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085B" w14:textId="6D6E0684" w:rsidR="00AA3892" w:rsidRPr="00E113F2" w:rsidRDefault="004F7EC9" w:rsidP="00467534">
      <w:pPr>
        <w:jc w:val="center"/>
        <w:rPr>
          <w:rFonts w:ascii="Arial" w:hAnsi="Arial" w:cs="Arial"/>
          <w:b/>
          <w:sz w:val="22"/>
          <w:szCs w:val="22"/>
        </w:rPr>
      </w:pPr>
      <w:r w:rsidRPr="00E113F2">
        <w:rPr>
          <w:rFonts w:ascii="Arial" w:hAnsi="Arial" w:cs="Arial"/>
          <w:b/>
          <w:sz w:val="22"/>
          <w:szCs w:val="22"/>
        </w:rPr>
        <w:t>Tervise- ja töö</w:t>
      </w:r>
      <w:r w:rsidR="00AA3892" w:rsidRPr="00E113F2">
        <w:rPr>
          <w:rFonts w:ascii="Arial" w:hAnsi="Arial" w:cs="Arial"/>
          <w:b/>
          <w:sz w:val="22"/>
          <w:szCs w:val="22"/>
        </w:rPr>
        <w:t xml:space="preserve">ministri </w:t>
      </w:r>
      <w:r w:rsidR="00CC27BE" w:rsidRPr="00E113F2">
        <w:rPr>
          <w:rFonts w:ascii="Arial" w:hAnsi="Arial" w:cs="Arial"/>
          <w:b/>
          <w:sz w:val="22"/>
          <w:szCs w:val="22"/>
        </w:rPr>
        <w:t>12.</w:t>
      </w:r>
      <w:r w:rsidR="00673AF8" w:rsidRPr="00E113F2">
        <w:rPr>
          <w:rFonts w:ascii="Arial" w:hAnsi="Arial" w:cs="Arial"/>
          <w:b/>
          <w:sz w:val="22"/>
          <w:szCs w:val="22"/>
        </w:rPr>
        <w:t xml:space="preserve"> </w:t>
      </w:r>
      <w:r w:rsidR="00027584" w:rsidRPr="00E113F2">
        <w:rPr>
          <w:rFonts w:ascii="Arial" w:hAnsi="Arial" w:cs="Arial"/>
          <w:b/>
          <w:sz w:val="22"/>
          <w:szCs w:val="22"/>
        </w:rPr>
        <w:t>detsembri</w:t>
      </w:r>
      <w:r w:rsidR="000D6B2C" w:rsidRPr="00E113F2">
        <w:rPr>
          <w:rFonts w:ascii="Arial" w:hAnsi="Arial" w:cs="Arial"/>
          <w:b/>
          <w:sz w:val="22"/>
          <w:szCs w:val="22"/>
        </w:rPr>
        <w:t xml:space="preserve"> </w:t>
      </w:r>
      <w:r w:rsidR="00CC27BE" w:rsidRPr="00E113F2">
        <w:rPr>
          <w:rFonts w:ascii="Arial" w:hAnsi="Arial" w:cs="Arial"/>
          <w:b/>
          <w:sz w:val="22"/>
          <w:szCs w:val="22"/>
        </w:rPr>
        <w:t>2022</w:t>
      </w:r>
      <w:r w:rsidR="000D6B2C" w:rsidRPr="00E113F2">
        <w:rPr>
          <w:rFonts w:ascii="Arial" w:hAnsi="Arial" w:cs="Arial"/>
          <w:b/>
          <w:sz w:val="22"/>
          <w:szCs w:val="22"/>
        </w:rPr>
        <w:t>.</w:t>
      </w:r>
      <w:r w:rsidR="0062364E" w:rsidRPr="00E113F2">
        <w:rPr>
          <w:rFonts w:ascii="Arial" w:hAnsi="Arial" w:cs="Arial"/>
          <w:b/>
          <w:sz w:val="22"/>
          <w:szCs w:val="22"/>
        </w:rPr>
        <w:t xml:space="preserve"> </w:t>
      </w:r>
      <w:r w:rsidR="000D6B2C" w:rsidRPr="00E113F2">
        <w:rPr>
          <w:rFonts w:ascii="Arial" w:hAnsi="Arial" w:cs="Arial"/>
          <w:b/>
          <w:sz w:val="22"/>
          <w:szCs w:val="22"/>
        </w:rPr>
        <w:t>a</w:t>
      </w:r>
      <w:r w:rsidR="00CC27BE" w:rsidRPr="00E113F2">
        <w:rPr>
          <w:rFonts w:ascii="Arial" w:hAnsi="Arial" w:cs="Arial"/>
          <w:b/>
          <w:sz w:val="22"/>
          <w:szCs w:val="22"/>
        </w:rPr>
        <w:t xml:space="preserve"> </w:t>
      </w:r>
      <w:r w:rsidR="00AA3892" w:rsidRPr="00E113F2">
        <w:rPr>
          <w:rFonts w:ascii="Arial" w:hAnsi="Arial" w:cs="Arial"/>
          <w:b/>
          <w:sz w:val="22"/>
          <w:szCs w:val="22"/>
        </w:rPr>
        <w:t xml:space="preserve">määruse </w:t>
      </w:r>
      <w:r w:rsidR="00CC27BE" w:rsidRPr="00E113F2">
        <w:rPr>
          <w:rFonts w:ascii="Arial" w:hAnsi="Arial" w:cs="Arial"/>
          <w:b/>
          <w:sz w:val="22"/>
          <w:szCs w:val="22"/>
        </w:rPr>
        <w:t xml:space="preserve">nr 86 </w:t>
      </w:r>
      <w:r w:rsidR="00AA3892" w:rsidRPr="00E113F2">
        <w:rPr>
          <w:rFonts w:ascii="Arial" w:hAnsi="Arial" w:cs="Arial"/>
          <w:b/>
          <w:sz w:val="22"/>
          <w:szCs w:val="22"/>
        </w:rPr>
        <w:t>„</w:t>
      </w:r>
      <w:r w:rsidR="00461837" w:rsidRPr="00E113F2">
        <w:rPr>
          <w:rFonts w:ascii="Arial" w:hAnsi="Arial" w:cs="Arial"/>
          <w:b/>
          <w:sz w:val="22"/>
          <w:szCs w:val="22"/>
        </w:rPr>
        <w:t>Tervisekassa meditsiiniseadmete loetelu</w:t>
      </w:r>
      <w:r w:rsidR="00AA3892" w:rsidRPr="00E113F2">
        <w:rPr>
          <w:rFonts w:ascii="Arial" w:hAnsi="Arial" w:cs="Arial"/>
          <w:b/>
          <w:sz w:val="22"/>
          <w:szCs w:val="22"/>
        </w:rPr>
        <w:t xml:space="preserve">” </w:t>
      </w:r>
      <w:r w:rsidR="00924576" w:rsidRPr="00E113F2">
        <w:rPr>
          <w:rFonts w:ascii="Arial" w:hAnsi="Arial" w:cs="Arial"/>
          <w:b/>
          <w:sz w:val="22"/>
          <w:szCs w:val="22"/>
        </w:rPr>
        <w:t xml:space="preserve">muutmise </w:t>
      </w:r>
      <w:r w:rsidR="005D5D9F" w:rsidRPr="00E113F2">
        <w:rPr>
          <w:rFonts w:ascii="Arial" w:hAnsi="Arial" w:cs="Arial"/>
          <w:b/>
          <w:sz w:val="22"/>
          <w:szCs w:val="22"/>
        </w:rPr>
        <w:t>määruse</w:t>
      </w:r>
      <w:r w:rsidR="00513BEC" w:rsidRPr="00E113F2">
        <w:rPr>
          <w:rFonts w:ascii="Arial" w:hAnsi="Arial" w:cs="Arial"/>
          <w:b/>
          <w:sz w:val="22"/>
          <w:szCs w:val="22"/>
        </w:rPr>
        <w:t xml:space="preserve"> eelnõu</w:t>
      </w:r>
      <w:r w:rsidR="002D6CF4" w:rsidRPr="00E113F2">
        <w:rPr>
          <w:rFonts w:ascii="Arial" w:hAnsi="Arial" w:cs="Arial"/>
          <w:b/>
          <w:sz w:val="22"/>
          <w:szCs w:val="22"/>
        </w:rPr>
        <w:t xml:space="preserve"> </w:t>
      </w:r>
      <w:r w:rsidR="00FE6AE0" w:rsidRPr="00E113F2">
        <w:rPr>
          <w:rFonts w:ascii="Arial" w:hAnsi="Arial" w:cs="Arial"/>
          <w:b/>
          <w:sz w:val="22"/>
          <w:szCs w:val="22"/>
        </w:rPr>
        <w:t>seletuskiri</w:t>
      </w:r>
    </w:p>
    <w:p w14:paraId="2A3D4428" w14:textId="77777777" w:rsidR="00AA3892" w:rsidRPr="00E113F2" w:rsidRDefault="00AA3892" w:rsidP="00467534">
      <w:pPr>
        <w:jc w:val="both"/>
        <w:rPr>
          <w:rFonts w:ascii="Arial" w:hAnsi="Arial" w:cs="Arial"/>
          <w:sz w:val="22"/>
          <w:szCs w:val="22"/>
        </w:rPr>
      </w:pPr>
    </w:p>
    <w:p w14:paraId="0B6C8CBD" w14:textId="205A20BE" w:rsidR="00AA3892" w:rsidRPr="00E113F2" w:rsidRDefault="00FE6AE0" w:rsidP="00467534">
      <w:pPr>
        <w:jc w:val="both"/>
        <w:rPr>
          <w:rFonts w:ascii="Arial" w:hAnsi="Arial" w:cs="Arial"/>
          <w:b/>
          <w:sz w:val="22"/>
          <w:szCs w:val="22"/>
        </w:rPr>
      </w:pPr>
      <w:r w:rsidRPr="00E113F2">
        <w:rPr>
          <w:rFonts w:ascii="Arial" w:hAnsi="Arial" w:cs="Arial"/>
          <w:b/>
          <w:sz w:val="22"/>
          <w:szCs w:val="22"/>
        </w:rPr>
        <w:t>1.</w:t>
      </w:r>
      <w:r w:rsidR="00AA3892" w:rsidRPr="00E113F2">
        <w:rPr>
          <w:rFonts w:ascii="Arial" w:hAnsi="Arial" w:cs="Arial"/>
          <w:b/>
          <w:sz w:val="22"/>
          <w:szCs w:val="22"/>
        </w:rPr>
        <w:t xml:space="preserve"> S</w:t>
      </w:r>
      <w:r w:rsidR="0007099D" w:rsidRPr="00E113F2">
        <w:rPr>
          <w:rFonts w:ascii="Arial" w:hAnsi="Arial" w:cs="Arial"/>
          <w:b/>
          <w:sz w:val="22"/>
          <w:szCs w:val="22"/>
        </w:rPr>
        <w:t>issejuhatus</w:t>
      </w:r>
    </w:p>
    <w:p w14:paraId="43E80A4D" w14:textId="77777777" w:rsidR="0007099D" w:rsidRPr="00E113F2" w:rsidRDefault="0007099D" w:rsidP="00467534">
      <w:pPr>
        <w:jc w:val="both"/>
        <w:rPr>
          <w:rFonts w:ascii="Arial" w:hAnsi="Arial" w:cs="Arial"/>
          <w:b/>
          <w:sz w:val="22"/>
          <w:szCs w:val="22"/>
        </w:rPr>
      </w:pPr>
    </w:p>
    <w:p w14:paraId="212986AB" w14:textId="1B812152" w:rsidR="00AA3892" w:rsidRPr="00E113F2" w:rsidRDefault="00FE6AE0" w:rsidP="00467534">
      <w:pPr>
        <w:jc w:val="both"/>
        <w:rPr>
          <w:rFonts w:ascii="Arial" w:hAnsi="Arial" w:cs="Arial"/>
          <w:b/>
          <w:sz w:val="22"/>
          <w:szCs w:val="22"/>
        </w:rPr>
      </w:pPr>
      <w:r w:rsidRPr="00E113F2">
        <w:rPr>
          <w:rFonts w:ascii="Arial" w:hAnsi="Arial" w:cs="Arial"/>
          <w:b/>
          <w:sz w:val="22"/>
          <w:szCs w:val="22"/>
        </w:rPr>
        <w:t xml:space="preserve">1.1. </w:t>
      </w:r>
      <w:r w:rsidR="00AA3892" w:rsidRPr="00E113F2">
        <w:rPr>
          <w:rFonts w:ascii="Arial" w:hAnsi="Arial" w:cs="Arial"/>
          <w:b/>
          <w:sz w:val="22"/>
          <w:szCs w:val="22"/>
        </w:rPr>
        <w:t>Sisukokkuvõte</w:t>
      </w:r>
    </w:p>
    <w:p w14:paraId="2654C4DE" w14:textId="77777777" w:rsidR="0007099D" w:rsidRPr="00E113F2" w:rsidRDefault="0007099D" w:rsidP="00467534">
      <w:pPr>
        <w:jc w:val="both"/>
        <w:rPr>
          <w:rFonts w:ascii="Arial" w:hAnsi="Arial" w:cs="Arial"/>
          <w:sz w:val="22"/>
          <w:szCs w:val="22"/>
        </w:rPr>
      </w:pPr>
    </w:p>
    <w:p w14:paraId="086B82FE" w14:textId="6795B596" w:rsidR="00AA3892" w:rsidRPr="00E113F2" w:rsidRDefault="13509FC1" w:rsidP="00411318">
      <w:pPr>
        <w:jc w:val="both"/>
        <w:rPr>
          <w:rFonts w:ascii="Arial" w:hAnsi="Arial" w:cs="Arial"/>
          <w:sz w:val="22"/>
          <w:szCs w:val="22"/>
        </w:rPr>
      </w:pPr>
      <w:r w:rsidRPr="00E113F2">
        <w:rPr>
          <w:rFonts w:ascii="Arial" w:hAnsi="Arial" w:cs="Arial"/>
          <w:sz w:val="22"/>
          <w:szCs w:val="22"/>
        </w:rPr>
        <w:t>Määrus kehtestatakse</w:t>
      </w:r>
      <w:r w:rsidR="3B2ECA44" w:rsidRPr="00E113F2">
        <w:rPr>
          <w:rFonts w:ascii="Arial" w:hAnsi="Arial" w:cs="Arial"/>
          <w:sz w:val="22"/>
          <w:szCs w:val="22"/>
        </w:rPr>
        <w:t xml:space="preserve"> </w:t>
      </w:r>
      <w:r w:rsidR="686485B3" w:rsidRPr="00E113F2">
        <w:rPr>
          <w:rFonts w:ascii="Arial" w:hAnsi="Arial" w:cs="Arial"/>
          <w:sz w:val="22"/>
          <w:szCs w:val="22"/>
        </w:rPr>
        <w:t xml:space="preserve">ravikindlustuse </w:t>
      </w:r>
      <w:r w:rsidR="64628985" w:rsidRPr="00E113F2">
        <w:rPr>
          <w:rFonts w:ascii="Arial" w:hAnsi="Arial" w:cs="Arial"/>
          <w:sz w:val="22"/>
          <w:szCs w:val="22"/>
        </w:rPr>
        <w:t xml:space="preserve">seaduse </w:t>
      </w:r>
      <w:r w:rsidR="56B20EC1" w:rsidRPr="00E113F2">
        <w:rPr>
          <w:rFonts w:ascii="Arial" w:hAnsi="Arial" w:cs="Arial"/>
          <w:sz w:val="22"/>
          <w:szCs w:val="22"/>
        </w:rPr>
        <w:t>(</w:t>
      </w:r>
      <w:proofErr w:type="spellStart"/>
      <w:r w:rsidR="423567D5" w:rsidRPr="00E113F2">
        <w:rPr>
          <w:rFonts w:ascii="Arial" w:hAnsi="Arial" w:cs="Arial"/>
          <w:sz w:val="22"/>
          <w:szCs w:val="22"/>
        </w:rPr>
        <w:t>RaKS</w:t>
      </w:r>
      <w:proofErr w:type="spellEnd"/>
      <w:r w:rsidR="56B20EC1" w:rsidRPr="00E113F2">
        <w:rPr>
          <w:rFonts w:ascii="Arial" w:hAnsi="Arial" w:cs="Arial"/>
          <w:sz w:val="22"/>
          <w:szCs w:val="22"/>
        </w:rPr>
        <w:t>) § 48 lõike 4 alusel</w:t>
      </w:r>
      <w:r w:rsidR="60FC4B7E" w:rsidRPr="00E113F2">
        <w:rPr>
          <w:rFonts w:ascii="Arial" w:hAnsi="Arial" w:cs="Arial"/>
          <w:sz w:val="22"/>
          <w:szCs w:val="22"/>
        </w:rPr>
        <w:t>.</w:t>
      </w:r>
      <w:r w:rsidR="1AAD3C68" w:rsidRPr="00E113F2">
        <w:rPr>
          <w:rFonts w:ascii="Arial" w:hAnsi="Arial" w:cs="Arial"/>
          <w:sz w:val="22"/>
          <w:szCs w:val="22"/>
        </w:rPr>
        <w:t xml:space="preserve"> Eelnõu eesmärk on</w:t>
      </w:r>
      <w:r w:rsidR="00E10B0B" w:rsidRPr="00E113F2">
        <w:rPr>
          <w:rFonts w:ascii="Arial" w:hAnsi="Arial" w:cs="Arial"/>
          <w:sz w:val="22"/>
          <w:szCs w:val="22"/>
        </w:rPr>
        <w:t xml:space="preserve"> </w:t>
      </w:r>
      <w:r w:rsidR="1AAD3C68" w:rsidRPr="00E113F2">
        <w:rPr>
          <w:rFonts w:ascii="Arial" w:hAnsi="Arial" w:cs="Arial"/>
          <w:sz w:val="22"/>
          <w:szCs w:val="22"/>
        </w:rPr>
        <w:t>kehtestada Tervisekassa meditsiiniseadmete loetelu muudatused.</w:t>
      </w:r>
      <w:r w:rsidR="5CB10CB1" w:rsidRPr="00E113F2">
        <w:rPr>
          <w:rFonts w:ascii="Arial" w:hAnsi="Arial" w:cs="Arial"/>
          <w:sz w:val="22"/>
          <w:szCs w:val="22"/>
        </w:rPr>
        <w:t xml:space="preserve"> </w:t>
      </w:r>
      <w:r w:rsidR="00E10B0B" w:rsidRPr="00E113F2">
        <w:rPr>
          <w:rFonts w:ascii="Arial" w:hAnsi="Arial" w:cs="Arial"/>
          <w:sz w:val="22"/>
          <w:szCs w:val="22"/>
        </w:rPr>
        <w:t xml:space="preserve">Eelnõuga kavandatud muudatused võrreldes kehtiva </w:t>
      </w:r>
      <w:r w:rsidR="7A4FAD7E" w:rsidRPr="00E113F2">
        <w:rPr>
          <w:rFonts w:ascii="Arial" w:hAnsi="Arial" w:cs="Arial"/>
          <w:sz w:val="22"/>
          <w:szCs w:val="22"/>
        </w:rPr>
        <w:t>tervise- ja tööministri 12. detsembri 2022. a määruse</w:t>
      </w:r>
      <w:r w:rsidR="332292CA" w:rsidRPr="00E113F2">
        <w:rPr>
          <w:rFonts w:ascii="Arial" w:hAnsi="Arial" w:cs="Arial"/>
          <w:sz w:val="22"/>
          <w:szCs w:val="22"/>
        </w:rPr>
        <w:t>ga</w:t>
      </w:r>
      <w:r w:rsidR="7A4FAD7E" w:rsidRPr="00E113F2">
        <w:rPr>
          <w:rFonts w:ascii="Arial" w:hAnsi="Arial" w:cs="Arial"/>
          <w:sz w:val="22"/>
          <w:szCs w:val="22"/>
        </w:rPr>
        <w:t xml:space="preserve"> nr</w:t>
      </w:r>
      <w:r w:rsidR="3EB11219" w:rsidRPr="00E113F2">
        <w:rPr>
          <w:rFonts w:ascii="Arial" w:hAnsi="Arial" w:cs="Arial"/>
          <w:sz w:val="22"/>
          <w:szCs w:val="22"/>
        </w:rPr>
        <w:t> </w:t>
      </w:r>
      <w:r w:rsidR="7A4FAD7E" w:rsidRPr="00E113F2">
        <w:rPr>
          <w:rFonts w:ascii="Arial" w:hAnsi="Arial" w:cs="Arial"/>
          <w:sz w:val="22"/>
          <w:szCs w:val="22"/>
        </w:rPr>
        <w:t xml:space="preserve">86 „Tervisekassa meditsiiniseadmete loetelu” </w:t>
      </w:r>
      <w:r w:rsidR="0D1B2722" w:rsidRPr="00E113F2">
        <w:rPr>
          <w:rFonts w:ascii="Arial" w:hAnsi="Arial" w:cs="Arial"/>
          <w:sz w:val="22"/>
          <w:szCs w:val="22"/>
        </w:rPr>
        <w:t xml:space="preserve">(edaspidi </w:t>
      </w:r>
      <w:r w:rsidR="423567D5" w:rsidRPr="00E113F2">
        <w:rPr>
          <w:rFonts w:ascii="Arial" w:hAnsi="Arial" w:cs="Arial"/>
          <w:i/>
          <w:iCs/>
          <w:sz w:val="22"/>
          <w:szCs w:val="22"/>
        </w:rPr>
        <w:t xml:space="preserve">kehtiv </w:t>
      </w:r>
      <w:r w:rsidR="0D1B2722" w:rsidRPr="00E113F2">
        <w:rPr>
          <w:rFonts w:ascii="Arial" w:hAnsi="Arial" w:cs="Arial"/>
          <w:i/>
          <w:iCs/>
          <w:sz w:val="22"/>
          <w:szCs w:val="22"/>
        </w:rPr>
        <w:t>määrus</w:t>
      </w:r>
      <w:r w:rsidR="0D1B2722" w:rsidRPr="00E113F2">
        <w:rPr>
          <w:rFonts w:ascii="Arial" w:hAnsi="Arial" w:cs="Arial"/>
          <w:sz w:val="22"/>
          <w:szCs w:val="22"/>
        </w:rPr>
        <w:t xml:space="preserve">) </w:t>
      </w:r>
      <w:r w:rsidR="7A4FAD7E" w:rsidRPr="00E113F2">
        <w:rPr>
          <w:rFonts w:ascii="Arial" w:hAnsi="Arial" w:cs="Arial"/>
          <w:sz w:val="22"/>
          <w:szCs w:val="22"/>
        </w:rPr>
        <w:t xml:space="preserve">on heaks kiidetud </w:t>
      </w:r>
      <w:r w:rsidR="332292CA" w:rsidRPr="00E113F2">
        <w:rPr>
          <w:rFonts w:ascii="Arial" w:hAnsi="Arial" w:cs="Arial"/>
          <w:sz w:val="22"/>
          <w:szCs w:val="22"/>
        </w:rPr>
        <w:t>Tervisekass</w:t>
      </w:r>
      <w:r w:rsidR="0D1B2722" w:rsidRPr="00E113F2">
        <w:rPr>
          <w:rFonts w:ascii="Arial" w:hAnsi="Arial" w:cs="Arial"/>
          <w:sz w:val="22"/>
          <w:szCs w:val="22"/>
        </w:rPr>
        <w:t>a</w:t>
      </w:r>
      <w:r w:rsidR="7A4FAD7E" w:rsidRPr="00E113F2">
        <w:rPr>
          <w:rFonts w:ascii="Arial" w:hAnsi="Arial" w:cs="Arial"/>
          <w:sz w:val="22"/>
          <w:szCs w:val="22"/>
        </w:rPr>
        <w:t xml:space="preserve"> nõukogu </w:t>
      </w:r>
      <w:r w:rsidR="0055789E" w:rsidRPr="00E113F2">
        <w:rPr>
          <w:rFonts w:ascii="Arial" w:hAnsi="Arial" w:cs="Arial"/>
          <w:sz w:val="22"/>
          <w:szCs w:val="22"/>
        </w:rPr>
        <w:t>29</w:t>
      </w:r>
      <w:r w:rsidR="4473DAF6" w:rsidRPr="00E113F2">
        <w:rPr>
          <w:rFonts w:ascii="Arial" w:hAnsi="Arial" w:cs="Arial"/>
          <w:sz w:val="22"/>
          <w:szCs w:val="22"/>
        </w:rPr>
        <w:t>.</w:t>
      </w:r>
      <w:r w:rsidR="0055789E" w:rsidRPr="00E113F2">
        <w:rPr>
          <w:rFonts w:ascii="Arial" w:hAnsi="Arial" w:cs="Arial"/>
          <w:sz w:val="22"/>
          <w:szCs w:val="22"/>
        </w:rPr>
        <w:t>05</w:t>
      </w:r>
      <w:r w:rsidR="4473DAF6" w:rsidRPr="00E113F2">
        <w:rPr>
          <w:rFonts w:ascii="Arial" w:hAnsi="Arial" w:cs="Arial"/>
          <w:sz w:val="22"/>
          <w:szCs w:val="22"/>
        </w:rPr>
        <w:t>.202</w:t>
      </w:r>
      <w:r w:rsidR="0055789E" w:rsidRPr="00E113F2">
        <w:rPr>
          <w:rFonts w:ascii="Arial" w:hAnsi="Arial" w:cs="Arial"/>
          <w:sz w:val="22"/>
          <w:szCs w:val="22"/>
        </w:rPr>
        <w:t>6</w:t>
      </w:r>
      <w:r w:rsidR="7A4FAD7E" w:rsidRPr="00E113F2">
        <w:rPr>
          <w:rFonts w:ascii="Arial" w:hAnsi="Arial" w:cs="Arial"/>
          <w:sz w:val="22"/>
          <w:szCs w:val="22"/>
        </w:rPr>
        <w:t xml:space="preserve"> otsusega </w:t>
      </w:r>
      <w:r w:rsidR="7A4FAD7E" w:rsidRPr="003707D1">
        <w:rPr>
          <w:rFonts w:ascii="Arial" w:hAnsi="Arial" w:cs="Arial"/>
          <w:sz w:val="22"/>
          <w:szCs w:val="22"/>
        </w:rPr>
        <w:t>n</w:t>
      </w:r>
      <w:r w:rsidR="5942F184" w:rsidRPr="003707D1">
        <w:rPr>
          <w:rFonts w:ascii="Arial" w:hAnsi="Arial" w:cs="Arial"/>
          <w:sz w:val="22"/>
          <w:szCs w:val="22"/>
        </w:rPr>
        <w:t xml:space="preserve">r </w:t>
      </w:r>
      <w:r w:rsidR="003707D1" w:rsidRPr="003707D1">
        <w:rPr>
          <w:rFonts w:ascii="Arial" w:hAnsi="Arial" w:cs="Arial"/>
          <w:sz w:val="22"/>
          <w:szCs w:val="22"/>
        </w:rPr>
        <w:t>20</w:t>
      </w:r>
      <w:r w:rsidR="7A4FAD7E" w:rsidRPr="003707D1">
        <w:rPr>
          <w:rFonts w:ascii="Arial" w:hAnsi="Arial" w:cs="Arial"/>
          <w:sz w:val="22"/>
          <w:szCs w:val="22"/>
        </w:rPr>
        <w:t>,</w:t>
      </w:r>
      <w:r w:rsidR="7A4FAD7E" w:rsidRPr="00E113F2">
        <w:rPr>
          <w:rFonts w:ascii="Arial" w:hAnsi="Arial" w:cs="Arial"/>
          <w:sz w:val="22"/>
          <w:szCs w:val="22"/>
        </w:rPr>
        <w:t xml:space="preserve"> millega tehti </w:t>
      </w:r>
      <w:r w:rsidR="4D94C39F" w:rsidRPr="00E113F2">
        <w:rPr>
          <w:rFonts w:ascii="Arial" w:hAnsi="Arial" w:cs="Arial"/>
          <w:sz w:val="22"/>
          <w:szCs w:val="22"/>
        </w:rPr>
        <w:t>sotsiaal</w:t>
      </w:r>
      <w:r w:rsidR="332292CA" w:rsidRPr="00E113F2">
        <w:rPr>
          <w:rFonts w:ascii="Arial" w:hAnsi="Arial" w:cs="Arial"/>
          <w:sz w:val="22"/>
          <w:szCs w:val="22"/>
        </w:rPr>
        <w:t>ministrile</w:t>
      </w:r>
      <w:r w:rsidR="7A4FAD7E" w:rsidRPr="00E113F2">
        <w:rPr>
          <w:rFonts w:ascii="Arial" w:hAnsi="Arial" w:cs="Arial"/>
          <w:sz w:val="22"/>
          <w:szCs w:val="22"/>
        </w:rPr>
        <w:t xml:space="preserve"> ettepanek määruse kehtestamiseks.</w:t>
      </w:r>
    </w:p>
    <w:p w14:paraId="10EF3816" w14:textId="77777777" w:rsidR="00F80972" w:rsidRPr="00E113F2" w:rsidRDefault="00F80972" w:rsidP="00467534">
      <w:pPr>
        <w:jc w:val="both"/>
        <w:rPr>
          <w:rFonts w:ascii="Arial" w:hAnsi="Arial" w:cs="Arial"/>
          <w:sz w:val="22"/>
          <w:szCs w:val="22"/>
        </w:rPr>
      </w:pPr>
    </w:p>
    <w:p w14:paraId="527BE005" w14:textId="05E4EDE8" w:rsidR="00ED3BFD" w:rsidRPr="00E113F2" w:rsidRDefault="20746EAD" w:rsidP="00F80972">
      <w:pPr>
        <w:jc w:val="both"/>
        <w:rPr>
          <w:rFonts w:ascii="Arial" w:hAnsi="Arial" w:cs="Arial"/>
          <w:sz w:val="22"/>
          <w:szCs w:val="22"/>
        </w:rPr>
      </w:pPr>
      <w:r w:rsidRPr="00E113F2">
        <w:rPr>
          <w:rFonts w:ascii="Arial" w:hAnsi="Arial" w:cs="Arial"/>
          <w:sz w:val="22"/>
          <w:szCs w:val="22"/>
        </w:rPr>
        <w:t>Eelnõuga kavandatud</w:t>
      </w:r>
      <w:r w:rsidR="5AC1A552" w:rsidRPr="00E113F2">
        <w:rPr>
          <w:rFonts w:ascii="Arial" w:hAnsi="Arial" w:cs="Arial"/>
          <w:sz w:val="22"/>
          <w:szCs w:val="22"/>
        </w:rPr>
        <w:t xml:space="preserve"> </w:t>
      </w:r>
      <w:r w:rsidR="2C8D3191" w:rsidRPr="00E113F2">
        <w:rPr>
          <w:rFonts w:ascii="Arial" w:hAnsi="Arial" w:cs="Arial"/>
          <w:sz w:val="22"/>
          <w:szCs w:val="22"/>
        </w:rPr>
        <w:t>olulisemad muudatused on seotud</w:t>
      </w:r>
      <w:r w:rsidR="00356B56" w:rsidRPr="00E113F2">
        <w:rPr>
          <w:rFonts w:ascii="Arial" w:hAnsi="Arial" w:cs="Arial"/>
          <w:sz w:val="22"/>
          <w:szCs w:val="22"/>
        </w:rPr>
        <w:t xml:space="preserve"> </w:t>
      </w:r>
      <w:r w:rsidR="00151FBD" w:rsidRPr="00E113F2">
        <w:rPr>
          <w:rFonts w:ascii="Arial" w:hAnsi="Arial" w:cs="Arial"/>
          <w:sz w:val="22"/>
          <w:szCs w:val="22"/>
        </w:rPr>
        <w:t xml:space="preserve">uute meditsiiniseadmete loetellu </w:t>
      </w:r>
      <w:r w:rsidR="00151FBD" w:rsidRPr="006C7B94">
        <w:rPr>
          <w:rFonts w:ascii="Arial" w:hAnsi="Arial" w:cs="Arial"/>
          <w:sz w:val="22"/>
          <w:szCs w:val="22"/>
        </w:rPr>
        <w:t xml:space="preserve">lisamisega, </w:t>
      </w:r>
      <w:r w:rsidR="00DE7C08" w:rsidRPr="006C7B94">
        <w:rPr>
          <w:rFonts w:ascii="Arial" w:hAnsi="Arial" w:cs="Arial"/>
          <w:sz w:val="22"/>
          <w:szCs w:val="22"/>
        </w:rPr>
        <w:t xml:space="preserve">toodete </w:t>
      </w:r>
      <w:r w:rsidR="00151FBD" w:rsidRPr="006C7B94">
        <w:rPr>
          <w:rFonts w:ascii="Arial" w:hAnsi="Arial" w:cs="Arial"/>
          <w:sz w:val="22"/>
          <w:szCs w:val="22"/>
        </w:rPr>
        <w:t xml:space="preserve">loetelust väljaarvamisega </w:t>
      </w:r>
      <w:r w:rsidR="00386A4D" w:rsidRPr="006C7B94">
        <w:rPr>
          <w:rFonts w:ascii="Arial" w:hAnsi="Arial" w:cs="Arial"/>
          <w:sz w:val="22"/>
          <w:szCs w:val="22"/>
        </w:rPr>
        <w:t>ja</w:t>
      </w:r>
      <w:r w:rsidR="00151FBD" w:rsidRPr="006C7B94">
        <w:rPr>
          <w:rFonts w:ascii="Arial" w:hAnsi="Arial" w:cs="Arial"/>
          <w:sz w:val="22"/>
          <w:szCs w:val="22"/>
        </w:rPr>
        <w:t xml:space="preserve"> hinnamuudatustega.</w:t>
      </w:r>
    </w:p>
    <w:p w14:paraId="39D0730A" w14:textId="3B95074E" w:rsidR="38352CBE" w:rsidRPr="00E113F2" w:rsidRDefault="38352CBE" w:rsidP="38352CBE">
      <w:pPr>
        <w:jc w:val="both"/>
        <w:rPr>
          <w:rFonts w:ascii="Arial" w:hAnsi="Arial" w:cs="Arial"/>
          <w:sz w:val="22"/>
          <w:szCs w:val="22"/>
        </w:rPr>
      </w:pPr>
    </w:p>
    <w:p w14:paraId="33D1EAAB" w14:textId="58A939EE" w:rsidR="4558A06C" w:rsidRPr="00E113F2" w:rsidRDefault="1DF82257" w:rsidP="519CE0BC">
      <w:pPr>
        <w:jc w:val="both"/>
        <w:rPr>
          <w:rFonts w:ascii="Arial" w:eastAsia="Arial" w:hAnsi="Arial" w:cs="Arial"/>
          <w:sz w:val="22"/>
          <w:szCs w:val="22"/>
        </w:rPr>
      </w:pPr>
      <w:r w:rsidRPr="00E113F2">
        <w:rPr>
          <w:rFonts w:ascii="Arial" w:eastAsia="Arial" w:hAnsi="Arial" w:cs="Arial"/>
          <w:sz w:val="22"/>
          <w:szCs w:val="22"/>
        </w:rPr>
        <w:t xml:space="preserve">Meditsiiniseadmete loetelu ei sisalda halduskoormust, kuna </w:t>
      </w:r>
      <w:r w:rsidR="75421BA9" w:rsidRPr="00E113F2">
        <w:rPr>
          <w:rFonts w:ascii="Arial" w:eastAsia="Arial" w:hAnsi="Arial" w:cs="Arial"/>
          <w:sz w:val="22"/>
          <w:szCs w:val="22"/>
        </w:rPr>
        <w:t xml:space="preserve">toodete </w:t>
      </w:r>
      <w:r w:rsidRPr="00E113F2">
        <w:rPr>
          <w:rFonts w:ascii="Arial" w:eastAsia="Arial" w:hAnsi="Arial" w:cs="Arial"/>
          <w:sz w:val="22"/>
          <w:szCs w:val="22"/>
        </w:rPr>
        <w:t xml:space="preserve">loetellu lisamine ei too </w:t>
      </w:r>
      <w:r w:rsidR="7D9DFE68" w:rsidRPr="00E113F2">
        <w:rPr>
          <w:rFonts w:ascii="Arial" w:eastAsia="Arial" w:hAnsi="Arial" w:cs="Arial"/>
          <w:sz w:val="22"/>
          <w:szCs w:val="22"/>
        </w:rPr>
        <w:t xml:space="preserve">ettevõtetele </w:t>
      </w:r>
      <w:r w:rsidRPr="00E113F2">
        <w:rPr>
          <w:rFonts w:ascii="Arial" w:eastAsia="Arial" w:hAnsi="Arial" w:cs="Arial"/>
          <w:sz w:val="22"/>
          <w:szCs w:val="22"/>
        </w:rPr>
        <w:t>kaasa</w:t>
      </w:r>
      <w:r w:rsidR="54EB0942" w:rsidRPr="00E113F2">
        <w:rPr>
          <w:rFonts w:ascii="Arial" w:eastAsia="Arial" w:hAnsi="Arial" w:cs="Arial"/>
          <w:sz w:val="22"/>
          <w:szCs w:val="22"/>
        </w:rPr>
        <w:t xml:space="preserve"> </w:t>
      </w:r>
      <w:r w:rsidR="67878EE0" w:rsidRPr="00E113F2">
        <w:rPr>
          <w:rFonts w:ascii="Arial" w:eastAsia="Arial" w:hAnsi="Arial" w:cs="Arial"/>
          <w:sz w:val="22"/>
          <w:szCs w:val="22"/>
        </w:rPr>
        <w:t>täiendavaid aruandlu</w:t>
      </w:r>
      <w:r w:rsidR="4E040083" w:rsidRPr="00E113F2">
        <w:rPr>
          <w:rFonts w:ascii="Arial" w:eastAsia="Arial" w:hAnsi="Arial" w:cs="Arial"/>
          <w:sz w:val="22"/>
          <w:szCs w:val="22"/>
        </w:rPr>
        <w:t>s</w:t>
      </w:r>
      <w:r w:rsidR="67878EE0" w:rsidRPr="00E113F2">
        <w:rPr>
          <w:rFonts w:ascii="Arial" w:eastAsia="Arial" w:hAnsi="Arial" w:cs="Arial"/>
          <w:sz w:val="22"/>
          <w:szCs w:val="22"/>
        </w:rPr>
        <w:t>kohustusi ega muuda kehtivaid menetlusprotsesse</w:t>
      </w:r>
      <w:r w:rsidR="410946BC" w:rsidRPr="00E113F2">
        <w:rPr>
          <w:rFonts w:ascii="Arial" w:hAnsi="Arial" w:cs="Arial"/>
          <w:sz w:val="22"/>
          <w:szCs w:val="22"/>
        </w:rPr>
        <w:t>.</w:t>
      </w:r>
    </w:p>
    <w:p w14:paraId="14F04423" w14:textId="77777777" w:rsidR="00FE6AE0" w:rsidRPr="00E113F2" w:rsidRDefault="00FE6AE0" w:rsidP="00467534">
      <w:pPr>
        <w:jc w:val="both"/>
        <w:rPr>
          <w:rFonts w:ascii="Arial" w:hAnsi="Arial" w:cs="Arial"/>
          <w:b/>
          <w:sz w:val="22"/>
          <w:szCs w:val="22"/>
        </w:rPr>
      </w:pPr>
    </w:p>
    <w:p w14:paraId="76202B80" w14:textId="36D13183" w:rsidR="00AA3892" w:rsidRPr="00E113F2" w:rsidRDefault="00FE6AE0" w:rsidP="00467534">
      <w:pPr>
        <w:jc w:val="both"/>
        <w:rPr>
          <w:rFonts w:ascii="Arial" w:hAnsi="Arial" w:cs="Arial"/>
          <w:b/>
          <w:sz w:val="22"/>
          <w:szCs w:val="22"/>
        </w:rPr>
      </w:pPr>
      <w:r w:rsidRPr="00E113F2">
        <w:rPr>
          <w:rFonts w:ascii="Arial" w:hAnsi="Arial" w:cs="Arial"/>
          <w:b/>
          <w:sz w:val="22"/>
          <w:szCs w:val="22"/>
        </w:rPr>
        <w:t xml:space="preserve">1.2. </w:t>
      </w:r>
      <w:r w:rsidR="008079A9" w:rsidRPr="00E113F2">
        <w:rPr>
          <w:rFonts w:ascii="Arial" w:hAnsi="Arial" w:cs="Arial"/>
          <w:b/>
          <w:sz w:val="22"/>
          <w:szCs w:val="22"/>
        </w:rPr>
        <w:t>Määruse</w:t>
      </w:r>
      <w:r w:rsidR="005C3B2D" w:rsidRPr="00E113F2">
        <w:rPr>
          <w:rFonts w:ascii="Arial" w:hAnsi="Arial" w:cs="Arial"/>
          <w:b/>
          <w:sz w:val="22"/>
          <w:szCs w:val="22"/>
        </w:rPr>
        <w:t xml:space="preserve"> </w:t>
      </w:r>
      <w:r w:rsidR="00706C0F" w:rsidRPr="00E113F2">
        <w:rPr>
          <w:rFonts w:ascii="Arial" w:hAnsi="Arial" w:cs="Arial"/>
          <w:b/>
          <w:sz w:val="22"/>
          <w:szCs w:val="22"/>
        </w:rPr>
        <w:t xml:space="preserve">eelnõu </w:t>
      </w:r>
      <w:r w:rsidR="00AA3892" w:rsidRPr="00E113F2">
        <w:rPr>
          <w:rFonts w:ascii="Arial" w:hAnsi="Arial" w:cs="Arial"/>
          <w:b/>
          <w:sz w:val="22"/>
          <w:szCs w:val="22"/>
        </w:rPr>
        <w:t>ettevalmistaja</w:t>
      </w:r>
      <w:r w:rsidR="002D6CF4" w:rsidRPr="00E113F2">
        <w:rPr>
          <w:rFonts w:ascii="Arial" w:hAnsi="Arial" w:cs="Arial"/>
          <w:b/>
          <w:sz w:val="22"/>
          <w:szCs w:val="22"/>
        </w:rPr>
        <w:t>d</w:t>
      </w:r>
    </w:p>
    <w:p w14:paraId="3B5D052E" w14:textId="77777777" w:rsidR="0007099D" w:rsidRPr="00E113F2" w:rsidRDefault="0007099D" w:rsidP="00467534">
      <w:pPr>
        <w:jc w:val="both"/>
        <w:rPr>
          <w:rFonts w:ascii="Arial" w:hAnsi="Arial" w:cs="Arial"/>
          <w:sz w:val="22"/>
          <w:szCs w:val="22"/>
        </w:rPr>
      </w:pPr>
    </w:p>
    <w:p w14:paraId="46E0D810" w14:textId="5FF32154" w:rsidR="00427925" w:rsidRPr="00E113F2" w:rsidRDefault="5F37B81F" w:rsidP="00467534">
      <w:pPr>
        <w:jc w:val="both"/>
        <w:rPr>
          <w:rFonts w:ascii="Arial" w:hAnsi="Arial" w:cs="Arial"/>
          <w:sz w:val="22"/>
          <w:szCs w:val="22"/>
        </w:rPr>
      </w:pPr>
      <w:r w:rsidRPr="5FBD4B2D">
        <w:rPr>
          <w:rFonts w:ascii="Arial" w:hAnsi="Arial" w:cs="Arial"/>
          <w:sz w:val="22"/>
          <w:szCs w:val="22"/>
        </w:rPr>
        <w:t>Määruse</w:t>
      </w:r>
      <w:r w:rsidR="21138AFD" w:rsidRPr="5FBD4B2D">
        <w:rPr>
          <w:rFonts w:ascii="Arial" w:hAnsi="Arial" w:cs="Arial"/>
          <w:sz w:val="22"/>
          <w:szCs w:val="22"/>
        </w:rPr>
        <w:t xml:space="preserve"> eelnõu</w:t>
      </w:r>
      <w:r w:rsidRPr="5FBD4B2D">
        <w:rPr>
          <w:rFonts w:ascii="Arial" w:hAnsi="Arial" w:cs="Arial"/>
          <w:sz w:val="22"/>
          <w:szCs w:val="22"/>
        </w:rPr>
        <w:t xml:space="preserve"> ja seletuskirja on koostanud Tervisekassa </w:t>
      </w:r>
      <w:r w:rsidR="2C55400B" w:rsidRPr="5FBD4B2D">
        <w:rPr>
          <w:rFonts w:ascii="Arial" w:hAnsi="Arial" w:cs="Arial"/>
          <w:sz w:val="22"/>
          <w:szCs w:val="22"/>
        </w:rPr>
        <w:t>meditsiiniseadmete teenuse</w:t>
      </w:r>
      <w:r w:rsidR="00694507" w:rsidRPr="5FBD4B2D">
        <w:rPr>
          <w:rFonts w:ascii="Arial" w:hAnsi="Arial" w:cs="Arial"/>
          <w:sz w:val="22"/>
          <w:szCs w:val="22"/>
        </w:rPr>
        <w:t>juht</w:t>
      </w:r>
      <w:r w:rsidRPr="5FBD4B2D">
        <w:rPr>
          <w:rFonts w:ascii="Arial" w:hAnsi="Arial" w:cs="Arial"/>
          <w:sz w:val="22"/>
          <w:szCs w:val="22"/>
        </w:rPr>
        <w:t xml:space="preserve"> Hanna </w:t>
      </w:r>
      <w:proofErr w:type="spellStart"/>
      <w:r w:rsidRPr="5FBD4B2D">
        <w:rPr>
          <w:rFonts w:ascii="Arial" w:hAnsi="Arial" w:cs="Arial"/>
          <w:sz w:val="22"/>
          <w:szCs w:val="22"/>
        </w:rPr>
        <w:t>Veisman</w:t>
      </w:r>
      <w:proofErr w:type="spellEnd"/>
      <w:r w:rsidRPr="5FBD4B2D">
        <w:rPr>
          <w:rFonts w:ascii="Arial" w:hAnsi="Arial" w:cs="Arial"/>
          <w:sz w:val="22"/>
          <w:szCs w:val="22"/>
        </w:rPr>
        <w:t xml:space="preserve"> (</w:t>
      </w:r>
      <w:hyperlink r:id="rId11">
        <w:r w:rsidR="2DDAAEDE" w:rsidRPr="5FBD4B2D">
          <w:rPr>
            <w:rStyle w:val="Hperlink"/>
            <w:rFonts w:ascii="Arial" w:hAnsi="Arial" w:cs="Arial"/>
            <w:sz w:val="22"/>
            <w:szCs w:val="22"/>
          </w:rPr>
          <w:t>hanna.veisman@tervisekassa.ee</w:t>
        </w:r>
      </w:hyperlink>
      <w:r w:rsidRPr="5FBD4B2D">
        <w:rPr>
          <w:rFonts w:ascii="Arial" w:hAnsi="Arial" w:cs="Arial"/>
          <w:sz w:val="22"/>
          <w:szCs w:val="22"/>
        </w:rPr>
        <w:t>)</w:t>
      </w:r>
      <w:r w:rsidR="6B0902F7" w:rsidRPr="5FBD4B2D">
        <w:rPr>
          <w:rFonts w:ascii="Arial" w:hAnsi="Arial" w:cs="Arial"/>
          <w:sz w:val="22"/>
          <w:szCs w:val="22"/>
        </w:rPr>
        <w:t>.</w:t>
      </w:r>
      <w:r w:rsidRPr="5FBD4B2D">
        <w:rPr>
          <w:rFonts w:ascii="Arial" w:hAnsi="Arial" w:cs="Arial"/>
          <w:sz w:val="22"/>
          <w:szCs w:val="22"/>
        </w:rPr>
        <w:t xml:space="preserve"> Määruse ja seletuskirja juriidilise analüüsi Tervisekassas on teinud Tervisekassa õigus</w:t>
      </w:r>
      <w:r w:rsidR="2C55400B" w:rsidRPr="5FBD4B2D">
        <w:rPr>
          <w:rFonts w:ascii="Arial" w:hAnsi="Arial" w:cs="Arial"/>
          <w:sz w:val="22"/>
          <w:szCs w:val="22"/>
        </w:rPr>
        <w:t>t</w:t>
      </w:r>
      <w:r w:rsidR="587BBDA9" w:rsidRPr="5FBD4B2D">
        <w:rPr>
          <w:rFonts w:ascii="Arial" w:hAnsi="Arial" w:cs="Arial"/>
          <w:sz w:val="22"/>
          <w:szCs w:val="22"/>
        </w:rPr>
        <w:t>eenuse</w:t>
      </w:r>
      <w:r w:rsidR="2C55400B" w:rsidRPr="5FBD4B2D">
        <w:rPr>
          <w:rFonts w:ascii="Arial" w:hAnsi="Arial" w:cs="Arial"/>
          <w:sz w:val="22"/>
          <w:szCs w:val="22"/>
        </w:rPr>
        <w:t xml:space="preserve"> </w:t>
      </w:r>
      <w:r w:rsidRPr="5FBD4B2D">
        <w:rPr>
          <w:rFonts w:ascii="Arial" w:hAnsi="Arial" w:cs="Arial"/>
          <w:sz w:val="22"/>
          <w:szCs w:val="22"/>
        </w:rPr>
        <w:t xml:space="preserve">jurist Aigi </w:t>
      </w:r>
      <w:proofErr w:type="spellStart"/>
      <w:r w:rsidRPr="5FBD4B2D">
        <w:rPr>
          <w:rFonts w:ascii="Arial" w:hAnsi="Arial" w:cs="Arial"/>
          <w:sz w:val="22"/>
          <w:szCs w:val="22"/>
        </w:rPr>
        <w:t>Veber</w:t>
      </w:r>
      <w:proofErr w:type="spellEnd"/>
      <w:r w:rsidRPr="5FBD4B2D">
        <w:rPr>
          <w:rFonts w:ascii="Arial" w:hAnsi="Arial" w:cs="Arial"/>
          <w:sz w:val="22"/>
          <w:szCs w:val="22"/>
        </w:rPr>
        <w:t xml:space="preserve"> (</w:t>
      </w:r>
      <w:hyperlink r:id="rId12">
        <w:r w:rsidR="3CB17107" w:rsidRPr="5FBD4B2D">
          <w:rPr>
            <w:rStyle w:val="Hperlink"/>
            <w:rFonts w:ascii="Arial" w:hAnsi="Arial" w:cs="Arial"/>
            <w:sz w:val="22"/>
            <w:szCs w:val="22"/>
          </w:rPr>
          <w:t>aigi.veber@tervisekassa.ee</w:t>
        </w:r>
      </w:hyperlink>
      <w:r w:rsidRPr="5FBD4B2D">
        <w:rPr>
          <w:rFonts w:ascii="Arial" w:hAnsi="Arial" w:cs="Arial"/>
          <w:sz w:val="22"/>
          <w:szCs w:val="22"/>
        </w:rPr>
        <w:t>)</w:t>
      </w:r>
      <w:r w:rsidR="3CB17107" w:rsidRPr="5FBD4B2D">
        <w:rPr>
          <w:rFonts w:ascii="Arial" w:hAnsi="Arial" w:cs="Arial"/>
          <w:sz w:val="22"/>
          <w:szCs w:val="22"/>
        </w:rPr>
        <w:t>.</w:t>
      </w:r>
    </w:p>
    <w:p w14:paraId="71F896D0" w14:textId="77777777" w:rsidR="00427925" w:rsidRDefault="00427925" w:rsidP="00467534">
      <w:pPr>
        <w:jc w:val="both"/>
        <w:rPr>
          <w:rFonts w:ascii="Arial" w:hAnsi="Arial" w:cs="Arial"/>
          <w:sz w:val="22"/>
          <w:szCs w:val="22"/>
        </w:rPr>
      </w:pPr>
    </w:p>
    <w:p w14:paraId="76914708" w14:textId="143F0092" w:rsidR="006C7B94" w:rsidRPr="00B92C95" w:rsidRDefault="00B70FAD" w:rsidP="00B70FAD">
      <w:pPr>
        <w:jc w:val="both"/>
        <w:rPr>
          <w:rFonts w:ascii="Arial" w:hAnsi="Arial" w:cs="Arial"/>
          <w:sz w:val="22"/>
          <w:szCs w:val="22"/>
        </w:rPr>
      </w:pPr>
      <w:r w:rsidRPr="00B92C95">
        <w:rPr>
          <w:rFonts w:ascii="Arial" w:hAnsi="Arial" w:cs="Arial"/>
          <w:sz w:val="22"/>
          <w:szCs w:val="22"/>
        </w:rPr>
        <w:t>Määruse eelnõu on menetlenud Sotsiaalministeeriumi tervishoiukorralduse osakonna nõunik Kristiina Aavik (</w:t>
      </w:r>
      <w:hyperlink r:id="rId13">
        <w:r w:rsidRPr="00B92C95">
          <w:rPr>
            <w:rStyle w:val="Hperlink"/>
            <w:rFonts w:ascii="Arial" w:hAnsi="Arial" w:cs="Arial"/>
            <w:sz w:val="22"/>
            <w:szCs w:val="22"/>
          </w:rPr>
          <w:t>kristiina.aavik@sm.ee</w:t>
        </w:r>
      </w:hyperlink>
      <w:r w:rsidRPr="00B92C95">
        <w:rPr>
          <w:rFonts w:ascii="Arial" w:hAnsi="Arial" w:cs="Arial"/>
          <w:sz w:val="22"/>
          <w:szCs w:val="22"/>
        </w:rPr>
        <w:t xml:space="preserve">) ning ravimi- ja meditsiiniseadmete poliitika juht Kärt </w:t>
      </w:r>
      <w:proofErr w:type="spellStart"/>
      <w:r w:rsidRPr="00B92C95">
        <w:rPr>
          <w:rFonts w:ascii="Arial" w:hAnsi="Arial" w:cs="Arial"/>
          <w:sz w:val="22"/>
          <w:szCs w:val="22"/>
        </w:rPr>
        <w:t>Veliste</w:t>
      </w:r>
      <w:proofErr w:type="spellEnd"/>
      <w:r w:rsidRPr="00B92C95">
        <w:rPr>
          <w:rFonts w:ascii="Arial" w:hAnsi="Arial" w:cs="Arial"/>
          <w:sz w:val="22"/>
          <w:szCs w:val="22"/>
        </w:rPr>
        <w:t xml:space="preserve"> (</w:t>
      </w:r>
      <w:hyperlink r:id="rId14">
        <w:r w:rsidRPr="00B92C95">
          <w:rPr>
            <w:rStyle w:val="Hperlink"/>
            <w:rFonts w:ascii="Arial" w:hAnsi="Arial" w:cs="Arial"/>
            <w:sz w:val="22"/>
            <w:szCs w:val="22"/>
          </w:rPr>
          <w:t>kart.veliste@sm.ee</w:t>
        </w:r>
      </w:hyperlink>
      <w:r w:rsidRPr="00B92C95">
        <w:rPr>
          <w:rFonts w:ascii="Arial" w:hAnsi="Arial" w:cs="Arial"/>
          <w:sz w:val="22"/>
          <w:szCs w:val="22"/>
        </w:rPr>
        <w:t xml:space="preserve">). </w:t>
      </w:r>
      <w:r w:rsidR="004B1251" w:rsidRPr="00374F1F">
        <w:rPr>
          <w:rFonts w:ascii="Arial" w:hAnsi="Arial" w:cs="Arial"/>
          <w:sz w:val="22"/>
          <w:szCs w:val="22"/>
        </w:rPr>
        <w:t xml:space="preserve">Määruse juriidilise ekspertiisi on teinud Sotsiaalministeeriumi õigusnõunik Rebeka </w:t>
      </w:r>
      <w:proofErr w:type="spellStart"/>
      <w:r w:rsidR="004B1251" w:rsidRPr="00374F1F">
        <w:rPr>
          <w:rFonts w:ascii="Arial" w:hAnsi="Arial" w:cs="Arial"/>
          <w:sz w:val="22"/>
          <w:szCs w:val="22"/>
        </w:rPr>
        <w:t>Pintson</w:t>
      </w:r>
      <w:proofErr w:type="spellEnd"/>
      <w:r w:rsidR="004B1251" w:rsidRPr="00374F1F">
        <w:rPr>
          <w:rFonts w:ascii="Arial" w:hAnsi="Arial" w:cs="Arial"/>
          <w:sz w:val="22"/>
          <w:szCs w:val="22"/>
        </w:rPr>
        <w:t xml:space="preserve"> (</w:t>
      </w:r>
      <w:hyperlink r:id="rId15" w:history="1">
        <w:r w:rsidR="004B1251" w:rsidRPr="00374F1F">
          <w:rPr>
            <w:rStyle w:val="Hperlink"/>
            <w:rFonts w:ascii="Arial" w:hAnsi="Arial" w:cs="Arial"/>
            <w:sz w:val="22"/>
            <w:szCs w:val="22"/>
          </w:rPr>
          <w:t>rebeka.pintson@sm.ee</w:t>
        </w:r>
      </w:hyperlink>
      <w:r w:rsidR="004B1251" w:rsidRPr="00374F1F">
        <w:rPr>
          <w:rFonts w:ascii="Arial" w:hAnsi="Arial" w:cs="Arial"/>
          <w:sz w:val="22"/>
          <w:szCs w:val="22"/>
        </w:rPr>
        <w:t>).</w:t>
      </w:r>
      <w:r w:rsidR="006C7B94" w:rsidRPr="006C7B94">
        <w:rPr>
          <w:rFonts w:ascii="Arial" w:hAnsi="Arial" w:cs="Arial"/>
          <w:sz w:val="22"/>
          <w:szCs w:val="22"/>
        </w:rPr>
        <w:t xml:space="preserve"> </w:t>
      </w:r>
      <w:r w:rsidR="006C7B94" w:rsidRPr="61C36DC2">
        <w:rPr>
          <w:rFonts w:ascii="Arial" w:hAnsi="Arial" w:cs="Arial"/>
          <w:sz w:val="22"/>
          <w:szCs w:val="22"/>
        </w:rPr>
        <w:t xml:space="preserve">Eelnõu on keeletoimetanud Rahandusministeeriumi ühisosakonna dokumendihaldustalituse keeletoimetaja </w:t>
      </w:r>
      <w:r w:rsidR="006C7B94" w:rsidRPr="00400889">
        <w:rPr>
          <w:rFonts w:ascii="Arial" w:hAnsi="Arial" w:cs="Arial"/>
          <w:sz w:val="22"/>
          <w:szCs w:val="22"/>
        </w:rPr>
        <w:t>Virge Tammaru (virge.tammaru@fin.ee).</w:t>
      </w:r>
    </w:p>
    <w:p w14:paraId="5B647962" w14:textId="77777777" w:rsidR="00B70FAD" w:rsidRPr="00E113F2" w:rsidRDefault="00B70FAD" w:rsidP="00467534">
      <w:pPr>
        <w:jc w:val="both"/>
        <w:rPr>
          <w:rFonts w:ascii="Arial" w:hAnsi="Arial" w:cs="Arial"/>
          <w:sz w:val="22"/>
          <w:szCs w:val="22"/>
        </w:rPr>
      </w:pPr>
    </w:p>
    <w:p w14:paraId="17BD98C4" w14:textId="3021852D" w:rsidR="00AA3892" w:rsidRPr="00E113F2" w:rsidRDefault="00FE6AE0" w:rsidP="519CE0BC">
      <w:pPr>
        <w:jc w:val="both"/>
        <w:rPr>
          <w:rFonts w:ascii="Arial" w:hAnsi="Arial" w:cs="Arial"/>
          <w:b/>
          <w:bCs/>
          <w:sz w:val="22"/>
          <w:szCs w:val="22"/>
        </w:rPr>
      </w:pPr>
      <w:r w:rsidRPr="00E113F2">
        <w:rPr>
          <w:rFonts w:ascii="Arial" w:hAnsi="Arial" w:cs="Arial"/>
          <w:b/>
          <w:bCs/>
          <w:sz w:val="22"/>
          <w:szCs w:val="22"/>
        </w:rPr>
        <w:t xml:space="preserve">1.3. </w:t>
      </w:r>
      <w:r w:rsidR="00AA3892" w:rsidRPr="00E113F2">
        <w:rPr>
          <w:rFonts w:ascii="Arial" w:hAnsi="Arial" w:cs="Arial"/>
          <w:b/>
          <w:bCs/>
          <w:sz w:val="22"/>
          <w:szCs w:val="22"/>
        </w:rPr>
        <w:t>Märkused</w:t>
      </w:r>
    </w:p>
    <w:p w14:paraId="744BC220" w14:textId="77777777" w:rsidR="0007099D" w:rsidRPr="00E113F2" w:rsidRDefault="0007099D" w:rsidP="00467534">
      <w:pPr>
        <w:jc w:val="both"/>
        <w:rPr>
          <w:rFonts w:ascii="Arial" w:hAnsi="Arial" w:cs="Arial"/>
          <w:sz w:val="22"/>
          <w:szCs w:val="22"/>
        </w:rPr>
      </w:pPr>
    </w:p>
    <w:p w14:paraId="32CDD1DD" w14:textId="7B6D8606" w:rsidR="0007099D" w:rsidRPr="00E113F2" w:rsidRDefault="003451C2" w:rsidP="00467534">
      <w:pPr>
        <w:jc w:val="both"/>
        <w:rPr>
          <w:rFonts w:ascii="Arial" w:hAnsi="Arial" w:cs="Arial"/>
          <w:sz w:val="22"/>
          <w:szCs w:val="22"/>
        </w:rPr>
      </w:pPr>
      <w:r w:rsidRPr="00E113F2">
        <w:rPr>
          <w:rFonts w:ascii="Arial" w:hAnsi="Arial" w:cs="Arial"/>
          <w:sz w:val="22"/>
          <w:szCs w:val="22"/>
        </w:rPr>
        <w:t xml:space="preserve">Eelnõu </w:t>
      </w:r>
      <w:r w:rsidR="00AA3892" w:rsidRPr="00E113F2">
        <w:rPr>
          <w:rFonts w:ascii="Arial" w:hAnsi="Arial" w:cs="Arial"/>
          <w:sz w:val="22"/>
          <w:szCs w:val="22"/>
        </w:rPr>
        <w:t>ei ole seotud teiste menetluses olevate eelnõudega ega Euroopa Liidu õiguse rakendamisega.</w:t>
      </w:r>
    </w:p>
    <w:p w14:paraId="54AA9C4A" w14:textId="77777777" w:rsidR="00587441" w:rsidRPr="00E113F2" w:rsidRDefault="00587441" w:rsidP="00467534">
      <w:pPr>
        <w:jc w:val="both"/>
        <w:rPr>
          <w:rFonts w:ascii="Arial" w:hAnsi="Arial" w:cs="Arial"/>
          <w:sz w:val="22"/>
          <w:szCs w:val="22"/>
        </w:rPr>
      </w:pPr>
    </w:p>
    <w:p w14:paraId="7ECE607C" w14:textId="6FDBD370" w:rsidR="003451C2" w:rsidRPr="00E113F2" w:rsidRDefault="55DAB835" w:rsidP="71FCC061">
      <w:pPr>
        <w:jc w:val="both"/>
        <w:rPr>
          <w:rFonts w:ascii="Arial" w:eastAsia="Arial" w:hAnsi="Arial" w:cs="Arial"/>
          <w:sz w:val="22"/>
          <w:szCs w:val="22"/>
        </w:rPr>
      </w:pPr>
      <w:r w:rsidRPr="00E113F2">
        <w:rPr>
          <w:rFonts w:ascii="Arial" w:hAnsi="Arial" w:cs="Arial"/>
          <w:sz w:val="22"/>
          <w:szCs w:val="22"/>
        </w:rPr>
        <w:t xml:space="preserve">Eelnõuga </w:t>
      </w:r>
      <w:r w:rsidR="5942F184" w:rsidRPr="00E113F2">
        <w:rPr>
          <w:rFonts w:ascii="Arial" w:hAnsi="Arial" w:cs="Arial"/>
          <w:sz w:val="22"/>
          <w:szCs w:val="22"/>
        </w:rPr>
        <w:t>muudetakse tervise- ja tööministri 12. detsembri 2022. a määrust nr 86 „Tervisekassa meditsiiniseadmete loetelu” avaldamismärkega</w:t>
      </w:r>
      <w:r w:rsidR="41BC6301" w:rsidRPr="00E113F2">
        <w:rPr>
          <w:rFonts w:ascii="Arial" w:hAnsi="Arial" w:cs="Arial"/>
          <w:sz w:val="22"/>
          <w:szCs w:val="22"/>
        </w:rPr>
        <w:t xml:space="preserve"> </w:t>
      </w:r>
      <w:r w:rsidR="19A2C643" w:rsidRPr="00E113F2">
        <w:rPr>
          <w:rFonts w:ascii="Arial" w:hAnsi="Arial" w:cs="Arial"/>
          <w:sz w:val="22"/>
          <w:szCs w:val="22"/>
        </w:rPr>
        <w:t>RT I</w:t>
      </w:r>
      <w:r w:rsidR="00EF6F7B" w:rsidRPr="00E113F2">
        <w:rPr>
          <w:rFonts w:ascii="Arial" w:hAnsi="Arial" w:cs="Arial"/>
          <w:sz w:val="22"/>
          <w:szCs w:val="22"/>
        </w:rPr>
        <w:t>, 16.12.2025, 13</w:t>
      </w:r>
      <w:r w:rsidR="19A2C643" w:rsidRPr="00E113F2">
        <w:rPr>
          <w:rFonts w:ascii="Arial" w:hAnsi="Arial" w:cs="Arial"/>
          <w:sz w:val="22"/>
          <w:szCs w:val="22"/>
        </w:rPr>
        <w:t>.</w:t>
      </w:r>
    </w:p>
    <w:p w14:paraId="10A66EE4" w14:textId="77777777" w:rsidR="0007099D" w:rsidRPr="00E113F2" w:rsidRDefault="0007099D" w:rsidP="00467534">
      <w:pPr>
        <w:jc w:val="both"/>
        <w:rPr>
          <w:rFonts w:ascii="Arial" w:hAnsi="Arial" w:cs="Arial"/>
          <w:sz w:val="22"/>
          <w:szCs w:val="22"/>
        </w:rPr>
      </w:pPr>
    </w:p>
    <w:p w14:paraId="3BF674FB" w14:textId="178BCF53" w:rsidR="00AA3892" w:rsidRPr="00E113F2" w:rsidRDefault="55DAB835" w:rsidP="00467534">
      <w:pPr>
        <w:jc w:val="both"/>
        <w:rPr>
          <w:rFonts w:ascii="Arial" w:hAnsi="Arial" w:cs="Arial"/>
          <w:sz w:val="22"/>
          <w:szCs w:val="22"/>
        </w:rPr>
      </w:pPr>
      <w:r w:rsidRPr="00E113F2">
        <w:rPr>
          <w:rFonts w:ascii="Arial" w:hAnsi="Arial" w:cs="Arial"/>
          <w:sz w:val="22"/>
          <w:szCs w:val="22"/>
        </w:rPr>
        <w:t xml:space="preserve">Eelnõul </w:t>
      </w:r>
      <w:r w:rsidR="13509FC1" w:rsidRPr="00E113F2">
        <w:rPr>
          <w:rFonts w:ascii="Arial" w:hAnsi="Arial" w:cs="Arial"/>
          <w:sz w:val="22"/>
          <w:szCs w:val="22"/>
        </w:rPr>
        <w:t>puudub a</w:t>
      </w:r>
      <w:r w:rsidR="081D77E3" w:rsidRPr="00E113F2">
        <w:rPr>
          <w:rFonts w:ascii="Arial" w:hAnsi="Arial" w:cs="Arial"/>
          <w:sz w:val="22"/>
          <w:szCs w:val="22"/>
        </w:rPr>
        <w:t>ndmekaitsealane mõjuhinnang</w:t>
      </w:r>
      <w:r w:rsidR="6AD7CD56" w:rsidRPr="00E113F2">
        <w:rPr>
          <w:rFonts w:ascii="Arial" w:hAnsi="Arial" w:cs="Arial"/>
          <w:sz w:val="22"/>
          <w:szCs w:val="22"/>
        </w:rPr>
        <w:t>, sest</w:t>
      </w:r>
      <w:r w:rsidR="081D77E3" w:rsidRPr="00E113F2">
        <w:rPr>
          <w:rFonts w:ascii="Arial" w:hAnsi="Arial" w:cs="Arial"/>
          <w:sz w:val="22"/>
          <w:szCs w:val="22"/>
        </w:rPr>
        <w:t xml:space="preserve"> </w:t>
      </w:r>
      <w:r w:rsidR="13509FC1" w:rsidRPr="00E113F2">
        <w:rPr>
          <w:rFonts w:ascii="Arial" w:hAnsi="Arial" w:cs="Arial"/>
          <w:sz w:val="22"/>
          <w:szCs w:val="22"/>
        </w:rPr>
        <w:t xml:space="preserve">andmete </w:t>
      </w:r>
      <w:r w:rsidR="081D77E3" w:rsidRPr="00E113F2">
        <w:rPr>
          <w:rFonts w:ascii="Arial" w:hAnsi="Arial" w:cs="Arial"/>
          <w:sz w:val="22"/>
          <w:szCs w:val="22"/>
        </w:rPr>
        <w:t>töötlemise ulatus, töödeldavate andmete koosseis ega töötlejad ei ole muutunud</w:t>
      </w:r>
      <w:r w:rsidR="6AD7CD56" w:rsidRPr="00E113F2">
        <w:rPr>
          <w:rFonts w:ascii="Arial" w:hAnsi="Arial" w:cs="Arial"/>
          <w:sz w:val="22"/>
          <w:szCs w:val="22"/>
        </w:rPr>
        <w:t>.</w:t>
      </w:r>
    </w:p>
    <w:p w14:paraId="3E5CC178" w14:textId="1A94309B" w:rsidR="38352CBE" w:rsidRPr="00E113F2" w:rsidRDefault="38352CBE" w:rsidP="38352CBE">
      <w:pPr>
        <w:jc w:val="both"/>
        <w:rPr>
          <w:rFonts w:ascii="Arial" w:hAnsi="Arial" w:cs="Arial"/>
          <w:sz w:val="22"/>
          <w:szCs w:val="22"/>
        </w:rPr>
      </w:pPr>
    </w:p>
    <w:p w14:paraId="47913D51" w14:textId="0EB753B1" w:rsidR="276E23A8" w:rsidRPr="00E113F2" w:rsidRDefault="7DDCE839" w:rsidP="38352CBE">
      <w:pPr>
        <w:jc w:val="both"/>
        <w:rPr>
          <w:rFonts w:ascii="Arial" w:hAnsi="Arial" w:cs="Arial"/>
          <w:sz w:val="22"/>
          <w:szCs w:val="22"/>
        </w:rPr>
      </w:pPr>
      <w:r w:rsidRPr="00E113F2">
        <w:rPr>
          <w:rFonts w:ascii="Arial" w:hAnsi="Arial" w:cs="Arial"/>
          <w:sz w:val="22"/>
          <w:szCs w:val="22"/>
        </w:rPr>
        <w:t>Eelnõuga ei kaasne vahetut mõju halduskoormusel</w:t>
      </w:r>
      <w:r w:rsidR="7754F42E" w:rsidRPr="00E113F2">
        <w:rPr>
          <w:rFonts w:ascii="Arial" w:hAnsi="Arial" w:cs="Arial"/>
          <w:sz w:val="22"/>
          <w:szCs w:val="22"/>
        </w:rPr>
        <w:t>e.</w:t>
      </w:r>
    </w:p>
    <w:p w14:paraId="78F28F68" w14:textId="77777777" w:rsidR="00AA3892" w:rsidRPr="00E113F2" w:rsidRDefault="00AA3892" w:rsidP="00467534">
      <w:pPr>
        <w:jc w:val="both"/>
        <w:rPr>
          <w:rFonts w:ascii="Arial" w:hAnsi="Arial" w:cs="Arial"/>
          <w:sz w:val="22"/>
          <w:szCs w:val="22"/>
        </w:rPr>
      </w:pPr>
    </w:p>
    <w:p w14:paraId="0C747AE7" w14:textId="0B29682F" w:rsidR="00AA3892" w:rsidRPr="00E113F2" w:rsidRDefault="138226F7" w:rsidP="38352CBE">
      <w:pPr>
        <w:jc w:val="both"/>
        <w:rPr>
          <w:rFonts w:ascii="Arial" w:hAnsi="Arial" w:cs="Arial"/>
          <w:b/>
          <w:bCs/>
          <w:sz w:val="22"/>
          <w:szCs w:val="22"/>
        </w:rPr>
      </w:pPr>
      <w:r w:rsidRPr="00E113F2">
        <w:rPr>
          <w:rFonts w:ascii="Arial" w:hAnsi="Arial" w:cs="Arial"/>
          <w:b/>
          <w:bCs/>
          <w:sz w:val="22"/>
          <w:szCs w:val="22"/>
        </w:rPr>
        <w:t>2.</w:t>
      </w:r>
      <w:r w:rsidR="56B20EC1" w:rsidRPr="00E113F2">
        <w:rPr>
          <w:rFonts w:ascii="Arial" w:hAnsi="Arial" w:cs="Arial"/>
          <w:b/>
          <w:bCs/>
          <w:sz w:val="22"/>
          <w:szCs w:val="22"/>
        </w:rPr>
        <w:t xml:space="preserve"> </w:t>
      </w:r>
      <w:r w:rsidR="7EADDEF0" w:rsidRPr="00E113F2">
        <w:rPr>
          <w:rFonts w:ascii="Arial" w:hAnsi="Arial" w:cs="Arial"/>
          <w:b/>
          <w:bCs/>
          <w:sz w:val="22"/>
          <w:szCs w:val="22"/>
        </w:rPr>
        <w:t>Määruse</w:t>
      </w:r>
      <w:r w:rsidR="13509FC1" w:rsidRPr="00E113F2">
        <w:rPr>
          <w:rFonts w:ascii="Arial" w:hAnsi="Arial" w:cs="Arial"/>
          <w:b/>
          <w:bCs/>
          <w:sz w:val="22"/>
          <w:szCs w:val="22"/>
        </w:rPr>
        <w:t xml:space="preserve"> </w:t>
      </w:r>
      <w:r w:rsidR="3337A544" w:rsidRPr="00E113F2">
        <w:rPr>
          <w:rFonts w:ascii="Arial" w:hAnsi="Arial" w:cs="Arial"/>
          <w:b/>
          <w:bCs/>
          <w:sz w:val="22"/>
          <w:szCs w:val="22"/>
        </w:rPr>
        <w:t xml:space="preserve">eelnõu </w:t>
      </w:r>
      <w:r w:rsidR="13509FC1" w:rsidRPr="00E113F2">
        <w:rPr>
          <w:rFonts w:ascii="Arial" w:hAnsi="Arial" w:cs="Arial"/>
          <w:b/>
          <w:bCs/>
          <w:sz w:val="22"/>
          <w:szCs w:val="22"/>
        </w:rPr>
        <w:t>sisu ja võrdlev analüüs</w:t>
      </w:r>
    </w:p>
    <w:p w14:paraId="0F21B749" w14:textId="77777777" w:rsidR="0007099D" w:rsidRPr="00E113F2" w:rsidRDefault="0007099D" w:rsidP="00467534">
      <w:pPr>
        <w:jc w:val="both"/>
        <w:rPr>
          <w:rFonts w:ascii="Arial" w:hAnsi="Arial" w:cs="Arial"/>
          <w:sz w:val="22"/>
          <w:szCs w:val="22"/>
        </w:rPr>
      </w:pPr>
    </w:p>
    <w:p w14:paraId="7F6FB45E" w14:textId="03502704" w:rsidR="001F0C93" w:rsidRPr="00E113F2" w:rsidRDefault="00222D52" w:rsidP="00467534">
      <w:pPr>
        <w:jc w:val="both"/>
        <w:rPr>
          <w:rFonts w:ascii="Arial" w:hAnsi="Arial" w:cs="Arial"/>
          <w:sz w:val="22"/>
          <w:szCs w:val="22"/>
        </w:rPr>
      </w:pPr>
      <w:r w:rsidRPr="00E113F2">
        <w:rPr>
          <w:rFonts w:ascii="Arial" w:hAnsi="Arial" w:cs="Arial"/>
          <w:sz w:val="22"/>
          <w:szCs w:val="22"/>
        </w:rPr>
        <w:t>Eelnõu</w:t>
      </w:r>
      <w:r w:rsidR="001F0C93" w:rsidRPr="00E113F2">
        <w:rPr>
          <w:rFonts w:ascii="Arial" w:hAnsi="Arial" w:cs="Arial"/>
          <w:sz w:val="22"/>
          <w:szCs w:val="22"/>
        </w:rPr>
        <w:t xml:space="preserve"> koosneb kahest paragrahvist </w:t>
      </w:r>
      <w:r w:rsidR="00FE6AE0" w:rsidRPr="00E113F2">
        <w:rPr>
          <w:rFonts w:ascii="Arial" w:hAnsi="Arial" w:cs="Arial"/>
          <w:sz w:val="22"/>
          <w:szCs w:val="22"/>
        </w:rPr>
        <w:t>(</w:t>
      </w:r>
      <w:r w:rsidR="001F0C93" w:rsidRPr="00E113F2">
        <w:rPr>
          <w:rFonts w:ascii="Arial" w:hAnsi="Arial" w:cs="Arial"/>
          <w:sz w:val="22"/>
          <w:szCs w:val="22"/>
        </w:rPr>
        <w:t>määruse muutmissät</w:t>
      </w:r>
      <w:r w:rsidR="00F81BCA" w:rsidRPr="00E113F2">
        <w:rPr>
          <w:rFonts w:ascii="Arial" w:hAnsi="Arial" w:cs="Arial"/>
          <w:sz w:val="22"/>
          <w:szCs w:val="22"/>
        </w:rPr>
        <w:t>ted</w:t>
      </w:r>
      <w:r w:rsidR="001F0C93" w:rsidRPr="00E113F2">
        <w:rPr>
          <w:rFonts w:ascii="Arial" w:hAnsi="Arial" w:cs="Arial"/>
          <w:sz w:val="22"/>
          <w:szCs w:val="22"/>
        </w:rPr>
        <w:t xml:space="preserve"> ja jõustumissät</w:t>
      </w:r>
      <w:r w:rsidR="00F81BCA" w:rsidRPr="00E113F2">
        <w:rPr>
          <w:rFonts w:ascii="Arial" w:hAnsi="Arial" w:cs="Arial"/>
          <w:sz w:val="22"/>
          <w:szCs w:val="22"/>
        </w:rPr>
        <w:t>e</w:t>
      </w:r>
      <w:r w:rsidR="00FE6AE0" w:rsidRPr="00E113F2">
        <w:rPr>
          <w:rFonts w:ascii="Arial" w:hAnsi="Arial" w:cs="Arial"/>
          <w:sz w:val="22"/>
          <w:szCs w:val="22"/>
        </w:rPr>
        <w:t>) ja lisast</w:t>
      </w:r>
      <w:r w:rsidR="001F0C93" w:rsidRPr="00E113F2">
        <w:rPr>
          <w:rFonts w:ascii="Arial" w:hAnsi="Arial" w:cs="Arial"/>
          <w:sz w:val="22"/>
          <w:szCs w:val="22"/>
        </w:rPr>
        <w:t>.</w:t>
      </w:r>
    </w:p>
    <w:p w14:paraId="1227862E" w14:textId="77777777" w:rsidR="00F81BCA" w:rsidRPr="00E113F2" w:rsidRDefault="00F81BCA" w:rsidP="00467534">
      <w:pPr>
        <w:jc w:val="both"/>
        <w:rPr>
          <w:rFonts w:ascii="Arial" w:hAnsi="Arial" w:cs="Arial"/>
          <w:sz w:val="22"/>
          <w:szCs w:val="22"/>
        </w:rPr>
      </w:pPr>
    </w:p>
    <w:p w14:paraId="59684C71" w14:textId="725FE1B4" w:rsidR="00AA3892" w:rsidRPr="00E113F2" w:rsidRDefault="00AA3892" w:rsidP="00192303">
      <w:pPr>
        <w:jc w:val="both"/>
        <w:rPr>
          <w:rFonts w:ascii="Arial" w:hAnsi="Arial" w:cs="Arial"/>
          <w:sz w:val="22"/>
          <w:szCs w:val="22"/>
        </w:rPr>
      </w:pPr>
      <w:r w:rsidRPr="00E113F2">
        <w:rPr>
          <w:rFonts w:ascii="Arial" w:hAnsi="Arial" w:cs="Arial"/>
          <w:sz w:val="22"/>
          <w:szCs w:val="22"/>
        </w:rPr>
        <w:t xml:space="preserve">Määruse </w:t>
      </w:r>
      <w:r w:rsidR="00BD5535" w:rsidRPr="00E113F2">
        <w:rPr>
          <w:rFonts w:ascii="Arial" w:hAnsi="Arial" w:cs="Arial"/>
          <w:sz w:val="22"/>
          <w:szCs w:val="22"/>
        </w:rPr>
        <w:t>muutmisel</w:t>
      </w:r>
      <w:r w:rsidRPr="00E113F2">
        <w:rPr>
          <w:rFonts w:ascii="Arial" w:hAnsi="Arial" w:cs="Arial"/>
          <w:sz w:val="22"/>
          <w:szCs w:val="22"/>
        </w:rPr>
        <w:t xml:space="preserve"> on lähtutud järgmistest asjaoludest:</w:t>
      </w:r>
    </w:p>
    <w:p w14:paraId="43DF32AC" w14:textId="3A878D9C" w:rsidR="00031BDD" w:rsidRPr="00E113F2" w:rsidRDefault="009064AF" w:rsidP="00192303">
      <w:pPr>
        <w:jc w:val="both"/>
        <w:rPr>
          <w:rFonts w:ascii="Arial" w:hAnsi="Arial" w:cs="Arial"/>
          <w:sz w:val="22"/>
          <w:szCs w:val="22"/>
        </w:rPr>
      </w:pPr>
      <w:r w:rsidRPr="00E113F2">
        <w:rPr>
          <w:rFonts w:ascii="Arial" w:hAnsi="Arial" w:cs="Arial"/>
          <w:sz w:val="22"/>
          <w:szCs w:val="22"/>
        </w:rPr>
        <w:t>1</w:t>
      </w:r>
      <w:r w:rsidR="4575DB4C" w:rsidRPr="00E113F2">
        <w:rPr>
          <w:rFonts w:ascii="Arial" w:hAnsi="Arial" w:cs="Arial"/>
          <w:sz w:val="22"/>
          <w:szCs w:val="22"/>
        </w:rPr>
        <w:t>)</w:t>
      </w:r>
      <w:r w:rsidR="00BC68E2">
        <w:rPr>
          <w:rFonts w:ascii="Arial" w:hAnsi="Arial" w:cs="Arial"/>
          <w:sz w:val="22"/>
          <w:szCs w:val="22"/>
        </w:rPr>
        <w:t xml:space="preserve"> </w:t>
      </w:r>
      <w:r w:rsidR="002E739B" w:rsidRPr="00E113F2">
        <w:rPr>
          <w:rFonts w:ascii="Arial" w:hAnsi="Arial" w:cs="Arial"/>
          <w:sz w:val="22"/>
          <w:szCs w:val="22"/>
        </w:rPr>
        <w:t>tulenevalt ühe pideva glükoosimonitooringu komplekti loetelust väljaarvamisest muudetakse pideva glükoosimonitooringu komplekti hüvitamise tingimusi;</w:t>
      </w:r>
    </w:p>
    <w:p w14:paraId="4E69809E" w14:textId="7D507994" w:rsidR="00766584" w:rsidRPr="00E113F2" w:rsidRDefault="00766584" w:rsidP="00192303">
      <w:pPr>
        <w:jc w:val="both"/>
        <w:rPr>
          <w:rFonts w:ascii="Arial" w:hAnsi="Arial" w:cs="Arial"/>
          <w:sz w:val="22"/>
          <w:szCs w:val="22"/>
        </w:rPr>
      </w:pPr>
      <w:r w:rsidRPr="00E113F2">
        <w:rPr>
          <w:rFonts w:ascii="Arial" w:hAnsi="Arial" w:cs="Arial"/>
          <w:sz w:val="22"/>
          <w:szCs w:val="22"/>
        </w:rPr>
        <w:t>2)</w:t>
      </w:r>
      <w:r w:rsidR="00BC68E2">
        <w:rPr>
          <w:rFonts w:ascii="Arial" w:hAnsi="Arial" w:cs="Arial"/>
          <w:sz w:val="22"/>
          <w:szCs w:val="22"/>
        </w:rPr>
        <w:t xml:space="preserve"> </w:t>
      </w:r>
      <w:r w:rsidRPr="00E113F2">
        <w:rPr>
          <w:rFonts w:ascii="Arial" w:hAnsi="Arial" w:cs="Arial"/>
          <w:sz w:val="22"/>
          <w:szCs w:val="22"/>
        </w:rPr>
        <w:t>tulenevalt kahe uue se</w:t>
      </w:r>
      <w:r w:rsidR="0020206B" w:rsidRPr="00E113F2">
        <w:rPr>
          <w:rFonts w:ascii="Arial" w:hAnsi="Arial" w:cs="Arial"/>
          <w:sz w:val="22"/>
          <w:szCs w:val="22"/>
        </w:rPr>
        <w:t xml:space="preserve">nsori </w:t>
      </w:r>
      <w:r w:rsidR="007B436B" w:rsidRPr="00E113F2">
        <w:rPr>
          <w:rFonts w:ascii="Arial" w:hAnsi="Arial" w:cs="Arial"/>
          <w:sz w:val="22"/>
          <w:szCs w:val="22"/>
        </w:rPr>
        <w:t>loetel</w:t>
      </w:r>
      <w:r w:rsidR="00FF5BD9" w:rsidRPr="00E113F2">
        <w:rPr>
          <w:rFonts w:ascii="Arial" w:hAnsi="Arial" w:cs="Arial"/>
          <w:sz w:val="22"/>
          <w:szCs w:val="22"/>
        </w:rPr>
        <w:t xml:space="preserve">lu </w:t>
      </w:r>
      <w:r w:rsidR="0020206B" w:rsidRPr="00E113F2">
        <w:rPr>
          <w:rFonts w:ascii="Arial" w:hAnsi="Arial" w:cs="Arial"/>
          <w:sz w:val="22"/>
          <w:szCs w:val="22"/>
        </w:rPr>
        <w:t>lisamisest</w:t>
      </w:r>
      <w:r w:rsidR="00FF5BD9" w:rsidRPr="00E113F2">
        <w:rPr>
          <w:rFonts w:ascii="Arial" w:hAnsi="Arial" w:cs="Arial"/>
          <w:sz w:val="22"/>
          <w:szCs w:val="22"/>
        </w:rPr>
        <w:t xml:space="preserve"> muud</w:t>
      </w:r>
      <w:r w:rsidR="00174422" w:rsidRPr="00E113F2">
        <w:rPr>
          <w:rFonts w:ascii="Arial" w:hAnsi="Arial" w:cs="Arial"/>
          <w:sz w:val="22"/>
          <w:szCs w:val="22"/>
        </w:rPr>
        <w:t>e</w:t>
      </w:r>
      <w:r w:rsidR="00FF5BD9" w:rsidRPr="00E113F2">
        <w:rPr>
          <w:rFonts w:ascii="Arial" w:hAnsi="Arial" w:cs="Arial"/>
          <w:sz w:val="22"/>
          <w:szCs w:val="22"/>
        </w:rPr>
        <w:t>takse</w:t>
      </w:r>
      <w:r w:rsidR="00B16EFD" w:rsidRPr="00E113F2">
        <w:rPr>
          <w:rFonts w:ascii="Arial" w:hAnsi="Arial" w:cs="Arial"/>
          <w:sz w:val="22"/>
          <w:szCs w:val="22"/>
        </w:rPr>
        <w:t xml:space="preserve"> glükoosisensorite</w:t>
      </w:r>
      <w:r w:rsidR="0020206B" w:rsidRPr="00E113F2">
        <w:rPr>
          <w:rFonts w:ascii="Arial" w:hAnsi="Arial" w:cs="Arial"/>
          <w:sz w:val="22"/>
          <w:szCs w:val="22"/>
        </w:rPr>
        <w:t xml:space="preserve"> </w:t>
      </w:r>
      <w:r w:rsidRPr="00E113F2">
        <w:rPr>
          <w:rFonts w:ascii="Arial" w:hAnsi="Arial" w:cs="Arial"/>
          <w:sz w:val="22"/>
          <w:szCs w:val="22"/>
        </w:rPr>
        <w:t>hüvitamise tingimusi;</w:t>
      </w:r>
    </w:p>
    <w:p w14:paraId="330E421B" w14:textId="2D455AA1" w:rsidR="005A162F" w:rsidRPr="00E113F2" w:rsidRDefault="00EF4EA8" w:rsidP="00192303">
      <w:pPr>
        <w:jc w:val="both"/>
        <w:rPr>
          <w:rFonts w:ascii="Arial" w:hAnsi="Arial" w:cs="Arial"/>
          <w:sz w:val="22"/>
          <w:szCs w:val="22"/>
        </w:rPr>
      </w:pPr>
      <w:r w:rsidRPr="5FBD4B2D">
        <w:rPr>
          <w:rFonts w:ascii="Arial" w:hAnsi="Arial" w:cs="Arial"/>
          <w:sz w:val="22"/>
          <w:szCs w:val="22"/>
        </w:rPr>
        <w:t>3</w:t>
      </w:r>
      <w:r w:rsidR="00031BDD" w:rsidRPr="5FBD4B2D">
        <w:rPr>
          <w:rFonts w:ascii="Arial" w:hAnsi="Arial" w:cs="Arial"/>
          <w:sz w:val="22"/>
          <w:szCs w:val="22"/>
        </w:rPr>
        <w:t xml:space="preserve">) </w:t>
      </w:r>
      <w:r w:rsidR="005A162F" w:rsidRPr="5FBD4B2D">
        <w:rPr>
          <w:rFonts w:ascii="Arial" w:hAnsi="Arial" w:cs="Arial"/>
          <w:sz w:val="22"/>
          <w:szCs w:val="22"/>
        </w:rPr>
        <w:t>meditsiiniseadme kaardil oleva info selgemaks esitamiseks muudetakse automaatse rõhuregulatsiooniga ja fikseeritava rõhuga positiivrõhu seadme maskide rühma nimetust;</w:t>
      </w:r>
    </w:p>
    <w:p w14:paraId="3EF431E4" w14:textId="42A31FEF" w:rsidR="00FF6BA0" w:rsidRPr="00E113F2" w:rsidRDefault="009E1100" w:rsidP="5B3500D5">
      <w:pPr>
        <w:jc w:val="both"/>
        <w:rPr>
          <w:rFonts w:ascii="Arial" w:hAnsi="Arial" w:cs="Arial"/>
          <w:sz w:val="22"/>
          <w:szCs w:val="22"/>
        </w:rPr>
      </w:pPr>
      <w:r w:rsidRPr="5FBD4B2D">
        <w:rPr>
          <w:rFonts w:ascii="Arial" w:hAnsi="Arial" w:cs="Arial"/>
          <w:sz w:val="22"/>
          <w:szCs w:val="22"/>
        </w:rPr>
        <w:lastRenderedPageBreak/>
        <w:t>4</w:t>
      </w:r>
      <w:r w:rsidR="38F8ABE9" w:rsidRPr="5FBD4B2D">
        <w:rPr>
          <w:rFonts w:ascii="Arial" w:hAnsi="Arial" w:cs="Arial"/>
          <w:sz w:val="22"/>
          <w:szCs w:val="22"/>
        </w:rPr>
        <w:t>)</w:t>
      </w:r>
      <w:r w:rsidR="075C999E" w:rsidRPr="5FBD4B2D">
        <w:rPr>
          <w:rFonts w:ascii="Arial" w:hAnsi="Arial" w:cs="Arial"/>
          <w:sz w:val="22"/>
          <w:szCs w:val="22"/>
        </w:rPr>
        <w:t xml:space="preserve"> </w:t>
      </w:r>
      <w:r w:rsidR="354C59EB" w:rsidRPr="5FBD4B2D">
        <w:rPr>
          <w:rFonts w:ascii="Arial" w:hAnsi="Arial" w:cs="Arial"/>
          <w:sz w:val="22"/>
          <w:szCs w:val="22"/>
        </w:rPr>
        <w:t>loetellu lisatakse vastavalt esitatud taotlustele uued meditsiiniseadmed erinevatele patsiendirühmadele (vt tabel 1);</w:t>
      </w:r>
    </w:p>
    <w:p w14:paraId="3601739A" w14:textId="28473D53" w:rsidR="00407631" w:rsidRPr="00E113F2" w:rsidRDefault="009E1100" w:rsidP="00FF6BA0">
      <w:pPr>
        <w:jc w:val="both"/>
        <w:rPr>
          <w:rFonts w:ascii="Arial" w:hAnsi="Arial" w:cs="Arial"/>
          <w:sz w:val="22"/>
          <w:szCs w:val="22"/>
        </w:rPr>
      </w:pPr>
      <w:r w:rsidRPr="5FBD4B2D">
        <w:rPr>
          <w:rFonts w:ascii="Arial" w:hAnsi="Arial" w:cs="Arial"/>
          <w:sz w:val="22"/>
          <w:szCs w:val="22"/>
        </w:rPr>
        <w:t>5</w:t>
      </w:r>
      <w:r w:rsidR="3074D02B" w:rsidRPr="5FBD4B2D">
        <w:rPr>
          <w:rFonts w:ascii="Arial" w:hAnsi="Arial" w:cs="Arial"/>
          <w:sz w:val="22"/>
          <w:szCs w:val="22"/>
        </w:rPr>
        <w:t>)</w:t>
      </w:r>
      <w:r w:rsidR="00755B24" w:rsidRPr="5FBD4B2D">
        <w:rPr>
          <w:rFonts w:ascii="Arial" w:hAnsi="Arial" w:cs="Arial"/>
          <w:sz w:val="22"/>
          <w:szCs w:val="22"/>
        </w:rPr>
        <w:t xml:space="preserve"> </w:t>
      </w:r>
      <w:r w:rsidR="354C59EB" w:rsidRPr="5FBD4B2D">
        <w:rPr>
          <w:rFonts w:ascii="Arial" w:hAnsi="Arial" w:cs="Arial"/>
          <w:sz w:val="22"/>
          <w:szCs w:val="22"/>
        </w:rPr>
        <w:t>loetelust arvatakse välja meditsiiniseadmed, mille turustamine Eestis on lõppenud või mille puhul tootja esindaja ei soovinud uut hinnakokkulepet sõlmida (vt tabel 2);</w:t>
      </w:r>
    </w:p>
    <w:p w14:paraId="34ED60C1" w14:textId="13550FCA" w:rsidR="004E3071" w:rsidRPr="00E113F2" w:rsidRDefault="009E1100" w:rsidP="00192303">
      <w:pPr>
        <w:jc w:val="both"/>
        <w:rPr>
          <w:rFonts w:ascii="Arial" w:hAnsi="Arial" w:cs="Arial"/>
          <w:sz w:val="22"/>
          <w:szCs w:val="22"/>
        </w:rPr>
      </w:pPr>
      <w:r w:rsidRPr="00E113F2">
        <w:rPr>
          <w:rFonts w:ascii="Arial" w:hAnsi="Arial" w:cs="Arial"/>
          <w:sz w:val="22"/>
          <w:szCs w:val="22"/>
        </w:rPr>
        <w:t>6</w:t>
      </w:r>
      <w:r w:rsidR="25205A17" w:rsidRPr="00E113F2">
        <w:rPr>
          <w:rFonts w:ascii="Arial" w:hAnsi="Arial" w:cs="Arial"/>
          <w:sz w:val="22"/>
          <w:szCs w:val="22"/>
        </w:rPr>
        <w:t>)</w:t>
      </w:r>
      <w:r w:rsidR="00BC68E2">
        <w:rPr>
          <w:rFonts w:ascii="Arial" w:hAnsi="Arial" w:cs="Arial"/>
          <w:sz w:val="22"/>
          <w:szCs w:val="22"/>
        </w:rPr>
        <w:t xml:space="preserve"> </w:t>
      </w:r>
      <w:r w:rsidR="3074D02B" w:rsidRPr="00E113F2">
        <w:rPr>
          <w:rFonts w:ascii="Arial" w:hAnsi="Arial" w:cs="Arial"/>
          <w:sz w:val="22"/>
          <w:szCs w:val="22"/>
        </w:rPr>
        <w:t>loetelus muudetakse meditsiiniseadmete piirhindu tulenevalt hinnaläbirääkimiste tulemustest (vt tabel 3);</w:t>
      </w:r>
    </w:p>
    <w:p w14:paraId="3C73BE22" w14:textId="414B76F3" w:rsidR="00237DAE" w:rsidRPr="00E113F2" w:rsidRDefault="009E1100" w:rsidP="00192303">
      <w:pPr>
        <w:jc w:val="both"/>
        <w:rPr>
          <w:rFonts w:ascii="Arial" w:hAnsi="Arial" w:cs="Arial"/>
          <w:sz w:val="22"/>
          <w:szCs w:val="22"/>
        </w:rPr>
      </w:pPr>
      <w:r w:rsidRPr="00E113F2">
        <w:rPr>
          <w:rFonts w:ascii="Arial" w:hAnsi="Arial" w:cs="Arial"/>
          <w:sz w:val="22"/>
          <w:szCs w:val="22"/>
        </w:rPr>
        <w:t>7</w:t>
      </w:r>
      <w:r w:rsidR="25205A17" w:rsidRPr="00E113F2">
        <w:rPr>
          <w:rFonts w:ascii="Arial" w:hAnsi="Arial" w:cs="Arial"/>
          <w:sz w:val="22"/>
          <w:szCs w:val="22"/>
        </w:rPr>
        <w:t>)</w:t>
      </w:r>
      <w:r w:rsidR="00BC68E2">
        <w:rPr>
          <w:rFonts w:ascii="Arial" w:hAnsi="Arial" w:cs="Arial"/>
          <w:sz w:val="22"/>
          <w:szCs w:val="22"/>
        </w:rPr>
        <w:t xml:space="preserve"> </w:t>
      </w:r>
      <w:r w:rsidR="3074D02B" w:rsidRPr="00E113F2">
        <w:rPr>
          <w:rFonts w:ascii="Arial" w:hAnsi="Arial" w:cs="Arial"/>
          <w:sz w:val="22"/>
          <w:szCs w:val="22"/>
        </w:rPr>
        <w:t>loetelus kehtestatakse meditsiiniseadmete uued piirhinnad vastavalt meditsiiniseadmete kuuluvusele meditsiiniseadme rühma nimetuse alla, sõlmitud hinnakokkulepetele ja ravikindlustuse seaduse § 48</w:t>
      </w:r>
      <w:r w:rsidR="3074D02B" w:rsidRPr="00E113F2">
        <w:rPr>
          <w:rFonts w:ascii="Arial" w:hAnsi="Arial" w:cs="Arial"/>
          <w:sz w:val="22"/>
          <w:szCs w:val="22"/>
          <w:vertAlign w:val="superscript"/>
        </w:rPr>
        <w:t>1</w:t>
      </w:r>
      <w:r w:rsidR="3074D02B" w:rsidRPr="00E113F2">
        <w:rPr>
          <w:rFonts w:ascii="Arial" w:hAnsi="Arial" w:cs="Arial"/>
          <w:sz w:val="22"/>
          <w:szCs w:val="22"/>
        </w:rPr>
        <w:t xml:space="preserve"> lõikes 3 sätestatud nõuetele (vt tabel 4</w:t>
      </w:r>
      <w:r w:rsidR="43AC3871" w:rsidRPr="00E113F2">
        <w:rPr>
          <w:rFonts w:ascii="Arial" w:hAnsi="Arial" w:cs="Arial"/>
          <w:sz w:val="22"/>
          <w:szCs w:val="22"/>
        </w:rPr>
        <w:t>)</w:t>
      </w:r>
      <w:r w:rsidR="0048620C" w:rsidRPr="00E113F2">
        <w:rPr>
          <w:rFonts w:ascii="Arial" w:hAnsi="Arial" w:cs="Arial"/>
          <w:sz w:val="22"/>
          <w:szCs w:val="22"/>
        </w:rPr>
        <w:t>;</w:t>
      </w:r>
    </w:p>
    <w:p w14:paraId="655152D9" w14:textId="071F1575" w:rsidR="00796C46" w:rsidRPr="00E113F2" w:rsidRDefault="00612798" w:rsidP="00796C46">
      <w:pPr>
        <w:jc w:val="both"/>
        <w:rPr>
          <w:rFonts w:ascii="Arial" w:hAnsi="Arial" w:cs="Arial"/>
          <w:sz w:val="22"/>
          <w:szCs w:val="22"/>
        </w:rPr>
      </w:pPr>
      <w:r w:rsidRPr="00E113F2">
        <w:rPr>
          <w:rFonts w:ascii="Arial" w:hAnsi="Arial" w:cs="Arial"/>
          <w:sz w:val="22"/>
          <w:szCs w:val="22"/>
        </w:rPr>
        <w:t>8</w:t>
      </w:r>
      <w:r w:rsidR="00796C46" w:rsidRPr="00E113F2">
        <w:rPr>
          <w:rFonts w:ascii="Arial" w:hAnsi="Arial" w:cs="Arial"/>
          <w:sz w:val="22"/>
          <w:szCs w:val="22"/>
        </w:rPr>
        <w:t>)</w:t>
      </w:r>
      <w:r w:rsidR="00BC68E2">
        <w:rPr>
          <w:rFonts w:ascii="Arial" w:hAnsi="Arial" w:cs="Arial"/>
          <w:sz w:val="22"/>
          <w:szCs w:val="22"/>
        </w:rPr>
        <w:t xml:space="preserve"> </w:t>
      </w:r>
      <w:r w:rsidR="00796C46" w:rsidRPr="00E113F2">
        <w:rPr>
          <w:rFonts w:ascii="Arial" w:hAnsi="Arial" w:cs="Arial"/>
          <w:sz w:val="22"/>
          <w:szCs w:val="22"/>
        </w:rPr>
        <w:t>loetelus täpsustatakse meditsiiniseadme pakendite nimetusi (vt tabel 5).</w:t>
      </w:r>
    </w:p>
    <w:p w14:paraId="76B90FCA" w14:textId="61DD73DD" w:rsidR="00240228" w:rsidRPr="00E113F2" w:rsidRDefault="00240228" w:rsidP="5B3500D5">
      <w:pPr>
        <w:jc w:val="both"/>
        <w:rPr>
          <w:rFonts w:ascii="Arial" w:hAnsi="Arial" w:cs="Arial"/>
          <w:sz w:val="22"/>
          <w:szCs w:val="22"/>
        </w:rPr>
      </w:pPr>
    </w:p>
    <w:p w14:paraId="1CD4502B" w14:textId="7A04B051" w:rsidR="001E22C1" w:rsidRPr="00E113F2" w:rsidRDefault="1AAB2412" w:rsidP="00467534">
      <w:pPr>
        <w:jc w:val="both"/>
        <w:rPr>
          <w:rFonts w:ascii="Arial" w:hAnsi="Arial" w:cs="Arial"/>
          <w:sz w:val="22"/>
          <w:szCs w:val="22"/>
        </w:rPr>
      </w:pPr>
      <w:r w:rsidRPr="00E113F2">
        <w:rPr>
          <w:rFonts w:ascii="Arial" w:hAnsi="Arial" w:cs="Arial"/>
          <w:sz w:val="22"/>
          <w:szCs w:val="22"/>
        </w:rPr>
        <w:t>Alljärgnevalt</w:t>
      </w:r>
      <w:r w:rsidR="5B6995A0" w:rsidRPr="00E113F2">
        <w:rPr>
          <w:rFonts w:ascii="Arial" w:hAnsi="Arial" w:cs="Arial"/>
          <w:sz w:val="22"/>
          <w:szCs w:val="22"/>
        </w:rPr>
        <w:t xml:space="preserve"> on selgitatud </w:t>
      </w:r>
      <w:r w:rsidR="5AA35C45" w:rsidRPr="00E113F2">
        <w:rPr>
          <w:rFonts w:ascii="Arial" w:hAnsi="Arial" w:cs="Arial"/>
          <w:sz w:val="22"/>
          <w:szCs w:val="22"/>
        </w:rPr>
        <w:t xml:space="preserve">muudatusi </w:t>
      </w:r>
      <w:r w:rsidR="5B6995A0" w:rsidRPr="00E113F2">
        <w:rPr>
          <w:rFonts w:ascii="Arial" w:hAnsi="Arial" w:cs="Arial"/>
          <w:sz w:val="22"/>
          <w:szCs w:val="22"/>
        </w:rPr>
        <w:t>hüvitamise tingimustes</w:t>
      </w:r>
      <w:r w:rsidR="0906E2ED" w:rsidRPr="00E113F2">
        <w:rPr>
          <w:rFonts w:ascii="Arial" w:hAnsi="Arial" w:cs="Arial"/>
          <w:sz w:val="22"/>
          <w:szCs w:val="22"/>
        </w:rPr>
        <w:t xml:space="preserve"> ja neile järgnevad tabelid </w:t>
      </w:r>
      <w:r w:rsidR="0906E2ED" w:rsidRPr="00304A32">
        <w:rPr>
          <w:rFonts w:ascii="Arial" w:hAnsi="Arial" w:cs="Arial"/>
          <w:sz w:val="22"/>
          <w:szCs w:val="22"/>
        </w:rPr>
        <w:t>1</w:t>
      </w:r>
      <w:r w:rsidR="25205A17" w:rsidRPr="00304A32">
        <w:rPr>
          <w:rFonts w:ascii="Arial" w:hAnsi="Arial" w:cs="Arial"/>
          <w:sz w:val="22"/>
          <w:szCs w:val="22"/>
        </w:rPr>
        <w:t>–</w:t>
      </w:r>
      <w:r w:rsidR="00C71CC8" w:rsidRPr="00304A32">
        <w:rPr>
          <w:rFonts w:ascii="Arial" w:hAnsi="Arial" w:cs="Arial"/>
          <w:sz w:val="22"/>
          <w:szCs w:val="22"/>
        </w:rPr>
        <w:t>6</w:t>
      </w:r>
      <w:r w:rsidR="0906E2ED" w:rsidRPr="00304A32">
        <w:rPr>
          <w:rFonts w:ascii="Arial" w:hAnsi="Arial" w:cs="Arial"/>
          <w:sz w:val="22"/>
          <w:szCs w:val="22"/>
        </w:rPr>
        <w:t>.</w:t>
      </w:r>
    </w:p>
    <w:p w14:paraId="4273FC6B" w14:textId="77777777" w:rsidR="00221D17" w:rsidRPr="00E113F2" w:rsidRDefault="00221D17" w:rsidP="00221D17">
      <w:pPr>
        <w:jc w:val="both"/>
        <w:rPr>
          <w:rFonts w:ascii="Arial" w:hAnsi="Arial" w:cs="Arial"/>
          <w:b/>
          <w:bCs/>
          <w:sz w:val="22"/>
          <w:szCs w:val="22"/>
        </w:rPr>
      </w:pPr>
    </w:p>
    <w:p w14:paraId="16E82F56" w14:textId="25C963EC" w:rsidR="00B550D5" w:rsidRPr="00E113F2" w:rsidRDefault="00B550D5" w:rsidP="00B550D5">
      <w:pPr>
        <w:jc w:val="both"/>
        <w:rPr>
          <w:rFonts w:ascii="Arial" w:hAnsi="Arial" w:cs="Arial"/>
          <w:sz w:val="22"/>
          <w:szCs w:val="22"/>
        </w:rPr>
      </w:pPr>
      <w:r w:rsidRPr="5FBD4B2D">
        <w:rPr>
          <w:rFonts w:ascii="Arial" w:hAnsi="Arial" w:cs="Arial"/>
          <w:b/>
          <w:bCs/>
          <w:sz w:val="22"/>
          <w:szCs w:val="22"/>
        </w:rPr>
        <w:t>Määruse eelnõu § 1 punkti</w:t>
      </w:r>
      <w:r w:rsidR="16F7A7A9" w:rsidRPr="5FBD4B2D">
        <w:rPr>
          <w:rFonts w:ascii="Arial" w:hAnsi="Arial" w:cs="Arial"/>
          <w:b/>
          <w:bCs/>
          <w:sz w:val="22"/>
          <w:szCs w:val="22"/>
        </w:rPr>
        <w:t>dega</w:t>
      </w:r>
      <w:r w:rsidRPr="5FBD4B2D">
        <w:rPr>
          <w:rFonts w:ascii="Arial" w:hAnsi="Arial" w:cs="Arial"/>
          <w:b/>
          <w:bCs/>
          <w:sz w:val="22"/>
          <w:szCs w:val="22"/>
        </w:rPr>
        <w:t xml:space="preserve"> 1 </w:t>
      </w:r>
      <w:r w:rsidR="118D5163" w:rsidRPr="5FBD4B2D">
        <w:rPr>
          <w:rFonts w:ascii="Arial" w:hAnsi="Arial" w:cs="Arial"/>
          <w:b/>
          <w:bCs/>
          <w:sz w:val="22"/>
          <w:szCs w:val="22"/>
        </w:rPr>
        <w:t xml:space="preserve">ja 2 </w:t>
      </w:r>
      <w:r w:rsidRPr="5FBD4B2D">
        <w:rPr>
          <w:rFonts w:ascii="Arial" w:hAnsi="Arial" w:cs="Arial"/>
          <w:sz w:val="22"/>
          <w:szCs w:val="22"/>
        </w:rPr>
        <w:t>muudetakse hüvitamise tingimusi pideva glükoosimonitooringu komplekti (§ 47)</w:t>
      </w:r>
      <w:r w:rsidR="2F8B02DD" w:rsidRPr="5FBD4B2D">
        <w:rPr>
          <w:rFonts w:ascii="Arial" w:hAnsi="Arial" w:cs="Arial"/>
          <w:sz w:val="22"/>
          <w:szCs w:val="22"/>
        </w:rPr>
        <w:t xml:space="preserve"> </w:t>
      </w:r>
      <w:r w:rsidR="3CB1FF34" w:rsidRPr="5FBD4B2D">
        <w:rPr>
          <w:rFonts w:ascii="Arial" w:hAnsi="Arial" w:cs="Arial"/>
          <w:sz w:val="22"/>
          <w:szCs w:val="22"/>
        </w:rPr>
        <w:t>rühmas.</w:t>
      </w:r>
      <w:r w:rsidR="54B5C6DD" w:rsidRPr="5FBD4B2D">
        <w:rPr>
          <w:rFonts w:ascii="Arial" w:hAnsi="Arial" w:cs="Arial"/>
          <w:sz w:val="22"/>
          <w:szCs w:val="22"/>
        </w:rPr>
        <w:t xml:space="preserve"> </w:t>
      </w:r>
      <w:r w:rsidR="3CB1FF34" w:rsidRPr="5FBD4B2D">
        <w:rPr>
          <w:rFonts w:ascii="Arial" w:hAnsi="Arial" w:cs="Arial"/>
          <w:sz w:val="22"/>
          <w:szCs w:val="22"/>
        </w:rPr>
        <w:t>M</w:t>
      </w:r>
      <w:r w:rsidR="19D371EA" w:rsidRPr="5FBD4B2D">
        <w:rPr>
          <w:rFonts w:ascii="Arial" w:hAnsi="Arial" w:cs="Arial"/>
          <w:sz w:val="22"/>
          <w:szCs w:val="22"/>
        </w:rPr>
        <w:t>uudatus</w:t>
      </w:r>
      <w:r w:rsidR="0125867C" w:rsidRPr="5FBD4B2D">
        <w:rPr>
          <w:rFonts w:ascii="Arial" w:hAnsi="Arial" w:cs="Arial"/>
          <w:sz w:val="22"/>
          <w:szCs w:val="22"/>
        </w:rPr>
        <w:t>ed</w:t>
      </w:r>
      <w:r w:rsidR="19D371EA" w:rsidRPr="5FBD4B2D">
        <w:rPr>
          <w:rFonts w:ascii="Arial" w:hAnsi="Arial" w:cs="Arial"/>
          <w:sz w:val="22"/>
          <w:szCs w:val="22"/>
        </w:rPr>
        <w:t xml:space="preserve"> </w:t>
      </w:r>
      <w:r w:rsidRPr="5FBD4B2D">
        <w:rPr>
          <w:rFonts w:ascii="Arial" w:hAnsi="Arial" w:cs="Arial"/>
          <w:sz w:val="22"/>
          <w:szCs w:val="22"/>
        </w:rPr>
        <w:t xml:space="preserve">on seotud ühe pideva glükoosimonitooringu süsteemi tootjapoolse turult eemaldamisega. Seetõttu arvatakse loetelust välja vastava süsteemi saatja, kuid sensor jäetakse ajutiselt </w:t>
      </w:r>
      <w:r w:rsidR="4E228772" w:rsidRPr="5FBD4B2D">
        <w:rPr>
          <w:rFonts w:ascii="Arial" w:hAnsi="Arial" w:cs="Arial"/>
          <w:sz w:val="22"/>
          <w:szCs w:val="22"/>
        </w:rPr>
        <w:t xml:space="preserve">§-s 48 </w:t>
      </w:r>
      <w:r w:rsidR="0036481E">
        <w:rPr>
          <w:rFonts w:ascii="Arial" w:hAnsi="Arial" w:cs="Arial"/>
          <w:sz w:val="22"/>
          <w:szCs w:val="22"/>
        </w:rPr>
        <w:t>esitatud</w:t>
      </w:r>
      <w:r w:rsidR="4E228772" w:rsidRPr="5FBD4B2D">
        <w:rPr>
          <w:rFonts w:ascii="Arial" w:hAnsi="Arial" w:cs="Arial"/>
          <w:sz w:val="22"/>
          <w:szCs w:val="22"/>
        </w:rPr>
        <w:t xml:space="preserve"> </w:t>
      </w:r>
      <w:r w:rsidRPr="5FBD4B2D">
        <w:rPr>
          <w:rFonts w:ascii="Arial" w:hAnsi="Arial" w:cs="Arial"/>
          <w:sz w:val="22"/>
          <w:szCs w:val="22"/>
        </w:rPr>
        <w:t>loetellu nendele kindlustatud isikutele, kes seda juba kasutavad.</w:t>
      </w:r>
      <w:r w:rsidR="49383D37" w:rsidRPr="5FBD4B2D">
        <w:rPr>
          <w:rFonts w:ascii="Arial" w:hAnsi="Arial" w:cs="Arial"/>
          <w:sz w:val="22"/>
          <w:szCs w:val="22"/>
        </w:rPr>
        <w:t xml:space="preserve"> </w:t>
      </w:r>
      <w:r w:rsidRPr="5FBD4B2D">
        <w:rPr>
          <w:rFonts w:ascii="Arial" w:hAnsi="Arial" w:cs="Arial"/>
          <w:sz w:val="22"/>
          <w:szCs w:val="22"/>
        </w:rPr>
        <w:t xml:space="preserve">Muudatuse eesmärk on vältida </w:t>
      </w:r>
      <w:r w:rsidR="00177D7E">
        <w:rPr>
          <w:rFonts w:ascii="Arial" w:hAnsi="Arial" w:cs="Arial"/>
          <w:sz w:val="22"/>
          <w:szCs w:val="22"/>
        </w:rPr>
        <w:t>olukorda</w:t>
      </w:r>
      <w:r w:rsidR="00BC4452">
        <w:rPr>
          <w:rFonts w:ascii="Arial" w:hAnsi="Arial" w:cs="Arial"/>
          <w:sz w:val="22"/>
          <w:szCs w:val="22"/>
        </w:rPr>
        <w:t>, et lisandu</w:t>
      </w:r>
      <w:r w:rsidR="00512C32">
        <w:rPr>
          <w:rFonts w:ascii="Arial" w:hAnsi="Arial" w:cs="Arial"/>
          <w:sz w:val="22"/>
          <w:szCs w:val="22"/>
        </w:rPr>
        <w:t>ksid</w:t>
      </w:r>
      <w:r w:rsidR="00BC4452">
        <w:rPr>
          <w:rFonts w:ascii="Arial" w:hAnsi="Arial" w:cs="Arial"/>
          <w:sz w:val="22"/>
          <w:szCs w:val="22"/>
        </w:rPr>
        <w:t xml:space="preserve"> </w:t>
      </w:r>
      <w:r w:rsidRPr="5FBD4B2D">
        <w:rPr>
          <w:rFonts w:ascii="Arial" w:hAnsi="Arial" w:cs="Arial"/>
          <w:sz w:val="22"/>
          <w:szCs w:val="22"/>
        </w:rPr>
        <w:t>uu</w:t>
      </w:r>
      <w:r w:rsidR="00AA5FEA">
        <w:rPr>
          <w:rFonts w:ascii="Arial" w:hAnsi="Arial" w:cs="Arial"/>
          <w:sz w:val="22"/>
          <w:szCs w:val="22"/>
        </w:rPr>
        <w:t>ed</w:t>
      </w:r>
      <w:r w:rsidRPr="5FBD4B2D">
        <w:rPr>
          <w:rFonts w:ascii="Arial" w:hAnsi="Arial" w:cs="Arial"/>
          <w:sz w:val="22"/>
          <w:szCs w:val="22"/>
        </w:rPr>
        <w:t xml:space="preserve"> </w:t>
      </w:r>
      <w:r w:rsidR="009D23E2">
        <w:rPr>
          <w:rFonts w:ascii="Arial" w:hAnsi="Arial" w:cs="Arial"/>
          <w:sz w:val="22"/>
          <w:szCs w:val="22"/>
        </w:rPr>
        <w:t xml:space="preserve">sellise </w:t>
      </w:r>
      <w:r w:rsidR="009D23E2" w:rsidRPr="5FBD4B2D">
        <w:rPr>
          <w:rFonts w:ascii="Arial" w:hAnsi="Arial" w:cs="Arial"/>
          <w:sz w:val="22"/>
          <w:szCs w:val="22"/>
        </w:rPr>
        <w:t>glükoosimonitooringu komplekti</w:t>
      </w:r>
      <w:r w:rsidR="009D23E2">
        <w:rPr>
          <w:rFonts w:ascii="Arial" w:hAnsi="Arial" w:cs="Arial"/>
          <w:sz w:val="22"/>
          <w:szCs w:val="22"/>
        </w:rPr>
        <w:t xml:space="preserve"> </w:t>
      </w:r>
      <w:r w:rsidRPr="5FBD4B2D">
        <w:rPr>
          <w:rFonts w:ascii="Arial" w:hAnsi="Arial" w:cs="Arial"/>
          <w:sz w:val="22"/>
          <w:szCs w:val="22"/>
        </w:rPr>
        <w:t>kasutaja</w:t>
      </w:r>
      <w:r w:rsidR="009D23E2">
        <w:rPr>
          <w:rFonts w:ascii="Arial" w:hAnsi="Arial" w:cs="Arial"/>
          <w:sz w:val="22"/>
          <w:szCs w:val="22"/>
        </w:rPr>
        <w:t>d</w:t>
      </w:r>
      <w:r w:rsidRPr="5FBD4B2D">
        <w:rPr>
          <w:rFonts w:ascii="Arial" w:hAnsi="Arial" w:cs="Arial"/>
          <w:sz w:val="22"/>
          <w:szCs w:val="22"/>
        </w:rPr>
        <w:t>, mille tootmine ja turustamine on lõppemas, tagades samal ajal olemasolevatele kasutajatele sujuva ülemineku teistele hüvitatavatele pideva glükoosimonitooringu süsteemidele. Sellest tulenevalt muudetakse ka pideva glükoosimonitooringu komplekti hüvitamise tingimuste sõnastust.</w:t>
      </w:r>
    </w:p>
    <w:p w14:paraId="765F08CB" w14:textId="5F9A4015" w:rsidR="00AF167F" w:rsidRPr="00E113F2" w:rsidRDefault="00AF167F" w:rsidP="5FBD4B2D">
      <w:pPr>
        <w:jc w:val="both"/>
        <w:rPr>
          <w:rFonts w:ascii="Arial" w:hAnsi="Arial" w:cs="Arial"/>
          <w:sz w:val="22"/>
          <w:szCs w:val="22"/>
        </w:rPr>
      </w:pPr>
    </w:p>
    <w:p w14:paraId="4D2B2DC1" w14:textId="551E6797" w:rsidR="00A70E78" w:rsidRPr="00E113F2" w:rsidRDefault="6BE49D7A" w:rsidP="5FBD4B2D">
      <w:pPr>
        <w:jc w:val="both"/>
        <w:rPr>
          <w:rFonts w:ascii="Arial" w:hAnsi="Arial" w:cs="Arial"/>
          <w:sz w:val="22"/>
          <w:szCs w:val="22"/>
        </w:rPr>
      </w:pPr>
      <w:r w:rsidRPr="5FBD4B2D">
        <w:rPr>
          <w:rFonts w:ascii="Arial" w:hAnsi="Arial" w:cs="Arial"/>
          <w:b/>
          <w:bCs/>
          <w:sz w:val="22"/>
          <w:szCs w:val="22"/>
        </w:rPr>
        <w:t>Määruse eelnõu § 1 punktide</w:t>
      </w:r>
      <w:r w:rsidR="1AB7DF16" w:rsidRPr="5FBD4B2D">
        <w:rPr>
          <w:rFonts w:ascii="Arial" w:hAnsi="Arial" w:cs="Arial"/>
          <w:b/>
          <w:bCs/>
          <w:sz w:val="22"/>
          <w:szCs w:val="22"/>
        </w:rPr>
        <w:t>s</w:t>
      </w:r>
      <w:r w:rsidRPr="5FBD4B2D">
        <w:rPr>
          <w:rFonts w:ascii="Arial" w:hAnsi="Arial" w:cs="Arial"/>
          <w:b/>
          <w:bCs/>
          <w:sz w:val="22"/>
          <w:szCs w:val="22"/>
        </w:rPr>
        <w:t xml:space="preserve"> 3 ja 4 </w:t>
      </w:r>
      <w:r w:rsidR="00D3456C">
        <w:rPr>
          <w:rFonts w:ascii="Arial" w:hAnsi="Arial" w:cs="Arial"/>
          <w:sz w:val="22"/>
          <w:szCs w:val="22"/>
        </w:rPr>
        <w:t>nime</w:t>
      </w:r>
      <w:r w:rsidR="004038F4">
        <w:rPr>
          <w:rFonts w:ascii="Arial" w:hAnsi="Arial" w:cs="Arial"/>
          <w:sz w:val="22"/>
          <w:szCs w:val="22"/>
        </w:rPr>
        <w:t>tatud</w:t>
      </w:r>
      <w:r w:rsidR="05E18F2D" w:rsidRPr="5FBD4B2D">
        <w:rPr>
          <w:rFonts w:ascii="Arial" w:hAnsi="Arial" w:cs="Arial"/>
          <w:sz w:val="22"/>
          <w:szCs w:val="22"/>
        </w:rPr>
        <w:t xml:space="preserve"> </w:t>
      </w:r>
      <w:r w:rsidR="3E64D53B" w:rsidRPr="5FBD4B2D">
        <w:rPr>
          <w:rFonts w:ascii="Arial" w:hAnsi="Arial" w:cs="Arial"/>
          <w:sz w:val="22"/>
          <w:szCs w:val="22"/>
        </w:rPr>
        <w:t xml:space="preserve">§ 48 </w:t>
      </w:r>
      <w:r w:rsidR="05E18F2D" w:rsidRPr="5FBD4B2D">
        <w:rPr>
          <w:rFonts w:ascii="Arial" w:hAnsi="Arial" w:cs="Arial"/>
          <w:sz w:val="22"/>
          <w:szCs w:val="22"/>
        </w:rPr>
        <w:t>m</w:t>
      </w:r>
      <w:r w:rsidR="00A70E78" w:rsidRPr="5FBD4B2D">
        <w:rPr>
          <w:rFonts w:ascii="Arial" w:hAnsi="Arial" w:cs="Arial"/>
          <w:sz w:val="22"/>
          <w:szCs w:val="22"/>
        </w:rPr>
        <w:t>uudatus</w:t>
      </w:r>
      <w:r w:rsidR="5DF0F2E1" w:rsidRPr="5FBD4B2D">
        <w:rPr>
          <w:rFonts w:ascii="Arial" w:hAnsi="Arial" w:cs="Arial"/>
          <w:sz w:val="22"/>
          <w:szCs w:val="22"/>
        </w:rPr>
        <w:t>ed</w:t>
      </w:r>
      <w:r w:rsidR="3BE7C298" w:rsidRPr="5FBD4B2D">
        <w:rPr>
          <w:rFonts w:ascii="Arial" w:hAnsi="Arial" w:cs="Arial"/>
          <w:sz w:val="22"/>
          <w:szCs w:val="22"/>
        </w:rPr>
        <w:t xml:space="preserve"> </w:t>
      </w:r>
      <w:r w:rsidR="00A70E78" w:rsidRPr="5FBD4B2D">
        <w:rPr>
          <w:rFonts w:ascii="Arial" w:hAnsi="Arial" w:cs="Arial"/>
          <w:sz w:val="22"/>
          <w:szCs w:val="22"/>
        </w:rPr>
        <w:t>on seotud kahe uue glükoosisensori loetellu lisamisega. Seetõttu täpsustatakse glükoosisensorite hüvitamise tingimusi. Kuna glükoosisensorite kasutusajad on erinevad, tuuakse hüvitamistingimustes sensorid välja nimeliselt koos hüvitatava kogusega. Muudatuse eesmärk on tagada uute sensortehnoloogiate kättesaadavus ning ajakohastada hüvitamise tingimusi vastavalt loetelus olevate toodete valikule.</w:t>
      </w:r>
    </w:p>
    <w:p w14:paraId="4AAEA57D" w14:textId="77777777" w:rsidR="006D0A1B" w:rsidRPr="00E113F2" w:rsidRDefault="006D0A1B" w:rsidP="00647194">
      <w:pPr>
        <w:jc w:val="both"/>
        <w:rPr>
          <w:rFonts w:ascii="Arial" w:hAnsi="Arial" w:cs="Arial"/>
          <w:sz w:val="22"/>
          <w:szCs w:val="22"/>
        </w:rPr>
      </w:pPr>
    </w:p>
    <w:p w14:paraId="35DCAFA1" w14:textId="74614C3A" w:rsidR="00C432CC" w:rsidRPr="00E113F2" w:rsidRDefault="28F58C8B" w:rsidP="00A83EDE">
      <w:pPr>
        <w:jc w:val="both"/>
        <w:rPr>
          <w:rFonts w:ascii="Arial" w:hAnsi="Arial" w:cs="Arial"/>
          <w:sz w:val="22"/>
          <w:szCs w:val="22"/>
        </w:rPr>
      </w:pPr>
      <w:r w:rsidRPr="5FBD4B2D">
        <w:rPr>
          <w:rFonts w:ascii="Arial" w:hAnsi="Arial" w:cs="Arial"/>
          <w:b/>
          <w:bCs/>
          <w:sz w:val="22"/>
          <w:szCs w:val="22"/>
        </w:rPr>
        <w:t>Määruse eelnõu § 1 punkti</w:t>
      </w:r>
      <w:r w:rsidR="00872B99" w:rsidRPr="5FBD4B2D">
        <w:rPr>
          <w:rFonts w:ascii="Arial" w:hAnsi="Arial" w:cs="Arial"/>
          <w:b/>
          <w:bCs/>
          <w:sz w:val="22"/>
          <w:szCs w:val="22"/>
        </w:rPr>
        <w:t xml:space="preserve">ga </w:t>
      </w:r>
      <w:r w:rsidR="22B7B133" w:rsidRPr="5FBD4B2D">
        <w:rPr>
          <w:rFonts w:ascii="Arial" w:hAnsi="Arial" w:cs="Arial"/>
          <w:b/>
          <w:bCs/>
          <w:sz w:val="22"/>
          <w:szCs w:val="22"/>
        </w:rPr>
        <w:t>5</w:t>
      </w:r>
      <w:r w:rsidR="7BAFD913" w:rsidRPr="5FBD4B2D">
        <w:rPr>
          <w:rFonts w:ascii="Arial" w:hAnsi="Arial" w:cs="Arial"/>
          <w:b/>
          <w:bCs/>
          <w:sz w:val="22"/>
          <w:szCs w:val="22"/>
        </w:rPr>
        <w:t xml:space="preserve"> </w:t>
      </w:r>
      <w:r w:rsidR="7BAFD913" w:rsidRPr="5FBD4B2D">
        <w:rPr>
          <w:rFonts w:ascii="Arial" w:hAnsi="Arial" w:cs="Arial"/>
          <w:sz w:val="22"/>
          <w:szCs w:val="22"/>
        </w:rPr>
        <w:t xml:space="preserve">muudetakse </w:t>
      </w:r>
      <w:r w:rsidR="00917D93" w:rsidRPr="5FBD4B2D">
        <w:rPr>
          <w:rFonts w:ascii="Arial" w:hAnsi="Arial" w:cs="Arial"/>
          <w:sz w:val="22"/>
          <w:szCs w:val="22"/>
        </w:rPr>
        <w:t>automaatse rõhuregulatsiooniga ja fikseeritava rõhuga positiivrõhu seadme maskid</w:t>
      </w:r>
      <w:r w:rsidR="00695C62" w:rsidRPr="5FBD4B2D">
        <w:rPr>
          <w:rFonts w:ascii="Arial" w:hAnsi="Arial" w:cs="Arial"/>
          <w:sz w:val="22"/>
          <w:szCs w:val="22"/>
        </w:rPr>
        <w:t>e (§ 57) rühma nimetust.</w:t>
      </w:r>
    </w:p>
    <w:p w14:paraId="13737823" w14:textId="77777777" w:rsidR="00647194" w:rsidRDefault="00647194" w:rsidP="00647194">
      <w:pPr>
        <w:jc w:val="both"/>
        <w:rPr>
          <w:rFonts w:ascii="Arial" w:hAnsi="Arial" w:cs="Arial"/>
          <w:sz w:val="22"/>
          <w:szCs w:val="22"/>
        </w:rPr>
      </w:pPr>
    </w:p>
    <w:p w14:paraId="3F122B0C" w14:textId="0A78E313" w:rsidR="00B078A6" w:rsidRPr="00E113F2" w:rsidRDefault="031AE23F" w:rsidP="00A83EDE">
      <w:pPr>
        <w:jc w:val="both"/>
        <w:rPr>
          <w:rFonts w:ascii="Arial" w:hAnsi="Arial" w:cs="Arial"/>
          <w:sz w:val="22"/>
          <w:szCs w:val="22"/>
        </w:rPr>
      </w:pPr>
      <w:r w:rsidRPr="00E113F2">
        <w:rPr>
          <w:rFonts w:ascii="Arial" w:hAnsi="Arial" w:cs="Arial"/>
          <w:sz w:val="22"/>
          <w:szCs w:val="22"/>
        </w:rPr>
        <w:t xml:space="preserve">Muudatuse eesmärk on muuta rühma nimetus meditsiiniseadme kaardil inimestele arusaadavamaks. Kehtiva nimetuse puhul jääb sõna „mask“ nimetuse lõppu, mistõttu on inimestel tekkinud ekslik arusaam, et retsepti alusel hüvitatakse positiivrõhu seade tervikuna, mitte ainult mask. See on suurendanud meditsiiniseadmete müüjate </w:t>
      </w:r>
      <w:r w:rsidR="3731F109" w:rsidRPr="00E113F2">
        <w:rPr>
          <w:rFonts w:ascii="Arial" w:hAnsi="Arial" w:cs="Arial"/>
          <w:sz w:val="22"/>
          <w:szCs w:val="22"/>
        </w:rPr>
        <w:t xml:space="preserve">poole pöördumisi ja </w:t>
      </w:r>
      <w:r w:rsidRPr="00E113F2">
        <w:rPr>
          <w:rFonts w:ascii="Arial" w:hAnsi="Arial" w:cs="Arial"/>
          <w:sz w:val="22"/>
          <w:szCs w:val="22"/>
        </w:rPr>
        <w:t xml:space="preserve">selgitustöö mahtu. Muudatusega tuuakse sõna „mask“ rühma nimetuses </w:t>
      </w:r>
      <w:r w:rsidR="00F333A7">
        <w:rPr>
          <w:rFonts w:ascii="Arial" w:hAnsi="Arial" w:cs="Arial"/>
          <w:sz w:val="22"/>
          <w:szCs w:val="22"/>
        </w:rPr>
        <w:t>esimesele kohale</w:t>
      </w:r>
      <w:r w:rsidRPr="00E113F2">
        <w:rPr>
          <w:rFonts w:ascii="Arial" w:hAnsi="Arial" w:cs="Arial"/>
          <w:sz w:val="22"/>
          <w:szCs w:val="22"/>
        </w:rPr>
        <w:t>, et hüvitatav toode oleks inimesele selgemini mõistetav</w:t>
      </w:r>
      <w:r w:rsidR="1D8DEF2F" w:rsidRPr="00E113F2">
        <w:rPr>
          <w:rFonts w:ascii="Arial" w:hAnsi="Arial" w:cs="Arial"/>
          <w:sz w:val="22"/>
          <w:szCs w:val="22"/>
        </w:rPr>
        <w:t xml:space="preserve"> eelkõige </w:t>
      </w:r>
      <w:r w:rsidR="00B10CA3" w:rsidRPr="00E113F2">
        <w:rPr>
          <w:rFonts w:ascii="Arial" w:hAnsi="Arial" w:cs="Arial"/>
          <w:sz w:val="22"/>
          <w:szCs w:val="22"/>
        </w:rPr>
        <w:t>juhul</w:t>
      </w:r>
      <w:r w:rsidR="1D8DEF2F" w:rsidRPr="00E113F2">
        <w:rPr>
          <w:rFonts w:ascii="Arial" w:hAnsi="Arial" w:cs="Arial"/>
          <w:sz w:val="22"/>
          <w:szCs w:val="22"/>
        </w:rPr>
        <w:t xml:space="preserve">, kui </w:t>
      </w:r>
      <w:r w:rsidR="00386B2B" w:rsidRPr="00E113F2">
        <w:rPr>
          <w:rFonts w:ascii="Arial" w:hAnsi="Arial" w:cs="Arial"/>
          <w:sz w:val="22"/>
          <w:szCs w:val="22"/>
        </w:rPr>
        <w:t xml:space="preserve">meditsiiniseadme </w:t>
      </w:r>
      <w:r w:rsidR="1D8DEF2F" w:rsidRPr="00E113F2">
        <w:rPr>
          <w:rFonts w:ascii="Arial" w:hAnsi="Arial" w:cs="Arial"/>
          <w:sz w:val="22"/>
          <w:szCs w:val="22"/>
        </w:rPr>
        <w:t>kaardid automaatselt uuenevad.</w:t>
      </w:r>
    </w:p>
    <w:p w14:paraId="69179DC8" w14:textId="559CB050" w:rsidR="00D32CF7" w:rsidRPr="00E113F2" w:rsidRDefault="00D32CF7" w:rsidP="00647194">
      <w:pPr>
        <w:jc w:val="both"/>
        <w:rPr>
          <w:rFonts w:ascii="Arial" w:hAnsi="Arial" w:cs="Arial"/>
          <w:sz w:val="22"/>
          <w:szCs w:val="22"/>
        </w:rPr>
      </w:pPr>
    </w:p>
    <w:p w14:paraId="0B2BFB08" w14:textId="0299C017" w:rsidR="00D32CF7" w:rsidRPr="00E113F2" w:rsidRDefault="06492FB9" w:rsidP="00467534">
      <w:pPr>
        <w:jc w:val="both"/>
        <w:rPr>
          <w:rFonts w:ascii="Arial" w:hAnsi="Arial" w:cs="Arial"/>
          <w:sz w:val="22"/>
          <w:szCs w:val="22"/>
        </w:rPr>
      </w:pPr>
      <w:r w:rsidRPr="5FBD4B2D">
        <w:rPr>
          <w:rFonts w:ascii="Arial" w:hAnsi="Arial" w:cs="Arial"/>
          <w:b/>
          <w:bCs/>
          <w:sz w:val="22"/>
          <w:szCs w:val="22"/>
        </w:rPr>
        <w:t>Määruse</w:t>
      </w:r>
      <w:r w:rsidR="2C9E67E6" w:rsidRPr="5FBD4B2D">
        <w:rPr>
          <w:rFonts w:ascii="Arial" w:hAnsi="Arial" w:cs="Arial"/>
          <w:b/>
          <w:bCs/>
          <w:sz w:val="22"/>
          <w:szCs w:val="22"/>
        </w:rPr>
        <w:t xml:space="preserve"> </w:t>
      </w:r>
      <w:r w:rsidR="5A7929B9" w:rsidRPr="5FBD4B2D">
        <w:rPr>
          <w:rFonts w:ascii="Arial" w:hAnsi="Arial" w:cs="Arial"/>
          <w:b/>
          <w:bCs/>
          <w:sz w:val="22"/>
          <w:szCs w:val="22"/>
        </w:rPr>
        <w:t xml:space="preserve">eelnõu </w:t>
      </w:r>
      <w:r w:rsidRPr="5FBD4B2D">
        <w:rPr>
          <w:rFonts w:ascii="Arial" w:hAnsi="Arial" w:cs="Arial"/>
          <w:b/>
          <w:bCs/>
          <w:sz w:val="22"/>
          <w:szCs w:val="22"/>
        </w:rPr>
        <w:t>§ 1 punktiga</w:t>
      </w:r>
      <w:r w:rsidR="5AEB4D82" w:rsidRPr="5FBD4B2D">
        <w:rPr>
          <w:rFonts w:ascii="Arial" w:hAnsi="Arial" w:cs="Arial"/>
          <w:b/>
          <w:bCs/>
          <w:sz w:val="22"/>
          <w:szCs w:val="22"/>
        </w:rPr>
        <w:t xml:space="preserve"> </w:t>
      </w:r>
      <w:r w:rsidR="7357D1D8" w:rsidRPr="5FBD4B2D">
        <w:rPr>
          <w:rFonts w:ascii="Arial" w:hAnsi="Arial" w:cs="Arial"/>
          <w:b/>
          <w:bCs/>
          <w:sz w:val="22"/>
          <w:szCs w:val="22"/>
        </w:rPr>
        <w:t>6</w:t>
      </w:r>
      <w:r w:rsidRPr="5FBD4B2D">
        <w:rPr>
          <w:rFonts w:ascii="Arial" w:hAnsi="Arial" w:cs="Arial"/>
          <w:b/>
          <w:bCs/>
          <w:sz w:val="22"/>
          <w:szCs w:val="22"/>
        </w:rPr>
        <w:t xml:space="preserve"> </w:t>
      </w:r>
      <w:r w:rsidRPr="5FBD4B2D">
        <w:rPr>
          <w:rFonts w:ascii="Arial" w:hAnsi="Arial" w:cs="Arial"/>
          <w:sz w:val="22"/>
          <w:szCs w:val="22"/>
        </w:rPr>
        <w:t xml:space="preserve">asendatakse määruse lisa käesoleva </w:t>
      </w:r>
      <w:r w:rsidR="53C87666" w:rsidRPr="5FBD4B2D">
        <w:rPr>
          <w:rFonts w:ascii="Arial" w:hAnsi="Arial" w:cs="Arial"/>
          <w:sz w:val="22"/>
          <w:szCs w:val="22"/>
        </w:rPr>
        <w:t>määruse</w:t>
      </w:r>
      <w:r w:rsidRPr="5FBD4B2D">
        <w:rPr>
          <w:rFonts w:ascii="Arial" w:hAnsi="Arial" w:cs="Arial"/>
          <w:sz w:val="22"/>
          <w:szCs w:val="22"/>
        </w:rPr>
        <w:t xml:space="preserve"> lisaga.</w:t>
      </w:r>
    </w:p>
    <w:p w14:paraId="2E4B85FA" w14:textId="77777777" w:rsidR="00553AFA" w:rsidRPr="00E113F2" w:rsidRDefault="00553AFA" w:rsidP="00467534">
      <w:pPr>
        <w:jc w:val="both"/>
        <w:rPr>
          <w:rFonts w:ascii="Arial" w:hAnsi="Arial" w:cs="Arial"/>
          <w:sz w:val="22"/>
          <w:szCs w:val="22"/>
        </w:rPr>
      </w:pPr>
    </w:p>
    <w:p w14:paraId="7C9D0F54" w14:textId="2D027754" w:rsidR="00752219" w:rsidRPr="00E113F2" w:rsidRDefault="00C26365" w:rsidP="00467534">
      <w:pPr>
        <w:jc w:val="both"/>
        <w:rPr>
          <w:rFonts w:ascii="Arial" w:hAnsi="Arial" w:cs="Arial"/>
          <w:sz w:val="22"/>
          <w:szCs w:val="22"/>
        </w:rPr>
      </w:pPr>
      <w:r w:rsidRPr="00E113F2">
        <w:rPr>
          <w:rFonts w:ascii="Arial" w:hAnsi="Arial" w:cs="Arial"/>
          <w:sz w:val="22"/>
          <w:szCs w:val="22"/>
        </w:rPr>
        <w:t xml:space="preserve">Määruse lisas on esitatud </w:t>
      </w:r>
      <w:r w:rsidR="008107B2" w:rsidRPr="00E113F2">
        <w:rPr>
          <w:rFonts w:ascii="Arial" w:hAnsi="Arial" w:cs="Arial"/>
          <w:sz w:val="22"/>
          <w:szCs w:val="22"/>
        </w:rPr>
        <w:t>muudetud</w:t>
      </w:r>
      <w:r w:rsidRPr="00E113F2">
        <w:rPr>
          <w:rFonts w:ascii="Arial" w:hAnsi="Arial" w:cs="Arial"/>
          <w:sz w:val="22"/>
          <w:szCs w:val="22"/>
        </w:rPr>
        <w:t xml:space="preserve"> meditsiiniseadmete loetelu, tuginedes Tervisekassa ja tootjate või nende esindajatega sõlmitud hinnakokkulepetele </w:t>
      </w:r>
      <w:r w:rsidR="00D231ED" w:rsidRPr="00E113F2">
        <w:rPr>
          <w:rFonts w:ascii="Arial" w:hAnsi="Arial" w:cs="Arial"/>
          <w:sz w:val="22"/>
          <w:szCs w:val="22"/>
        </w:rPr>
        <w:t>ja</w:t>
      </w:r>
      <w:r w:rsidRPr="00E113F2">
        <w:rPr>
          <w:rFonts w:ascii="Arial" w:hAnsi="Arial" w:cs="Arial"/>
          <w:sz w:val="22"/>
          <w:szCs w:val="22"/>
        </w:rPr>
        <w:t xml:space="preserve"> Tervisekassa ravikindlustuse hüvitiste eelarve rahalistele võimalustele.</w:t>
      </w:r>
    </w:p>
    <w:p w14:paraId="3A1EE08F" w14:textId="77777777" w:rsidR="00752219" w:rsidRPr="00E113F2" w:rsidRDefault="00752219" w:rsidP="00467534">
      <w:pPr>
        <w:jc w:val="both"/>
        <w:rPr>
          <w:rFonts w:ascii="Arial" w:hAnsi="Arial" w:cs="Arial"/>
          <w:sz w:val="22"/>
          <w:szCs w:val="22"/>
        </w:rPr>
      </w:pPr>
    </w:p>
    <w:p w14:paraId="6B116E5E" w14:textId="4382BEC3" w:rsidR="610B486B" w:rsidRDefault="2AEEEA7D" w:rsidP="48FC0186">
      <w:pPr>
        <w:jc w:val="both"/>
        <w:rPr>
          <w:rFonts w:ascii="Arial" w:hAnsi="Arial" w:cs="Arial"/>
          <w:sz w:val="22"/>
          <w:szCs w:val="22"/>
        </w:rPr>
      </w:pPr>
      <w:r w:rsidRPr="5FBD4B2D">
        <w:rPr>
          <w:rFonts w:ascii="Arial" w:hAnsi="Arial" w:cs="Arial"/>
          <w:sz w:val="22"/>
          <w:szCs w:val="22"/>
        </w:rPr>
        <w:t xml:space="preserve">Loetellu </w:t>
      </w:r>
      <w:r w:rsidRPr="5FBD4B2D">
        <w:rPr>
          <w:rFonts w:ascii="Arial" w:hAnsi="Arial" w:cs="Arial"/>
          <w:b/>
          <w:bCs/>
          <w:sz w:val="22"/>
          <w:szCs w:val="22"/>
        </w:rPr>
        <w:t>lisatakse</w:t>
      </w:r>
      <w:r w:rsidRPr="5FBD4B2D">
        <w:rPr>
          <w:rFonts w:ascii="Arial" w:hAnsi="Arial" w:cs="Arial"/>
          <w:sz w:val="22"/>
          <w:szCs w:val="22"/>
        </w:rPr>
        <w:t xml:space="preserve"> </w:t>
      </w:r>
      <w:r w:rsidRPr="00304A32">
        <w:rPr>
          <w:rFonts w:ascii="Arial" w:hAnsi="Arial" w:cs="Arial"/>
          <w:sz w:val="22"/>
          <w:szCs w:val="22"/>
        </w:rPr>
        <w:t xml:space="preserve">vastavalt esitatud taotlustele ja tootjate esindajatega sõlmitud hinnakokkulepetele </w:t>
      </w:r>
      <w:r w:rsidR="4998493B" w:rsidRPr="00304A32">
        <w:rPr>
          <w:rFonts w:ascii="Arial" w:hAnsi="Arial" w:cs="Arial"/>
          <w:b/>
          <w:bCs/>
          <w:sz w:val="22"/>
          <w:szCs w:val="22"/>
        </w:rPr>
        <w:t>69</w:t>
      </w:r>
      <w:r w:rsidR="4998493B" w:rsidRPr="00304A32">
        <w:rPr>
          <w:rFonts w:ascii="Arial" w:hAnsi="Arial" w:cs="Arial"/>
          <w:sz w:val="22"/>
          <w:szCs w:val="22"/>
        </w:rPr>
        <w:t xml:space="preserve"> </w:t>
      </w:r>
      <w:r w:rsidRPr="00304A32">
        <w:rPr>
          <w:rFonts w:ascii="Arial" w:hAnsi="Arial" w:cs="Arial"/>
          <w:b/>
          <w:bCs/>
          <w:sz w:val="22"/>
          <w:szCs w:val="22"/>
        </w:rPr>
        <w:t>uu</w:t>
      </w:r>
      <w:r w:rsidR="64F3F9FE" w:rsidRPr="00304A32">
        <w:rPr>
          <w:rFonts w:ascii="Arial" w:hAnsi="Arial" w:cs="Arial"/>
          <w:b/>
          <w:bCs/>
          <w:sz w:val="22"/>
          <w:szCs w:val="22"/>
        </w:rPr>
        <w:t>t</w:t>
      </w:r>
      <w:r w:rsidRPr="00304A32">
        <w:rPr>
          <w:rFonts w:ascii="Arial" w:hAnsi="Arial" w:cs="Arial"/>
          <w:b/>
          <w:bCs/>
          <w:sz w:val="22"/>
          <w:szCs w:val="22"/>
        </w:rPr>
        <w:t xml:space="preserve"> meditsiinisead</w:t>
      </w:r>
      <w:r w:rsidR="64F3F9FE" w:rsidRPr="00304A32">
        <w:rPr>
          <w:rFonts w:ascii="Arial" w:hAnsi="Arial" w:cs="Arial"/>
          <w:b/>
          <w:bCs/>
          <w:sz w:val="22"/>
          <w:szCs w:val="22"/>
        </w:rPr>
        <w:t>et</w:t>
      </w:r>
      <w:r w:rsidR="64F3F9FE" w:rsidRPr="00304A32">
        <w:rPr>
          <w:rFonts w:ascii="Arial" w:hAnsi="Arial" w:cs="Arial"/>
          <w:sz w:val="22"/>
          <w:szCs w:val="22"/>
        </w:rPr>
        <w:t xml:space="preserve"> </w:t>
      </w:r>
      <w:r w:rsidR="00480241" w:rsidRPr="00304A32">
        <w:rPr>
          <w:rFonts w:ascii="Arial" w:hAnsi="Arial" w:cs="Arial"/>
          <w:sz w:val="22"/>
          <w:szCs w:val="22"/>
        </w:rPr>
        <w:t xml:space="preserve">(unikaalsete koodide alusel; sama kood võib tabelis esineda mitmes reas) </w:t>
      </w:r>
      <w:r w:rsidR="64F3F9FE" w:rsidRPr="00304A32">
        <w:rPr>
          <w:rFonts w:ascii="Arial" w:hAnsi="Arial" w:cs="Arial"/>
          <w:sz w:val="22"/>
          <w:szCs w:val="22"/>
        </w:rPr>
        <w:t>ja kehtestatakse nende piirhinnad</w:t>
      </w:r>
      <w:r w:rsidRPr="00304A32">
        <w:rPr>
          <w:rFonts w:ascii="Arial" w:hAnsi="Arial" w:cs="Arial"/>
          <w:sz w:val="22"/>
          <w:szCs w:val="22"/>
        </w:rPr>
        <w:t>.</w:t>
      </w:r>
      <w:r w:rsidR="7E658F92" w:rsidRPr="00304A32">
        <w:rPr>
          <w:rFonts w:ascii="Arial" w:hAnsi="Arial" w:cs="Arial"/>
          <w:sz w:val="22"/>
          <w:szCs w:val="22"/>
        </w:rPr>
        <w:t xml:space="preserve"> </w:t>
      </w:r>
      <w:r w:rsidR="7F6A7CBA" w:rsidRPr="00304A32">
        <w:rPr>
          <w:rFonts w:ascii="Arial" w:hAnsi="Arial" w:cs="Arial"/>
          <w:sz w:val="22"/>
          <w:szCs w:val="22"/>
        </w:rPr>
        <w:t>Olemasolevatesse meditsiiniseadme rühmadesse</w:t>
      </w:r>
      <w:r w:rsidR="1175BDC7" w:rsidRPr="00304A32">
        <w:rPr>
          <w:rFonts w:ascii="Arial" w:hAnsi="Arial" w:cs="Arial"/>
          <w:sz w:val="22"/>
          <w:szCs w:val="22"/>
        </w:rPr>
        <w:t xml:space="preserve"> lisatavad meditsiiniseadmed </w:t>
      </w:r>
      <w:r w:rsidR="1175BDC7" w:rsidRPr="5FBD4B2D">
        <w:rPr>
          <w:rFonts w:ascii="Arial" w:hAnsi="Arial" w:cs="Arial"/>
          <w:sz w:val="22"/>
          <w:szCs w:val="22"/>
        </w:rPr>
        <w:t xml:space="preserve">on kasutamisomadustelt samaväärsed ning hinnalt võrreldavad juba loetelus olevate analoogsete meditsiiniseadmetega. </w:t>
      </w:r>
      <w:bookmarkStart w:id="0" w:name="_Hlk54888886"/>
      <w:r w:rsidR="1175BDC7" w:rsidRPr="5FBD4B2D">
        <w:rPr>
          <w:rFonts w:ascii="Arial" w:hAnsi="Arial" w:cs="Arial"/>
          <w:sz w:val="22"/>
          <w:szCs w:val="22"/>
        </w:rPr>
        <w:t xml:space="preserve">Muudatusega laiendatakse </w:t>
      </w:r>
      <w:r w:rsidR="58AB71BB" w:rsidRPr="5FBD4B2D">
        <w:rPr>
          <w:rFonts w:ascii="Arial" w:hAnsi="Arial" w:cs="Arial"/>
          <w:sz w:val="22"/>
          <w:szCs w:val="22"/>
        </w:rPr>
        <w:t>Tervisekassa</w:t>
      </w:r>
      <w:r w:rsidR="1175BDC7" w:rsidRPr="5FBD4B2D">
        <w:rPr>
          <w:rFonts w:ascii="Arial" w:hAnsi="Arial" w:cs="Arial"/>
          <w:sz w:val="22"/>
          <w:szCs w:val="22"/>
        </w:rPr>
        <w:t xml:space="preserve"> poolt kompenseeritavate meditsiiniseadmete valikut </w:t>
      </w:r>
      <w:r w:rsidR="001F42AC">
        <w:rPr>
          <w:rFonts w:ascii="Arial" w:hAnsi="Arial" w:cs="Arial"/>
          <w:sz w:val="22"/>
          <w:szCs w:val="22"/>
        </w:rPr>
        <w:t>ning</w:t>
      </w:r>
      <w:r w:rsidR="1175BDC7" w:rsidRPr="5FBD4B2D">
        <w:rPr>
          <w:rFonts w:ascii="Arial" w:hAnsi="Arial" w:cs="Arial"/>
          <w:sz w:val="22"/>
          <w:szCs w:val="22"/>
        </w:rPr>
        <w:t xml:space="preserve"> parandatakse </w:t>
      </w:r>
      <w:r w:rsidR="009535EA">
        <w:rPr>
          <w:rFonts w:ascii="Arial" w:hAnsi="Arial" w:cs="Arial"/>
          <w:sz w:val="22"/>
          <w:szCs w:val="22"/>
        </w:rPr>
        <w:t xml:space="preserve">nende </w:t>
      </w:r>
      <w:r w:rsidR="1175BDC7" w:rsidRPr="5FBD4B2D">
        <w:rPr>
          <w:rFonts w:ascii="Arial" w:hAnsi="Arial" w:cs="Arial"/>
          <w:sz w:val="22"/>
          <w:szCs w:val="22"/>
        </w:rPr>
        <w:t>kättesaadavust järgmistele patsiendigruppidele: diabeetiku</w:t>
      </w:r>
      <w:r w:rsidR="69FF797D" w:rsidRPr="5FBD4B2D">
        <w:rPr>
          <w:rFonts w:ascii="Arial" w:hAnsi="Arial" w:cs="Arial"/>
          <w:sz w:val="22"/>
          <w:szCs w:val="22"/>
        </w:rPr>
        <w:t>d</w:t>
      </w:r>
      <w:r w:rsidR="35C4FE4C" w:rsidRPr="5FBD4B2D">
        <w:rPr>
          <w:rFonts w:ascii="Arial" w:hAnsi="Arial" w:cs="Arial"/>
          <w:sz w:val="22"/>
          <w:szCs w:val="22"/>
        </w:rPr>
        <w:t>,</w:t>
      </w:r>
      <w:r w:rsidR="0462B387" w:rsidRPr="5FBD4B2D">
        <w:rPr>
          <w:rFonts w:ascii="Arial" w:hAnsi="Arial" w:cs="Arial"/>
          <w:sz w:val="22"/>
          <w:szCs w:val="22"/>
        </w:rPr>
        <w:t xml:space="preserve"> </w:t>
      </w:r>
      <w:r w:rsidR="35C4FE4C" w:rsidRPr="5FBD4B2D">
        <w:rPr>
          <w:rFonts w:ascii="Arial" w:hAnsi="Arial" w:cs="Arial"/>
          <w:sz w:val="22"/>
          <w:szCs w:val="22"/>
        </w:rPr>
        <w:t>lümfitursetega</w:t>
      </w:r>
      <w:r w:rsidR="00EF7862">
        <w:rPr>
          <w:rFonts w:ascii="Arial" w:hAnsi="Arial" w:cs="Arial"/>
          <w:sz w:val="22"/>
          <w:szCs w:val="22"/>
        </w:rPr>
        <w:t xml:space="preserve"> patsiendid</w:t>
      </w:r>
      <w:r w:rsidR="3215EC7D" w:rsidRPr="5FBD4B2D">
        <w:rPr>
          <w:rFonts w:ascii="Arial" w:hAnsi="Arial" w:cs="Arial"/>
          <w:sz w:val="22"/>
          <w:szCs w:val="22"/>
        </w:rPr>
        <w:t>,</w:t>
      </w:r>
      <w:r w:rsidR="338DF5CE" w:rsidRPr="5FBD4B2D">
        <w:rPr>
          <w:rFonts w:ascii="Arial" w:hAnsi="Arial" w:cs="Arial"/>
          <w:sz w:val="22"/>
          <w:szCs w:val="22"/>
        </w:rPr>
        <w:t xml:space="preserve"> </w:t>
      </w:r>
      <w:r w:rsidR="3215EC7D" w:rsidRPr="5FBD4B2D">
        <w:rPr>
          <w:rFonts w:ascii="Arial" w:hAnsi="Arial" w:cs="Arial"/>
          <w:sz w:val="22"/>
          <w:szCs w:val="22"/>
        </w:rPr>
        <w:t>trahheostoomiga</w:t>
      </w:r>
      <w:r w:rsidR="00EF7862">
        <w:rPr>
          <w:rFonts w:ascii="Arial" w:hAnsi="Arial" w:cs="Arial"/>
          <w:sz w:val="22"/>
          <w:szCs w:val="22"/>
        </w:rPr>
        <w:t xml:space="preserve"> patsiendid</w:t>
      </w:r>
      <w:r w:rsidR="3215EC7D" w:rsidRPr="5FBD4B2D">
        <w:rPr>
          <w:rFonts w:ascii="Arial" w:hAnsi="Arial" w:cs="Arial"/>
          <w:sz w:val="22"/>
          <w:szCs w:val="22"/>
        </w:rPr>
        <w:t>,</w:t>
      </w:r>
      <w:r w:rsidR="5C945695" w:rsidRPr="5FBD4B2D">
        <w:rPr>
          <w:rFonts w:ascii="Arial" w:hAnsi="Arial" w:cs="Arial"/>
          <w:sz w:val="22"/>
          <w:szCs w:val="22"/>
        </w:rPr>
        <w:t xml:space="preserve"> </w:t>
      </w:r>
      <w:proofErr w:type="spellStart"/>
      <w:r w:rsidR="1175BDC7" w:rsidRPr="5FBD4B2D">
        <w:rPr>
          <w:rFonts w:ascii="Arial" w:hAnsi="Arial" w:cs="Arial"/>
          <w:sz w:val="22"/>
          <w:szCs w:val="22"/>
        </w:rPr>
        <w:t>ortoose</w:t>
      </w:r>
      <w:proofErr w:type="spellEnd"/>
      <w:r w:rsidR="1B3D7955" w:rsidRPr="5FBD4B2D">
        <w:rPr>
          <w:rFonts w:ascii="Arial" w:hAnsi="Arial" w:cs="Arial"/>
          <w:sz w:val="22"/>
          <w:szCs w:val="22"/>
        </w:rPr>
        <w:t xml:space="preserve">, </w:t>
      </w:r>
      <w:r w:rsidR="202E7ED3" w:rsidRPr="5FBD4B2D">
        <w:rPr>
          <w:rFonts w:ascii="Arial" w:hAnsi="Arial" w:cs="Arial"/>
          <w:sz w:val="22"/>
          <w:szCs w:val="22"/>
        </w:rPr>
        <w:t>tallatugesid,</w:t>
      </w:r>
      <w:r w:rsidR="3B43041E" w:rsidRPr="5FBD4B2D">
        <w:rPr>
          <w:rFonts w:ascii="Arial" w:hAnsi="Arial" w:cs="Arial"/>
          <w:sz w:val="22"/>
          <w:szCs w:val="22"/>
        </w:rPr>
        <w:t xml:space="preserve"> </w:t>
      </w:r>
      <w:r w:rsidR="75C406B7" w:rsidRPr="5FBD4B2D">
        <w:rPr>
          <w:rFonts w:ascii="Arial" w:hAnsi="Arial" w:cs="Arial"/>
          <w:sz w:val="22"/>
          <w:szCs w:val="22"/>
        </w:rPr>
        <w:t>haavasidemeid</w:t>
      </w:r>
      <w:r w:rsidR="00AD2C38">
        <w:rPr>
          <w:rFonts w:ascii="Arial" w:hAnsi="Arial" w:cs="Arial"/>
          <w:sz w:val="22"/>
          <w:szCs w:val="22"/>
        </w:rPr>
        <w:t>,</w:t>
      </w:r>
      <w:r w:rsidR="7FBD0511" w:rsidRPr="5FBD4B2D">
        <w:rPr>
          <w:rFonts w:ascii="Arial" w:hAnsi="Arial" w:cs="Arial"/>
          <w:sz w:val="22"/>
          <w:szCs w:val="22"/>
        </w:rPr>
        <w:t xml:space="preserve"> automaatset püsiva positiivrõhu aparaati</w:t>
      </w:r>
      <w:r w:rsidR="679E22DD" w:rsidRPr="5FBD4B2D">
        <w:rPr>
          <w:rFonts w:ascii="Arial" w:hAnsi="Arial" w:cs="Arial"/>
          <w:sz w:val="22"/>
          <w:szCs w:val="22"/>
        </w:rPr>
        <w:t xml:space="preserve"> </w:t>
      </w:r>
      <w:r w:rsidR="000947DF">
        <w:rPr>
          <w:rFonts w:ascii="Arial" w:hAnsi="Arial" w:cs="Arial"/>
          <w:sz w:val="22"/>
          <w:szCs w:val="22"/>
        </w:rPr>
        <w:t>või</w:t>
      </w:r>
      <w:r w:rsidR="6FBD8021" w:rsidRPr="5FBD4B2D">
        <w:rPr>
          <w:rFonts w:ascii="Arial" w:hAnsi="Arial" w:cs="Arial"/>
          <w:sz w:val="22"/>
          <w:szCs w:val="22"/>
        </w:rPr>
        <w:t xml:space="preserve"> </w:t>
      </w:r>
      <w:r w:rsidR="49979E47" w:rsidRPr="5FBD4B2D">
        <w:rPr>
          <w:rFonts w:ascii="Arial" w:hAnsi="Arial" w:cs="Arial"/>
          <w:sz w:val="22"/>
          <w:szCs w:val="22"/>
        </w:rPr>
        <w:t>h</w:t>
      </w:r>
      <w:r w:rsidR="6FBD8021" w:rsidRPr="5FBD4B2D">
        <w:rPr>
          <w:rFonts w:ascii="Arial" w:hAnsi="Arial" w:cs="Arial"/>
          <w:sz w:val="22"/>
          <w:szCs w:val="22"/>
        </w:rPr>
        <w:t>ooldusvahendeid</w:t>
      </w:r>
      <w:r w:rsidR="75C406B7" w:rsidRPr="5FBD4B2D">
        <w:rPr>
          <w:rFonts w:ascii="Arial" w:hAnsi="Arial" w:cs="Arial"/>
          <w:sz w:val="22"/>
          <w:szCs w:val="22"/>
        </w:rPr>
        <w:t xml:space="preserve"> </w:t>
      </w:r>
      <w:r w:rsidR="1175BDC7" w:rsidRPr="5FBD4B2D">
        <w:rPr>
          <w:rFonts w:ascii="Arial" w:hAnsi="Arial" w:cs="Arial"/>
          <w:sz w:val="22"/>
          <w:szCs w:val="22"/>
        </w:rPr>
        <w:t>vajava</w:t>
      </w:r>
      <w:r w:rsidR="69FF797D" w:rsidRPr="5FBD4B2D">
        <w:rPr>
          <w:rFonts w:ascii="Arial" w:hAnsi="Arial" w:cs="Arial"/>
          <w:sz w:val="22"/>
          <w:szCs w:val="22"/>
        </w:rPr>
        <w:t>d</w:t>
      </w:r>
      <w:r w:rsidR="1175BDC7" w:rsidRPr="5FBD4B2D">
        <w:rPr>
          <w:rFonts w:ascii="Arial" w:hAnsi="Arial" w:cs="Arial"/>
          <w:sz w:val="22"/>
          <w:szCs w:val="22"/>
        </w:rPr>
        <w:t xml:space="preserve"> patsien</w:t>
      </w:r>
      <w:r w:rsidR="69FF797D" w:rsidRPr="5FBD4B2D">
        <w:rPr>
          <w:rFonts w:ascii="Arial" w:hAnsi="Arial" w:cs="Arial"/>
          <w:sz w:val="22"/>
          <w:szCs w:val="22"/>
        </w:rPr>
        <w:t>did</w:t>
      </w:r>
      <w:bookmarkEnd w:id="0"/>
      <w:r w:rsidR="1175BDC7" w:rsidRPr="5FBD4B2D">
        <w:rPr>
          <w:rFonts w:ascii="Arial" w:hAnsi="Arial" w:cs="Arial"/>
          <w:sz w:val="22"/>
          <w:szCs w:val="22"/>
        </w:rPr>
        <w:t>.</w:t>
      </w:r>
    </w:p>
    <w:p w14:paraId="416FF1F4" w14:textId="7419D734" w:rsidR="48FC0186" w:rsidRPr="00E113F2" w:rsidRDefault="48FC0186" w:rsidP="48FC0186">
      <w:pPr>
        <w:jc w:val="both"/>
        <w:rPr>
          <w:rFonts w:ascii="Arial" w:hAnsi="Arial" w:cs="Arial"/>
          <w:sz w:val="22"/>
          <w:szCs w:val="22"/>
        </w:rPr>
      </w:pPr>
    </w:p>
    <w:p w14:paraId="5ACCA4DC" w14:textId="543A6269" w:rsidR="0097212A" w:rsidRPr="00E113F2" w:rsidRDefault="00171F36" w:rsidP="00467534">
      <w:pPr>
        <w:jc w:val="both"/>
        <w:rPr>
          <w:rFonts w:ascii="Arial" w:hAnsi="Arial" w:cs="Arial"/>
          <w:sz w:val="22"/>
          <w:szCs w:val="22"/>
        </w:rPr>
      </w:pPr>
      <w:r w:rsidRPr="00E113F2">
        <w:rPr>
          <w:rFonts w:ascii="Arial" w:hAnsi="Arial" w:cs="Arial"/>
          <w:sz w:val="22"/>
          <w:szCs w:val="22"/>
        </w:rPr>
        <w:t>U</w:t>
      </w:r>
      <w:r w:rsidR="005341B6" w:rsidRPr="00E113F2">
        <w:rPr>
          <w:rFonts w:ascii="Arial" w:hAnsi="Arial" w:cs="Arial"/>
          <w:sz w:val="22"/>
          <w:szCs w:val="22"/>
        </w:rPr>
        <w:t>ute meditsiiniseadmete</w:t>
      </w:r>
      <w:r w:rsidRPr="00E113F2">
        <w:rPr>
          <w:rFonts w:ascii="Arial" w:hAnsi="Arial" w:cs="Arial"/>
          <w:sz w:val="22"/>
          <w:szCs w:val="22"/>
        </w:rPr>
        <w:t xml:space="preserve"> nimekiri</w:t>
      </w:r>
      <w:r w:rsidR="005341B6" w:rsidRPr="00E113F2">
        <w:rPr>
          <w:rFonts w:ascii="Arial" w:hAnsi="Arial" w:cs="Arial"/>
          <w:sz w:val="22"/>
          <w:szCs w:val="22"/>
        </w:rPr>
        <w:t xml:space="preserve"> koos </w:t>
      </w:r>
      <w:r w:rsidRPr="00E113F2">
        <w:rPr>
          <w:rFonts w:ascii="Arial" w:hAnsi="Arial" w:cs="Arial"/>
          <w:sz w:val="22"/>
          <w:szCs w:val="22"/>
        </w:rPr>
        <w:t xml:space="preserve">meditsiiniseadme </w:t>
      </w:r>
      <w:r w:rsidR="005341B6" w:rsidRPr="00E113F2">
        <w:rPr>
          <w:rFonts w:ascii="Arial" w:hAnsi="Arial" w:cs="Arial"/>
          <w:sz w:val="22"/>
          <w:szCs w:val="22"/>
        </w:rPr>
        <w:t>rühma</w:t>
      </w:r>
      <w:r w:rsidR="00C11EDF" w:rsidRPr="00E113F2">
        <w:rPr>
          <w:rFonts w:ascii="Arial" w:hAnsi="Arial" w:cs="Arial"/>
          <w:sz w:val="22"/>
          <w:szCs w:val="22"/>
        </w:rPr>
        <w:t xml:space="preserve">ga </w:t>
      </w:r>
      <w:r w:rsidR="00823E7D" w:rsidRPr="00E113F2">
        <w:rPr>
          <w:rFonts w:ascii="Arial" w:hAnsi="Arial" w:cs="Arial"/>
          <w:sz w:val="22"/>
          <w:szCs w:val="22"/>
        </w:rPr>
        <w:t xml:space="preserve">on </w:t>
      </w:r>
      <w:r w:rsidRPr="00E113F2">
        <w:rPr>
          <w:rFonts w:ascii="Arial" w:hAnsi="Arial" w:cs="Arial"/>
          <w:sz w:val="22"/>
          <w:szCs w:val="22"/>
        </w:rPr>
        <w:t>esitatud</w:t>
      </w:r>
      <w:r w:rsidR="00823E7D" w:rsidRPr="00E113F2">
        <w:rPr>
          <w:rFonts w:ascii="Arial" w:hAnsi="Arial" w:cs="Arial"/>
          <w:sz w:val="22"/>
          <w:szCs w:val="22"/>
        </w:rPr>
        <w:t xml:space="preserve"> tabelis 1.</w:t>
      </w:r>
    </w:p>
    <w:p w14:paraId="4E8C8969" w14:textId="77777777" w:rsidR="00432FA0" w:rsidRDefault="00432FA0" w:rsidP="00467534">
      <w:pPr>
        <w:jc w:val="both"/>
        <w:rPr>
          <w:rFonts w:ascii="Arial" w:hAnsi="Arial" w:cs="Arial"/>
          <w:b/>
          <w:bCs/>
          <w:sz w:val="22"/>
          <w:szCs w:val="22"/>
          <w:highlight w:val="yellow"/>
        </w:rPr>
      </w:pPr>
    </w:p>
    <w:p w14:paraId="19B5CF82" w14:textId="0C7B4846" w:rsidR="003502BD" w:rsidRDefault="005341B6" w:rsidP="5FBD4B2D">
      <w:pPr>
        <w:jc w:val="both"/>
        <w:rPr>
          <w:rFonts w:ascii="Arial" w:hAnsi="Arial" w:cs="Arial"/>
          <w:b/>
          <w:bCs/>
          <w:sz w:val="22"/>
          <w:szCs w:val="22"/>
        </w:rPr>
      </w:pPr>
      <w:bookmarkStart w:id="1" w:name="_Hlk86070521"/>
      <w:r w:rsidRPr="5FBD4B2D">
        <w:rPr>
          <w:rFonts w:ascii="Arial" w:hAnsi="Arial" w:cs="Arial"/>
          <w:b/>
          <w:bCs/>
          <w:sz w:val="22"/>
          <w:szCs w:val="22"/>
        </w:rPr>
        <w:t>Tabel 1</w:t>
      </w:r>
      <w:r w:rsidR="00752219" w:rsidRPr="5FBD4B2D">
        <w:rPr>
          <w:rFonts w:ascii="Arial" w:hAnsi="Arial" w:cs="Arial"/>
          <w:b/>
          <w:bCs/>
          <w:sz w:val="22"/>
          <w:szCs w:val="22"/>
        </w:rPr>
        <w:t xml:space="preserve">. Loetellu lisatavad uued </w:t>
      </w:r>
      <w:r w:rsidR="00C32FCF" w:rsidRPr="5FBD4B2D">
        <w:rPr>
          <w:rFonts w:ascii="Arial" w:hAnsi="Arial" w:cs="Arial"/>
          <w:b/>
          <w:bCs/>
          <w:sz w:val="22"/>
          <w:szCs w:val="22"/>
        </w:rPr>
        <w:t>m</w:t>
      </w:r>
      <w:r w:rsidR="00F03FAB" w:rsidRPr="5FBD4B2D">
        <w:rPr>
          <w:rFonts w:ascii="Arial" w:hAnsi="Arial" w:cs="Arial"/>
          <w:b/>
          <w:bCs/>
          <w:sz w:val="22"/>
          <w:szCs w:val="22"/>
        </w:rPr>
        <w:t>editsiiniseadmed</w:t>
      </w:r>
    </w:p>
    <w:tbl>
      <w:tblPr>
        <w:tblW w:w="0" w:type="auto"/>
        <w:tblLook w:val="06A0" w:firstRow="1" w:lastRow="0" w:firstColumn="1" w:lastColumn="0" w:noHBand="1" w:noVBand="1"/>
      </w:tblPr>
      <w:tblGrid>
        <w:gridCol w:w="2862"/>
        <w:gridCol w:w="2250"/>
        <w:gridCol w:w="3777"/>
      </w:tblGrid>
      <w:tr w:rsidR="4370D5DD" w:rsidRPr="00E113F2" w14:paraId="5CEBA101"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E06296" w14:textId="5B3591CC" w:rsidR="4370D5DD" w:rsidRPr="00E113F2" w:rsidRDefault="160018B6"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rühm</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9333C6" w14:textId="66BE847D" w:rsidR="4370D5DD" w:rsidRPr="00E113F2" w:rsidRDefault="160018B6"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kood</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E5DF63" w14:textId="3376F72C" w:rsidR="4370D5DD" w:rsidRPr="00E113F2" w:rsidRDefault="160018B6"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pakendi nimetus ja kogus müügipakendis</w:t>
            </w:r>
          </w:p>
        </w:tc>
      </w:tr>
      <w:tr w:rsidR="4370D5DD" w:rsidRPr="00E113F2" w14:paraId="33A0B7E4"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8A0A7B" w14:textId="78BA5641" w:rsidR="4370D5DD" w:rsidRPr="00304A32" w:rsidRDefault="160018B6" w:rsidP="12E7F39D">
            <w:pPr>
              <w:rPr>
                <w:rFonts w:ascii="Arial" w:eastAsia="Arial" w:hAnsi="Arial" w:cs="Arial"/>
                <w:color w:val="000000" w:themeColor="text1"/>
                <w:sz w:val="22"/>
                <w:szCs w:val="22"/>
              </w:rPr>
            </w:pPr>
            <w:proofErr w:type="spellStart"/>
            <w:r w:rsidRPr="00304A32">
              <w:rPr>
                <w:rFonts w:ascii="Arial" w:eastAsia="Arial" w:hAnsi="Arial" w:cs="Arial"/>
                <w:color w:val="000000" w:themeColor="text1"/>
                <w:sz w:val="22"/>
                <w:szCs w:val="22"/>
              </w:rPr>
              <w:t>Stoomihooldusvahendid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1BF515" w14:textId="7F2B1EC2"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sz w:val="22"/>
                <w:szCs w:val="22"/>
              </w:rPr>
              <w:t>8073882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AE007" w14:textId="09A003E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Furine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Securin</w:t>
            </w:r>
            <w:proofErr w:type="spellEnd"/>
            <w:r w:rsidRPr="00E113F2">
              <w:rPr>
                <w:rFonts w:ascii="Arial" w:eastAsia="Arial" w:hAnsi="Arial" w:cs="Arial"/>
                <w:color w:val="000000" w:themeColor="text1"/>
                <w:sz w:val="22"/>
                <w:szCs w:val="22"/>
              </w:rPr>
              <w:t xml:space="preserve"> liimieemaldus salvrätid N30</w:t>
            </w:r>
          </w:p>
        </w:tc>
      </w:tr>
      <w:tr w:rsidR="4370D5DD" w:rsidRPr="00E113F2" w14:paraId="0ADB4E58"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11A7EE" w14:textId="539EA86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Kinnitusplaastrid </w:t>
            </w:r>
            <w:proofErr w:type="spellStart"/>
            <w:r w:rsidRPr="00E113F2">
              <w:rPr>
                <w:rFonts w:ascii="Arial" w:eastAsia="Arial" w:hAnsi="Arial" w:cs="Arial"/>
                <w:color w:val="000000" w:themeColor="text1"/>
                <w:sz w:val="22"/>
                <w:szCs w:val="22"/>
              </w:rPr>
              <w:t>larüngektoomia</w:t>
            </w:r>
            <w:proofErr w:type="spellEnd"/>
            <w:r w:rsidRPr="00E113F2">
              <w:rPr>
                <w:rFonts w:ascii="Arial" w:eastAsia="Arial" w:hAnsi="Arial" w:cs="Arial"/>
                <w:color w:val="000000" w:themeColor="text1"/>
                <w:sz w:val="22"/>
                <w:szCs w:val="22"/>
              </w:rPr>
              <w:t xml:space="preserve"> korral</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48773B" w14:textId="5B219B9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8074426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9AFB62" w14:textId="127008D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Provox</w:t>
            </w:r>
            <w:proofErr w:type="spellEnd"/>
            <w:r w:rsidRPr="00E113F2">
              <w:rPr>
                <w:rFonts w:ascii="Arial" w:eastAsia="Arial" w:hAnsi="Arial" w:cs="Arial"/>
                <w:color w:val="000000" w:themeColor="text1"/>
                <w:sz w:val="22"/>
                <w:szCs w:val="22"/>
              </w:rPr>
              <w:t xml:space="preserve"> kinnitusplaaster </w:t>
            </w:r>
            <w:proofErr w:type="spellStart"/>
            <w:r w:rsidRPr="00E113F2">
              <w:rPr>
                <w:rFonts w:ascii="Arial" w:eastAsia="Arial" w:hAnsi="Arial" w:cs="Arial"/>
                <w:color w:val="000000" w:themeColor="text1"/>
                <w:sz w:val="22"/>
                <w:szCs w:val="22"/>
              </w:rPr>
              <w:t>FlexiDerm</w:t>
            </w:r>
            <w:proofErr w:type="spellEnd"/>
            <w:r w:rsidRPr="00E113F2">
              <w:rPr>
                <w:rFonts w:ascii="Arial" w:eastAsia="Arial" w:hAnsi="Arial" w:cs="Arial"/>
                <w:color w:val="000000" w:themeColor="text1"/>
                <w:sz w:val="22"/>
                <w:szCs w:val="22"/>
              </w:rPr>
              <w:t xml:space="preserve"> ovaalne N20</w:t>
            </w:r>
          </w:p>
        </w:tc>
      </w:tr>
      <w:tr w:rsidR="4370D5DD" w:rsidRPr="00E113F2" w14:paraId="1FD5C291"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6239A5" w14:textId="43EE13C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Kinnitusplaastrid </w:t>
            </w:r>
            <w:proofErr w:type="spellStart"/>
            <w:r w:rsidRPr="00E113F2">
              <w:rPr>
                <w:rFonts w:ascii="Arial" w:eastAsia="Arial" w:hAnsi="Arial" w:cs="Arial"/>
                <w:color w:val="000000" w:themeColor="text1"/>
                <w:sz w:val="22"/>
                <w:szCs w:val="22"/>
              </w:rPr>
              <w:t>larüngektoomia</w:t>
            </w:r>
            <w:proofErr w:type="spellEnd"/>
            <w:r w:rsidRPr="00E113F2">
              <w:rPr>
                <w:rFonts w:ascii="Arial" w:eastAsia="Arial" w:hAnsi="Arial" w:cs="Arial"/>
                <w:color w:val="000000" w:themeColor="text1"/>
                <w:sz w:val="22"/>
                <w:szCs w:val="22"/>
              </w:rPr>
              <w:t xml:space="preserve"> korral</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9E0C7E" w14:textId="4D0B163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8071350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73A83E" w14:textId="70629B6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Provox</w:t>
            </w:r>
            <w:proofErr w:type="spellEnd"/>
            <w:r w:rsidRPr="00E113F2">
              <w:rPr>
                <w:rFonts w:ascii="Arial" w:eastAsia="Arial" w:hAnsi="Arial" w:cs="Arial"/>
                <w:color w:val="000000" w:themeColor="text1"/>
                <w:sz w:val="22"/>
                <w:szCs w:val="22"/>
              </w:rPr>
              <w:t xml:space="preserve"> kinnitusplaaster </w:t>
            </w:r>
            <w:proofErr w:type="spellStart"/>
            <w:r w:rsidRPr="00E113F2">
              <w:rPr>
                <w:rFonts w:ascii="Arial" w:eastAsia="Arial" w:hAnsi="Arial" w:cs="Arial"/>
                <w:color w:val="000000" w:themeColor="text1"/>
                <w:sz w:val="22"/>
                <w:szCs w:val="22"/>
              </w:rPr>
              <w:t>FlexiDerm</w:t>
            </w:r>
            <w:proofErr w:type="spellEnd"/>
            <w:r w:rsidRPr="00E113F2">
              <w:rPr>
                <w:rFonts w:ascii="Arial" w:eastAsia="Arial" w:hAnsi="Arial" w:cs="Arial"/>
                <w:color w:val="000000" w:themeColor="text1"/>
                <w:sz w:val="22"/>
                <w:szCs w:val="22"/>
              </w:rPr>
              <w:t xml:space="preserve"> ümmargune N20</w:t>
            </w:r>
          </w:p>
        </w:tc>
      </w:tr>
      <w:tr w:rsidR="4370D5DD" w:rsidRPr="00E113F2" w14:paraId="28E45958"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023A82" w14:textId="7C0B315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Liimieemaldusvahendid </w:t>
            </w:r>
            <w:proofErr w:type="spellStart"/>
            <w:r w:rsidRPr="00E113F2">
              <w:rPr>
                <w:rFonts w:ascii="Arial" w:eastAsia="Arial" w:hAnsi="Arial" w:cs="Arial"/>
                <w:color w:val="000000" w:themeColor="text1"/>
                <w:sz w:val="22"/>
                <w:szCs w:val="22"/>
              </w:rPr>
              <w:t>larüngektoomia</w:t>
            </w:r>
            <w:proofErr w:type="spellEnd"/>
            <w:r w:rsidRPr="00E113F2">
              <w:rPr>
                <w:rFonts w:ascii="Arial" w:eastAsia="Arial" w:hAnsi="Arial" w:cs="Arial"/>
                <w:color w:val="000000" w:themeColor="text1"/>
                <w:sz w:val="22"/>
                <w:szCs w:val="22"/>
              </w:rPr>
              <w:t xml:space="preserve"> korral</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3C0243" w14:textId="32E32578" w:rsidR="4370D5DD" w:rsidRPr="00721C2A" w:rsidRDefault="160018B6" w:rsidP="12E7F39D">
            <w:pPr>
              <w:rPr>
                <w:rFonts w:ascii="Arial" w:eastAsia="Arial" w:hAnsi="Arial" w:cs="Arial"/>
                <w:strike/>
                <w:color w:val="000000" w:themeColor="text1"/>
                <w:sz w:val="22"/>
                <w:szCs w:val="22"/>
              </w:rPr>
            </w:pPr>
            <w:r w:rsidRPr="00721C2A">
              <w:rPr>
                <w:rFonts w:ascii="Arial" w:eastAsia="Arial" w:hAnsi="Arial" w:cs="Arial"/>
                <w:strike/>
                <w:color w:val="000000" w:themeColor="text1"/>
                <w:sz w:val="22"/>
                <w:szCs w:val="22"/>
              </w:rPr>
              <w:t>8073882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C97BD8" w14:textId="028914B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Furine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Securin</w:t>
            </w:r>
            <w:proofErr w:type="spellEnd"/>
            <w:r w:rsidRPr="00E113F2">
              <w:rPr>
                <w:rFonts w:ascii="Arial" w:eastAsia="Arial" w:hAnsi="Arial" w:cs="Arial"/>
                <w:color w:val="000000" w:themeColor="text1"/>
                <w:sz w:val="22"/>
                <w:szCs w:val="22"/>
              </w:rPr>
              <w:t xml:space="preserve"> liimieemaldus salvrätid N30</w:t>
            </w:r>
          </w:p>
        </w:tc>
      </w:tr>
      <w:tr w:rsidR="4370D5DD" w:rsidRPr="00E113F2" w14:paraId="6D5824C7"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FBB28C" w14:textId="4780880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Tallatoed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BDB22" w14:textId="024E9E53"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8078197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88BD23" w14:textId="03A1930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ITAK OÜ individuaalselt valmistatud ortopeedilised tallatoed N2</w:t>
            </w:r>
          </w:p>
        </w:tc>
      </w:tr>
      <w:tr w:rsidR="4370D5DD" w:rsidRPr="00E113F2" w14:paraId="08717D78"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761109" w14:textId="4DD0128A"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Tallatoed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552C25" w14:textId="6E6136D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8078471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E20723" w14:textId="5D676E0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Jalakabinet OÜ eritüüpi individuaalselt valmistatud tallatoed</w:t>
            </w:r>
          </w:p>
        </w:tc>
      </w:tr>
      <w:tr w:rsidR="4370D5DD" w:rsidRPr="00E113F2" w14:paraId="4DD9E87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A4F3CA" w14:textId="00FBB8D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BC9ED4" w14:textId="52BB07E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8071384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390B98" w14:textId="5C9B7D8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Jalakabinet OÜ individuaalselt valmistatud </w:t>
            </w:r>
            <w:proofErr w:type="spellStart"/>
            <w:r w:rsidRPr="00E113F2">
              <w:rPr>
                <w:rFonts w:ascii="Arial" w:eastAsia="Arial" w:hAnsi="Arial" w:cs="Arial"/>
                <w:color w:val="000000" w:themeColor="text1"/>
                <w:sz w:val="22"/>
                <w:szCs w:val="22"/>
              </w:rPr>
              <w:t>käeortoos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Carolli</w:t>
            </w:r>
            <w:proofErr w:type="spellEnd"/>
            <w:r w:rsidRPr="00E113F2">
              <w:rPr>
                <w:rFonts w:ascii="Arial" w:eastAsia="Arial" w:hAnsi="Arial" w:cs="Arial"/>
                <w:color w:val="000000" w:themeColor="text1"/>
                <w:sz w:val="22"/>
                <w:szCs w:val="22"/>
              </w:rPr>
              <w:t xml:space="preserve"> liigendiga</w:t>
            </w:r>
          </w:p>
        </w:tc>
      </w:tr>
      <w:tr w:rsidR="4370D5DD" w:rsidRPr="00E113F2" w14:paraId="500A74F4"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F714F7" w14:textId="63472D1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36584B" w14:textId="717445D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8077743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DB401E" w14:textId="0430375C"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Jalakabinet OÜ individuaalselt valmistatud silikoonist </w:t>
            </w:r>
            <w:proofErr w:type="spellStart"/>
            <w:r w:rsidRPr="5FBD4B2D">
              <w:rPr>
                <w:rFonts w:ascii="Arial" w:eastAsia="Arial" w:hAnsi="Arial" w:cs="Arial"/>
                <w:color w:val="000000" w:themeColor="text1"/>
                <w:sz w:val="22"/>
                <w:szCs w:val="22"/>
              </w:rPr>
              <w:t>asendiortoos</w:t>
            </w:r>
            <w:proofErr w:type="spellEnd"/>
            <w:r w:rsidRPr="5FBD4B2D">
              <w:rPr>
                <w:rFonts w:ascii="Arial" w:eastAsia="Arial" w:hAnsi="Arial" w:cs="Arial"/>
                <w:color w:val="000000" w:themeColor="text1"/>
                <w:sz w:val="22"/>
                <w:szCs w:val="22"/>
              </w:rPr>
              <w:t xml:space="preserve"> kämbla ja randme fikseerimiseks</w:t>
            </w:r>
          </w:p>
        </w:tc>
      </w:tr>
      <w:tr w:rsidR="4370D5DD" w:rsidRPr="00E113F2" w14:paraId="10254525"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F4696F" w14:textId="33D278A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0340D0" w14:textId="69BCBF6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8075843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67D005" w14:textId="46DCA7D8"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Orthocare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Manucare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Comfort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plus</w:t>
            </w:r>
            <w:proofErr w:type="spellEnd"/>
            <w:r w:rsidRPr="00E113F2">
              <w:rPr>
                <w:rFonts w:ascii="Arial" w:eastAsia="Arial" w:hAnsi="Arial" w:cs="Arial"/>
                <w:color w:val="000000" w:themeColor="text1"/>
                <w:sz w:val="22"/>
                <w:szCs w:val="22"/>
              </w:rPr>
              <w:t xml:space="preserve"> pöidla-</w:t>
            </w:r>
            <w:proofErr w:type="spellStart"/>
            <w:r w:rsidRPr="00E113F2">
              <w:rPr>
                <w:rFonts w:ascii="Arial" w:eastAsia="Arial" w:hAnsi="Arial" w:cs="Arial"/>
                <w:color w:val="000000" w:themeColor="text1"/>
                <w:sz w:val="22"/>
                <w:szCs w:val="22"/>
              </w:rPr>
              <w:t>randmeortoos</w:t>
            </w:r>
            <w:proofErr w:type="spellEnd"/>
          </w:p>
        </w:tc>
      </w:tr>
      <w:tr w:rsidR="4370D5DD" w:rsidRPr="00E113F2" w14:paraId="159C57D5"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5FB642" w14:textId="4A9A879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9726CA" w14:textId="0B1D0F4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8076249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5D0159" w14:textId="3679822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Orthocare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Manucare</w:t>
            </w:r>
            <w:proofErr w:type="spellEnd"/>
            <w:r w:rsidRPr="00E113F2">
              <w:rPr>
                <w:rFonts w:ascii="Arial" w:eastAsia="Arial" w:hAnsi="Arial" w:cs="Arial"/>
                <w:color w:val="000000" w:themeColor="text1"/>
                <w:sz w:val="22"/>
                <w:szCs w:val="22"/>
              </w:rPr>
              <w:t xml:space="preserve"> randme ortoos lastele</w:t>
            </w:r>
          </w:p>
        </w:tc>
      </w:tr>
      <w:tr w:rsidR="4370D5DD" w:rsidRPr="00E113F2" w14:paraId="0D39195F"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DAE93C" w14:textId="7A9350E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02CBC8" w14:textId="5DC1B12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8077464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E22B9" w14:textId="5E225772"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Care randme tugiside</w:t>
            </w:r>
          </w:p>
        </w:tc>
      </w:tr>
      <w:tr w:rsidR="4370D5DD" w:rsidRPr="00E113F2" w14:paraId="3F733FDD"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E9F2CB" w14:textId="5FE9D66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24330A" w14:textId="69E980E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8079432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37A704" w14:textId="11D13FC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ORTHO pöidlatugiside CMC</w:t>
            </w:r>
          </w:p>
        </w:tc>
      </w:tr>
      <w:tr w:rsidR="4370D5DD" w:rsidRPr="00E113F2" w14:paraId="20303E24"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60A3F4" w14:textId="4B09B93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71AFDD" w14:textId="4D0E3F0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8071653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D2B476" w14:textId="163CF54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Orthocare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Epicare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Comfort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plus</w:t>
            </w:r>
            <w:proofErr w:type="spellEnd"/>
            <w:r w:rsidRPr="00E113F2">
              <w:rPr>
                <w:rFonts w:ascii="Arial" w:eastAsia="Arial" w:hAnsi="Arial" w:cs="Arial"/>
                <w:color w:val="000000" w:themeColor="text1"/>
                <w:sz w:val="22"/>
                <w:szCs w:val="22"/>
              </w:rPr>
              <w:t xml:space="preserve"> küünarliigese ortoos</w:t>
            </w:r>
          </w:p>
        </w:tc>
      </w:tr>
      <w:tr w:rsidR="4370D5DD" w:rsidRPr="00E113F2" w14:paraId="42573BBD"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420F85" w14:textId="30155D4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8AC5D2" w14:textId="13CD29C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8074669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4619C9" w14:textId="1AC5325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Orthocare</w:t>
            </w:r>
            <w:proofErr w:type="spellEnd"/>
            <w:r w:rsidRPr="00E113F2">
              <w:rPr>
                <w:rFonts w:ascii="Arial" w:eastAsia="Arial" w:hAnsi="Arial" w:cs="Arial"/>
                <w:color w:val="000000" w:themeColor="text1"/>
                <w:sz w:val="22"/>
                <w:szCs w:val="22"/>
              </w:rPr>
              <w:t xml:space="preserve"> õla- ja küünarliigese ortoos lastele</w:t>
            </w:r>
          </w:p>
        </w:tc>
      </w:tr>
      <w:tr w:rsidR="4370D5DD" w:rsidRPr="00E113F2" w14:paraId="19421813"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5D59F7" w14:textId="108B214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E2944F" w14:textId="424FA4C0"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8073297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D6CAC1" w14:textId="7D92474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MED küünarnukitugiside</w:t>
            </w:r>
          </w:p>
        </w:tc>
      </w:tr>
      <w:tr w:rsidR="4370D5DD" w:rsidRPr="00E113F2" w14:paraId="3324C9A9"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F98ADF" w14:textId="731574B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3F9652" w14:textId="647D023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8072491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37CB6F" w14:textId="3D8C7FF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MED küünarnukitugiside EPI</w:t>
            </w:r>
          </w:p>
        </w:tc>
      </w:tr>
      <w:tr w:rsidR="4370D5DD" w:rsidRPr="00E113F2" w14:paraId="1B055CFB"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392DA9" w14:textId="4A26C89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598D1D" w14:textId="00E6836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8075663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7C5B5A" w14:textId="4CFBE33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OPPO GENU X </w:t>
            </w:r>
            <w:proofErr w:type="spellStart"/>
            <w:r w:rsidRPr="00E113F2">
              <w:rPr>
                <w:rFonts w:ascii="Arial" w:eastAsia="Arial" w:hAnsi="Arial" w:cs="Arial"/>
                <w:color w:val="000000" w:themeColor="text1"/>
                <w:sz w:val="22"/>
                <w:szCs w:val="22"/>
              </w:rPr>
              <w:t>põlveortoos</w:t>
            </w:r>
            <w:proofErr w:type="spellEnd"/>
          </w:p>
        </w:tc>
      </w:tr>
      <w:tr w:rsidR="4370D5DD" w:rsidRPr="00E113F2" w14:paraId="3F4C7FEF"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46D17B" w14:textId="4024C58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E7493A" w14:textId="4FCCAB3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8073919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87A6C3" w14:textId="17B8B95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MED </w:t>
            </w:r>
            <w:proofErr w:type="spellStart"/>
            <w:r w:rsidRPr="00E113F2">
              <w:rPr>
                <w:rFonts w:ascii="Arial" w:eastAsia="Arial" w:hAnsi="Arial" w:cs="Arial"/>
                <w:color w:val="000000" w:themeColor="text1"/>
                <w:sz w:val="22"/>
                <w:szCs w:val="22"/>
              </w:rPr>
              <w:t>patella</w:t>
            </w:r>
            <w:proofErr w:type="spellEnd"/>
            <w:r w:rsidRPr="00E113F2">
              <w:rPr>
                <w:rFonts w:ascii="Arial" w:eastAsia="Arial" w:hAnsi="Arial" w:cs="Arial"/>
                <w:color w:val="000000" w:themeColor="text1"/>
                <w:sz w:val="22"/>
                <w:szCs w:val="22"/>
              </w:rPr>
              <w:t xml:space="preserve"> tugiside</w:t>
            </w:r>
          </w:p>
        </w:tc>
      </w:tr>
      <w:tr w:rsidR="4370D5DD" w:rsidRPr="00E113F2" w14:paraId="79CDE554"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E1C3C8" w14:textId="2ABE809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3B6443" w14:textId="6186710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8078296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9919E6" w14:textId="0E5A8A0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MED põlve tugiside</w:t>
            </w:r>
          </w:p>
        </w:tc>
      </w:tr>
      <w:tr w:rsidR="4370D5DD" w:rsidRPr="00E113F2" w14:paraId="26DFCA37"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36F77D" w14:textId="58650F1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2E1B9E" w14:textId="1785385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8075382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55F71A" w14:textId="1AF87072"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Camp</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Scandinavia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BlueROCKER</w:t>
            </w:r>
            <w:proofErr w:type="spellEnd"/>
            <w:r w:rsidRPr="00E113F2">
              <w:rPr>
                <w:rFonts w:ascii="Arial" w:eastAsia="Arial" w:hAnsi="Arial" w:cs="Arial"/>
                <w:color w:val="000000" w:themeColor="text1"/>
                <w:sz w:val="22"/>
                <w:szCs w:val="22"/>
              </w:rPr>
              <w:t xml:space="preserve"> 2.0 w/o </w:t>
            </w:r>
            <w:proofErr w:type="spellStart"/>
            <w:r w:rsidRPr="00E113F2">
              <w:rPr>
                <w:rFonts w:ascii="Arial" w:eastAsia="Arial" w:hAnsi="Arial" w:cs="Arial"/>
                <w:color w:val="000000" w:themeColor="text1"/>
                <w:sz w:val="22"/>
                <w:szCs w:val="22"/>
              </w:rPr>
              <w:t>D-ring</w:t>
            </w:r>
            <w:proofErr w:type="spellEnd"/>
          </w:p>
        </w:tc>
      </w:tr>
      <w:tr w:rsidR="4370D5DD" w:rsidRPr="00E113F2" w14:paraId="2D87E2FF"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503D91" w14:textId="1174439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B741BE" w14:textId="01CEAF8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8078235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0E334E" w14:textId="529607E3"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Jalakabinet OÜ </w:t>
            </w:r>
            <w:proofErr w:type="spellStart"/>
            <w:r w:rsidRPr="5FBD4B2D">
              <w:rPr>
                <w:rFonts w:ascii="Arial" w:eastAsia="Arial" w:hAnsi="Arial" w:cs="Arial"/>
                <w:color w:val="000000" w:themeColor="text1"/>
                <w:sz w:val="22"/>
                <w:szCs w:val="22"/>
              </w:rPr>
              <w:t>Carbon</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Spring</w:t>
            </w:r>
            <w:proofErr w:type="spellEnd"/>
            <w:r w:rsidRPr="5FBD4B2D">
              <w:rPr>
                <w:rFonts w:ascii="Arial" w:eastAsia="Arial" w:hAnsi="Arial" w:cs="Arial"/>
                <w:color w:val="000000" w:themeColor="text1"/>
                <w:sz w:val="22"/>
                <w:szCs w:val="22"/>
              </w:rPr>
              <w:t xml:space="preserve"> KAFO – kõrge funktsionaalsusega põlveliigend kuni 36–92 kg</w:t>
            </w:r>
          </w:p>
        </w:tc>
      </w:tr>
      <w:tr w:rsidR="4370D5DD" w:rsidRPr="00E113F2" w14:paraId="5DCF6EAF"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32129D" w14:textId="1C27965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C83755" w14:textId="3937B23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8071101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478263" w14:textId="0BFC99F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Jalakabinet OÜ </w:t>
            </w:r>
            <w:proofErr w:type="spellStart"/>
            <w:r w:rsidRPr="00E113F2">
              <w:rPr>
                <w:rFonts w:ascii="Arial" w:eastAsia="Arial" w:hAnsi="Arial" w:cs="Arial"/>
                <w:color w:val="000000" w:themeColor="text1"/>
                <w:sz w:val="22"/>
                <w:szCs w:val="22"/>
              </w:rPr>
              <w:t>Carbon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Spring</w:t>
            </w:r>
            <w:proofErr w:type="spellEnd"/>
            <w:r w:rsidRPr="00E113F2">
              <w:rPr>
                <w:rFonts w:ascii="Arial" w:eastAsia="Arial" w:hAnsi="Arial" w:cs="Arial"/>
                <w:color w:val="000000" w:themeColor="text1"/>
                <w:sz w:val="22"/>
                <w:szCs w:val="22"/>
              </w:rPr>
              <w:t xml:space="preserve"> KAFO </w:t>
            </w:r>
            <w:r w:rsidR="00612C4A">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kõrgema funktsionaalsusega </w:t>
            </w:r>
            <w:r w:rsidR="006578B9" w:rsidRPr="5FBD4B2D">
              <w:rPr>
                <w:rFonts w:ascii="Arial" w:eastAsia="Arial" w:hAnsi="Arial" w:cs="Arial"/>
                <w:color w:val="000000" w:themeColor="text1"/>
                <w:sz w:val="22"/>
                <w:szCs w:val="22"/>
              </w:rPr>
              <w:t xml:space="preserve">põlveliigend </w:t>
            </w:r>
            <w:r w:rsidRPr="00E113F2">
              <w:rPr>
                <w:rFonts w:ascii="Arial" w:eastAsia="Arial" w:hAnsi="Arial" w:cs="Arial"/>
                <w:color w:val="000000" w:themeColor="text1"/>
                <w:sz w:val="22"/>
                <w:szCs w:val="22"/>
              </w:rPr>
              <w:t>kuni 35 kg</w:t>
            </w:r>
          </w:p>
        </w:tc>
      </w:tr>
      <w:tr w:rsidR="4370D5DD" w:rsidRPr="00E113F2" w14:paraId="0F4A4EBA"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A60D30" w14:textId="70AD171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lastRenderedPageBreak/>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1FBF0E" w14:textId="3C08BBF3"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8072973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D06A32" w14:textId="5157A16C"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Jalakabinet OÜ </w:t>
            </w:r>
            <w:proofErr w:type="spellStart"/>
            <w:r w:rsidRPr="5FBD4B2D">
              <w:rPr>
                <w:rFonts w:ascii="Arial" w:eastAsia="Arial" w:hAnsi="Arial" w:cs="Arial"/>
                <w:color w:val="000000" w:themeColor="text1"/>
                <w:sz w:val="22"/>
                <w:szCs w:val="22"/>
              </w:rPr>
              <w:t>Carbon</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Spring</w:t>
            </w:r>
            <w:proofErr w:type="spellEnd"/>
            <w:r w:rsidRPr="5FBD4B2D">
              <w:rPr>
                <w:rFonts w:ascii="Arial" w:eastAsia="Arial" w:hAnsi="Arial" w:cs="Arial"/>
                <w:color w:val="000000" w:themeColor="text1"/>
                <w:sz w:val="22"/>
                <w:szCs w:val="22"/>
              </w:rPr>
              <w:t xml:space="preserve"> KAFO – kõrgema funktsionaalsusega põlveliigend alates 93 kg</w:t>
            </w:r>
          </w:p>
        </w:tc>
      </w:tr>
      <w:tr w:rsidR="4370D5DD" w:rsidRPr="00E113F2" w14:paraId="782A5871"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072764" w14:textId="308FFC1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B1427E" w14:textId="2EA52AD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8077492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EDA417" w14:textId="3F784252"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Jalakabinet OÜ </w:t>
            </w:r>
            <w:proofErr w:type="spellStart"/>
            <w:r w:rsidRPr="5FBD4B2D">
              <w:rPr>
                <w:rFonts w:ascii="Arial" w:eastAsia="Arial" w:hAnsi="Arial" w:cs="Arial"/>
                <w:color w:val="000000" w:themeColor="text1"/>
                <w:sz w:val="22"/>
                <w:szCs w:val="22"/>
              </w:rPr>
              <w:t>Carbon</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Spring</w:t>
            </w:r>
            <w:proofErr w:type="spellEnd"/>
            <w:r w:rsidRPr="5FBD4B2D">
              <w:rPr>
                <w:rFonts w:ascii="Arial" w:eastAsia="Arial" w:hAnsi="Arial" w:cs="Arial"/>
                <w:color w:val="000000" w:themeColor="text1"/>
                <w:sz w:val="22"/>
                <w:szCs w:val="22"/>
              </w:rPr>
              <w:t xml:space="preserve"> KAFO – madala funktsionaalsusega põlveliigend alates 93 kg</w:t>
            </w:r>
          </w:p>
        </w:tc>
      </w:tr>
      <w:tr w:rsidR="4370D5DD" w:rsidRPr="00E113F2" w14:paraId="23BC6C6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7717C9" w14:textId="59340994"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B79FF0" w14:textId="54810B9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8079334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B6F56D" w14:textId="3A1D4C93"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Jalakabinet OÜ </w:t>
            </w:r>
            <w:proofErr w:type="spellStart"/>
            <w:r w:rsidRPr="00E113F2">
              <w:rPr>
                <w:rFonts w:ascii="Arial" w:eastAsia="Arial" w:hAnsi="Arial" w:cs="Arial"/>
                <w:color w:val="000000" w:themeColor="text1"/>
                <w:sz w:val="22"/>
                <w:szCs w:val="22"/>
              </w:rPr>
              <w:t>Carbon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Spring</w:t>
            </w:r>
            <w:proofErr w:type="spellEnd"/>
            <w:r w:rsidRPr="00E113F2">
              <w:rPr>
                <w:rFonts w:ascii="Arial" w:eastAsia="Arial" w:hAnsi="Arial" w:cs="Arial"/>
                <w:color w:val="000000" w:themeColor="text1"/>
                <w:sz w:val="22"/>
                <w:szCs w:val="22"/>
              </w:rPr>
              <w:t xml:space="preserve"> KAFO – madala funktsionaalsusega põlveliigend kuni 36–92 kg</w:t>
            </w:r>
          </w:p>
        </w:tc>
      </w:tr>
      <w:tr w:rsidR="4370D5DD" w:rsidRPr="00E113F2" w14:paraId="730F7171"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345906" w14:textId="1256DCF4"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334088" w14:textId="2DF459F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8074847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744F69" w14:textId="74AA6127"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Jalakabinet OÜ </w:t>
            </w:r>
            <w:proofErr w:type="spellStart"/>
            <w:r w:rsidRPr="5FBD4B2D">
              <w:rPr>
                <w:rFonts w:ascii="Arial" w:eastAsia="Arial" w:hAnsi="Arial" w:cs="Arial"/>
                <w:color w:val="000000" w:themeColor="text1"/>
                <w:sz w:val="22"/>
                <w:szCs w:val="22"/>
              </w:rPr>
              <w:t>Carbon</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Spring</w:t>
            </w:r>
            <w:proofErr w:type="spellEnd"/>
            <w:r w:rsidRPr="5FBD4B2D">
              <w:rPr>
                <w:rFonts w:ascii="Arial" w:eastAsia="Arial" w:hAnsi="Arial" w:cs="Arial"/>
                <w:color w:val="000000" w:themeColor="text1"/>
                <w:sz w:val="22"/>
                <w:szCs w:val="22"/>
              </w:rPr>
              <w:t xml:space="preserve"> KAFO </w:t>
            </w:r>
            <w:r w:rsidR="00E23B07">
              <w:rPr>
                <w:rFonts w:ascii="Arial" w:eastAsia="Arial" w:hAnsi="Arial" w:cs="Arial"/>
                <w:color w:val="000000" w:themeColor="text1"/>
                <w:sz w:val="22"/>
                <w:szCs w:val="22"/>
              </w:rPr>
              <w:t xml:space="preserve">– </w:t>
            </w:r>
            <w:r w:rsidRPr="5FBD4B2D">
              <w:rPr>
                <w:rFonts w:ascii="Arial" w:eastAsia="Arial" w:hAnsi="Arial" w:cs="Arial"/>
                <w:color w:val="000000" w:themeColor="text1"/>
                <w:sz w:val="22"/>
                <w:szCs w:val="22"/>
              </w:rPr>
              <w:t>madalama funktsionaalsusega kuni 35 kg</w:t>
            </w:r>
          </w:p>
        </w:tc>
      </w:tr>
      <w:tr w:rsidR="4370D5DD" w:rsidRPr="00E113F2" w14:paraId="5337A208"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47D37A" w14:textId="6DD89644"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882F71" w14:textId="1843D60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8078206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E590B5" w14:textId="475E149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Jalakabinet OÜ individuaalne labajala-</w:t>
            </w:r>
            <w:proofErr w:type="spellStart"/>
            <w:r w:rsidRPr="00E113F2">
              <w:rPr>
                <w:rFonts w:ascii="Arial" w:eastAsia="Arial" w:hAnsi="Arial" w:cs="Arial"/>
                <w:color w:val="000000" w:themeColor="text1"/>
                <w:sz w:val="22"/>
                <w:szCs w:val="22"/>
              </w:rPr>
              <w:t>hüppeliigeseortoos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Carbon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Spring</w:t>
            </w:r>
            <w:proofErr w:type="spellEnd"/>
            <w:r w:rsidRPr="00E113F2">
              <w:rPr>
                <w:rFonts w:ascii="Arial" w:eastAsia="Arial" w:hAnsi="Arial" w:cs="Arial"/>
                <w:color w:val="000000" w:themeColor="text1"/>
                <w:sz w:val="22"/>
                <w:szCs w:val="22"/>
              </w:rPr>
              <w:t xml:space="preserve"> AFO kuni 35 kg</w:t>
            </w:r>
          </w:p>
        </w:tc>
      </w:tr>
      <w:tr w:rsidR="4370D5DD" w:rsidRPr="00E113F2" w14:paraId="75BC96D1"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B24AA1" w14:textId="26E2C4B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C501A9" w14:textId="35CC9ACA"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8076711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04AB1E" w14:textId="529E346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Jalakabinet OÜ individuaalne labajala-</w:t>
            </w:r>
            <w:proofErr w:type="spellStart"/>
            <w:r w:rsidRPr="00E113F2">
              <w:rPr>
                <w:rFonts w:ascii="Arial" w:eastAsia="Arial" w:hAnsi="Arial" w:cs="Arial"/>
                <w:color w:val="000000" w:themeColor="text1"/>
                <w:sz w:val="22"/>
                <w:szCs w:val="22"/>
              </w:rPr>
              <w:t>hüppeliigeseortoos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Carbon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Spring</w:t>
            </w:r>
            <w:proofErr w:type="spellEnd"/>
            <w:r w:rsidRPr="00E113F2">
              <w:rPr>
                <w:rFonts w:ascii="Arial" w:eastAsia="Arial" w:hAnsi="Arial" w:cs="Arial"/>
                <w:color w:val="000000" w:themeColor="text1"/>
                <w:sz w:val="22"/>
                <w:szCs w:val="22"/>
              </w:rPr>
              <w:t xml:space="preserve"> AFO ortoos alates 36</w:t>
            </w:r>
            <w:r w:rsidR="00934D33">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92 kg</w:t>
            </w:r>
          </w:p>
        </w:tc>
      </w:tr>
      <w:tr w:rsidR="4370D5DD" w:rsidRPr="00E113F2" w14:paraId="75A3D45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E7614F" w14:textId="07400901"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6A067D" w14:textId="1DAAB30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8077357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6F17A8" w14:textId="4320E0C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Jalakabinet OÜ individuaalne labajala-</w:t>
            </w:r>
            <w:proofErr w:type="spellStart"/>
            <w:r w:rsidRPr="00E113F2">
              <w:rPr>
                <w:rFonts w:ascii="Arial" w:eastAsia="Arial" w:hAnsi="Arial" w:cs="Arial"/>
                <w:color w:val="000000" w:themeColor="text1"/>
                <w:sz w:val="22"/>
                <w:szCs w:val="22"/>
              </w:rPr>
              <w:t>hüppeliigeseortoos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Carbon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Spring</w:t>
            </w:r>
            <w:proofErr w:type="spellEnd"/>
            <w:r w:rsidRPr="00E113F2">
              <w:rPr>
                <w:rFonts w:ascii="Arial" w:eastAsia="Arial" w:hAnsi="Arial" w:cs="Arial"/>
                <w:color w:val="000000" w:themeColor="text1"/>
                <w:sz w:val="22"/>
                <w:szCs w:val="22"/>
              </w:rPr>
              <w:t xml:space="preserve"> AFO ortoos alates 93 kg</w:t>
            </w:r>
          </w:p>
        </w:tc>
      </w:tr>
      <w:tr w:rsidR="4370D5DD" w:rsidRPr="00E113F2" w14:paraId="4813E751"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775A4E" w14:textId="442CB4B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E46089" w14:textId="4B626F8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8077333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0AC0D0" w14:textId="33315C21" w:rsidR="4370D5DD" w:rsidRPr="00E113F2" w:rsidRDefault="5ED7C71B" w:rsidP="12E7F39D">
            <w:pPr>
              <w:rPr>
                <w:rFonts w:ascii="Arial" w:eastAsia="Arial" w:hAnsi="Arial" w:cs="Arial"/>
                <w:color w:val="000000" w:themeColor="text1"/>
                <w:sz w:val="22"/>
                <w:szCs w:val="22"/>
              </w:rPr>
            </w:pPr>
            <w:proofErr w:type="spellStart"/>
            <w:r w:rsidRPr="5FBD4B2D">
              <w:rPr>
                <w:rFonts w:ascii="Arial" w:eastAsia="Arial" w:hAnsi="Arial" w:cs="Arial"/>
                <w:color w:val="000000" w:themeColor="text1"/>
                <w:sz w:val="22"/>
                <w:szCs w:val="22"/>
              </w:rPr>
              <w:t>Orthocare</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Walker</w:t>
            </w:r>
            <w:proofErr w:type="spellEnd"/>
            <w:r w:rsidRPr="5FBD4B2D">
              <w:rPr>
                <w:rFonts w:ascii="Arial" w:eastAsia="Arial" w:hAnsi="Arial" w:cs="Arial"/>
                <w:color w:val="000000" w:themeColor="text1"/>
                <w:sz w:val="22"/>
                <w:szCs w:val="22"/>
              </w:rPr>
              <w:t xml:space="preserve"> saabas lühike</w:t>
            </w:r>
          </w:p>
        </w:tc>
      </w:tr>
      <w:tr w:rsidR="4370D5DD" w:rsidRPr="00E113F2" w14:paraId="7FAAAD66"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A4D871" w14:textId="6A905003"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FB417C" w14:textId="49E685F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8079553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988E9A" w14:textId="28B2ADA0" w:rsidR="4370D5DD" w:rsidRPr="00E113F2" w:rsidRDefault="5ED7C71B" w:rsidP="12E7F39D">
            <w:pPr>
              <w:rPr>
                <w:rFonts w:ascii="Arial" w:eastAsia="Arial" w:hAnsi="Arial" w:cs="Arial"/>
                <w:color w:val="000000" w:themeColor="text1"/>
                <w:sz w:val="22"/>
                <w:szCs w:val="22"/>
              </w:rPr>
            </w:pPr>
            <w:proofErr w:type="spellStart"/>
            <w:r w:rsidRPr="5FBD4B2D">
              <w:rPr>
                <w:rFonts w:ascii="Arial" w:eastAsia="Arial" w:hAnsi="Arial" w:cs="Arial"/>
                <w:color w:val="000000" w:themeColor="text1"/>
                <w:sz w:val="22"/>
                <w:szCs w:val="22"/>
              </w:rPr>
              <w:t>Orthocare</w:t>
            </w:r>
            <w:proofErr w:type="spellEnd"/>
            <w:r w:rsidRPr="5FBD4B2D">
              <w:rPr>
                <w:rFonts w:ascii="Arial" w:eastAsia="Arial" w:hAnsi="Arial" w:cs="Arial"/>
                <w:color w:val="000000" w:themeColor="text1"/>
                <w:sz w:val="22"/>
                <w:szCs w:val="22"/>
              </w:rPr>
              <w:t xml:space="preserve"> </w:t>
            </w:r>
            <w:proofErr w:type="spellStart"/>
            <w:r w:rsidRPr="5FBD4B2D">
              <w:rPr>
                <w:rFonts w:ascii="Arial" w:eastAsia="Arial" w:hAnsi="Arial" w:cs="Arial"/>
                <w:color w:val="000000" w:themeColor="text1"/>
                <w:sz w:val="22"/>
                <w:szCs w:val="22"/>
              </w:rPr>
              <w:t>Walker</w:t>
            </w:r>
            <w:proofErr w:type="spellEnd"/>
            <w:r w:rsidRPr="5FBD4B2D">
              <w:rPr>
                <w:rFonts w:ascii="Arial" w:eastAsia="Arial" w:hAnsi="Arial" w:cs="Arial"/>
                <w:color w:val="000000" w:themeColor="text1"/>
                <w:sz w:val="22"/>
                <w:szCs w:val="22"/>
              </w:rPr>
              <w:t xml:space="preserve"> saabas pikk</w:t>
            </w:r>
          </w:p>
        </w:tc>
      </w:tr>
      <w:tr w:rsidR="4370D5DD" w:rsidRPr="00E113F2" w14:paraId="156A9B44"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A0F542" w14:textId="1FAB6C2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528908" w14:textId="798C06E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8077198</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5FCE37" w14:textId="78B4101D"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OÜ Ortopeediakeskus valmistatav labajala-hüppeliigese ortoos, </w:t>
            </w:r>
            <w:proofErr w:type="spellStart"/>
            <w:r w:rsidRPr="5FBD4B2D">
              <w:rPr>
                <w:rFonts w:ascii="Arial" w:eastAsia="Arial" w:hAnsi="Arial" w:cs="Arial"/>
                <w:color w:val="000000" w:themeColor="text1"/>
                <w:sz w:val="22"/>
                <w:szCs w:val="22"/>
              </w:rPr>
              <w:t>termoplastist</w:t>
            </w:r>
            <w:proofErr w:type="spellEnd"/>
            <w:r w:rsidRPr="5FBD4B2D">
              <w:rPr>
                <w:rFonts w:ascii="Arial" w:eastAsia="Arial" w:hAnsi="Arial" w:cs="Arial"/>
                <w:color w:val="000000" w:themeColor="text1"/>
                <w:sz w:val="22"/>
                <w:szCs w:val="22"/>
              </w:rPr>
              <w:t>, kahe metall</w:t>
            </w:r>
            <w:r w:rsidR="003C559C">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liigendiga </w:t>
            </w:r>
            <w:r w:rsidR="002E0EBF">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 lastele kaaluga 36</w:t>
            </w:r>
            <w:r w:rsidR="002E0EBF">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92 kg</w:t>
            </w:r>
          </w:p>
        </w:tc>
      </w:tr>
      <w:tr w:rsidR="4370D5DD" w:rsidRPr="00E113F2" w14:paraId="2652D01D"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ABEE52" w14:textId="007080B6"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52277F" w14:textId="295DAA3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8077458</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924982" w14:textId="26F092CA"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OÜ Ortopeediakeskus valmistatav labajala-hüppeliigese ortoos, </w:t>
            </w:r>
            <w:proofErr w:type="spellStart"/>
            <w:r w:rsidRPr="5FBD4B2D">
              <w:rPr>
                <w:rFonts w:ascii="Arial" w:eastAsia="Arial" w:hAnsi="Arial" w:cs="Arial"/>
                <w:color w:val="000000" w:themeColor="text1"/>
                <w:sz w:val="22"/>
                <w:szCs w:val="22"/>
              </w:rPr>
              <w:t>termoplastist</w:t>
            </w:r>
            <w:proofErr w:type="spellEnd"/>
            <w:r w:rsidRPr="5FBD4B2D">
              <w:rPr>
                <w:rFonts w:ascii="Arial" w:eastAsia="Arial" w:hAnsi="Arial" w:cs="Arial"/>
                <w:color w:val="000000" w:themeColor="text1"/>
                <w:sz w:val="22"/>
                <w:szCs w:val="22"/>
              </w:rPr>
              <w:t>, kahe metall</w:t>
            </w:r>
            <w:r w:rsidR="0043262E">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liigendiga </w:t>
            </w:r>
            <w:r w:rsidR="00A21C72">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 lastele kaaluga alates 93 kg</w:t>
            </w:r>
          </w:p>
        </w:tc>
      </w:tr>
      <w:tr w:rsidR="4370D5DD" w:rsidRPr="00E113F2" w14:paraId="04AE3C17"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B72D47" w14:textId="2ADE3B8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9112D3" w14:textId="0629DB7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8077892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E78218" w14:textId="4B99D602"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OÜ Ortopeediakeskus valmistatav labajala-hüppeliigese ortoos, </w:t>
            </w:r>
            <w:proofErr w:type="spellStart"/>
            <w:r w:rsidRPr="5FBD4B2D">
              <w:rPr>
                <w:rFonts w:ascii="Arial" w:eastAsia="Arial" w:hAnsi="Arial" w:cs="Arial"/>
                <w:color w:val="000000" w:themeColor="text1"/>
                <w:sz w:val="22"/>
                <w:szCs w:val="22"/>
              </w:rPr>
              <w:t>termoplastist</w:t>
            </w:r>
            <w:proofErr w:type="spellEnd"/>
            <w:r w:rsidRPr="5FBD4B2D">
              <w:rPr>
                <w:rFonts w:ascii="Arial" w:eastAsia="Arial" w:hAnsi="Arial" w:cs="Arial"/>
                <w:color w:val="000000" w:themeColor="text1"/>
                <w:sz w:val="22"/>
                <w:szCs w:val="22"/>
              </w:rPr>
              <w:t>, kahe metall</w:t>
            </w:r>
            <w:r w:rsidR="003C559C">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liigendiga </w:t>
            </w:r>
            <w:r w:rsidR="00A21C72">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 lastele kaaluga kuni 35 kg</w:t>
            </w:r>
          </w:p>
        </w:tc>
      </w:tr>
      <w:tr w:rsidR="4370D5DD" w:rsidRPr="00E113F2" w14:paraId="64A13FF4"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188135" w14:textId="60CA150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BAE462" w14:textId="5100E0A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8076990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E991F9" w14:textId="67B3ECF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hüppeliigese </w:t>
            </w:r>
            <w:proofErr w:type="spellStart"/>
            <w:r w:rsidRPr="00E113F2">
              <w:rPr>
                <w:rFonts w:ascii="Arial" w:eastAsia="Arial" w:hAnsi="Arial" w:cs="Arial"/>
                <w:color w:val="000000" w:themeColor="text1"/>
                <w:sz w:val="22"/>
                <w:szCs w:val="22"/>
              </w:rPr>
              <w:t>jalaortoos</w:t>
            </w:r>
            <w:proofErr w:type="spellEnd"/>
            <w:r w:rsidRPr="00E113F2">
              <w:rPr>
                <w:rFonts w:ascii="Arial" w:eastAsia="Arial" w:hAnsi="Arial" w:cs="Arial"/>
                <w:color w:val="000000" w:themeColor="text1"/>
                <w:sz w:val="22"/>
                <w:szCs w:val="22"/>
              </w:rPr>
              <w:t xml:space="preserve">, dünaamiline, mooduliga – DIRAME </w:t>
            </w:r>
            <w:r w:rsidR="00BE5C2A">
              <w:rPr>
                <w:rFonts w:ascii="Arial" w:eastAsia="Arial" w:hAnsi="Arial" w:cs="Arial"/>
                <w:color w:val="000000" w:themeColor="text1"/>
                <w:sz w:val="22"/>
                <w:szCs w:val="22"/>
              </w:rPr>
              <w:t>– l</w:t>
            </w:r>
            <w:r w:rsidRPr="00E113F2">
              <w:rPr>
                <w:rFonts w:ascii="Arial" w:eastAsia="Arial" w:hAnsi="Arial" w:cs="Arial"/>
                <w:color w:val="000000" w:themeColor="text1"/>
                <w:sz w:val="22"/>
                <w:szCs w:val="22"/>
              </w:rPr>
              <w:t>astele kaaluga kuni 35 kg</w:t>
            </w:r>
          </w:p>
        </w:tc>
      </w:tr>
      <w:tr w:rsidR="4370D5DD" w:rsidRPr="00E113F2" w14:paraId="5CD7EA9A"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BC2511" w14:textId="638C626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18C055" w14:textId="2D6BE1F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8074218</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D55635" w14:textId="08281138" w:rsidR="4370D5DD" w:rsidRPr="00E113F2" w:rsidRDefault="5ED7C71B" w:rsidP="12E7F39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OÜ Ortopeediakeskus valmistatav hüppeliigese </w:t>
            </w:r>
            <w:proofErr w:type="spellStart"/>
            <w:r w:rsidRPr="5FBD4B2D">
              <w:rPr>
                <w:rFonts w:ascii="Arial" w:eastAsia="Arial" w:hAnsi="Arial" w:cs="Arial"/>
                <w:color w:val="000000" w:themeColor="text1"/>
                <w:sz w:val="22"/>
                <w:szCs w:val="22"/>
              </w:rPr>
              <w:t>jalaortoos</w:t>
            </w:r>
            <w:proofErr w:type="spellEnd"/>
            <w:r w:rsidRPr="5FBD4B2D">
              <w:rPr>
                <w:rFonts w:ascii="Arial" w:eastAsia="Arial" w:hAnsi="Arial" w:cs="Arial"/>
                <w:color w:val="000000" w:themeColor="text1"/>
                <w:sz w:val="22"/>
                <w:szCs w:val="22"/>
              </w:rPr>
              <w:t xml:space="preserve">, dünaamiline, mooduliga – DIRAME </w:t>
            </w:r>
            <w:r w:rsidR="00BE5C2A">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 xml:space="preserve"> lastele kaaluga 36</w:t>
            </w:r>
            <w:r w:rsidR="00BE5C2A">
              <w:rPr>
                <w:rFonts w:ascii="Arial" w:eastAsia="Arial" w:hAnsi="Arial" w:cs="Arial"/>
                <w:color w:val="000000" w:themeColor="text1"/>
                <w:sz w:val="22"/>
                <w:szCs w:val="22"/>
              </w:rPr>
              <w:t>–</w:t>
            </w:r>
            <w:r w:rsidRPr="5FBD4B2D">
              <w:rPr>
                <w:rFonts w:ascii="Arial" w:eastAsia="Arial" w:hAnsi="Arial" w:cs="Arial"/>
                <w:color w:val="000000" w:themeColor="text1"/>
                <w:sz w:val="22"/>
                <w:szCs w:val="22"/>
              </w:rPr>
              <w:t>92 kg</w:t>
            </w:r>
          </w:p>
        </w:tc>
      </w:tr>
      <w:tr w:rsidR="4370D5DD" w:rsidRPr="00E113F2" w14:paraId="1E9004C4"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00C221" w14:textId="331C0F2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2FA9C8" w14:textId="53C506E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8078791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656C96" w14:textId="4152BAA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hüppeliigese </w:t>
            </w:r>
            <w:proofErr w:type="spellStart"/>
            <w:r w:rsidRPr="00E113F2">
              <w:rPr>
                <w:rFonts w:ascii="Arial" w:eastAsia="Arial" w:hAnsi="Arial" w:cs="Arial"/>
                <w:color w:val="000000" w:themeColor="text1"/>
                <w:sz w:val="22"/>
                <w:szCs w:val="22"/>
              </w:rPr>
              <w:t>jalaortoos</w:t>
            </w:r>
            <w:proofErr w:type="spellEnd"/>
            <w:r w:rsidRPr="00E113F2">
              <w:rPr>
                <w:rFonts w:ascii="Arial" w:eastAsia="Arial" w:hAnsi="Arial" w:cs="Arial"/>
                <w:color w:val="000000" w:themeColor="text1"/>
                <w:sz w:val="22"/>
                <w:szCs w:val="22"/>
              </w:rPr>
              <w:t xml:space="preserve">, dünaamiline, mooduliga – DIRAME </w:t>
            </w:r>
            <w:r w:rsidR="001F459A">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alates 93 kg</w:t>
            </w:r>
          </w:p>
        </w:tc>
      </w:tr>
      <w:tr w:rsidR="4370D5DD" w:rsidRPr="00E113F2" w14:paraId="5B04AD33"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552ECE" w14:textId="15FDBF7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lastRenderedPageBreak/>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307B4E" w14:textId="7A981D4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8076891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3A9684" w14:textId="657BA7E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kahe metall</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1F459A">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36</w:t>
            </w:r>
            <w:r w:rsidR="001F459A">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92 kg</w:t>
            </w:r>
          </w:p>
        </w:tc>
      </w:tr>
      <w:tr w:rsidR="4370D5DD" w:rsidRPr="00E113F2" w14:paraId="34B56270"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89A9FE" w14:textId="1B8C93B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859455" w14:textId="2B32698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8071414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21B61E" w14:textId="76004AE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kahe metall</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alates 93 kg</w:t>
            </w:r>
          </w:p>
        </w:tc>
      </w:tr>
      <w:tr w:rsidR="4370D5DD" w:rsidRPr="00E113F2" w14:paraId="178CB86A"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B5970F" w14:textId="5EC38C0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470C67" w14:textId="29B71E9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8077069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3D8AC5" w14:textId="692C6C3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kahe metall liigendiga - lastele kaaluga kuni 35 kg</w:t>
            </w:r>
          </w:p>
        </w:tc>
      </w:tr>
      <w:tr w:rsidR="4370D5DD" w:rsidRPr="00E113F2" w14:paraId="7D493124"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8C4DD7" w14:textId="1FB1BC2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F4ABB6" w14:textId="1DD8932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8079415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E6F5C1" w14:textId="26D8838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ühe metall</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w:t>
            </w:r>
            <w:r w:rsidR="00607669">
              <w:rPr>
                <w:rFonts w:ascii="Arial" w:eastAsia="Arial" w:hAnsi="Arial" w:cs="Arial"/>
                <w:color w:val="000000" w:themeColor="text1"/>
                <w:sz w:val="22"/>
                <w:szCs w:val="22"/>
              </w:rPr>
              <w:t>l</w:t>
            </w:r>
            <w:r w:rsidRPr="00E113F2">
              <w:rPr>
                <w:rFonts w:ascii="Arial" w:eastAsia="Arial" w:hAnsi="Arial" w:cs="Arial"/>
                <w:color w:val="000000" w:themeColor="text1"/>
                <w:sz w:val="22"/>
                <w:szCs w:val="22"/>
              </w:rPr>
              <w:t>astele kaaluga 36</w:t>
            </w:r>
            <w:r w:rsidR="00607669">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92 kg</w:t>
            </w:r>
          </w:p>
        </w:tc>
      </w:tr>
      <w:tr w:rsidR="4370D5DD" w:rsidRPr="00E113F2" w14:paraId="33CF209C"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4A2CA6" w14:textId="5436BDD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3A07E9" w14:textId="41FF5FB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8074869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95F425" w14:textId="1D1650E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ühe metall</w:t>
            </w:r>
            <w:r w:rsidR="00E226A8">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E226A8">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w:t>
            </w:r>
            <w:r w:rsidR="00E226A8">
              <w:rPr>
                <w:rFonts w:ascii="Arial" w:eastAsia="Arial" w:hAnsi="Arial" w:cs="Arial"/>
                <w:color w:val="000000" w:themeColor="text1"/>
                <w:sz w:val="22"/>
                <w:szCs w:val="22"/>
              </w:rPr>
              <w:t>l</w:t>
            </w:r>
            <w:r w:rsidRPr="00E113F2">
              <w:rPr>
                <w:rFonts w:ascii="Arial" w:eastAsia="Arial" w:hAnsi="Arial" w:cs="Arial"/>
                <w:color w:val="000000" w:themeColor="text1"/>
                <w:sz w:val="22"/>
                <w:szCs w:val="22"/>
              </w:rPr>
              <w:t>astele kaaluga alates 93 kg</w:t>
            </w:r>
          </w:p>
        </w:tc>
      </w:tr>
      <w:tr w:rsidR="4370D5DD" w:rsidRPr="00E113F2" w14:paraId="18B66FBD"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7961A" w14:textId="0635D8D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592BDD" w14:textId="3067A59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8073845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5D2563" w14:textId="6F06CE5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labajala-hüppeliigese ortoos, lamineeritud, ühe metall</w:t>
            </w:r>
            <w:r w:rsidR="00E226A8">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E226A8">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kuni 35 kg</w:t>
            </w:r>
          </w:p>
        </w:tc>
      </w:tr>
      <w:tr w:rsidR="4370D5DD" w:rsidRPr="00E113F2" w14:paraId="6B1E62F5"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E196EC" w14:textId="6EA702F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FDBB71" w14:textId="26120D0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8072980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1A8181" w14:textId="601372B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labajala-hüppeliigese ortoos, </w:t>
            </w:r>
            <w:proofErr w:type="spellStart"/>
            <w:r w:rsidRPr="00E113F2">
              <w:rPr>
                <w:rFonts w:ascii="Arial" w:eastAsia="Arial" w:hAnsi="Arial" w:cs="Arial"/>
                <w:color w:val="000000" w:themeColor="text1"/>
                <w:sz w:val="22"/>
                <w:szCs w:val="22"/>
              </w:rPr>
              <w:t>termoplastist</w:t>
            </w:r>
            <w:proofErr w:type="spellEnd"/>
            <w:r w:rsidRPr="00E113F2">
              <w:rPr>
                <w:rFonts w:ascii="Arial" w:eastAsia="Arial" w:hAnsi="Arial" w:cs="Arial"/>
                <w:color w:val="000000" w:themeColor="text1"/>
                <w:sz w:val="22"/>
                <w:szCs w:val="22"/>
              </w:rPr>
              <w:t>, ühe metall</w:t>
            </w:r>
            <w:r w:rsidR="00591597">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591597">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36</w:t>
            </w:r>
            <w:r w:rsidR="00591597">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92 kg</w:t>
            </w:r>
          </w:p>
        </w:tc>
      </w:tr>
      <w:tr w:rsidR="4370D5DD" w:rsidRPr="00E113F2" w14:paraId="3480EA35"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4078C7" w14:textId="56F94F46"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6E6515" w14:textId="6876213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8076423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AF5F0D" w14:textId="0879634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labajala-hüppeliigese ortoos, </w:t>
            </w:r>
            <w:proofErr w:type="spellStart"/>
            <w:r w:rsidRPr="00E113F2">
              <w:rPr>
                <w:rFonts w:ascii="Arial" w:eastAsia="Arial" w:hAnsi="Arial" w:cs="Arial"/>
                <w:color w:val="000000" w:themeColor="text1"/>
                <w:sz w:val="22"/>
                <w:szCs w:val="22"/>
              </w:rPr>
              <w:t>termoplastist</w:t>
            </w:r>
            <w:proofErr w:type="spellEnd"/>
            <w:r w:rsidRPr="00E113F2">
              <w:rPr>
                <w:rFonts w:ascii="Arial" w:eastAsia="Arial" w:hAnsi="Arial" w:cs="Arial"/>
                <w:color w:val="000000" w:themeColor="text1"/>
                <w:sz w:val="22"/>
                <w:szCs w:val="22"/>
              </w:rPr>
              <w:t>, ühe metall</w:t>
            </w:r>
            <w:r w:rsidR="00591597">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591597">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alates 93 kg</w:t>
            </w:r>
          </w:p>
        </w:tc>
      </w:tr>
      <w:tr w:rsidR="4370D5DD" w:rsidRPr="00E113F2" w14:paraId="72C0566B"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E4BD99" w14:textId="2789115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C69EE4" w14:textId="0DC392D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8073129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FB5898" w14:textId="13712A1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labajala-hüppeliigese ortoos, </w:t>
            </w:r>
            <w:proofErr w:type="spellStart"/>
            <w:r w:rsidRPr="00E113F2">
              <w:rPr>
                <w:rFonts w:ascii="Arial" w:eastAsia="Arial" w:hAnsi="Arial" w:cs="Arial"/>
                <w:color w:val="000000" w:themeColor="text1"/>
                <w:sz w:val="22"/>
                <w:szCs w:val="22"/>
              </w:rPr>
              <w:t>termoplastist</w:t>
            </w:r>
            <w:proofErr w:type="spellEnd"/>
            <w:r w:rsidRPr="00E113F2">
              <w:rPr>
                <w:rFonts w:ascii="Arial" w:eastAsia="Arial" w:hAnsi="Arial" w:cs="Arial"/>
                <w:color w:val="000000" w:themeColor="text1"/>
                <w:sz w:val="22"/>
                <w:szCs w:val="22"/>
              </w:rPr>
              <w:t>, ühe metall</w:t>
            </w:r>
            <w:r w:rsidR="00D63963">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liigendiga </w:t>
            </w:r>
            <w:r w:rsidR="00D63963">
              <w:rPr>
                <w:rFonts w:ascii="Arial" w:eastAsia="Arial" w:hAnsi="Arial" w:cs="Arial"/>
                <w:color w:val="000000" w:themeColor="text1"/>
                <w:sz w:val="22"/>
                <w:szCs w:val="22"/>
              </w:rPr>
              <w:t>–</w:t>
            </w:r>
            <w:r w:rsidRPr="00E113F2">
              <w:rPr>
                <w:rFonts w:ascii="Arial" w:eastAsia="Arial" w:hAnsi="Arial" w:cs="Arial"/>
                <w:color w:val="000000" w:themeColor="text1"/>
                <w:sz w:val="22"/>
                <w:szCs w:val="22"/>
              </w:rPr>
              <w:t xml:space="preserve"> lastele kaaluga kuni 35 kg</w:t>
            </w:r>
          </w:p>
        </w:tc>
      </w:tr>
      <w:tr w:rsidR="4370D5DD" w:rsidRPr="00E113F2" w14:paraId="59A23DCD"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0B5D4D" w14:textId="0F9F711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2DCEA6" w14:textId="38826C7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8073654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AA0785" w14:textId="573861A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MED hüppeliigese tugiside</w:t>
            </w:r>
          </w:p>
        </w:tc>
      </w:tr>
      <w:tr w:rsidR="4370D5DD" w:rsidRPr="00E113F2" w14:paraId="426FA6E9"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23DD27" w14:textId="2AC59EC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CEF578" w14:textId="7B99D54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8077733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32C2FF" w14:textId="3A6E8D0E"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ORTHO hüppeliigese tugiside AEQUI</w:t>
            </w:r>
          </w:p>
        </w:tc>
      </w:tr>
      <w:tr w:rsidR="4370D5DD" w:rsidRPr="00E113F2" w14:paraId="17A9DEA3"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1DABA9" w14:textId="7304D95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649D4A" w14:textId="2336539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8078063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6A2473" w14:textId="60107986"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Push</w:t>
            </w:r>
            <w:proofErr w:type="spellEnd"/>
            <w:r w:rsidRPr="00E113F2">
              <w:rPr>
                <w:rFonts w:ascii="Arial" w:eastAsia="Arial" w:hAnsi="Arial" w:cs="Arial"/>
                <w:color w:val="000000" w:themeColor="text1"/>
                <w:sz w:val="22"/>
                <w:szCs w:val="22"/>
              </w:rPr>
              <w:t xml:space="preserve"> ORTHO hüppeliigese tugiside AEQUI </w:t>
            </w:r>
            <w:proofErr w:type="spellStart"/>
            <w:r w:rsidRPr="00E113F2">
              <w:rPr>
                <w:rFonts w:ascii="Arial" w:eastAsia="Arial" w:hAnsi="Arial" w:cs="Arial"/>
                <w:color w:val="000000" w:themeColor="text1"/>
                <w:sz w:val="22"/>
                <w:szCs w:val="22"/>
              </w:rPr>
              <w:t>junior</w:t>
            </w:r>
            <w:proofErr w:type="spellEnd"/>
          </w:p>
        </w:tc>
      </w:tr>
      <w:tr w:rsidR="4370D5DD" w:rsidRPr="00E113F2" w14:paraId="60C3B60F"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010201" w14:textId="7E84078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469A77" w14:textId="53746D2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8074196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77FC49" w14:textId="1D225FE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w:t>
            </w:r>
            <w:proofErr w:type="spellStart"/>
            <w:r w:rsidRPr="00E113F2">
              <w:rPr>
                <w:rFonts w:ascii="Arial" w:eastAsia="Arial" w:hAnsi="Arial" w:cs="Arial"/>
                <w:color w:val="000000" w:themeColor="text1"/>
                <w:sz w:val="22"/>
                <w:szCs w:val="22"/>
              </w:rPr>
              <w:t>Jalaexpert</w:t>
            </w:r>
            <w:proofErr w:type="spellEnd"/>
            <w:r w:rsidRPr="00E113F2">
              <w:rPr>
                <w:rFonts w:ascii="Arial" w:eastAsia="Arial" w:hAnsi="Arial" w:cs="Arial"/>
                <w:color w:val="000000" w:themeColor="text1"/>
                <w:sz w:val="22"/>
                <w:szCs w:val="22"/>
              </w:rPr>
              <w:t xml:space="preserve"> RSC® ortoos</w:t>
            </w:r>
          </w:p>
        </w:tc>
      </w:tr>
      <w:tr w:rsidR="4370D5DD" w:rsidRPr="00E113F2" w14:paraId="52F912EF"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719A56" w14:textId="31288F6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Kaelaortoosid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7F798A" w14:textId="64F9045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8072025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073BDE" w14:textId="734AAE2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Orthocare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Reinforced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collar</w:t>
            </w:r>
            <w:proofErr w:type="spellEnd"/>
            <w:r w:rsidRPr="00E113F2">
              <w:rPr>
                <w:rFonts w:ascii="Arial" w:eastAsia="Arial" w:hAnsi="Arial" w:cs="Arial"/>
                <w:color w:val="000000" w:themeColor="text1"/>
                <w:sz w:val="22"/>
                <w:szCs w:val="22"/>
              </w:rPr>
              <w:t xml:space="preserve"> kaelatugi</w:t>
            </w:r>
          </w:p>
        </w:tc>
      </w:tr>
      <w:tr w:rsidR="4370D5DD" w:rsidRPr="00E113F2" w14:paraId="1A31FBB0"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BEA9B1" w14:textId="40581E4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Glükoosisensorid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93BEE2" w14:textId="22FDF61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8073981</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542D09" w14:textId="178347D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Hippo</w:t>
            </w:r>
            <w:proofErr w:type="spellEnd"/>
            <w:r w:rsidRPr="00E113F2">
              <w:rPr>
                <w:rFonts w:ascii="Arial" w:eastAsia="Arial" w:hAnsi="Arial" w:cs="Arial"/>
                <w:color w:val="000000" w:themeColor="text1"/>
                <w:sz w:val="22"/>
                <w:szCs w:val="22"/>
              </w:rPr>
              <w:t xml:space="preserve"> H1 glükoosisensor N1</w:t>
            </w:r>
          </w:p>
        </w:tc>
      </w:tr>
      <w:tr w:rsidR="467220E7" w:rsidRPr="00E113F2" w14:paraId="7E6C5EB4" w14:textId="77777777" w:rsidTr="5FBD4B2D">
        <w:trPr>
          <w:trHeight w:val="2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9F3709" w14:textId="40581E47" w:rsidR="42DC084D" w:rsidRPr="00E113F2" w:rsidRDefault="42DC084D" w:rsidP="467220E7">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Glükoosisensorid</w:t>
            </w:r>
          </w:p>
          <w:p w14:paraId="2E2A4E0A" w14:textId="33A9EF77" w:rsidR="467220E7" w:rsidRPr="00E113F2" w:rsidRDefault="467220E7" w:rsidP="467220E7">
            <w:pPr>
              <w:rPr>
                <w:rFonts w:ascii="Arial" w:eastAsia="Arial" w:hAnsi="Arial" w:cs="Arial"/>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76573A" w14:textId="39E38250" w:rsidR="42DC084D" w:rsidRPr="00E113F2" w:rsidRDefault="42DC084D" w:rsidP="467220E7">
            <w:pPr>
              <w:rPr>
                <w:rFonts w:ascii="Arial" w:hAnsi="Arial" w:cs="Arial"/>
                <w:sz w:val="22"/>
                <w:szCs w:val="22"/>
              </w:rPr>
            </w:pPr>
            <w:r w:rsidRPr="00E113F2">
              <w:rPr>
                <w:rFonts w:ascii="Arial" w:eastAsia="Arial" w:hAnsi="Arial" w:cs="Arial"/>
                <w:color w:val="000000" w:themeColor="text1"/>
                <w:sz w:val="22"/>
                <w:szCs w:val="22"/>
              </w:rPr>
              <w:t>8074785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0835C0" w14:textId="47FCAEAD" w:rsidR="42DC084D" w:rsidRPr="00E113F2" w:rsidRDefault="42DC084D" w:rsidP="467220E7">
            <w:pPr>
              <w:rPr>
                <w:rFonts w:ascii="Arial" w:hAnsi="Arial" w:cs="Arial"/>
                <w:sz w:val="22"/>
                <w:szCs w:val="22"/>
              </w:rPr>
            </w:pPr>
            <w:proofErr w:type="spellStart"/>
            <w:r w:rsidRPr="00E113F2">
              <w:rPr>
                <w:rFonts w:ascii="Arial" w:eastAsia="Arial" w:hAnsi="Arial" w:cs="Arial"/>
                <w:color w:val="000000" w:themeColor="text1"/>
                <w:sz w:val="22"/>
                <w:szCs w:val="22"/>
              </w:rPr>
              <w:t>Roche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Accu-Chek</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SmartGuide</w:t>
            </w:r>
            <w:proofErr w:type="spellEnd"/>
            <w:r w:rsidRPr="00E113F2">
              <w:rPr>
                <w:rFonts w:ascii="Arial" w:eastAsia="Arial" w:hAnsi="Arial" w:cs="Arial"/>
                <w:color w:val="000000" w:themeColor="text1"/>
                <w:sz w:val="22"/>
                <w:szCs w:val="22"/>
              </w:rPr>
              <w:t xml:space="preserve"> glükoosisensor N1</w:t>
            </w:r>
          </w:p>
        </w:tc>
      </w:tr>
      <w:tr w:rsidR="4370D5DD" w:rsidRPr="00E113F2" w14:paraId="2FD5A04F" w14:textId="77777777" w:rsidTr="5FBD4B2D">
        <w:trPr>
          <w:trHeight w:val="58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FC1C61" w14:textId="79579D60"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Hooldusvahendid pump- või sensorravi kasutajatele</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A5CF1D" w14:textId="1EDD6662"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8073882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7A2162" w14:textId="4A4F685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Furine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Securin</w:t>
            </w:r>
            <w:proofErr w:type="spellEnd"/>
            <w:r w:rsidRPr="00E113F2">
              <w:rPr>
                <w:rFonts w:ascii="Arial" w:eastAsia="Arial" w:hAnsi="Arial" w:cs="Arial"/>
                <w:color w:val="000000" w:themeColor="text1"/>
                <w:sz w:val="22"/>
                <w:szCs w:val="22"/>
              </w:rPr>
              <w:t xml:space="preserve"> liimieemaldus salvrätid N30</w:t>
            </w:r>
          </w:p>
        </w:tc>
      </w:tr>
      <w:tr w:rsidR="4370D5DD" w:rsidRPr="00E113F2" w14:paraId="5DD1C670"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B62BAF" w14:textId="54399098"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Mitteantibakteriaalsed haavasidemed ja drenaažikotid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C613EA" w14:textId="0514D80D"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8079804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47326E" w14:textId="715E0929"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10</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 cm N10</w:t>
            </w:r>
          </w:p>
        </w:tc>
      </w:tr>
      <w:tr w:rsidR="4370D5DD" w:rsidRPr="00E113F2" w14:paraId="52F87F3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6210CD" w14:textId="36B0947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CAD841" w14:textId="5ADC96C4"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8077589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2036FB" w14:textId="0A787C1F"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12,5</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12,5 cm N10</w:t>
            </w:r>
          </w:p>
        </w:tc>
      </w:tr>
      <w:tr w:rsidR="4370D5DD" w:rsidRPr="00E113F2" w14:paraId="398FF2A7"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FBD1A8" w14:textId="15EFD3D7"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502A04" w14:textId="7DB191E9"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8074006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64A59E" w14:textId="4124A5E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15</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15 cm N5</w:t>
            </w:r>
          </w:p>
        </w:tc>
      </w:tr>
      <w:tr w:rsidR="4370D5DD" w:rsidRPr="00E113F2" w14:paraId="50BD914C"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7E3D9D" w14:textId="39915EF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0893CF" w14:textId="55DC104D"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8074418</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3693E2" w14:textId="1F1B09A8"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20</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24</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N5</w:t>
            </w:r>
          </w:p>
        </w:tc>
      </w:tr>
      <w:tr w:rsidR="4370D5DD" w:rsidRPr="00E113F2" w14:paraId="73B21C49"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4BDAE" w14:textId="5B6D526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BE5D75" w14:textId="0E1DB128"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8071684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A752ED" w14:textId="52F29332"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5</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D63963">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5 cm N10</w:t>
            </w:r>
          </w:p>
        </w:tc>
      </w:tr>
      <w:tr w:rsidR="4370D5DD" w:rsidRPr="00E113F2" w14:paraId="1D03340B"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29C06C" w14:textId="6214CB8C"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0A1C77" w14:textId="0DDA39E4"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8078697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72EE8B" w14:textId="7768568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10A74BCE"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CDD87D" w14:textId="70C3A7E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03B6B9" w14:textId="017D3C7F"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8075389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440BEB" w14:textId="18C3A041"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xml:space="preserve">® B </w:t>
            </w:r>
            <w:proofErr w:type="spellStart"/>
            <w:r w:rsidRPr="00E113F2">
              <w:rPr>
                <w:rFonts w:ascii="Arial" w:eastAsia="Arial" w:hAnsi="Arial" w:cs="Arial"/>
                <w:color w:val="000000" w:themeColor="text1"/>
                <w:sz w:val="22"/>
                <w:szCs w:val="22"/>
              </w:rPr>
              <w:t>Sacrum</w:t>
            </w:r>
            <w:proofErr w:type="spellEnd"/>
            <w:r w:rsidRPr="00E113F2">
              <w:rPr>
                <w:rFonts w:ascii="Arial" w:eastAsia="Arial" w:hAnsi="Arial" w:cs="Arial"/>
                <w:color w:val="000000" w:themeColor="text1"/>
                <w:sz w:val="22"/>
                <w:szCs w:val="22"/>
              </w:rPr>
              <w:t xml:space="preserve"> haavapadi vahtmaterjalist 17,5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ristluu piirkonda N5</w:t>
            </w:r>
          </w:p>
        </w:tc>
      </w:tr>
      <w:tr w:rsidR="4370D5DD" w:rsidRPr="00E113F2" w14:paraId="2CF69493"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D16A86" w14:textId="446F285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82078F" w14:textId="5842D581"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8072056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C9CD22" w14:textId="4C99769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xml:space="preserve">® B </w:t>
            </w:r>
            <w:proofErr w:type="spellStart"/>
            <w:r w:rsidRPr="00E113F2">
              <w:rPr>
                <w:rFonts w:ascii="Arial" w:eastAsia="Arial" w:hAnsi="Arial" w:cs="Arial"/>
                <w:color w:val="000000" w:themeColor="text1"/>
                <w:sz w:val="22"/>
                <w:szCs w:val="22"/>
              </w:rPr>
              <w:t>Sacrum</w:t>
            </w:r>
            <w:proofErr w:type="spellEnd"/>
            <w:r w:rsidRPr="00E113F2">
              <w:rPr>
                <w:rFonts w:ascii="Arial" w:eastAsia="Arial" w:hAnsi="Arial" w:cs="Arial"/>
                <w:color w:val="000000" w:themeColor="text1"/>
                <w:sz w:val="22"/>
                <w:szCs w:val="22"/>
              </w:rPr>
              <w:t xml:space="preserve"> haavapadi vahtmaterjalist 22,5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ristluu piirkonda N5</w:t>
            </w:r>
          </w:p>
        </w:tc>
      </w:tr>
      <w:tr w:rsidR="4370D5DD" w:rsidRPr="00E113F2" w14:paraId="0B28B9DF"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DF6A4E" w14:textId="7A822D4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2F1D0C" w14:textId="489B0F44"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8072909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9C1F48" w14:textId="20E1A1F6"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10</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0DA7D25F"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05B448" w14:textId="464F956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4477C3" w14:textId="55EC1A5B"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8078010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1E6FE8" w14:textId="150F494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5671B4D8"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50A017" w14:textId="3C59998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3ED574" w14:textId="454D03D0"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8076227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7C7DD6" w14:textId="702BB9B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N5</w:t>
            </w:r>
          </w:p>
        </w:tc>
      </w:tr>
      <w:tr w:rsidR="4370D5DD" w:rsidRPr="00E113F2" w14:paraId="7E6283AC"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7F466B" w14:textId="0CFB0945"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621C7B" w14:textId="79FF6A63"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8071147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8CD210" w14:textId="3F486C32"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22,5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22,5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N5</w:t>
            </w:r>
          </w:p>
        </w:tc>
      </w:tr>
      <w:tr w:rsidR="4370D5DD" w:rsidRPr="00E113F2" w14:paraId="59B44994"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4933D2" w14:textId="146EAA03"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D6170E" w14:textId="046F8A9B"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8075203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8E37BE" w14:textId="2FFE38F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7,5</w:t>
            </w:r>
            <w:r w:rsidR="00365072">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1FD22D87"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2F9BCF" w14:textId="3F7A60D0"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9AFE0E" w14:textId="6DB5F8AF" w:rsidR="4370D5DD" w:rsidRPr="00304A32" w:rsidRDefault="160018B6" w:rsidP="12E7F39D">
            <w:pPr>
              <w:rPr>
                <w:rFonts w:ascii="Arial" w:eastAsia="Arial" w:hAnsi="Arial" w:cs="Arial"/>
                <w:sz w:val="22"/>
                <w:szCs w:val="22"/>
              </w:rPr>
            </w:pPr>
            <w:r w:rsidRPr="00304A32">
              <w:rPr>
                <w:rFonts w:ascii="Arial" w:eastAsia="Arial" w:hAnsi="Arial" w:cs="Arial"/>
                <w:sz w:val="22"/>
                <w:szCs w:val="22"/>
              </w:rPr>
              <w:t>8079576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8ACE98" w14:textId="4394D1B0"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7</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3BF7C014"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0CF71A" w14:textId="556BB82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67F2B5" w14:textId="28F7C56F"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8078697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332E41" w14:textId="78CC25E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12,5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12,5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0592753E"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9ECC81" w14:textId="754FAFA0"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C591AE" w14:textId="6B0AF6C5"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8079804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3C2EF6" w14:textId="0CCD8EF5"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10</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 cm N10</w:t>
            </w:r>
          </w:p>
        </w:tc>
      </w:tr>
      <w:tr w:rsidR="4370D5DD" w:rsidRPr="00E113F2" w14:paraId="51D9A0D1"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DE596B" w14:textId="33C9663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A9D052" w14:textId="7930325B"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8077589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B01DD6" w14:textId="62F71CC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12,5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12,5 cm N10</w:t>
            </w:r>
          </w:p>
        </w:tc>
      </w:tr>
      <w:tr w:rsidR="4370D5DD" w:rsidRPr="00E113F2" w14:paraId="355104D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EDC44" w14:textId="23FC155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8175F8" w14:textId="27691350"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8074006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A56918" w14:textId="7B0EE0F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15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15 cm N5</w:t>
            </w:r>
          </w:p>
        </w:tc>
      </w:tr>
      <w:tr w:rsidR="4370D5DD" w:rsidRPr="00E113F2" w14:paraId="1C36D2A6"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F30B7D" w14:textId="6EF356E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7A68C9" w14:textId="4950B472"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8074418</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7F9CD3" w14:textId="37E8FE5F"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20</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24</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N5</w:t>
            </w:r>
          </w:p>
        </w:tc>
      </w:tr>
      <w:tr w:rsidR="4370D5DD" w:rsidRPr="00E113F2" w14:paraId="74CAEFDC"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2537B3" w14:textId="392C4E8E"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2DC7A0" w14:textId="2CDF455A"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8071684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EA0BA4" w14:textId="3AB2FB56"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Aquacel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ConvaFiber</w:t>
            </w:r>
            <w:proofErr w:type="spellEnd"/>
            <w:r w:rsidRPr="00E113F2">
              <w:rPr>
                <w:rFonts w:ascii="Arial" w:eastAsia="Arial" w:hAnsi="Arial" w:cs="Arial"/>
                <w:color w:val="000000" w:themeColor="text1"/>
                <w:sz w:val="22"/>
                <w:szCs w:val="22"/>
              </w:rPr>
              <w:t xml:space="preserve"> 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5 cm N10</w:t>
            </w:r>
          </w:p>
        </w:tc>
      </w:tr>
      <w:tr w:rsidR="4370D5DD" w:rsidRPr="00E113F2" w14:paraId="493ABAF3"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CB418B" w14:textId="7D5068E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B002F8" w14:textId="51B0A393"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8075389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E15971" w14:textId="279739B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xml:space="preserve">® B </w:t>
            </w:r>
            <w:proofErr w:type="spellStart"/>
            <w:r w:rsidRPr="00E113F2">
              <w:rPr>
                <w:rFonts w:ascii="Arial" w:eastAsia="Arial" w:hAnsi="Arial" w:cs="Arial"/>
                <w:color w:val="000000" w:themeColor="text1"/>
                <w:sz w:val="22"/>
                <w:szCs w:val="22"/>
              </w:rPr>
              <w:t>Sacrum</w:t>
            </w:r>
            <w:proofErr w:type="spellEnd"/>
            <w:r w:rsidRPr="00E113F2">
              <w:rPr>
                <w:rFonts w:ascii="Arial" w:eastAsia="Arial" w:hAnsi="Arial" w:cs="Arial"/>
                <w:color w:val="000000" w:themeColor="text1"/>
                <w:sz w:val="22"/>
                <w:szCs w:val="22"/>
              </w:rPr>
              <w:t xml:space="preserve"> haavapadi vahtmaterjalist 17,5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17,5</w:t>
            </w:r>
            <w:r w:rsidR="0053561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ristluu piirkonda N5</w:t>
            </w:r>
          </w:p>
        </w:tc>
      </w:tr>
      <w:tr w:rsidR="4370D5DD" w:rsidRPr="00E113F2" w14:paraId="2F1606AC"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BE6D5B" w14:textId="19C7BBF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77C42B" w14:textId="13CF6A3E"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8072056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438CD7" w14:textId="55F50C9F"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xml:space="preserve">® B </w:t>
            </w:r>
            <w:proofErr w:type="spellStart"/>
            <w:r w:rsidRPr="00E113F2">
              <w:rPr>
                <w:rFonts w:ascii="Arial" w:eastAsia="Arial" w:hAnsi="Arial" w:cs="Arial"/>
                <w:color w:val="000000" w:themeColor="text1"/>
                <w:sz w:val="22"/>
                <w:szCs w:val="22"/>
              </w:rPr>
              <w:t>Sacrum</w:t>
            </w:r>
            <w:proofErr w:type="spellEnd"/>
            <w:r w:rsidRPr="00E113F2">
              <w:rPr>
                <w:rFonts w:ascii="Arial" w:eastAsia="Arial" w:hAnsi="Arial" w:cs="Arial"/>
                <w:color w:val="000000" w:themeColor="text1"/>
                <w:sz w:val="22"/>
                <w:szCs w:val="22"/>
              </w:rPr>
              <w:t xml:space="preserve"> haavapadi vahtmaterjalist 22,5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22,5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ristluu piirkonda N5</w:t>
            </w:r>
          </w:p>
        </w:tc>
      </w:tr>
      <w:tr w:rsidR="4370D5DD" w:rsidRPr="00E113F2" w14:paraId="2209D023"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D1D415" w14:textId="53359090"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6F63CB" w14:textId="06242BA3"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8072909</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D60BD8" w14:textId="159CD8D4"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10</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1E8B1191"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5D6419" w14:textId="357E8EA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3B5012" w14:textId="445E147C"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8078010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B5EE32" w14:textId="47F4369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764B4402"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FBEE2B" w14:textId="350F751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E863AB" w14:textId="13255C00"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8076227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F74FC6" w14:textId="1F3A8C6D"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17,5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17,5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N5</w:t>
            </w:r>
          </w:p>
        </w:tc>
      </w:tr>
      <w:tr w:rsidR="4370D5DD" w:rsidRPr="00E113F2" w14:paraId="7FE74ACE"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2CAF1C" w14:textId="4F00EB46"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15DBDE" w14:textId="3EBB2AB8"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8071147</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98E243" w14:textId="5846A597"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22,5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22,5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N5</w:t>
            </w:r>
          </w:p>
        </w:tc>
      </w:tr>
      <w:tr w:rsidR="4370D5DD" w:rsidRPr="00E113F2" w14:paraId="3CBBD69A"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7C870A" w14:textId="65B0A5A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A69180" w14:textId="0D0B7138"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8075203</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78E0F6" w14:textId="6547E5EA"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7,5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7,5</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76CEFC7C"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3C9FA5" w14:textId="37D02D9B"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B34450" w14:textId="7A605AE6"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8079576</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179B70" w14:textId="1AB7EC9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Cutimed</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Siltec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Sorbact</w:t>
            </w:r>
            <w:proofErr w:type="spellEnd"/>
            <w:r w:rsidRPr="00E113F2">
              <w:rPr>
                <w:rFonts w:ascii="Arial" w:eastAsia="Arial" w:hAnsi="Arial" w:cs="Arial"/>
                <w:color w:val="000000" w:themeColor="text1"/>
                <w:sz w:val="22"/>
                <w:szCs w:val="22"/>
              </w:rPr>
              <w:t>® haavapadi vahtmaterjalist 7</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x</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10</w:t>
            </w:r>
            <w:r w:rsidR="00A9679F">
              <w:rPr>
                <w:rFonts w:ascii="Arial" w:eastAsia="Arial" w:hAnsi="Arial" w:cs="Arial"/>
                <w:color w:val="000000" w:themeColor="text1"/>
                <w:sz w:val="22"/>
                <w:szCs w:val="22"/>
              </w:rPr>
              <w:t xml:space="preserve"> </w:t>
            </w:r>
            <w:r w:rsidRPr="00E113F2">
              <w:rPr>
                <w:rFonts w:ascii="Arial" w:eastAsia="Arial" w:hAnsi="Arial" w:cs="Arial"/>
                <w:color w:val="000000" w:themeColor="text1"/>
                <w:sz w:val="22"/>
                <w:szCs w:val="22"/>
              </w:rPr>
              <w:t>cm kleepäärega N10</w:t>
            </w:r>
          </w:p>
        </w:tc>
      </w:tr>
      <w:tr w:rsidR="4370D5DD" w:rsidRPr="00E113F2" w14:paraId="74676372"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A9F00F" w14:textId="5DE9F283"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Liimieemaldusvahendid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bullosaga</w:t>
            </w:r>
            <w:proofErr w:type="spellEnd"/>
            <w:r w:rsidRPr="00E113F2">
              <w:rPr>
                <w:rFonts w:ascii="Arial" w:eastAsia="Arial" w:hAnsi="Arial" w:cs="Arial"/>
                <w:color w:val="000000" w:themeColor="text1"/>
                <w:sz w:val="22"/>
                <w:szCs w:val="22"/>
              </w:rPr>
              <w:t xml:space="preserve"> patsientidele</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AB99D7" w14:textId="75F1A408" w:rsidR="4370D5DD" w:rsidRPr="00304A32" w:rsidRDefault="160018B6"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8073882</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DF411F" w14:textId="730E94AC"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Furine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Securin</w:t>
            </w:r>
            <w:proofErr w:type="spellEnd"/>
            <w:r w:rsidRPr="00E113F2">
              <w:rPr>
                <w:rFonts w:ascii="Arial" w:eastAsia="Arial" w:hAnsi="Arial" w:cs="Arial"/>
                <w:color w:val="000000" w:themeColor="text1"/>
                <w:sz w:val="22"/>
                <w:szCs w:val="22"/>
              </w:rPr>
              <w:t xml:space="preserve"> liimieemaldus salvrätid N30</w:t>
            </w:r>
          </w:p>
        </w:tc>
      </w:tr>
      <w:tr w:rsidR="4370D5DD" w:rsidRPr="00E113F2" w14:paraId="59114337"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051E3F" w14:textId="465CD31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Automaatse rõhuregulatsiooniga positiivrõhu seade</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4B5FE3" w14:textId="6477B2E9"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8075495</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7537A7" w14:textId="62366264"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SEFAM Nea Auto CPAP seade</w:t>
            </w:r>
          </w:p>
        </w:tc>
      </w:tr>
      <w:tr w:rsidR="4370D5DD" w:rsidRPr="00E113F2" w14:paraId="1FC2D287" w14:textId="77777777" w:rsidTr="5FBD4B2D">
        <w:trPr>
          <w:trHeight w:val="1155"/>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EF938E" w14:textId="033E10BD"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Kompressioontooted lümfitursete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DC91B1" w14:textId="306AA87F"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8078280</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E3571D" w14:textId="719DACBB"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Jobst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Elvarex</w:t>
            </w:r>
            <w:proofErr w:type="spellEnd"/>
            <w:r w:rsidRPr="00E113F2">
              <w:rPr>
                <w:rFonts w:ascii="Arial" w:eastAsia="Arial" w:hAnsi="Arial" w:cs="Arial"/>
                <w:color w:val="000000" w:themeColor="text1"/>
                <w:sz w:val="22"/>
                <w:szCs w:val="22"/>
              </w:rPr>
              <w:t xml:space="preserve"> erimõõdus lamekoes tekstiilist meditsiiniline kompressioonvarrukas (CH, CG1) CCL2F</w:t>
            </w:r>
          </w:p>
        </w:tc>
      </w:tr>
      <w:tr w:rsidR="4370D5DD" w:rsidRPr="00E113F2" w14:paraId="7E134B93" w14:textId="77777777" w:rsidTr="5FBD4B2D">
        <w:trPr>
          <w:trHeight w:val="870"/>
        </w:trPr>
        <w:tc>
          <w:tcPr>
            <w:tcW w:w="28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00C8D4" w14:textId="29BD1D52"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9EDEBE" w14:textId="09212B81" w:rsidR="4370D5DD" w:rsidRPr="00E113F2" w:rsidRDefault="160018B6"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8074204</w:t>
            </w:r>
          </w:p>
        </w:tc>
        <w:tc>
          <w:tcPr>
            <w:tcW w:w="37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451684" w14:textId="567673EF" w:rsidR="4370D5DD" w:rsidRPr="00E113F2" w:rsidRDefault="160018B6"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Jobst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Elvarex®Soft</w:t>
            </w:r>
            <w:proofErr w:type="spellEnd"/>
            <w:r w:rsidRPr="00E113F2">
              <w:rPr>
                <w:rFonts w:ascii="Arial" w:eastAsia="Arial" w:hAnsi="Arial" w:cs="Arial"/>
                <w:color w:val="000000" w:themeColor="text1"/>
                <w:sz w:val="22"/>
                <w:szCs w:val="22"/>
              </w:rPr>
              <w:t xml:space="preserve"> erimõõdus lamekoes tekstiilist meditsiiniline kompressioonvarrukas (CG1) CCL2F</w:t>
            </w:r>
          </w:p>
        </w:tc>
      </w:tr>
      <w:bookmarkEnd w:id="1"/>
    </w:tbl>
    <w:p w14:paraId="0A72CCDB" w14:textId="77777777" w:rsidR="00AE50FE" w:rsidRPr="00E113F2" w:rsidRDefault="00AE50FE" w:rsidP="00467534">
      <w:pPr>
        <w:jc w:val="both"/>
        <w:rPr>
          <w:rFonts w:ascii="Arial" w:hAnsi="Arial" w:cs="Arial"/>
          <w:sz w:val="22"/>
          <w:szCs w:val="22"/>
        </w:rPr>
      </w:pPr>
    </w:p>
    <w:p w14:paraId="61242171" w14:textId="1BAFCFCD" w:rsidR="00D46803" w:rsidRPr="00D5295F" w:rsidRDefault="03344374" w:rsidP="00A83EDE">
      <w:pPr>
        <w:jc w:val="both"/>
        <w:rPr>
          <w:rFonts w:ascii="Arial" w:hAnsi="Arial" w:cs="Arial"/>
          <w:sz w:val="22"/>
          <w:szCs w:val="22"/>
        </w:rPr>
      </w:pPr>
      <w:r w:rsidRPr="5FBD4B2D">
        <w:rPr>
          <w:rFonts w:ascii="Arial" w:hAnsi="Arial" w:cs="Arial"/>
          <w:sz w:val="22"/>
          <w:szCs w:val="22"/>
        </w:rPr>
        <w:t xml:space="preserve">Võrreldes kehtiva </w:t>
      </w:r>
      <w:r w:rsidR="3B6C4BF1" w:rsidRPr="00304A32">
        <w:rPr>
          <w:rFonts w:ascii="Arial" w:hAnsi="Arial" w:cs="Arial"/>
          <w:sz w:val="22"/>
          <w:szCs w:val="22"/>
        </w:rPr>
        <w:t>määrusega</w:t>
      </w:r>
      <w:r w:rsidRPr="00304A32">
        <w:rPr>
          <w:rFonts w:ascii="Arial" w:hAnsi="Arial" w:cs="Arial"/>
          <w:sz w:val="22"/>
          <w:szCs w:val="22"/>
        </w:rPr>
        <w:t xml:space="preserve"> </w:t>
      </w:r>
      <w:r w:rsidRPr="00304A32">
        <w:rPr>
          <w:rFonts w:ascii="Arial" w:hAnsi="Arial" w:cs="Arial"/>
          <w:b/>
          <w:bCs/>
          <w:sz w:val="22"/>
          <w:szCs w:val="22"/>
        </w:rPr>
        <w:t>arvatakse loetelust välja</w:t>
      </w:r>
      <w:r w:rsidRPr="00304A32">
        <w:rPr>
          <w:rFonts w:ascii="Arial" w:hAnsi="Arial" w:cs="Arial"/>
          <w:sz w:val="22"/>
          <w:szCs w:val="22"/>
        </w:rPr>
        <w:t xml:space="preserve"> </w:t>
      </w:r>
      <w:r w:rsidR="452F5FD1" w:rsidRPr="00304A32">
        <w:rPr>
          <w:rFonts w:ascii="Arial" w:hAnsi="Arial" w:cs="Arial"/>
          <w:b/>
          <w:bCs/>
          <w:sz w:val="22"/>
          <w:szCs w:val="22"/>
        </w:rPr>
        <w:t>96</w:t>
      </w:r>
      <w:r w:rsidR="452F5FD1" w:rsidRPr="00304A32">
        <w:rPr>
          <w:rFonts w:ascii="Arial" w:hAnsi="Arial" w:cs="Arial"/>
          <w:sz w:val="22"/>
          <w:szCs w:val="22"/>
        </w:rPr>
        <w:t xml:space="preserve"> </w:t>
      </w:r>
      <w:r w:rsidR="46BFF72A" w:rsidRPr="00304A32">
        <w:rPr>
          <w:rFonts w:ascii="Arial" w:hAnsi="Arial" w:cs="Arial"/>
          <w:b/>
          <w:bCs/>
          <w:sz w:val="22"/>
          <w:szCs w:val="22"/>
        </w:rPr>
        <w:t>meditsiiniseadet</w:t>
      </w:r>
      <w:r w:rsidR="00733FF8" w:rsidRPr="00304A32">
        <w:rPr>
          <w:rFonts w:ascii="Arial" w:hAnsi="Arial" w:cs="Arial"/>
          <w:b/>
          <w:bCs/>
          <w:sz w:val="22"/>
          <w:szCs w:val="22"/>
        </w:rPr>
        <w:t xml:space="preserve">, </w:t>
      </w:r>
      <w:r w:rsidR="00733FF8" w:rsidRPr="00304A32">
        <w:rPr>
          <w:rFonts w:ascii="Arial" w:hAnsi="Arial" w:cs="Arial"/>
          <w:sz w:val="22"/>
          <w:szCs w:val="22"/>
        </w:rPr>
        <w:t>arvestades unikaalseid meditsiiniseadme koode</w:t>
      </w:r>
      <w:r w:rsidR="46BFF72A" w:rsidRPr="00304A32">
        <w:rPr>
          <w:rFonts w:ascii="Arial" w:hAnsi="Arial" w:cs="Arial"/>
          <w:sz w:val="22"/>
          <w:szCs w:val="22"/>
        </w:rPr>
        <w:t>.</w:t>
      </w:r>
      <w:r w:rsidR="7B5063AD" w:rsidRPr="00304A32">
        <w:rPr>
          <w:rFonts w:ascii="Arial" w:hAnsi="Arial" w:cs="Arial"/>
          <w:sz w:val="22"/>
          <w:szCs w:val="22"/>
        </w:rPr>
        <w:t xml:space="preserve"> </w:t>
      </w:r>
      <w:r w:rsidR="00D5295F" w:rsidRPr="00304A32">
        <w:rPr>
          <w:rFonts w:ascii="Arial" w:hAnsi="Arial" w:cs="Arial"/>
          <w:sz w:val="22"/>
          <w:szCs w:val="22"/>
        </w:rPr>
        <w:t xml:space="preserve">Tabelis võib sama meditsiiniseadme kood esineda mitmes meditsiiniseadme rühmas (nt erinevates kasutusvaldkondades), mistõttu tabelis esitatud ridade arv ei ole võrdne välja arvatavate seadmete arvuga. </w:t>
      </w:r>
      <w:r w:rsidR="03C1C4F6" w:rsidRPr="00304A32">
        <w:rPr>
          <w:rFonts w:ascii="Arial" w:hAnsi="Arial" w:cs="Arial"/>
          <w:sz w:val="22"/>
          <w:szCs w:val="22"/>
        </w:rPr>
        <w:t xml:space="preserve">Meditsiiniseadmed </w:t>
      </w:r>
      <w:r w:rsidR="03C1C4F6" w:rsidRPr="5FBD4B2D">
        <w:rPr>
          <w:rFonts w:ascii="Arial" w:hAnsi="Arial" w:cs="Arial"/>
          <w:sz w:val="22"/>
          <w:szCs w:val="22"/>
        </w:rPr>
        <w:t xml:space="preserve">arvatakse loetelust välja, sest tootjate esindajad ei soovinud nimetatud </w:t>
      </w:r>
      <w:r w:rsidR="0A804AAB" w:rsidRPr="5FBD4B2D">
        <w:rPr>
          <w:rFonts w:ascii="Arial" w:hAnsi="Arial" w:cs="Arial"/>
          <w:sz w:val="22"/>
          <w:szCs w:val="22"/>
        </w:rPr>
        <w:t xml:space="preserve">meditsiiniseadme </w:t>
      </w:r>
      <w:r w:rsidR="03C1C4F6" w:rsidRPr="5FBD4B2D">
        <w:rPr>
          <w:rFonts w:ascii="Arial" w:hAnsi="Arial" w:cs="Arial"/>
          <w:sz w:val="22"/>
          <w:szCs w:val="22"/>
        </w:rPr>
        <w:t>pakendite puhul hinnakokkulepet jätkata tulenevalt tootmise või turustamise lõppemisest. Kindlustatutele jäävad kättesaadavaks alternatiivsed meditsiiniseadmed.</w:t>
      </w:r>
      <w:r w:rsidR="4A649F8D" w:rsidRPr="5FBD4B2D">
        <w:rPr>
          <w:rFonts w:ascii="Arial" w:hAnsi="Arial" w:cs="Arial"/>
          <w:sz w:val="22"/>
          <w:szCs w:val="22"/>
        </w:rPr>
        <w:t xml:space="preserve"> </w:t>
      </w:r>
      <w:bookmarkStart w:id="2" w:name="_Hlk135296430"/>
      <w:r w:rsidR="5D81E536" w:rsidRPr="5FBD4B2D">
        <w:rPr>
          <w:rFonts w:ascii="Arial" w:hAnsi="Arial" w:cs="Arial"/>
          <w:sz w:val="22"/>
          <w:szCs w:val="22"/>
        </w:rPr>
        <w:t xml:space="preserve">Loetelust välja arvatavate meditsiiniseadmete nimekiri koos meditsiiniseadme rühmaga on esitatud </w:t>
      </w:r>
      <w:r w:rsidR="5D81E536" w:rsidRPr="00E113F2">
        <w:rPr>
          <w:rFonts w:ascii="Arial" w:hAnsi="Arial" w:cs="Arial"/>
          <w:sz w:val="22"/>
          <w:szCs w:val="22"/>
        </w:rPr>
        <w:t>tabelis 2</w:t>
      </w:r>
      <w:bookmarkEnd w:id="2"/>
      <w:r w:rsidR="5D81E536" w:rsidRPr="00E113F2">
        <w:rPr>
          <w:rFonts w:ascii="Arial" w:hAnsi="Arial" w:cs="Arial"/>
          <w:sz w:val="22"/>
          <w:szCs w:val="22"/>
        </w:rPr>
        <w:t>.</w:t>
      </w:r>
      <w:bookmarkStart w:id="3" w:name="_Hlk86070658"/>
    </w:p>
    <w:p w14:paraId="70F51217" w14:textId="77777777" w:rsidR="00D46803" w:rsidRPr="00E113F2" w:rsidRDefault="00D46803" w:rsidP="00467534">
      <w:pPr>
        <w:jc w:val="both"/>
        <w:rPr>
          <w:rFonts w:ascii="Arial" w:hAnsi="Arial" w:cs="Arial"/>
          <w:b/>
          <w:bCs/>
          <w:sz w:val="22"/>
          <w:szCs w:val="22"/>
        </w:rPr>
      </w:pPr>
    </w:p>
    <w:p w14:paraId="13A3909E" w14:textId="3040F13D" w:rsidR="4C24C775" w:rsidRPr="00E113F2" w:rsidRDefault="00434FC9" w:rsidP="12E7F39D">
      <w:pPr>
        <w:jc w:val="both"/>
        <w:rPr>
          <w:rFonts w:ascii="Arial" w:hAnsi="Arial" w:cs="Arial"/>
          <w:b/>
          <w:bCs/>
          <w:sz w:val="22"/>
          <w:szCs w:val="22"/>
        </w:rPr>
      </w:pPr>
      <w:r w:rsidRPr="5FBD4B2D">
        <w:rPr>
          <w:rFonts w:ascii="Arial" w:hAnsi="Arial" w:cs="Arial"/>
          <w:b/>
          <w:bCs/>
          <w:sz w:val="22"/>
          <w:szCs w:val="22"/>
        </w:rPr>
        <w:t>Tabel 2</w:t>
      </w:r>
      <w:r w:rsidR="00752219" w:rsidRPr="5FBD4B2D">
        <w:rPr>
          <w:rFonts w:ascii="Arial" w:hAnsi="Arial" w:cs="Arial"/>
          <w:b/>
          <w:bCs/>
          <w:sz w:val="22"/>
          <w:szCs w:val="22"/>
        </w:rPr>
        <w:t xml:space="preserve">. Loetelust välja arvatavad </w:t>
      </w:r>
      <w:r w:rsidR="00667591" w:rsidRPr="5FBD4B2D">
        <w:rPr>
          <w:rFonts w:ascii="Arial" w:hAnsi="Arial" w:cs="Arial"/>
          <w:b/>
          <w:bCs/>
          <w:sz w:val="22"/>
          <w:szCs w:val="22"/>
        </w:rPr>
        <w:t>m</w:t>
      </w:r>
      <w:r w:rsidR="00B772E9" w:rsidRPr="5FBD4B2D">
        <w:rPr>
          <w:rFonts w:ascii="Arial" w:hAnsi="Arial" w:cs="Arial"/>
          <w:b/>
          <w:bCs/>
          <w:sz w:val="22"/>
          <w:szCs w:val="22"/>
        </w:rPr>
        <w:t>editsiiniseadmed</w:t>
      </w:r>
    </w:p>
    <w:tbl>
      <w:tblPr>
        <w:tblW w:w="0" w:type="auto"/>
        <w:tblLook w:val="06A0" w:firstRow="1" w:lastRow="0" w:firstColumn="1" w:lastColumn="0" w:noHBand="1" w:noVBand="1"/>
      </w:tblPr>
      <w:tblGrid>
        <w:gridCol w:w="2684"/>
        <w:gridCol w:w="1927"/>
        <w:gridCol w:w="4380"/>
      </w:tblGrid>
      <w:tr w:rsidR="4C24C775" w:rsidRPr="00E113F2" w14:paraId="078224AB" w14:textId="77777777" w:rsidTr="00E113F2">
        <w:trPr>
          <w:trHeight w:val="55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bookmarkEnd w:id="3"/>
          <w:p w14:paraId="785552B5" w14:textId="40EC9682"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rühm</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3281CF" w14:textId="43EAF1CD"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kood</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DC1C56" w14:textId="1031D5DB"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pakendi nimetus ja kogus müügipakendis</w:t>
            </w:r>
          </w:p>
        </w:tc>
      </w:tr>
      <w:tr w:rsidR="4C24C775" w:rsidRPr="00E113F2" w14:paraId="16F94E3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B935B4" w14:textId="7F55F6A3"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Glükomeetri</w:t>
            </w:r>
            <w:proofErr w:type="spellEnd"/>
            <w:r w:rsidRPr="00E113F2">
              <w:rPr>
                <w:rFonts w:ascii="Arial" w:eastAsia="Arial" w:hAnsi="Arial" w:cs="Arial"/>
                <w:color w:val="000000" w:themeColor="text1"/>
                <w:sz w:val="22"/>
                <w:szCs w:val="22"/>
              </w:rPr>
              <w:t xml:space="preserve"> testribad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8DF572" w14:textId="394257B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7012639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E50C27" w14:textId="673D0AF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BeneCheck</w:t>
            </w:r>
            <w:proofErr w:type="spellEnd"/>
            <w:r w:rsidRPr="00E113F2">
              <w:rPr>
                <w:rFonts w:ascii="Arial" w:eastAsia="Arial" w:hAnsi="Arial" w:cs="Arial"/>
                <w:color w:val="000000" w:themeColor="text1"/>
                <w:sz w:val="22"/>
                <w:szCs w:val="22"/>
              </w:rPr>
              <w:t xml:space="preserve"> Premium GLU veresuhkru testribad N50</w:t>
            </w:r>
          </w:p>
        </w:tc>
      </w:tr>
      <w:tr w:rsidR="4C24C775" w:rsidRPr="00E113F2" w14:paraId="10BB6302"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9755F7" w14:textId="5F5F222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w:t>
            </w:r>
            <w:proofErr w:type="spellEnd"/>
            <w:r w:rsidRPr="00E113F2">
              <w:rPr>
                <w:rFonts w:ascii="Arial" w:eastAsia="Arial" w:hAnsi="Arial" w:cs="Arial"/>
                <w:color w:val="000000" w:themeColor="text1"/>
                <w:sz w:val="22"/>
                <w:szCs w:val="22"/>
              </w:rPr>
              <w:t xml:space="preserve"> alusplaadid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B27BD2" w14:textId="0EB7DA6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8005101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EBA303" w14:textId="576EBBB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kumerad </w:t>
            </w:r>
            <w:proofErr w:type="spellStart"/>
            <w:r w:rsidRPr="00E113F2">
              <w:rPr>
                <w:rFonts w:ascii="Arial" w:eastAsia="Arial" w:hAnsi="Arial" w:cs="Arial"/>
                <w:color w:val="000000" w:themeColor="text1"/>
                <w:sz w:val="22"/>
                <w:szCs w:val="22"/>
              </w:rPr>
              <w:t>stoomikoti</w:t>
            </w:r>
            <w:proofErr w:type="spellEnd"/>
            <w:r w:rsidRPr="00E113F2">
              <w:rPr>
                <w:rFonts w:ascii="Arial" w:eastAsia="Arial" w:hAnsi="Arial" w:cs="Arial"/>
                <w:color w:val="000000" w:themeColor="text1"/>
                <w:sz w:val="22"/>
                <w:szCs w:val="22"/>
              </w:rPr>
              <w:t xml:space="preserve"> alusplaadid N5</w:t>
            </w:r>
          </w:p>
        </w:tc>
      </w:tr>
      <w:tr w:rsidR="4C24C775" w:rsidRPr="00E113F2" w14:paraId="0371CEAC"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A9F000" w14:textId="4032590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w:t>
            </w:r>
            <w:proofErr w:type="spellEnd"/>
            <w:r w:rsidRPr="00E113F2">
              <w:rPr>
                <w:rFonts w:ascii="Arial" w:eastAsia="Arial" w:hAnsi="Arial" w:cs="Arial"/>
                <w:color w:val="000000" w:themeColor="text1"/>
                <w:sz w:val="22"/>
                <w:szCs w:val="22"/>
              </w:rPr>
              <w:t xml:space="preserve"> alusplaadid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4A61C6" w14:textId="1E0067B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8005805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F43F11" w14:textId="39F275CB"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lamedad </w:t>
            </w:r>
            <w:proofErr w:type="spellStart"/>
            <w:r w:rsidRPr="00E113F2">
              <w:rPr>
                <w:rFonts w:ascii="Arial" w:eastAsia="Arial" w:hAnsi="Arial" w:cs="Arial"/>
                <w:color w:val="000000" w:themeColor="text1"/>
                <w:sz w:val="22"/>
                <w:szCs w:val="22"/>
              </w:rPr>
              <w:t>stoomikoti</w:t>
            </w:r>
            <w:proofErr w:type="spellEnd"/>
            <w:r w:rsidRPr="00E113F2">
              <w:rPr>
                <w:rFonts w:ascii="Arial" w:eastAsia="Arial" w:hAnsi="Arial" w:cs="Arial"/>
                <w:color w:val="000000" w:themeColor="text1"/>
                <w:sz w:val="22"/>
                <w:szCs w:val="22"/>
              </w:rPr>
              <w:t xml:space="preserve"> alusplaadid N5</w:t>
            </w:r>
          </w:p>
        </w:tc>
      </w:tr>
      <w:tr w:rsidR="4C24C775" w:rsidRPr="00E113F2" w14:paraId="60F56A23"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4B1770" w14:textId="4C1CB5B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36AA8A" w14:textId="13A9340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8005571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3D62C5" w14:textId="1B87B40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Flair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urostoomikott</w:t>
            </w:r>
            <w:proofErr w:type="spellEnd"/>
            <w:r w:rsidRPr="00E113F2">
              <w:rPr>
                <w:rFonts w:ascii="Arial" w:eastAsia="Arial" w:hAnsi="Arial" w:cs="Arial"/>
                <w:color w:val="000000" w:themeColor="text1"/>
                <w:sz w:val="22"/>
                <w:szCs w:val="22"/>
              </w:rPr>
              <w:t xml:space="preserve"> üheosaline, kumera plaadiga, peidetava sulguriga Ø 13–25 mm N10</w:t>
            </w:r>
          </w:p>
        </w:tc>
      </w:tr>
      <w:tr w:rsidR="4C24C775" w:rsidRPr="00E113F2" w14:paraId="7DECA242"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820B06" w14:textId="61C0F54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DFECD9" w14:textId="2475FE5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8008714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A57A0E" w14:textId="4C64014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Flair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urostoomikott</w:t>
            </w:r>
            <w:proofErr w:type="spellEnd"/>
            <w:r w:rsidRPr="00E113F2">
              <w:rPr>
                <w:rFonts w:ascii="Arial" w:eastAsia="Arial" w:hAnsi="Arial" w:cs="Arial"/>
                <w:color w:val="000000" w:themeColor="text1"/>
                <w:sz w:val="22"/>
                <w:szCs w:val="22"/>
              </w:rPr>
              <w:t xml:space="preserve"> üheosaline, kumera plaadiga, peidetava sulguriga Ø 13–35 mm N10</w:t>
            </w:r>
          </w:p>
        </w:tc>
      </w:tr>
      <w:tr w:rsidR="4C24C775" w:rsidRPr="00E113F2" w14:paraId="5BC0FE82"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12301E" w14:textId="4730CF2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BBA97B" w14:textId="0E65833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8008151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FCAB0F" w14:textId="52452C5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Flair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urostoomikott</w:t>
            </w:r>
            <w:proofErr w:type="spellEnd"/>
            <w:r w:rsidRPr="00E113F2">
              <w:rPr>
                <w:rFonts w:ascii="Arial" w:eastAsia="Arial" w:hAnsi="Arial" w:cs="Arial"/>
                <w:color w:val="000000" w:themeColor="text1"/>
                <w:sz w:val="22"/>
                <w:szCs w:val="22"/>
              </w:rPr>
              <w:t xml:space="preserve"> üheosaline, kumera plaadiga, peidetava sulguriga Ø 13–48 mm N10</w:t>
            </w:r>
          </w:p>
        </w:tc>
      </w:tr>
      <w:tr w:rsidR="4C24C775" w:rsidRPr="00E113F2" w14:paraId="4272A1C8"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277DAC" w14:textId="277B1C8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6BDA41" w14:textId="10CC190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8005201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693924" w14:textId="221750C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alt avatavad kotid Maxi N30</w:t>
            </w:r>
          </w:p>
        </w:tc>
      </w:tr>
      <w:tr w:rsidR="4C24C775" w:rsidRPr="00E113F2" w14:paraId="4C98052C"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61608B" w14:textId="7797184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B11CB5" w14:textId="05C6433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8005798</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D32043" w14:textId="697DCEB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alt avatavad kotid </w:t>
            </w:r>
            <w:proofErr w:type="spellStart"/>
            <w:r w:rsidRPr="00E113F2">
              <w:rPr>
                <w:rFonts w:ascii="Arial" w:eastAsia="Arial" w:hAnsi="Arial" w:cs="Arial"/>
                <w:color w:val="000000" w:themeColor="text1"/>
                <w:sz w:val="22"/>
                <w:szCs w:val="22"/>
              </w:rPr>
              <w:t>Midi</w:t>
            </w:r>
            <w:proofErr w:type="spellEnd"/>
            <w:r w:rsidRPr="00E113F2">
              <w:rPr>
                <w:rFonts w:ascii="Arial" w:eastAsia="Arial" w:hAnsi="Arial" w:cs="Arial"/>
                <w:color w:val="000000" w:themeColor="text1"/>
                <w:sz w:val="22"/>
                <w:szCs w:val="22"/>
              </w:rPr>
              <w:t xml:space="preserve"> N30</w:t>
            </w:r>
          </w:p>
        </w:tc>
      </w:tr>
      <w:tr w:rsidR="4C24C775" w:rsidRPr="00E113F2" w14:paraId="1F76702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A69436" w14:textId="011BB6D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289A1B" w14:textId="32C81E0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8006560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5A602D" w14:textId="1B8168DC"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w:t>
            </w:r>
            <w:proofErr w:type="spellStart"/>
            <w:r w:rsidRPr="00E113F2">
              <w:rPr>
                <w:rFonts w:ascii="Arial" w:eastAsia="Arial" w:hAnsi="Arial" w:cs="Arial"/>
                <w:color w:val="000000" w:themeColor="text1"/>
                <w:sz w:val="22"/>
                <w:szCs w:val="22"/>
              </w:rPr>
              <w:t>kolostoomi</w:t>
            </w:r>
            <w:proofErr w:type="spellEnd"/>
            <w:r w:rsidRPr="00E113F2">
              <w:rPr>
                <w:rFonts w:ascii="Arial" w:eastAsia="Arial" w:hAnsi="Arial" w:cs="Arial"/>
                <w:color w:val="000000" w:themeColor="text1"/>
                <w:sz w:val="22"/>
                <w:szCs w:val="22"/>
              </w:rPr>
              <w:t xml:space="preserve"> kinnised kotid Maxi N30</w:t>
            </w:r>
          </w:p>
        </w:tc>
      </w:tr>
      <w:tr w:rsidR="4C24C775" w:rsidRPr="00E113F2" w14:paraId="19D27F76"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406F58" w14:textId="5A9D01CC"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649D1E" w14:textId="624B73D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8003457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3F4E53" w14:textId="7A6FC28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3S </w:t>
            </w:r>
            <w:proofErr w:type="spellStart"/>
            <w:r w:rsidRPr="00E113F2">
              <w:rPr>
                <w:rFonts w:ascii="Arial" w:eastAsia="Arial" w:hAnsi="Arial" w:cs="Arial"/>
                <w:color w:val="000000" w:themeColor="text1"/>
                <w:sz w:val="22"/>
                <w:szCs w:val="22"/>
              </w:rPr>
              <w:t>kolostoomi</w:t>
            </w:r>
            <w:proofErr w:type="spellEnd"/>
            <w:r w:rsidRPr="00E113F2">
              <w:rPr>
                <w:rFonts w:ascii="Arial" w:eastAsia="Arial" w:hAnsi="Arial" w:cs="Arial"/>
                <w:color w:val="000000" w:themeColor="text1"/>
                <w:sz w:val="22"/>
                <w:szCs w:val="22"/>
              </w:rPr>
              <w:t xml:space="preserve"> kinnised kotid </w:t>
            </w:r>
            <w:proofErr w:type="spellStart"/>
            <w:r w:rsidRPr="00E113F2">
              <w:rPr>
                <w:rFonts w:ascii="Arial" w:eastAsia="Arial" w:hAnsi="Arial" w:cs="Arial"/>
                <w:color w:val="000000" w:themeColor="text1"/>
                <w:sz w:val="22"/>
                <w:szCs w:val="22"/>
              </w:rPr>
              <w:t>Midi</w:t>
            </w:r>
            <w:proofErr w:type="spellEnd"/>
            <w:r w:rsidRPr="00E113F2">
              <w:rPr>
                <w:rFonts w:ascii="Arial" w:eastAsia="Arial" w:hAnsi="Arial" w:cs="Arial"/>
                <w:color w:val="000000" w:themeColor="text1"/>
                <w:sz w:val="22"/>
                <w:szCs w:val="22"/>
              </w:rPr>
              <w:t xml:space="preserve"> N30</w:t>
            </w:r>
          </w:p>
        </w:tc>
      </w:tr>
      <w:tr w:rsidR="4C24C775" w:rsidRPr="00E113F2" w14:paraId="4F50032E"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58E652" w14:textId="236E2E8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B723E7" w14:textId="43CF64B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7017230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78C270" w14:textId="2680265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1-osaline alt tühjendatav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lõigatav Ø 15-45 mm beež mini N30</w:t>
            </w:r>
          </w:p>
        </w:tc>
      </w:tr>
      <w:tr w:rsidR="4C24C775" w:rsidRPr="00E113F2" w14:paraId="2D28EE53"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32E6DC" w14:textId="3508519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FE0B5A" w14:textId="6D43926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7017241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3B5020" w14:textId="54DB618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1-osaline alt tühjendatav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lõigatav Ø 15-50 mm beež mini N30</w:t>
            </w:r>
          </w:p>
        </w:tc>
      </w:tr>
      <w:tr w:rsidR="4C24C775" w:rsidRPr="00E113F2" w14:paraId="7B33A94D"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D04662" w14:textId="0EC0278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767744" w14:textId="0FFC913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7017296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C10E74" w14:textId="0383B1C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1-osaline alt tühjendatav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lõigatav Ø 15-65 mm beež </w:t>
            </w:r>
            <w:proofErr w:type="spellStart"/>
            <w:r w:rsidRPr="00E113F2">
              <w:rPr>
                <w:rFonts w:ascii="Arial" w:eastAsia="Arial" w:hAnsi="Arial" w:cs="Arial"/>
                <w:color w:val="000000" w:themeColor="text1"/>
                <w:sz w:val="22"/>
                <w:szCs w:val="22"/>
              </w:rPr>
              <w:t>maksi</w:t>
            </w:r>
            <w:proofErr w:type="spellEnd"/>
            <w:r w:rsidRPr="00E113F2">
              <w:rPr>
                <w:rFonts w:ascii="Arial" w:eastAsia="Arial" w:hAnsi="Arial" w:cs="Arial"/>
                <w:color w:val="000000" w:themeColor="text1"/>
                <w:sz w:val="22"/>
                <w:szCs w:val="22"/>
              </w:rPr>
              <w:t xml:space="preserve"> N30</w:t>
            </w:r>
          </w:p>
        </w:tc>
      </w:tr>
      <w:tr w:rsidR="4C24C775" w:rsidRPr="00E113F2" w14:paraId="054B0192"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B8B304" w14:textId="46B4B7AC"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0FF3EE" w14:textId="64E162A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7017162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9778F2" w14:textId="234C5C9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Active</w:t>
            </w:r>
            <w:proofErr w:type="spellEnd"/>
            <w:r w:rsidRPr="00E113F2">
              <w:rPr>
                <w:rFonts w:ascii="Arial" w:eastAsia="Arial" w:hAnsi="Arial" w:cs="Arial"/>
                <w:color w:val="000000" w:themeColor="text1"/>
                <w:sz w:val="22"/>
                <w:szCs w:val="22"/>
              </w:rPr>
              <w:t xml:space="preserve"> 1-osaline kinnine lameda plaadiga </w:t>
            </w:r>
            <w:proofErr w:type="spellStart"/>
            <w:r w:rsidRPr="00E113F2">
              <w:rPr>
                <w:rFonts w:ascii="Arial" w:eastAsia="Arial" w:hAnsi="Arial" w:cs="Arial"/>
                <w:color w:val="000000" w:themeColor="text1"/>
                <w:sz w:val="22"/>
                <w:szCs w:val="22"/>
              </w:rPr>
              <w:t>kolostoomikott</w:t>
            </w:r>
            <w:proofErr w:type="spellEnd"/>
            <w:r w:rsidRPr="00E113F2">
              <w:rPr>
                <w:rFonts w:ascii="Arial" w:eastAsia="Arial" w:hAnsi="Arial" w:cs="Arial"/>
                <w:color w:val="000000" w:themeColor="text1"/>
                <w:sz w:val="22"/>
                <w:szCs w:val="22"/>
              </w:rPr>
              <w:t xml:space="preserve"> (maht u. 220 ml) lõigatav ø 15-50 mm beež mini N30</w:t>
            </w:r>
          </w:p>
        </w:tc>
      </w:tr>
      <w:tr w:rsidR="4C24C775" w:rsidRPr="00E113F2" w14:paraId="7F0472E9"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05960D" w14:textId="3FDF15C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lastRenderedPageBreak/>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5647BA" w14:textId="55970F9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7006845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0799EF" w14:textId="3EC6F0A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Key</w:t>
            </w:r>
            <w:proofErr w:type="spellEnd"/>
            <w:r w:rsidRPr="00E113F2">
              <w:rPr>
                <w:rFonts w:ascii="Arial" w:eastAsia="Arial" w:hAnsi="Arial" w:cs="Arial"/>
                <w:color w:val="000000" w:themeColor="text1"/>
                <w:sz w:val="22"/>
                <w:szCs w:val="22"/>
              </w:rPr>
              <w:t xml:space="preserve"> kinnine </w:t>
            </w:r>
            <w:proofErr w:type="spellStart"/>
            <w:r w:rsidRPr="00E113F2">
              <w:rPr>
                <w:rFonts w:ascii="Arial" w:eastAsia="Arial" w:hAnsi="Arial" w:cs="Arial"/>
                <w:color w:val="000000" w:themeColor="text1"/>
                <w:sz w:val="22"/>
                <w:szCs w:val="22"/>
              </w:rPr>
              <w:t>kolostoomikott</w:t>
            </w:r>
            <w:proofErr w:type="spellEnd"/>
            <w:r w:rsidRPr="00E113F2">
              <w:rPr>
                <w:rFonts w:ascii="Arial" w:eastAsia="Arial" w:hAnsi="Arial" w:cs="Arial"/>
                <w:color w:val="000000" w:themeColor="text1"/>
                <w:sz w:val="22"/>
                <w:szCs w:val="22"/>
              </w:rPr>
              <w:t xml:space="preserve"> Ø 40 mm beež N30</w:t>
            </w:r>
          </w:p>
        </w:tc>
      </w:tr>
      <w:tr w:rsidR="4C24C775" w:rsidRPr="00E113F2" w14:paraId="5E43142B"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E28410" w14:textId="0479A41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E17E8D" w14:textId="71A9FB6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7006856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9E9D79" w14:textId="68B0B95B"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Key</w:t>
            </w:r>
            <w:proofErr w:type="spellEnd"/>
            <w:r w:rsidRPr="00E113F2">
              <w:rPr>
                <w:rFonts w:ascii="Arial" w:eastAsia="Arial" w:hAnsi="Arial" w:cs="Arial"/>
                <w:color w:val="000000" w:themeColor="text1"/>
                <w:sz w:val="22"/>
                <w:szCs w:val="22"/>
              </w:rPr>
              <w:t xml:space="preserve"> kinnine </w:t>
            </w:r>
            <w:proofErr w:type="spellStart"/>
            <w:r w:rsidRPr="00E113F2">
              <w:rPr>
                <w:rFonts w:ascii="Arial" w:eastAsia="Arial" w:hAnsi="Arial" w:cs="Arial"/>
                <w:color w:val="000000" w:themeColor="text1"/>
                <w:sz w:val="22"/>
                <w:szCs w:val="22"/>
              </w:rPr>
              <w:t>kolostoomikott</w:t>
            </w:r>
            <w:proofErr w:type="spellEnd"/>
            <w:r w:rsidRPr="00E113F2">
              <w:rPr>
                <w:rFonts w:ascii="Arial" w:eastAsia="Arial" w:hAnsi="Arial" w:cs="Arial"/>
                <w:color w:val="000000" w:themeColor="text1"/>
                <w:sz w:val="22"/>
                <w:szCs w:val="22"/>
              </w:rPr>
              <w:t xml:space="preserve"> Ø 50 mm beež N30</w:t>
            </w:r>
          </w:p>
        </w:tc>
      </w:tr>
      <w:tr w:rsidR="4C24C775" w:rsidRPr="00E113F2" w14:paraId="45DD06F2"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0F614F" w14:textId="72C3F26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A0C382" w14:textId="0FFFF09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7006867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CE51D0" w14:textId="3E497B3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Key</w:t>
            </w:r>
            <w:proofErr w:type="spellEnd"/>
            <w:r w:rsidRPr="00E113F2">
              <w:rPr>
                <w:rFonts w:ascii="Arial" w:eastAsia="Arial" w:hAnsi="Arial" w:cs="Arial"/>
                <w:color w:val="000000" w:themeColor="text1"/>
                <w:sz w:val="22"/>
                <w:szCs w:val="22"/>
              </w:rPr>
              <w:t xml:space="preserve"> kinnine </w:t>
            </w:r>
            <w:proofErr w:type="spellStart"/>
            <w:r w:rsidRPr="00E113F2">
              <w:rPr>
                <w:rFonts w:ascii="Arial" w:eastAsia="Arial" w:hAnsi="Arial" w:cs="Arial"/>
                <w:color w:val="000000" w:themeColor="text1"/>
                <w:sz w:val="22"/>
                <w:szCs w:val="22"/>
              </w:rPr>
              <w:t>kolostoomikott</w:t>
            </w:r>
            <w:proofErr w:type="spellEnd"/>
            <w:r w:rsidRPr="00E113F2">
              <w:rPr>
                <w:rFonts w:ascii="Arial" w:eastAsia="Arial" w:hAnsi="Arial" w:cs="Arial"/>
                <w:color w:val="000000" w:themeColor="text1"/>
                <w:sz w:val="22"/>
                <w:szCs w:val="22"/>
              </w:rPr>
              <w:t xml:space="preserve"> Ø 60 mm beež N30</w:t>
            </w:r>
          </w:p>
        </w:tc>
      </w:tr>
      <w:tr w:rsidR="4C24C775" w:rsidRPr="00E113F2" w14:paraId="5F3CA059"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A583A1" w14:textId="4674125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9309CC" w14:textId="3C566E7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7006979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4F6632" w14:textId="5C02A27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Key</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Ø 50 mm beež N30</w:t>
            </w:r>
          </w:p>
        </w:tc>
      </w:tr>
      <w:tr w:rsidR="4C24C775" w:rsidRPr="00E113F2" w14:paraId="4B50471B"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E8543C" w14:textId="04BE2F93"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1A08F4" w14:textId="1782ABF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7006991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C9D9FE" w14:textId="0ED332D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Key</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Ø 80 mm beež N30</w:t>
            </w:r>
          </w:p>
        </w:tc>
      </w:tr>
      <w:tr w:rsidR="4C24C775" w:rsidRPr="00E113F2" w14:paraId="1179589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02F78B" w14:textId="7A5E6D1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2F48D0" w14:textId="2B71D33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7007071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B3B76A" w14:textId="3A40A5A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Roll’Up</w:t>
            </w:r>
            <w:proofErr w:type="spellEnd"/>
            <w:r w:rsidRPr="00E113F2">
              <w:rPr>
                <w:rFonts w:ascii="Arial" w:eastAsia="Arial" w:hAnsi="Arial" w:cs="Arial"/>
                <w:color w:val="000000" w:themeColor="text1"/>
                <w:sz w:val="22"/>
                <w:szCs w:val="22"/>
              </w:rPr>
              <w:t xml:space="preserve"> klambriga </w:t>
            </w:r>
            <w:proofErr w:type="spellStart"/>
            <w:r w:rsidRPr="00E113F2">
              <w:rPr>
                <w:rFonts w:ascii="Arial" w:eastAsia="Arial" w:hAnsi="Arial" w:cs="Arial"/>
                <w:color w:val="000000" w:themeColor="text1"/>
                <w:sz w:val="22"/>
                <w:szCs w:val="22"/>
              </w:rPr>
              <w:t>ileostoomi</w:t>
            </w:r>
            <w:proofErr w:type="spellEnd"/>
            <w:r w:rsidRPr="00E113F2">
              <w:rPr>
                <w:rFonts w:ascii="Arial" w:eastAsia="Arial" w:hAnsi="Arial" w:cs="Arial"/>
                <w:color w:val="000000" w:themeColor="text1"/>
                <w:sz w:val="22"/>
                <w:szCs w:val="22"/>
              </w:rPr>
              <w:t xml:space="preserve"> kott, lõigatav (Ø 15-60 mm) beež N30</w:t>
            </w:r>
          </w:p>
        </w:tc>
      </w:tr>
      <w:tr w:rsidR="4C24C775" w:rsidRPr="00E113F2" w14:paraId="4FA15EF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7214AD" w14:textId="2E1AD40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Stoomikotid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686FCD" w14:textId="69D450A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7007161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B59689" w14:textId="1181B46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Flexima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Uro</w:t>
            </w:r>
            <w:proofErr w:type="spellEnd"/>
            <w:r w:rsidRPr="00E113F2">
              <w:rPr>
                <w:rFonts w:ascii="Arial" w:eastAsia="Arial" w:hAnsi="Arial" w:cs="Arial"/>
                <w:color w:val="000000" w:themeColor="text1"/>
                <w:sz w:val="22"/>
                <w:szCs w:val="22"/>
              </w:rPr>
              <w:t xml:space="preserve"> Silk </w:t>
            </w:r>
            <w:proofErr w:type="spellStart"/>
            <w:r w:rsidRPr="00E113F2">
              <w:rPr>
                <w:rFonts w:ascii="Arial" w:eastAsia="Arial" w:hAnsi="Arial" w:cs="Arial"/>
                <w:color w:val="000000" w:themeColor="text1"/>
                <w:sz w:val="22"/>
                <w:szCs w:val="22"/>
              </w:rPr>
              <w:t>urostoomikott</w:t>
            </w:r>
            <w:proofErr w:type="spellEnd"/>
            <w:r w:rsidRPr="00E113F2">
              <w:rPr>
                <w:rFonts w:ascii="Arial" w:eastAsia="Arial" w:hAnsi="Arial" w:cs="Arial"/>
                <w:color w:val="000000" w:themeColor="text1"/>
                <w:sz w:val="22"/>
                <w:szCs w:val="22"/>
              </w:rPr>
              <w:t>, lõigatav (Ø 12-55 mm) läbipaistev 30 tk + 30 konnektorit</w:t>
            </w:r>
          </w:p>
        </w:tc>
      </w:tr>
      <w:tr w:rsidR="4C24C775" w:rsidRPr="00E113F2" w14:paraId="23D3D53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20BE71" w14:textId="5EF06A1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Kinnitusplaastrid </w:t>
            </w:r>
            <w:proofErr w:type="spellStart"/>
            <w:r w:rsidRPr="00E113F2">
              <w:rPr>
                <w:rFonts w:ascii="Arial" w:eastAsia="Arial" w:hAnsi="Arial" w:cs="Arial"/>
                <w:color w:val="000000" w:themeColor="text1"/>
                <w:sz w:val="22"/>
                <w:szCs w:val="22"/>
              </w:rPr>
              <w:t>larüngektoomia</w:t>
            </w:r>
            <w:proofErr w:type="spellEnd"/>
            <w:r w:rsidRPr="00E113F2">
              <w:rPr>
                <w:rFonts w:ascii="Arial" w:eastAsia="Arial" w:hAnsi="Arial" w:cs="Arial"/>
                <w:color w:val="000000" w:themeColor="text1"/>
                <w:sz w:val="22"/>
                <w:szCs w:val="22"/>
              </w:rPr>
              <w:t xml:space="preserve"> korral</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60D859" w14:textId="09A2503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7011515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287C1B" w14:textId="24A60E5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Atos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Adhesive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FlexiDerm</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Oval</w:t>
            </w:r>
            <w:proofErr w:type="spellEnd"/>
            <w:r w:rsidRPr="00E113F2">
              <w:rPr>
                <w:rFonts w:ascii="Arial" w:eastAsia="Arial" w:hAnsi="Arial" w:cs="Arial"/>
                <w:color w:val="000000" w:themeColor="text1"/>
                <w:sz w:val="22"/>
                <w:szCs w:val="22"/>
              </w:rPr>
              <w:t xml:space="preserve"> kinnitusplaastrid N20</w:t>
            </w:r>
          </w:p>
        </w:tc>
      </w:tr>
      <w:tr w:rsidR="4C24C775" w:rsidRPr="00E113F2" w14:paraId="43CC239F"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F4A4AB" w14:textId="13839F6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Kinnitusplaastrid </w:t>
            </w:r>
            <w:proofErr w:type="spellStart"/>
            <w:r w:rsidRPr="00E113F2">
              <w:rPr>
                <w:rFonts w:ascii="Arial" w:eastAsia="Arial" w:hAnsi="Arial" w:cs="Arial"/>
                <w:color w:val="000000" w:themeColor="text1"/>
                <w:sz w:val="22"/>
                <w:szCs w:val="22"/>
              </w:rPr>
              <w:t>larüngektoomia</w:t>
            </w:r>
            <w:proofErr w:type="spellEnd"/>
            <w:r w:rsidRPr="00E113F2">
              <w:rPr>
                <w:rFonts w:ascii="Arial" w:eastAsia="Arial" w:hAnsi="Arial" w:cs="Arial"/>
                <w:color w:val="000000" w:themeColor="text1"/>
                <w:sz w:val="22"/>
                <w:szCs w:val="22"/>
              </w:rPr>
              <w:t xml:space="preserve"> korral</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CABFBF" w14:textId="39E0462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7011504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8526B" w14:textId="4A6D36D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Atos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Adhesive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FlexiDerm</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Round</w:t>
            </w:r>
            <w:proofErr w:type="spellEnd"/>
            <w:r w:rsidRPr="00E113F2">
              <w:rPr>
                <w:rFonts w:ascii="Arial" w:eastAsia="Arial" w:hAnsi="Arial" w:cs="Arial"/>
                <w:color w:val="000000" w:themeColor="text1"/>
                <w:sz w:val="22"/>
                <w:szCs w:val="22"/>
              </w:rPr>
              <w:t xml:space="preserve"> kinnitusplaastrid N20</w:t>
            </w:r>
          </w:p>
        </w:tc>
      </w:tr>
      <w:tr w:rsidR="4C24C775" w:rsidRPr="00E113F2" w14:paraId="614F327E"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4B7842" w14:textId="1D1AF8C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Trahheakanüüli komplektid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BF8E68" w14:textId="407540E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7014956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F4DFC4" w14:textId="1121313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CRISTALCLEAR PLUS </w:t>
            </w:r>
            <w:proofErr w:type="spellStart"/>
            <w:r w:rsidRPr="00E113F2">
              <w:rPr>
                <w:rFonts w:ascii="Arial" w:eastAsia="Arial" w:hAnsi="Arial" w:cs="Arial"/>
                <w:color w:val="000000" w:themeColor="text1"/>
                <w:sz w:val="22"/>
                <w:szCs w:val="22"/>
              </w:rPr>
              <w:t>termosensitiivsest</w:t>
            </w:r>
            <w:proofErr w:type="spellEnd"/>
            <w:r w:rsidRPr="00E113F2">
              <w:rPr>
                <w:rFonts w:ascii="Arial" w:eastAsia="Arial" w:hAnsi="Arial" w:cs="Arial"/>
                <w:color w:val="000000" w:themeColor="text1"/>
                <w:sz w:val="22"/>
                <w:szCs w:val="22"/>
              </w:rPr>
              <w:t xml:space="preserve"> PVC-st mansetiga trahheakanüül sisemise kanüüliga I.D. 3,5-10,0</w:t>
            </w:r>
          </w:p>
        </w:tc>
      </w:tr>
      <w:tr w:rsidR="4C24C775" w:rsidRPr="00E113F2" w14:paraId="2B5B0C65"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CCAF42" w14:textId="45FE343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Trahheakanüüli komplektid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B1380F" w14:textId="0069C39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7015092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F3443C" w14:textId="4FE989E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CRISTALCLEAR PLUS </w:t>
            </w:r>
            <w:proofErr w:type="spellStart"/>
            <w:r w:rsidRPr="00E113F2">
              <w:rPr>
                <w:rFonts w:ascii="Arial" w:eastAsia="Arial" w:hAnsi="Arial" w:cs="Arial"/>
                <w:color w:val="000000" w:themeColor="text1"/>
                <w:sz w:val="22"/>
                <w:szCs w:val="22"/>
              </w:rPr>
              <w:t>termosensitiivsest</w:t>
            </w:r>
            <w:proofErr w:type="spellEnd"/>
            <w:r w:rsidRPr="00E113F2">
              <w:rPr>
                <w:rFonts w:ascii="Arial" w:eastAsia="Arial" w:hAnsi="Arial" w:cs="Arial"/>
                <w:color w:val="000000" w:themeColor="text1"/>
                <w:sz w:val="22"/>
                <w:szCs w:val="22"/>
              </w:rPr>
              <w:t xml:space="preserve"> PVC-st mansetita trahheakanüül, sisemise kanüüliga I.D. 3,5-10,0</w:t>
            </w:r>
          </w:p>
        </w:tc>
      </w:tr>
      <w:tr w:rsidR="4C24C775" w:rsidRPr="00E113F2" w14:paraId="2AE73342"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EA7E9F" w14:textId="04EB77A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Tallatoed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15D3D2" w14:textId="4FB4E81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8029061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0D9B92" w14:textId="003A3F2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Ortoteek OÜ individuaalselt valmistatud ortopeedilised tallatoed N2</w:t>
            </w:r>
          </w:p>
        </w:tc>
      </w:tr>
      <w:tr w:rsidR="4C24C775" w:rsidRPr="00E113F2" w14:paraId="4BFF2F1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BD1C1C" w14:textId="0C79A0B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37AADA" w14:textId="534D8EC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8028311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4B4BEE" w14:textId="714F54E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AS Ida-Tallinna Keskhaigla valmistatav </w:t>
            </w:r>
            <w:proofErr w:type="spellStart"/>
            <w:r w:rsidRPr="00E113F2">
              <w:rPr>
                <w:rFonts w:ascii="Arial" w:eastAsia="Arial" w:hAnsi="Arial" w:cs="Arial"/>
                <w:color w:val="000000" w:themeColor="text1"/>
                <w:sz w:val="22"/>
                <w:szCs w:val="22"/>
              </w:rPr>
              <w:t>Boutonniere</w:t>
            </w:r>
            <w:proofErr w:type="spellEnd"/>
            <w:r w:rsidRPr="00E113F2">
              <w:rPr>
                <w:rFonts w:ascii="Arial" w:eastAsia="Arial" w:hAnsi="Arial" w:cs="Arial"/>
                <w:color w:val="000000" w:themeColor="text1"/>
                <w:sz w:val="22"/>
                <w:szCs w:val="22"/>
              </w:rPr>
              <w:t xml:space="preserve"> ortoos </w:t>
            </w:r>
          </w:p>
        </w:tc>
      </w:tr>
      <w:tr w:rsidR="4C24C775" w:rsidRPr="00E113F2" w14:paraId="5F87838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30B60" w14:textId="306B8B7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1B8EC1" w14:textId="7B824F2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8021823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91460F" w14:textId="113833D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AS Ida-Tallinna Keskhaigla valmistatav koonusortoos</w:t>
            </w:r>
          </w:p>
        </w:tc>
      </w:tr>
      <w:tr w:rsidR="4C24C775" w:rsidRPr="00E113F2" w14:paraId="6840A0D6"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C36393" w14:textId="7BC8577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921581" w14:textId="37D5DE6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7015564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345BCA" w14:textId="3BC674B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AS Ida-Tallinna Keskhaigla valmistatav kämblaluude murdejärgne ortoos</w:t>
            </w:r>
          </w:p>
        </w:tc>
      </w:tr>
      <w:tr w:rsidR="4C24C775" w:rsidRPr="00E113F2" w14:paraId="163C014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E6055" w14:textId="47BE8B5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136C23" w14:textId="7C8AFD9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8023918</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AAF88B" w14:textId="3E827E5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AS Ida-Tallinna Keskhaigla valmistatav luigekaela ortoos </w:t>
            </w:r>
          </w:p>
        </w:tc>
      </w:tr>
      <w:tr w:rsidR="4C24C775" w:rsidRPr="00E113F2" w14:paraId="2060CEC6"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38BE70" w14:textId="32FA025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ACEB48" w14:textId="0F99CB2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8028256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FD348B" w14:textId="7C0A50C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AS Ida-Tallinna Keskhaigla valmistatav </w:t>
            </w:r>
            <w:proofErr w:type="spellStart"/>
            <w:r w:rsidRPr="00E113F2">
              <w:rPr>
                <w:rFonts w:ascii="Arial" w:eastAsia="Arial" w:hAnsi="Arial" w:cs="Arial"/>
                <w:color w:val="000000" w:themeColor="text1"/>
                <w:sz w:val="22"/>
                <w:szCs w:val="22"/>
              </w:rPr>
              <w:t>ulnaardeviatsiooni</w:t>
            </w:r>
            <w:proofErr w:type="spellEnd"/>
            <w:r w:rsidRPr="00E113F2">
              <w:rPr>
                <w:rFonts w:ascii="Arial" w:eastAsia="Arial" w:hAnsi="Arial" w:cs="Arial"/>
                <w:color w:val="000000" w:themeColor="text1"/>
                <w:sz w:val="22"/>
                <w:szCs w:val="22"/>
              </w:rPr>
              <w:t xml:space="preserve"> ortoos </w:t>
            </w:r>
          </w:p>
        </w:tc>
      </w:tr>
      <w:tr w:rsidR="4C24C775" w:rsidRPr="00E113F2" w14:paraId="6CB9B2BC"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381011" w14:textId="0F2E0B0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B68989" w14:textId="057A331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7008511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BE46D" w14:textId="7816408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Global </w:t>
            </w:r>
            <w:proofErr w:type="spellStart"/>
            <w:r w:rsidRPr="00E113F2">
              <w:rPr>
                <w:rFonts w:ascii="Arial" w:eastAsia="Arial" w:hAnsi="Arial" w:cs="Arial"/>
                <w:color w:val="000000" w:themeColor="text1"/>
                <w:sz w:val="22"/>
                <w:szCs w:val="22"/>
              </w:rPr>
              <w:t>ComfortForm</w:t>
            </w:r>
            <w:proofErr w:type="spellEnd"/>
            <w:r w:rsidRPr="00E113F2">
              <w:rPr>
                <w:rFonts w:ascii="Arial" w:eastAsia="Arial" w:hAnsi="Arial" w:cs="Arial"/>
                <w:color w:val="000000" w:themeColor="text1"/>
                <w:sz w:val="22"/>
                <w:szCs w:val="22"/>
              </w:rPr>
              <w:t>™ randme/pöidla ortoos 79-8730X</w:t>
            </w:r>
          </w:p>
        </w:tc>
      </w:tr>
      <w:tr w:rsidR="4C24C775" w:rsidRPr="00E113F2" w14:paraId="44099C0F"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5CA789" w14:textId="3CEB896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Randme-</w:t>
            </w:r>
            <w:proofErr w:type="spellStart"/>
            <w:r w:rsidRPr="00E113F2">
              <w:rPr>
                <w:rFonts w:ascii="Arial" w:eastAsia="Arial" w:hAnsi="Arial" w:cs="Arial"/>
                <w:color w:val="000000" w:themeColor="text1"/>
                <w:sz w:val="22"/>
                <w:szCs w:val="22"/>
              </w:rPr>
              <w:t>kämblaortoosid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7A41DF" w14:textId="1C1CC59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7013810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F6BB73" w14:textId="19719B23"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randmeortoos</w:t>
            </w:r>
            <w:proofErr w:type="spellEnd"/>
            <w:r w:rsidRPr="00E113F2">
              <w:rPr>
                <w:rFonts w:ascii="Arial" w:eastAsia="Arial" w:hAnsi="Arial" w:cs="Arial"/>
                <w:color w:val="000000" w:themeColor="text1"/>
                <w:sz w:val="22"/>
                <w:szCs w:val="22"/>
              </w:rPr>
              <w:t xml:space="preserve"> lastele OP1154</w:t>
            </w:r>
          </w:p>
        </w:tc>
      </w:tr>
      <w:tr w:rsidR="4C24C775" w:rsidRPr="00E113F2" w14:paraId="5EE95A11"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2E53E6" w14:textId="6595A38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4F4626" w14:textId="581304D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7010974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A9BAC7" w14:textId="5EB4A0B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w:t>
            </w:r>
            <w:proofErr w:type="spellEnd"/>
            <w:r w:rsidRPr="00E113F2">
              <w:rPr>
                <w:rFonts w:ascii="Arial" w:eastAsia="Arial" w:hAnsi="Arial" w:cs="Arial"/>
                <w:color w:val="000000" w:themeColor="text1"/>
                <w:sz w:val="22"/>
                <w:szCs w:val="22"/>
              </w:rPr>
              <w:t xml:space="preserve"> õla-küünarliigese postoperatiivne ortoos </w:t>
            </w:r>
            <w:proofErr w:type="spellStart"/>
            <w:r w:rsidRPr="00E113F2">
              <w:rPr>
                <w:rFonts w:ascii="Arial" w:eastAsia="Arial" w:hAnsi="Arial" w:cs="Arial"/>
                <w:color w:val="000000" w:themeColor="text1"/>
                <w:sz w:val="22"/>
                <w:szCs w:val="22"/>
              </w:rPr>
              <w:t>Omomed</w:t>
            </w:r>
            <w:proofErr w:type="spellEnd"/>
          </w:p>
        </w:tc>
      </w:tr>
      <w:tr w:rsidR="4C24C775" w:rsidRPr="00E113F2" w14:paraId="740CDBD2"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29FABB" w14:textId="75E5633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A98A7D" w14:textId="58B6040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7009006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7B6D55" w14:textId="28E9111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õlavarreortoos</w:t>
            </w:r>
            <w:proofErr w:type="spellEnd"/>
            <w:r w:rsidRPr="00E113F2">
              <w:rPr>
                <w:rFonts w:ascii="Arial" w:eastAsia="Arial" w:hAnsi="Arial" w:cs="Arial"/>
                <w:color w:val="000000" w:themeColor="text1"/>
                <w:sz w:val="22"/>
                <w:szCs w:val="22"/>
              </w:rPr>
              <w:t xml:space="preserve"> 8010</w:t>
            </w:r>
          </w:p>
        </w:tc>
      </w:tr>
      <w:tr w:rsidR="4C24C775" w:rsidRPr="00E113F2" w14:paraId="056F4460"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E7020" w14:textId="248FB8C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51311F" w14:textId="7A26B57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7013832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96F6E1" w14:textId="019D94B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õla- ja </w:t>
            </w:r>
            <w:proofErr w:type="spellStart"/>
            <w:r w:rsidRPr="00E113F2">
              <w:rPr>
                <w:rFonts w:ascii="Arial" w:eastAsia="Arial" w:hAnsi="Arial" w:cs="Arial"/>
                <w:color w:val="000000" w:themeColor="text1"/>
                <w:sz w:val="22"/>
                <w:szCs w:val="22"/>
              </w:rPr>
              <w:t>küünarliigeseortoos</w:t>
            </w:r>
            <w:proofErr w:type="spellEnd"/>
            <w:r w:rsidRPr="00E113F2">
              <w:rPr>
                <w:rFonts w:ascii="Arial" w:eastAsia="Arial" w:hAnsi="Arial" w:cs="Arial"/>
                <w:color w:val="000000" w:themeColor="text1"/>
                <w:sz w:val="22"/>
                <w:szCs w:val="22"/>
              </w:rPr>
              <w:t xml:space="preserve"> lastele, art. OP1133</w:t>
            </w:r>
          </w:p>
        </w:tc>
      </w:tr>
      <w:tr w:rsidR="4C24C775" w:rsidRPr="00E113F2" w14:paraId="461084A1"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418692" w14:textId="41CC011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69D4C2" w14:textId="385AC37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7016846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FE4CE9" w14:textId="7BC921D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Reh4Mat </w:t>
            </w:r>
            <w:proofErr w:type="spellStart"/>
            <w:r w:rsidRPr="00E113F2">
              <w:rPr>
                <w:rFonts w:ascii="Arial" w:eastAsia="Arial" w:hAnsi="Arial" w:cs="Arial"/>
                <w:color w:val="000000" w:themeColor="text1"/>
                <w:sz w:val="22"/>
                <w:szCs w:val="22"/>
              </w:rPr>
              <w:t>Slawomir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Wronski</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õlaortoos</w:t>
            </w:r>
            <w:proofErr w:type="spellEnd"/>
            <w:r w:rsidRPr="00E113F2">
              <w:rPr>
                <w:rFonts w:ascii="Arial" w:eastAsia="Arial" w:hAnsi="Arial" w:cs="Arial"/>
                <w:color w:val="000000" w:themeColor="text1"/>
                <w:sz w:val="22"/>
                <w:szCs w:val="22"/>
              </w:rPr>
              <w:t xml:space="preserve"> AM-SOB-02</w:t>
            </w:r>
          </w:p>
        </w:tc>
      </w:tr>
      <w:tr w:rsidR="4C24C775" w:rsidRPr="00E113F2" w14:paraId="4C32A4F0"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4DB511" w14:textId="6D13A1C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0E35F5" w14:textId="61323AB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7010985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332F1B" w14:textId="4DF2570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Thuasne</w:t>
            </w:r>
            <w:proofErr w:type="spellEnd"/>
            <w:r w:rsidRPr="00E113F2">
              <w:rPr>
                <w:rFonts w:ascii="Arial" w:eastAsia="Arial" w:hAnsi="Arial" w:cs="Arial"/>
                <w:color w:val="000000" w:themeColor="text1"/>
                <w:sz w:val="22"/>
                <w:szCs w:val="22"/>
              </w:rPr>
              <w:t xml:space="preserve"> õla-küünarliigese postoperatiivne ortoos </w:t>
            </w:r>
            <w:proofErr w:type="spellStart"/>
            <w:r w:rsidRPr="00E113F2">
              <w:rPr>
                <w:rFonts w:ascii="Arial" w:eastAsia="Arial" w:hAnsi="Arial" w:cs="Arial"/>
                <w:color w:val="000000" w:themeColor="text1"/>
                <w:sz w:val="22"/>
                <w:szCs w:val="22"/>
              </w:rPr>
              <w:t>Immo</w:t>
            </w:r>
            <w:proofErr w:type="spellEnd"/>
            <w:r w:rsidRPr="00E113F2">
              <w:rPr>
                <w:rFonts w:ascii="Arial" w:eastAsia="Arial" w:hAnsi="Arial" w:cs="Arial"/>
                <w:color w:val="000000" w:themeColor="text1"/>
                <w:sz w:val="22"/>
                <w:szCs w:val="22"/>
              </w:rPr>
              <w:t xml:space="preserve"> Vest</w:t>
            </w:r>
          </w:p>
        </w:tc>
      </w:tr>
      <w:tr w:rsidR="4C24C775" w:rsidRPr="00E113F2" w14:paraId="239E2C35"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96D1BF" w14:textId="3869791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küünarliigese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E8DF70" w14:textId="56B696E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7013584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DA5F2C" w14:textId="29E7387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Õla- ja </w:t>
            </w:r>
            <w:proofErr w:type="spellStart"/>
            <w:r w:rsidRPr="00E113F2">
              <w:rPr>
                <w:rFonts w:ascii="Arial" w:eastAsia="Arial" w:hAnsi="Arial" w:cs="Arial"/>
                <w:color w:val="000000" w:themeColor="text1"/>
                <w:sz w:val="22"/>
                <w:szCs w:val="22"/>
              </w:rPr>
              <w:t>küünarliigeseortoos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art. C-47</w:t>
            </w:r>
          </w:p>
        </w:tc>
      </w:tr>
      <w:tr w:rsidR="4C24C775" w:rsidRPr="00E113F2" w14:paraId="00C84FB3"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A07B9C" w14:textId="04C775B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D0FB57" w14:textId="1B207E5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8024534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935043" w14:textId="0A0DCB2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Rehab</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Trom</w:t>
            </w:r>
            <w:proofErr w:type="spellEnd"/>
          </w:p>
        </w:tc>
      </w:tr>
      <w:tr w:rsidR="4C24C775" w:rsidRPr="00E113F2" w14:paraId="16262F8E"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36B7B5" w14:textId="55C33C8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14CEBC" w14:textId="47924FE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7009455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9EBA23" w14:textId="52F4227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w:t>
            </w:r>
            <w:proofErr w:type="spellStart"/>
            <w:r w:rsidRPr="00E113F2">
              <w:rPr>
                <w:rFonts w:ascii="Arial" w:eastAsia="Arial" w:hAnsi="Arial" w:cs="Arial"/>
                <w:color w:val="000000" w:themeColor="text1"/>
                <w:sz w:val="22"/>
                <w:szCs w:val="22"/>
              </w:rPr>
              <w:t>põlverortoos</w:t>
            </w:r>
            <w:proofErr w:type="spellEnd"/>
            <w:r w:rsidRPr="00E113F2">
              <w:rPr>
                <w:rFonts w:ascii="Arial" w:eastAsia="Arial" w:hAnsi="Arial" w:cs="Arial"/>
                <w:color w:val="000000" w:themeColor="text1"/>
                <w:sz w:val="22"/>
                <w:szCs w:val="22"/>
              </w:rPr>
              <w:t xml:space="preserve"> 4Titude 11-083X</w:t>
            </w:r>
          </w:p>
        </w:tc>
      </w:tr>
      <w:tr w:rsidR="4C24C775" w:rsidRPr="00E113F2" w14:paraId="27C138E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553F05" w14:textId="2F48057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ADFB27" w14:textId="6B1A310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8032095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D6EB55" w14:textId="7E747F6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liigendiga põlvetugi CRX Liga X ROM, art. CRX609, CRX609P</w:t>
            </w:r>
          </w:p>
        </w:tc>
      </w:tr>
      <w:tr w:rsidR="4C24C775" w:rsidRPr="00E113F2" w14:paraId="0D7C640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2777E3" w14:textId="4EDBE25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lastRenderedPageBreak/>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012818" w14:textId="7FD60B4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8025197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2E8412" w14:textId="29B00B2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Nordic universaalne ROM-liigendiga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MR4912</w:t>
            </w:r>
          </w:p>
        </w:tc>
      </w:tr>
      <w:tr w:rsidR="4C24C775" w:rsidRPr="00E113F2" w14:paraId="379069A4"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9A9257" w14:textId="059C4B4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92087C" w14:textId="3FE25C3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7009376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161C7E" w14:textId="2669E97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8052</w:t>
            </w:r>
          </w:p>
        </w:tc>
      </w:tr>
      <w:tr w:rsidR="4C24C775" w:rsidRPr="00E113F2" w14:paraId="4732FA44"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442D80" w14:textId="57599EF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5C728F" w14:textId="15C2635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7015799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CA7E78" w14:textId="2E8377E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nurgaga põlvetugi 3-Tex 6112 / 7112</w:t>
            </w:r>
          </w:p>
        </w:tc>
      </w:tr>
      <w:tr w:rsidR="4C24C775" w:rsidRPr="00E113F2" w14:paraId="137FCE18"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1C643D" w14:textId="1B5A9A4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80FFF4" w14:textId="215ACF5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7015801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FF4900" w14:textId="5DF40C1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nurgaga põlvetugi 3-Tex, art. 7104</w:t>
            </w:r>
          </w:p>
        </w:tc>
      </w:tr>
      <w:tr w:rsidR="4C24C775" w:rsidRPr="00E113F2" w14:paraId="58719D1A"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89C45" w14:textId="7FE1911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C72D42" w14:textId="4C9A9E3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7013359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BBB97E" w14:textId="479BFAA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põlvetugi lastele OP1184</w:t>
            </w:r>
          </w:p>
        </w:tc>
      </w:tr>
      <w:tr w:rsidR="4C24C775" w:rsidRPr="00E113F2" w14:paraId="70BC1268"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4EB1DD" w14:textId="7D74AED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F0EC2C" w14:textId="673859C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8005682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E7760C" w14:textId="4591D04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Orlimani</w:t>
            </w:r>
            <w:proofErr w:type="spellEnd"/>
            <w:r w:rsidRPr="00E113F2">
              <w:rPr>
                <w:rFonts w:ascii="Arial" w:eastAsia="Arial" w:hAnsi="Arial" w:cs="Arial"/>
                <w:color w:val="000000" w:themeColor="text1"/>
                <w:sz w:val="22"/>
                <w:szCs w:val="22"/>
              </w:rPr>
              <w:t xml:space="preserve"> funktsionaalne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reguleeritava nurgaga OCR200</w:t>
            </w:r>
          </w:p>
        </w:tc>
      </w:tr>
      <w:tr w:rsidR="4C24C775" w:rsidRPr="00E113F2" w14:paraId="1F0987F4"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66FF6F" w14:textId="5AA500A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1B1F23" w14:textId="14118D2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8009730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61DF56" w14:textId="440040A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hüppeliigese ortoos Air </w:t>
            </w:r>
            <w:proofErr w:type="spellStart"/>
            <w:r w:rsidRPr="00E113F2">
              <w:rPr>
                <w:rFonts w:ascii="Arial" w:eastAsia="Arial" w:hAnsi="Arial" w:cs="Arial"/>
                <w:color w:val="000000" w:themeColor="text1"/>
                <w:sz w:val="22"/>
                <w:szCs w:val="22"/>
              </w:rPr>
              <w:t>stirrup</w:t>
            </w:r>
            <w:proofErr w:type="spellEnd"/>
          </w:p>
        </w:tc>
      </w:tr>
      <w:tr w:rsidR="4C24C775" w:rsidRPr="00E113F2" w14:paraId="7419606C"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1B1CB3" w14:textId="0392DC6B"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51D128" w14:textId="2E25F17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8005926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8F1AF4" w14:textId="1A9E11D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hüppeliigese ortoos </w:t>
            </w:r>
            <w:proofErr w:type="spellStart"/>
            <w:r w:rsidRPr="00E113F2">
              <w:rPr>
                <w:rFonts w:ascii="Arial" w:eastAsia="Arial" w:hAnsi="Arial" w:cs="Arial"/>
                <w:color w:val="000000" w:themeColor="text1"/>
                <w:sz w:val="22"/>
                <w:szCs w:val="22"/>
              </w:rPr>
              <w:t>AirLift</w:t>
            </w:r>
            <w:proofErr w:type="spellEnd"/>
            <w:r w:rsidRPr="00E113F2">
              <w:rPr>
                <w:rFonts w:ascii="Arial" w:eastAsia="Arial" w:hAnsi="Arial" w:cs="Arial"/>
                <w:color w:val="000000" w:themeColor="text1"/>
                <w:sz w:val="22"/>
                <w:szCs w:val="22"/>
              </w:rPr>
              <w:t xml:space="preserve"> PTTD</w:t>
            </w:r>
          </w:p>
        </w:tc>
      </w:tr>
      <w:tr w:rsidR="4C24C775" w:rsidRPr="00E113F2" w14:paraId="453456E0"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EB36B7" w14:textId="2A1BDC2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E1679F" w14:textId="53E13EB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7009860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10A8FB" w14:textId="2D0D3F7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DJO jalatugilahas pehmendusega 79-7228X</w:t>
            </w:r>
          </w:p>
        </w:tc>
      </w:tr>
      <w:tr w:rsidR="4C24C775" w:rsidRPr="00E113F2" w14:paraId="1F1E3A6C"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A8FF60" w14:textId="31EDF09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F76824" w14:textId="2AC310D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7009871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4E1E7B" w14:textId="57BFCD2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Mediband</w:t>
            </w:r>
            <w:proofErr w:type="spellEnd"/>
            <w:r w:rsidRPr="00E113F2">
              <w:rPr>
                <w:rFonts w:ascii="Arial" w:eastAsia="Arial" w:hAnsi="Arial" w:cs="Arial"/>
                <w:color w:val="000000" w:themeColor="text1"/>
                <w:sz w:val="22"/>
                <w:szCs w:val="22"/>
              </w:rPr>
              <w:t xml:space="preserve"> korrigeeriv jalatugi </w:t>
            </w:r>
            <w:proofErr w:type="spellStart"/>
            <w:r w:rsidRPr="00E113F2">
              <w:rPr>
                <w:rFonts w:ascii="Arial" w:eastAsia="Arial" w:hAnsi="Arial" w:cs="Arial"/>
                <w:color w:val="000000" w:themeColor="text1"/>
                <w:sz w:val="22"/>
                <w:szCs w:val="22"/>
              </w:rPr>
              <w:t>Swede</w:t>
            </w:r>
            <w:proofErr w:type="spellEnd"/>
            <w:r w:rsidRPr="00E113F2">
              <w:rPr>
                <w:rFonts w:ascii="Arial" w:eastAsia="Arial" w:hAnsi="Arial" w:cs="Arial"/>
                <w:color w:val="000000" w:themeColor="text1"/>
                <w:sz w:val="22"/>
                <w:szCs w:val="22"/>
              </w:rPr>
              <w:t xml:space="preserve">-O </w:t>
            </w:r>
            <w:proofErr w:type="spellStart"/>
            <w:r w:rsidRPr="00E113F2">
              <w:rPr>
                <w:rFonts w:ascii="Arial" w:eastAsia="Arial" w:hAnsi="Arial" w:cs="Arial"/>
                <w:color w:val="000000" w:themeColor="text1"/>
                <w:sz w:val="22"/>
                <w:szCs w:val="22"/>
              </w:rPr>
              <w:t>Tarsal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Lok</w:t>
            </w:r>
            <w:proofErr w:type="spellEnd"/>
            <w:r w:rsidRPr="00E113F2">
              <w:rPr>
                <w:rFonts w:ascii="Arial" w:eastAsia="Arial" w:hAnsi="Arial" w:cs="Arial"/>
                <w:color w:val="000000" w:themeColor="text1"/>
                <w:sz w:val="22"/>
                <w:szCs w:val="22"/>
              </w:rPr>
              <w:t>™ 511X</w:t>
            </w:r>
          </w:p>
        </w:tc>
      </w:tr>
      <w:tr w:rsidR="4C24C775" w:rsidRPr="00E113F2" w14:paraId="0EF3DE12" w14:textId="77777777" w:rsidTr="00E113F2">
        <w:trPr>
          <w:trHeight w:val="57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8F3FE7" w14:textId="54786DD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8C60FB" w14:textId="15B1ACE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7009950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6EB28E" w14:textId="743C03A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OÜ Ortopeediakeskus valmistatav hüppeliigese </w:t>
            </w:r>
            <w:proofErr w:type="spellStart"/>
            <w:r w:rsidRPr="00E113F2">
              <w:rPr>
                <w:rFonts w:ascii="Arial" w:eastAsia="Arial" w:hAnsi="Arial" w:cs="Arial"/>
                <w:color w:val="000000" w:themeColor="text1"/>
                <w:sz w:val="22"/>
                <w:szCs w:val="22"/>
              </w:rPr>
              <w:t>jalaortoos</w:t>
            </w:r>
            <w:proofErr w:type="spellEnd"/>
            <w:r w:rsidRPr="00E113F2">
              <w:rPr>
                <w:rFonts w:ascii="Arial" w:eastAsia="Arial" w:hAnsi="Arial" w:cs="Arial"/>
                <w:color w:val="000000" w:themeColor="text1"/>
                <w:sz w:val="22"/>
                <w:szCs w:val="22"/>
              </w:rPr>
              <w:t>, dünaamiline mooduliga DIRAME</w:t>
            </w:r>
          </w:p>
        </w:tc>
      </w:tr>
      <w:tr w:rsidR="4C24C775" w:rsidRPr="00E113F2" w14:paraId="091F568A"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DACB26" w14:textId="7639A01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3640EB" w14:textId="19424D6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8028996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D3C727" w14:textId="4670D5D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Thuasne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Ligastrap</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Immo</w:t>
            </w:r>
            <w:proofErr w:type="spellEnd"/>
            <w:r w:rsidRPr="00E113F2">
              <w:rPr>
                <w:rFonts w:ascii="Arial" w:eastAsia="Arial" w:hAnsi="Arial" w:cs="Arial"/>
                <w:color w:val="000000" w:themeColor="text1"/>
                <w:sz w:val="22"/>
                <w:szCs w:val="22"/>
              </w:rPr>
              <w:t xml:space="preserve"> 2337</w:t>
            </w:r>
          </w:p>
        </w:tc>
      </w:tr>
      <w:tr w:rsidR="4C24C775" w:rsidRPr="00E113F2" w14:paraId="713FD1EE"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D43E18" w14:textId="44338A0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Jalaortoosid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710E06" w14:textId="4DDB059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7016509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E6CCEB" w14:textId="2DD00A7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Össur</w:t>
            </w:r>
            <w:proofErr w:type="spellEnd"/>
            <w:r w:rsidRPr="00E113F2">
              <w:rPr>
                <w:rFonts w:ascii="Arial" w:eastAsia="Arial" w:hAnsi="Arial" w:cs="Arial"/>
                <w:color w:val="000000" w:themeColor="text1"/>
                <w:sz w:val="22"/>
                <w:szCs w:val="22"/>
              </w:rPr>
              <w:t xml:space="preserve"> International jalatugi </w:t>
            </w:r>
            <w:proofErr w:type="spellStart"/>
            <w:r w:rsidRPr="00E113F2">
              <w:rPr>
                <w:rFonts w:ascii="Arial" w:eastAsia="Arial" w:hAnsi="Arial" w:cs="Arial"/>
                <w:color w:val="000000" w:themeColor="text1"/>
                <w:sz w:val="22"/>
                <w:szCs w:val="22"/>
              </w:rPr>
              <w:t>Össur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Foot-Up</w:t>
            </w:r>
            <w:proofErr w:type="spellEnd"/>
          </w:p>
        </w:tc>
      </w:tr>
      <w:tr w:rsidR="4C24C775" w:rsidRPr="00E113F2" w14:paraId="2DDA9E6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2056A6" w14:textId="0FB3FCA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033BEC" w14:textId="3B71931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8044650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483B4C" w14:textId="5D53A19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Cheneau</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skolioosi</w:t>
            </w:r>
            <w:proofErr w:type="spellEnd"/>
            <w:r w:rsidRPr="00E113F2">
              <w:rPr>
                <w:rFonts w:ascii="Arial" w:eastAsia="Arial" w:hAnsi="Arial" w:cs="Arial"/>
                <w:color w:val="000000" w:themeColor="text1"/>
                <w:sz w:val="22"/>
                <w:szCs w:val="22"/>
              </w:rPr>
              <w:t>- ja küfoosikorsett</w:t>
            </w:r>
          </w:p>
        </w:tc>
      </w:tr>
      <w:tr w:rsidR="4C24C775" w:rsidRPr="00E113F2" w14:paraId="525D0D8B"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C7D432" w14:textId="0A36A1D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17CB5B" w14:textId="0D439C5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8047713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FCD958" w14:textId="51C20B9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Cheneau</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skolioosikorsett</w:t>
            </w:r>
            <w:proofErr w:type="spellEnd"/>
          </w:p>
        </w:tc>
      </w:tr>
      <w:tr w:rsidR="4C24C775" w:rsidRPr="00E113F2" w14:paraId="3FA5383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F03DE9" w14:textId="69D9001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CF1D9A" w14:textId="1B86795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7010299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F56A1A" w14:textId="72713DC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seljaortoos</w:t>
            </w:r>
            <w:proofErr w:type="spellEnd"/>
            <w:r w:rsidRPr="00E113F2">
              <w:rPr>
                <w:rFonts w:ascii="Arial" w:eastAsia="Arial" w:hAnsi="Arial" w:cs="Arial"/>
                <w:color w:val="000000" w:themeColor="text1"/>
                <w:sz w:val="22"/>
                <w:szCs w:val="22"/>
              </w:rPr>
              <w:t xml:space="preserve"> lisarihmadega 8041</w:t>
            </w:r>
          </w:p>
        </w:tc>
      </w:tr>
      <w:tr w:rsidR="4C24C775" w:rsidRPr="00E113F2" w14:paraId="2B436D84"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3E3673" w14:textId="5C60DD7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131EA2" w14:textId="030AE1B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7013179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88CBE7" w14:textId="724445C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Orliman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seljaortoos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Lumbitron</w:t>
            </w:r>
            <w:proofErr w:type="spellEnd"/>
          </w:p>
        </w:tc>
      </w:tr>
      <w:tr w:rsidR="4C24C775" w:rsidRPr="00E113F2" w14:paraId="4F3B72C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57EE51" w14:textId="0A6783B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77C55" w14:textId="52C3A64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7010413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E41DEF" w14:textId="0C25947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Boston korsett</w:t>
            </w:r>
          </w:p>
        </w:tc>
      </w:tr>
      <w:tr w:rsidR="4C24C775" w:rsidRPr="00E113F2" w14:paraId="40A18CC5"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B72D2C" w14:textId="4D0963A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60275B" w14:textId="100876D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8042084</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EDCF4E" w14:textId="4B7488A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PASB korsett</w:t>
            </w:r>
          </w:p>
        </w:tc>
      </w:tr>
      <w:tr w:rsidR="4C24C775" w:rsidRPr="00E113F2" w14:paraId="6AB9450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F133F3" w14:textId="4BC0AAC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34565C" w14:textId="216F7D6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7016789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5D1D74" w14:textId="3826AEB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Reh4Mat </w:t>
            </w:r>
            <w:proofErr w:type="spellStart"/>
            <w:r w:rsidRPr="00E113F2">
              <w:rPr>
                <w:rFonts w:ascii="Arial" w:eastAsia="Arial" w:hAnsi="Arial" w:cs="Arial"/>
                <w:color w:val="000000" w:themeColor="text1"/>
                <w:sz w:val="22"/>
                <w:szCs w:val="22"/>
              </w:rPr>
              <w:t>Slawomir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Wronski</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seljaortoos</w:t>
            </w:r>
            <w:proofErr w:type="spellEnd"/>
            <w:r w:rsidRPr="00E113F2">
              <w:rPr>
                <w:rFonts w:ascii="Arial" w:eastAsia="Arial" w:hAnsi="Arial" w:cs="Arial"/>
                <w:color w:val="000000" w:themeColor="text1"/>
                <w:sz w:val="22"/>
                <w:szCs w:val="22"/>
              </w:rPr>
              <w:t xml:space="preserve"> AM-SO-01</w:t>
            </w:r>
          </w:p>
        </w:tc>
      </w:tr>
      <w:tr w:rsidR="4C24C775" w:rsidRPr="00E113F2" w14:paraId="68317D73"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DEA973" w14:textId="12AEEAE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Põletushaigete surverõivad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F145BC" w14:textId="732F3A3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8027171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38F86F" w14:textId="446DDC6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sukk vöökinnitusega</w:t>
            </w:r>
          </w:p>
        </w:tc>
      </w:tr>
      <w:tr w:rsidR="4C24C775" w:rsidRPr="00E113F2" w14:paraId="52A35116"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070823" w14:textId="0E3E64C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Põletushaigete surverõivad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4D8A1A" w14:textId="0000CB0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8024669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922CD0" w14:textId="79AF15E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suletud näoga mask</w:t>
            </w:r>
          </w:p>
        </w:tc>
      </w:tr>
      <w:tr w:rsidR="4C24C775" w:rsidRPr="00E113F2" w14:paraId="7760CE1E"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DC9B6B" w14:textId="42C1B36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Põletushaigete surverõivad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B170CD" w14:textId="575F60B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8034291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0082C8" w14:textId="173A6D6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varrukas küünarliigeseni koos sõrmkindaga ja kompressioonribadega sõrmede vahel</w:t>
            </w:r>
          </w:p>
        </w:tc>
      </w:tr>
      <w:tr w:rsidR="4C24C775" w:rsidRPr="00E113F2" w14:paraId="5C897D78"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644313" w14:textId="5EC574C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Põletushaigete surverõivad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D35AAF" w14:textId="0BE075A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8028506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D0BF55" w14:textId="4758367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varrukas rindkerekinnitusega lastele</w:t>
            </w:r>
          </w:p>
        </w:tc>
      </w:tr>
      <w:tr w:rsidR="4C24C775" w:rsidRPr="00E113F2" w14:paraId="3B2909E4"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3F2D8F" w14:textId="55654D7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Ühekordsed põiekateetrid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B1700F" w14:textId="15A6F95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8037706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9E2D9" w14:textId="3DAD3E9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Flocath</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Hydrogel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hüdrofiilse</w:t>
            </w:r>
            <w:proofErr w:type="spellEnd"/>
            <w:r w:rsidRPr="00E113F2">
              <w:rPr>
                <w:rFonts w:ascii="Arial" w:eastAsia="Arial" w:hAnsi="Arial" w:cs="Arial"/>
                <w:color w:val="000000" w:themeColor="text1"/>
                <w:sz w:val="22"/>
                <w:szCs w:val="22"/>
              </w:rPr>
              <w:t xml:space="preserve"> kattega kateeter N30</w:t>
            </w:r>
          </w:p>
        </w:tc>
      </w:tr>
      <w:tr w:rsidR="4C24C775" w:rsidRPr="00E113F2" w14:paraId="06A625D0"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1C85CF" w14:textId="11CE0EE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Ühekordsed põiekateetrid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6EECA1" w14:textId="3E67FBE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8035437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FD71BB" w14:textId="0A3210E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Flocath</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Quick</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hüdrofiilse</w:t>
            </w:r>
            <w:proofErr w:type="spellEnd"/>
            <w:r w:rsidRPr="00E113F2">
              <w:rPr>
                <w:rFonts w:ascii="Arial" w:eastAsia="Arial" w:hAnsi="Arial" w:cs="Arial"/>
                <w:color w:val="000000" w:themeColor="text1"/>
                <w:sz w:val="22"/>
                <w:szCs w:val="22"/>
              </w:rPr>
              <w:t xml:space="preserve"> kattega kateeter koos 0,9 % steriilse soolalahusega N30</w:t>
            </w:r>
          </w:p>
        </w:tc>
      </w:tr>
      <w:tr w:rsidR="4C24C775" w:rsidRPr="00E113F2" w14:paraId="73B391B0" w14:textId="77777777" w:rsidTr="00E113F2">
        <w:trPr>
          <w:trHeight w:val="28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486878" w14:textId="2D71B0E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Püsikateetrid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729534" w14:textId="1B72972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8024680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FA3FA4" w14:textId="70C6726B"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Rüsch</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Silasil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Foley</w:t>
            </w:r>
            <w:proofErr w:type="spellEnd"/>
            <w:r w:rsidRPr="00E113F2">
              <w:rPr>
                <w:rFonts w:ascii="Arial" w:eastAsia="Arial" w:hAnsi="Arial" w:cs="Arial"/>
                <w:color w:val="000000" w:themeColor="text1"/>
                <w:sz w:val="22"/>
                <w:szCs w:val="22"/>
              </w:rPr>
              <w:t xml:space="preserve"> balloonkateeter</w:t>
            </w:r>
          </w:p>
        </w:tc>
      </w:tr>
      <w:tr w:rsidR="4C24C775" w:rsidRPr="00E113F2" w14:paraId="759F282D"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168D9F" w14:textId="204F2B9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Insuliinipumba infusioonivahendid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2F8ED2" w14:textId="5462EF7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8067822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FB3FEB" w14:textId="3A07B8B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Medtronic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Extended</w:t>
            </w:r>
            <w:proofErr w:type="spellEnd"/>
            <w:r w:rsidRPr="00E113F2">
              <w:rPr>
                <w:rFonts w:ascii="Arial" w:eastAsia="Arial" w:hAnsi="Arial" w:cs="Arial"/>
                <w:color w:val="000000" w:themeColor="text1"/>
                <w:sz w:val="22"/>
                <w:szCs w:val="22"/>
              </w:rPr>
              <w:t xml:space="preserve"> infusioonikomplekt 6mm x 110cm MMT-433A N10</w:t>
            </w:r>
          </w:p>
        </w:tc>
      </w:tr>
      <w:tr w:rsidR="4C24C775" w:rsidRPr="00E113F2" w14:paraId="76185518"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E80686" w14:textId="49BB60C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Insuliinipumba infusioonivahendid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E169CA" w14:textId="0CD888F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8067385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A7E0AE" w14:textId="7F33774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Medtronic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Extended</w:t>
            </w:r>
            <w:proofErr w:type="spellEnd"/>
            <w:r w:rsidRPr="00E113F2">
              <w:rPr>
                <w:rFonts w:ascii="Arial" w:eastAsia="Arial" w:hAnsi="Arial" w:cs="Arial"/>
                <w:color w:val="000000" w:themeColor="text1"/>
                <w:sz w:val="22"/>
                <w:szCs w:val="22"/>
              </w:rPr>
              <w:t xml:space="preserve"> infusioonikomplekt 6mm x 46cm MMT-430A N10</w:t>
            </w:r>
          </w:p>
        </w:tc>
      </w:tr>
      <w:tr w:rsidR="4C24C775" w:rsidRPr="00E113F2" w14:paraId="29BB8E8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BA6E2A" w14:textId="38447B7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Insuliinipumba infusioonivahendid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8EDCC9" w14:textId="7C1E8EC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8067860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30BA91" w14:textId="37983D4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Medtronic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Extended</w:t>
            </w:r>
            <w:proofErr w:type="spellEnd"/>
            <w:r w:rsidRPr="00E113F2">
              <w:rPr>
                <w:rFonts w:ascii="Arial" w:eastAsia="Arial" w:hAnsi="Arial" w:cs="Arial"/>
                <w:color w:val="000000" w:themeColor="text1"/>
                <w:sz w:val="22"/>
                <w:szCs w:val="22"/>
              </w:rPr>
              <w:t xml:space="preserve"> infusioonikomplekt 9mm x 110cm MMT-443A N10</w:t>
            </w:r>
          </w:p>
        </w:tc>
      </w:tr>
      <w:tr w:rsidR="4C24C775" w:rsidRPr="00E113F2" w14:paraId="75BF6184"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F67109" w14:textId="0410993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Insuliinipumba infusioonivahendid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5F1377" w14:textId="79533F3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8061622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2E0E11" w14:textId="4136831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Medtronic</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Extended</w:t>
            </w:r>
            <w:proofErr w:type="spellEnd"/>
            <w:r w:rsidRPr="00E113F2">
              <w:rPr>
                <w:rFonts w:ascii="Arial" w:eastAsia="Arial" w:hAnsi="Arial" w:cs="Arial"/>
                <w:color w:val="000000" w:themeColor="text1"/>
                <w:sz w:val="22"/>
                <w:szCs w:val="22"/>
              </w:rPr>
              <w:t xml:space="preserve"> infusioonikomplekt 9mm x 46cm MMT-440A N10</w:t>
            </w:r>
          </w:p>
        </w:tc>
      </w:tr>
      <w:tr w:rsidR="4C24C775" w:rsidRPr="00E113F2" w14:paraId="1037A879"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A418AD" w14:textId="0AF02CB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Pideva glükoosimonitooringu komplekt</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3D411F" w14:textId="1207A13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8047275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E0113A" w14:textId="6E8B2B4C"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EasySense</w:t>
            </w:r>
            <w:proofErr w:type="spellEnd"/>
            <w:r w:rsidRPr="00E113F2">
              <w:rPr>
                <w:rFonts w:ascii="Arial" w:eastAsia="Arial" w:hAnsi="Arial" w:cs="Arial"/>
                <w:color w:val="000000" w:themeColor="text1"/>
                <w:sz w:val="22"/>
                <w:szCs w:val="22"/>
              </w:rPr>
              <w:t xml:space="preserve"> S9 CGM saatja N1</w:t>
            </w:r>
          </w:p>
        </w:tc>
      </w:tr>
      <w:tr w:rsidR="4C24C775" w:rsidRPr="00E113F2" w14:paraId="454A1F6C"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34902D" w14:textId="0720E73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9BD4D8" w14:textId="791EFBE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7003921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71FDB7" w14:textId="51E5236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10 x 10 cm</w:t>
            </w:r>
          </w:p>
        </w:tc>
      </w:tr>
      <w:tr w:rsidR="4C24C775" w:rsidRPr="00E113F2" w14:paraId="3C115DEE"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ED72C5" w14:textId="17577F8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1A7BD1" w14:textId="716C6A2F"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7004157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9CEAD2" w14:textId="6C9D059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10 x 20 cm</w:t>
            </w:r>
          </w:p>
        </w:tc>
      </w:tr>
      <w:tr w:rsidR="4C24C775" w:rsidRPr="00E113F2" w14:paraId="4316C297"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361DF7" w14:textId="0173212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BD3815" w14:textId="455259D8"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7004573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6E7354" w14:textId="2CECBEC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20 x 20 cm</w:t>
            </w:r>
          </w:p>
        </w:tc>
      </w:tr>
      <w:tr w:rsidR="4C24C775" w:rsidRPr="00E113F2" w14:paraId="0EC0AEF5"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945590" w14:textId="5EE614E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6F7C2E" w14:textId="24F59542"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7004843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25E9CF" w14:textId="4CD772D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15 x 15 cm</w:t>
            </w:r>
          </w:p>
        </w:tc>
      </w:tr>
      <w:tr w:rsidR="4C24C775" w:rsidRPr="00E113F2" w14:paraId="22FB354F"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585727" w14:textId="44F1337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5028D5" w14:textId="341AF022"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7004146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2AE2A7" w14:textId="1BB9630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7,5 x 7,5 cm</w:t>
            </w:r>
          </w:p>
        </w:tc>
      </w:tr>
      <w:tr w:rsidR="4C24C775" w:rsidRPr="00E113F2" w14:paraId="445EDE60"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D33660" w14:textId="579F192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EEEB0E" w14:textId="5DFAAAA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8002516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FD2F27" w14:textId="1E977E2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Carbosorb</w:t>
            </w:r>
            <w:proofErr w:type="spellEnd"/>
            <w:r w:rsidRPr="00E113F2">
              <w:rPr>
                <w:rFonts w:ascii="Arial" w:eastAsia="Arial" w:hAnsi="Arial" w:cs="Arial"/>
                <w:color w:val="000000" w:themeColor="text1"/>
                <w:sz w:val="22"/>
                <w:szCs w:val="22"/>
              </w:rPr>
              <w:t xml:space="preserve"> 10 x 20 cm</w:t>
            </w:r>
          </w:p>
        </w:tc>
      </w:tr>
      <w:tr w:rsidR="4C24C775" w:rsidRPr="00E113F2" w14:paraId="5BA175BF"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AC23E1" w14:textId="439F2A0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28440A" w14:textId="7AB4197E"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8002565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2CB075" w14:textId="6FBFCD5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Foam</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Lite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ConvaTec</w:t>
            </w:r>
            <w:proofErr w:type="spellEnd"/>
            <w:r w:rsidRPr="00E113F2">
              <w:rPr>
                <w:rFonts w:ascii="Arial" w:eastAsia="Arial" w:hAnsi="Arial" w:cs="Arial"/>
                <w:color w:val="000000" w:themeColor="text1"/>
                <w:sz w:val="22"/>
                <w:szCs w:val="22"/>
              </w:rPr>
              <w:t xml:space="preserve"> silikooniga kleepuv vahthaavaside 15 x 15 cm N10</w:t>
            </w:r>
          </w:p>
        </w:tc>
      </w:tr>
      <w:tr w:rsidR="4C24C775" w:rsidRPr="00E113F2" w14:paraId="08738A6C"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7BD895" w14:textId="217CC2C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A8C235" w14:textId="0719FAFA"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7006429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A09119" w14:textId="19567BB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Mepilex</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Transfer</w:t>
            </w:r>
            <w:proofErr w:type="spellEnd"/>
            <w:r w:rsidRPr="00E113F2">
              <w:rPr>
                <w:rFonts w:ascii="Arial" w:eastAsia="Arial" w:hAnsi="Arial" w:cs="Arial"/>
                <w:color w:val="000000" w:themeColor="text1"/>
                <w:sz w:val="22"/>
                <w:szCs w:val="22"/>
              </w:rPr>
              <w:t xml:space="preserve"> 20 x 50 cm N2</w:t>
            </w:r>
          </w:p>
        </w:tc>
      </w:tr>
      <w:tr w:rsidR="4C24C775" w:rsidRPr="00E113F2" w14:paraId="1089C4AC"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91BE8D" w14:textId="63073F0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DFB6F4" w14:textId="67DFB34C"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8059745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6D07C4" w14:textId="3841567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superimav ääriseta haavaside 15x15 cm N10</w:t>
            </w:r>
          </w:p>
        </w:tc>
      </w:tr>
      <w:tr w:rsidR="4C24C775" w:rsidRPr="00E113F2" w14:paraId="74C2AD58"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7429F8" w14:textId="5F03974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D05CB8" w14:textId="5924ECAA"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8056685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7D794D" w14:textId="71B9EED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superimav ääriseta haavaside 20x20 cm N10</w:t>
            </w:r>
          </w:p>
        </w:tc>
      </w:tr>
      <w:tr w:rsidR="4C24C775" w:rsidRPr="00E113F2" w14:paraId="1233035C"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585756" w14:textId="176388D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5A262A" w14:textId="27DA110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8058553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60BDDB" w14:textId="3B303AE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ääriseta vahthaavaside 10X10 cm N10</w:t>
            </w:r>
          </w:p>
        </w:tc>
      </w:tr>
      <w:tr w:rsidR="4C24C775" w:rsidRPr="00E113F2" w14:paraId="6B06039D"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CB1573" w14:textId="310B836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65AC87" w14:textId="6A3B8EB9"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8058855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E9DAFC" w14:textId="5D19E1A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ääriseta vahthaavaside 15X15 cm N10</w:t>
            </w:r>
          </w:p>
        </w:tc>
      </w:tr>
      <w:tr w:rsidR="4C24C775" w:rsidRPr="00E113F2" w14:paraId="480CEADD"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BACC69" w14:textId="0A01345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49DE50" w14:textId="39530C2B"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7003707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137A6F" w14:textId="3599311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Calgitrol</w:t>
            </w:r>
            <w:proofErr w:type="spellEnd"/>
            <w:r w:rsidRPr="00E113F2">
              <w:rPr>
                <w:rFonts w:ascii="Arial" w:eastAsia="Arial" w:hAnsi="Arial" w:cs="Arial"/>
                <w:color w:val="000000" w:themeColor="text1"/>
                <w:sz w:val="22"/>
                <w:szCs w:val="22"/>
              </w:rPr>
              <w:t xml:space="preserve"> Ag 20 x 20 cm</w:t>
            </w:r>
          </w:p>
        </w:tc>
      </w:tr>
      <w:tr w:rsidR="4C24C775" w:rsidRPr="00E113F2" w14:paraId="612DE4F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E7E235" w14:textId="5711412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6B35E2" w14:textId="55CC3FEF"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7003707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D2FDB9" w14:textId="3BE3D75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Calgitrol</w:t>
            </w:r>
            <w:proofErr w:type="spellEnd"/>
            <w:r w:rsidRPr="00E113F2">
              <w:rPr>
                <w:rFonts w:ascii="Arial" w:eastAsia="Arial" w:hAnsi="Arial" w:cs="Arial"/>
                <w:color w:val="000000" w:themeColor="text1"/>
                <w:sz w:val="22"/>
                <w:szCs w:val="22"/>
              </w:rPr>
              <w:t xml:space="preserve"> Ag 20 x 20 cm</w:t>
            </w:r>
          </w:p>
        </w:tc>
      </w:tr>
      <w:tr w:rsidR="4C24C775" w:rsidRPr="00E113F2" w14:paraId="129E6B05"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FF5EE" w14:textId="79F2173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FF3893" w14:textId="28F14E7F"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7003921</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EBFB08" w14:textId="68CE847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10 x 10 cm</w:t>
            </w:r>
          </w:p>
        </w:tc>
      </w:tr>
      <w:tr w:rsidR="4C24C775" w:rsidRPr="00E113F2" w14:paraId="6274FB5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293513" w14:textId="1D23256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8CBA3C" w14:textId="2D4D104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7004157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CCD560" w14:textId="092E57C9"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10 x 20 cm</w:t>
            </w:r>
          </w:p>
        </w:tc>
      </w:tr>
      <w:tr w:rsidR="4C24C775" w:rsidRPr="00E113F2" w14:paraId="7DBDF234"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93609E" w14:textId="1B73ECF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537707" w14:textId="69C84EF3"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7004573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CD0EB0" w14:textId="68701953"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20 x 20 cm</w:t>
            </w:r>
          </w:p>
        </w:tc>
      </w:tr>
      <w:tr w:rsidR="4C24C775" w:rsidRPr="00E113F2" w14:paraId="7E239BC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2AB1F0" w14:textId="5071C7B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7A205D" w14:textId="346B297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7004843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B2F84C" w14:textId="4DF1C8E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15 x 15 cm</w:t>
            </w:r>
          </w:p>
        </w:tc>
      </w:tr>
      <w:tr w:rsidR="4C24C775" w:rsidRPr="00E113F2" w14:paraId="0C4AC818"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F867D5" w14:textId="7BC48A4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B6A95E" w14:textId="1E21B24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7004146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075BB5" w14:textId="475C4F6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Dressil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7,5 x 7,5 cm</w:t>
            </w:r>
          </w:p>
        </w:tc>
      </w:tr>
      <w:tr w:rsidR="4C24C775" w:rsidRPr="00E113F2" w14:paraId="4205B4A8"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4A812" w14:textId="2C9E081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2F60DB" w14:textId="46304464"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8002516</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9576EE" w14:textId="3AB66C8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Askina</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Carbosorb</w:t>
            </w:r>
            <w:proofErr w:type="spellEnd"/>
            <w:r w:rsidRPr="00E113F2">
              <w:rPr>
                <w:rFonts w:ascii="Arial" w:eastAsia="Arial" w:hAnsi="Arial" w:cs="Arial"/>
                <w:color w:val="000000" w:themeColor="text1"/>
                <w:sz w:val="22"/>
                <w:szCs w:val="22"/>
              </w:rPr>
              <w:t xml:space="preserve"> 10 x 20 cm</w:t>
            </w:r>
          </w:p>
        </w:tc>
      </w:tr>
      <w:tr w:rsidR="4C24C775" w:rsidRPr="00E113F2" w14:paraId="752D5881"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01C019" w14:textId="763FCA4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04497D" w14:textId="697E0458"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8002565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6777E2" w14:textId="24C2080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Foam</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Lite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ConvaTec</w:t>
            </w:r>
            <w:proofErr w:type="spellEnd"/>
            <w:r w:rsidRPr="00E113F2">
              <w:rPr>
                <w:rFonts w:ascii="Arial" w:eastAsia="Arial" w:hAnsi="Arial" w:cs="Arial"/>
                <w:color w:val="000000" w:themeColor="text1"/>
                <w:sz w:val="22"/>
                <w:szCs w:val="22"/>
              </w:rPr>
              <w:t xml:space="preserve"> silikooniga kleepuv vahthaavaside 15 x 15 cm N10</w:t>
            </w:r>
          </w:p>
        </w:tc>
      </w:tr>
      <w:tr w:rsidR="4C24C775" w:rsidRPr="00E113F2" w14:paraId="495AE7FA"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8D11E1" w14:textId="7F4DAD6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DF58A3" w14:textId="30770DD1"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7006429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517EFB" w14:textId="3A727E0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Mepilex</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Transfer</w:t>
            </w:r>
            <w:proofErr w:type="spellEnd"/>
            <w:r w:rsidRPr="00E113F2">
              <w:rPr>
                <w:rFonts w:ascii="Arial" w:eastAsia="Arial" w:hAnsi="Arial" w:cs="Arial"/>
                <w:color w:val="000000" w:themeColor="text1"/>
                <w:sz w:val="22"/>
                <w:szCs w:val="22"/>
              </w:rPr>
              <w:t xml:space="preserve"> 20 x 50 cm N2</w:t>
            </w:r>
          </w:p>
        </w:tc>
      </w:tr>
      <w:tr w:rsidR="4C24C775" w:rsidRPr="00E113F2" w14:paraId="44FB5779"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51F0A3" w14:textId="686579E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6FF2EA" w14:textId="37247AB8"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8059745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1808EA" w14:textId="125553DD"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superimav ääriseta haavaside 15x15 cm N10</w:t>
            </w:r>
          </w:p>
        </w:tc>
      </w:tr>
      <w:tr w:rsidR="4C24C775" w:rsidRPr="00E113F2" w14:paraId="09817BDD"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CC3428" w14:textId="51596C3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F0E93A" w14:textId="09755052"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8056685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55237C" w14:textId="7BB4C952"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superimav ääriseta haavaside 20x20 cm N10</w:t>
            </w:r>
          </w:p>
        </w:tc>
      </w:tr>
      <w:tr w:rsidR="4C24C775" w:rsidRPr="00E113F2" w14:paraId="6BD619D3"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F70866" w14:textId="2FCBA86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CF18E2" w14:textId="1AC68105"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8058553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809633" w14:textId="2C21AA2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ääriseta vahthaavaside 10X10 cm N10</w:t>
            </w:r>
          </w:p>
        </w:tc>
      </w:tr>
      <w:tr w:rsidR="4C24C775" w:rsidRPr="00E113F2" w14:paraId="26CD4397" w14:textId="77777777" w:rsidTr="00E113F2">
        <w:trPr>
          <w:trHeight w:val="49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F328DC" w14:textId="1535807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789696" w14:textId="6246FA27"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8058855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26B545" w14:textId="78517A6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Winner</w:t>
            </w:r>
            <w:proofErr w:type="spellEnd"/>
            <w:r w:rsidRPr="00E113F2">
              <w:rPr>
                <w:rFonts w:ascii="Arial" w:eastAsia="Arial" w:hAnsi="Arial" w:cs="Arial"/>
                <w:color w:val="000000" w:themeColor="text1"/>
                <w:sz w:val="22"/>
                <w:szCs w:val="22"/>
              </w:rPr>
              <w:t xml:space="preserve"> silikoonist ääriseta vahthaavaside 15X15 cm N10</w:t>
            </w:r>
          </w:p>
        </w:tc>
      </w:tr>
      <w:tr w:rsidR="4C24C775" w:rsidRPr="00E113F2" w14:paraId="5E7C5D39"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AE0755" w14:textId="43C908C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Automaatse rõhuregulatsiooniga positiivrõhu seade</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E0D7E7" w14:textId="7FDFF46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8007770</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F1E975" w14:textId="725E421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SEFAM </w:t>
            </w:r>
            <w:proofErr w:type="spellStart"/>
            <w:r w:rsidRPr="00E113F2">
              <w:rPr>
                <w:rFonts w:ascii="Arial" w:eastAsia="Arial" w:hAnsi="Arial" w:cs="Arial"/>
                <w:color w:val="000000" w:themeColor="text1"/>
                <w:sz w:val="22"/>
                <w:szCs w:val="22"/>
              </w:rPr>
              <w:t>S.Box</w:t>
            </w:r>
            <w:proofErr w:type="spellEnd"/>
            <w:r w:rsidRPr="00E113F2">
              <w:rPr>
                <w:rFonts w:ascii="Arial" w:eastAsia="Arial" w:hAnsi="Arial" w:cs="Arial"/>
                <w:color w:val="000000" w:themeColor="text1"/>
                <w:sz w:val="22"/>
                <w:szCs w:val="22"/>
              </w:rPr>
              <w:t xml:space="preserve"> CPAP seade</w:t>
            </w:r>
          </w:p>
        </w:tc>
      </w:tr>
      <w:tr w:rsidR="4C24C775" w:rsidRPr="00E113F2" w14:paraId="1E8EADAE" w14:textId="77777777" w:rsidTr="00E113F2">
        <w:trPr>
          <w:trHeight w:val="100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0DAED9" w14:textId="25FBEBC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Maskid automaatse rõhuregulatsiooniga ja fikseeritava rõhuga positiivrõhu seadmele</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E50986" w14:textId="26110DA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8015672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090282" w14:textId="319DA85B"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Breeze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Zen</w:t>
            </w:r>
            <w:proofErr w:type="spellEnd"/>
            <w:r w:rsidRPr="00E113F2">
              <w:rPr>
                <w:rFonts w:ascii="Arial" w:eastAsia="Arial" w:hAnsi="Arial" w:cs="Arial"/>
                <w:color w:val="000000" w:themeColor="text1"/>
                <w:sz w:val="22"/>
                <w:szCs w:val="22"/>
              </w:rPr>
              <w:t xml:space="preserve"> ninamask (suurus S, M, L)</w:t>
            </w:r>
          </w:p>
        </w:tc>
      </w:tr>
      <w:tr w:rsidR="4C24C775" w:rsidRPr="00E113F2" w14:paraId="1150CBDC"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91CD8C" w14:textId="149CFD4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632A46" w14:textId="07F31E3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8027717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55EC98" w14:textId="6B66A93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meditsiiniline kompressioonpõlvik (AD) avatud või suletud varbaga CCL1-3</w:t>
            </w:r>
          </w:p>
        </w:tc>
      </w:tr>
      <w:tr w:rsidR="4C24C775" w:rsidRPr="00E113F2" w14:paraId="38B8678B"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918815" w14:textId="6553253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2F66AD" w14:textId="7F87D16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8024303</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4B3BB1" w14:textId="4E897C8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meditsiiniline kompressioonsukk (AG) avatud või suletud varbaga CCL1-3</w:t>
            </w:r>
          </w:p>
        </w:tc>
      </w:tr>
      <w:tr w:rsidR="4C24C775" w:rsidRPr="00E113F2" w14:paraId="4A9221D7" w14:textId="77777777" w:rsidTr="00E113F2">
        <w:trPr>
          <w:trHeight w:val="1005"/>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05F94B" w14:textId="2662D13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1606A9" w14:textId="534A39D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8025795</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671E32" w14:textId="48991F5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meditsiiniline kompressioonsukk koos puusakinnitusega (AG-T) avatud või suletud varbaga CCL1-3</w:t>
            </w:r>
          </w:p>
        </w:tc>
      </w:tr>
      <w:tr w:rsidR="4C24C775" w:rsidRPr="00E113F2" w14:paraId="43CC23B4"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DAE7CB" w14:textId="2D2E0E0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834848" w14:textId="76DC0D3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8028388</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BA90F6" w14:textId="67458D3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meditsiiniline kompressioontoode varvastele (AA) CCL1-3</w:t>
            </w:r>
          </w:p>
        </w:tc>
      </w:tr>
      <w:tr w:rsidR="4C24C775" w:rsidRPr="00E113F2" w14:paraId="58F9C041"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FAFD56" w14:textId="1E66C67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7A258D" w14:textId="653FA07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8025252</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A42D71" w14:textId="41DE301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meditsiiniline kompressioontoode varvastele koos kinnitusega (AA-T) CCL1-3</w:t>
            </w:r>
          </w:p>
        </w:tc>
      </w:tr>
      <w:tr w:rsidR="4C24C775" w:rsidRPr="00E113F2" w14:paraId="339FF63F"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16763A" w14:textId="420A321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BE557E" w14:textId="27F84E1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8023349</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8B8567" w14:textId="16865C8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meditsiinilised kompressioonpüksid (AT) avaga CCL1-3</w:t>
            </w:r>
          </w:p>
        </w:tc>
      </w:tr>
      <w:tr w:rsidR="4C24C775" w:rsidRPr="00E113F2" w14:paraId="5C25F70F" w14:textId="77777777" w:rsidTr="00E113F2">
        <w:trPr>
          <w:trHeight w:val="750"/>
        </w:trPr>
        <w:tc>
          <w:tcPr>
            <w:tcW w:w="268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C9AB2B" w14:textId="4CE58E6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Kompressioontooted lümfitursete raviks</w:t>
            </w:r>
          </w:p>
        </w:tc>
        <w:tc>
          <w:tcPr>
            <w:tcW w:w="19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EB0425" w14:textId="47136DE2"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8029867</w:t>
            </w:r>
          </w:p>
        </w:tc>
        <w:tc>
          <w:tcPr>
            <w:tcW w:w="43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5ED5D7" w14:textId="062A19A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Mainat erimõõdus lamekoes tekstiilist meditsiinilised kompressioonpüksid (AT) CCL1-3</w:t>
            </w:r>
          </w:p>
        </w:tc>
      </w:tr>
    </w:tbl>
    <w:p w14:paraId="5B43CFF2" w14:textId="43D2A44D" w:rsidR="009475E9" w:rsidRPr="00E113F2" w:rsidRDefault="009475E9" w:rsidP="00171F36">
      <w:pPr>
        <w:widowControl w:val="0"/>
        <w:autoSpaceDE w:val="0"/>
        <w:autoSpaceDN w:val="0"/>
        <w:adjustRightInd w:val="0"/>
        <w:jc w:val="both"/>
        <w:rPr>
          <w:rFonts w:ascii="Arial" w:hAnsi="Arial" w:cs="Arial"/>
          <w:sz w:val="22"/>
          <w:szCs w:val="22"/>
        </w:rPr>
      </w:pPr>
    </w:p>
    <w:p w14:paraId="4114A644" w14:textId="2AC1BB37" w:rsidR="00171F36" w:rsidRPr="00E113F2" w:rsidRDefault="27C89F14" w:rsidP="00171F36">
      <w:pPr>
        <w:widowControl w:val="0"/>
        <w:autoSpaceDE w:val="0"/>
        <w:autoSpaceDN w:val="0"/>
        <w:adjustRightInd w:val="0"/>
        <w:jc w:val="both"/>
        <w:rPr>
          <w:rFonts w:ascii="Arial" w:hAnsi="Arial" w:cs="Arial"/>
          <w:sz w:val="22"/>
          <w:szCs w:val="22"/>
        </w:rPr>
      </w:pPr>
      <w:r w:rsidRPr="00E113F2">
        <w:rPr>
          <w:rFonts w:ascii="Arial" w:hAnsi="Arial" w:cs="Arial"/>
          <w:sz w:val="22"/>
          <w:szCs w:val="22"/>
        </w:rPr>
        <w:t xml:space="preserve">Tulenevalt meditsiiniseadmete tootjate esindajate ettepanekutest ja hinnaläbirääkimiste tulemustest on tootjate esindajatega sõlmitud </w:t>
      </w:r>
      <w:r w:rsidRPr="00E113F2">
        <w:rPr>
          <w:rFonts w:ascii="Arial" w:hAnsi="Arial" w:cs="Arial"/>
          <w:b/>
          <w:bCs/>
          <w:sz w:val="22"/>
          <w:szCs w:val="22"/>
        </w:rPr>
        <w:t>hinnakokkulepped uute piirhindadega</w:t>
      </w:r>
      <w:r w:rsidRPr="00E113F2">
        <w:rPr>
          <w:rFonts w:ascii="Arial" w:hAnsi="Arial" w:cs="Arial"/>
          <w:sz w:val="22"/>
          <w:szCs w:val="22"/>
        </w:rPr>
        <w:t xml:space="preserve"> </w:t>
      </w:r>
      <w:r w:rsidR="5E4B6758" w:rsidRPr="00E113F2">
        <w:rPr>
          <w:rFonts w:ascii="Arial" w:hAnsi="Arial" w:cs="Arial"/>
          <w:b/>
          <w:bCs/>
          <w:sz w:val="22"/>
          <w:szCs w:val="22"/>
        </w:rPr>
        <w:t>1</w:t>
      </w:r>
      <w:r w:rsidR="6DE26ED8" w:rsidRPr="00E113F2">
        <w:rPr>
          <w:rFonts w:ascii="Arial" w:hAnsi="Arial" w:cs="Arial"/>
          <w:b/>
          <w:bCs/>
          <w:sz w:val="22"/>
          <w:szCs w:val="22"/>
        </w:rPr>
        <w:t>5</w:t>
      </w:r>
      <w:r w:rsidR="5E4B6758" w:rsidRPr="00E113F2">
        <w:rPr>
          <w:rFonts w:ascii="Arial" w:hAnsi="Arial" w:cs="Arial"/>
          <w:b/>
          <w:bCs/>
          <w:sz w:val="22"/>
          <w:szCs w:val="22"/>
        </w:rPr>
        <w:t xml:space="preserve"> </w:t>
      </w:r>
      <w:r w:rsidRPr="00E113F2">
        <w:rPr>
          <w:rFonts w:ascii="Arial" w:hAnsi="Arial" w:cs="Arial"/>
          <w:b/>
          <w:bCs/>
          <w:sz w:val="22"/>
          <w:szCs w:val="22"/>
        </w:rPr>
        <w:lastRenderedPageBreak/>
        <w:t>meditsiiniseadme</w:t>
      </w:r>
      <w:r w:rsidR="262442DD" w:rsidRPr="00E113F2">
        <w:rPr>
          <w:rFonts w:ascii="Arial" w:hAnsi="Arial" w:cs="Arial"/>
          <w:sz w:val="22"/>
          <w:szCs w:val="22"/>
        </w:rPr>
        <w:t xml:space="preserve"> </w:t>
      </w:r>
      <w:r w:rsidR="0F12DE2D" w:rsidRPr="00E113F2">
        <w:rPr>
          <w:rFonts w:ascii="Arial" w:hAnsi="Arial" w:cs="Arial"/>
          <w:sz w:val="22"/>
          <w:szCs w:val="22"/>
        </w:rPr>
        <w:t>puhul</w:t>
      </w:r>
      <w:r w:rsidRPr="00E113F2">
        <w:rPr>
          <w:rFonts w:ascii="Arial" w:hAnsi="Arial" w:cs="Arial"/>
          <w:sz w:val="22"/>
          <w:szCs w:val="22"/>
        </w:rPr>
        <w:t>. Muudetud piirhindadega meditsiiniseadmete nimekiri koos meditsiiniseadme rühmaga on esitatud tabelis 3.</w:t>
      </w:r>
    </w:p>
    <w:p w14:paraId="230F863B" w14:textId="6E82A20B" w:rsidR="00501A2E" w:rsidRPr="00E113F2" w:rsidRDefault="00501A2E" w:rsidP="00A83EDE">
      <w:pPr>
        <w:widowControl w:val="0"/>
        <w:jc w:val="both"/>
        <w:rPr>
          <w:rFonts w:ascii="Arial" w:hAnsi="Arial" w:cs="Arial"/>
          <w:sz w:val="22"/>
          <w:szCs w:val="22"/>
        </w:rPr>
      </w:pPr>
      <w:bookmarkStart w:id="4" w:name="_Hlk86070827"/>
    </w:p>
    <w:p w14:paraId="6288A6B9" w14:textId="4946253E" w:rsidR="00434FC9" w:rsidRDefault="00434FC9" w:rsidP="005774D0">
      <w:pPr>
        <w:rPr>
          <w:rFonts w:ascii="Arial" w:hAnsi="Arial" w:cs="Arial"/>
          <w:b/>
          <w:bCs/>
          <w:sz w:val="22"/>
          <w:szCs w:val="22"/>
        </w:rPr>
      </w:pPr>
      <w:r w:rsidRPr="00E113F2">
        <w:rPr>
          <w:rFonts w:ascii="Arial" w:hAnsi="Arial" w:cs="Arial"/>
          <w:b/>
          <w:bCs/>
          <w:sz w:val="22"/>
          <w:szCs w:val="22"/>
        </w:rPr>
        <w:t>Tabel 3</w:t>
      </w:r>
      <w:r w:rsidR="00752219" w:rsidRPr="00E113F2">
        <w:rPr>
          <w:rFonts w:ascii="Arial" w:hAnsi="Arial" w:cs="Arial"/>
          <w:b/>
          <w:bCs/>
          <w:sz w:val="22"/>
          <w:szCs w:val="22"/>
        </w:rPr>
        <w:t>. Muudetud piirhindadega meditsiiniseadmed</w:t>
      </w:r>
    </w:p>
    <w:tbl>
      <w:tblPr>
        <w:tblW w:w="0" w:type="auto"/>
        <w:tblLook w:val="06A0" w:firstRow="1" w:lastRow="0" w:firstColumn="1" w:lastColumn="0" w:noHBand="1" w:noVBand="1"/>
      </w:tblPr>
      <w:tblGrid>
        <w:gridCol w:w="2978"/>
        <w:gridCol w:w="1973"/>
        <w:gridCol w:w="4179"/>
      </w:tblGrid>
      <w:tr w:rsidR="4C24C775" w:rsidRPr="00E113F2" w14:paraId="13D5924B" w14:textId="77777777" w:rsidTr="12E7F39D">
        <w:trPr>
          <w:trHeight w:val="96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bookmarkEnd w:id="4"/>
          <w:p w14:paraId="2199122C" w14:textId="73420325"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rühm</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8056A5" w14:textId="198D114C"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kood</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8B8EC6" w14:textId="414F0D42" w:rsidR="4C24C775" w:rsidRPr="00E113F2" w:rsidRDefault="34D8061E" w:rsidP="12E7F39D">
            <w:pPr>
              <w:rPr>
                <w:rFonts w:ascii="Arial" w:eastAsia="Arial" w:hAnsi="Arial" w:cs="Arial"/>
                <w:b/>
                <w:bCs/>
                <w:color w:val="000000" w:themeColor="text1"/>
                <w:sz w:val="22"/>
                <w:szCs w:val="22"/>
              </w:rPr>
            </w:pPr>
            <w:r w:rsidRPr="00E113F2">
              <w:rPr>
                <w:rFonts w:ascii="Arial" w:eastAsia="Arial" w:hAnsi="Arial" w:cs="Arial"/>
                <w:b/>
                <w:bCs/>
                <w:color w:val="000000" w:themeColor="text1"/>
                <w:sz w:val="22"/>
                <w:szCs w:val="22"/>
              </w:rPr>
              <w:t>Meditsiiniseadme pakendi nimetus ja kogus müügipakendis</w:t>
            </w:r>
          </w:p>
        </w:tc>
      </w:tr>
      <w:tr w:rsidR="4C24C775" w:rsidRPr="00E113F2" w14:paraId="30CC1ADC"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AC64D9" w14:textId="558F050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22B017" w14:textId="4FBB788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7009433</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C6FFD5" w14:textId="74BDBB96"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Armor</w:t>
            </w:r>
            <w:proofErr w:type="spellEnd"/>
            <w:r w:rsidRPr="00E113F2">
              <w:rPr>
                <w:rFonts w:ascii="Arial" w:eastAsia="Arial" w:hAnsi="Arial" w:cs="Arial"/>
                <w:color w:val="000000" w:themeColor="text1"/>
                <w:sz w:val="22"/>
                <w:szCs w:val="22"/>
              </w:rPr>
              <w:t xml:space="preserve"> 11-144X</w:t>
            </w:r>
          </w:p>
        </w:tc>
      </w:tr>
      <w:tr w:rsidR="4C24C775" w:rsidRPr="00E113F2" w14:paraId="0F976A27"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FC97B7" w14:textId="75F9E357"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B84FCA" w14:textId="5206460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7009444</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8DBD16" w14:textId="000B496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FullForce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11-322X</w:t>
            </w:r>
          </w:p>
        </w:tc>
      </w:tr>
      <w:tr w:rsidR="4C24C775" w:rsidRPr="00E113F2" w14:paraId="7C4184C5" w14:textId="77777777" w:rsidTr="12E7F39D">
        <w:trPr>
          <w:trHeight w:val="28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1D11AA" w14:textId="278F1E1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81214B" w14:textId="4CBCCD8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8008641</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35476C" w14:textId="0A05CFB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DJO põlvetugi Legend</w:t>
            </w:r>
          </w:p>
        </w:tc>
      </w:tr>
      <w:tr w:rsidR="4C24C775" w:rsidRPr="00E113F2" w14:paraId="53D874CE"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558BAC" w14:textId="1A5C621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139D32" w14:textId="036114C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8007491</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E8C541" w14:textId="3D75846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DJO TROM </w:t>
            </w:r>
            <w:proofErr w:type="spellStart"/>
            <w:r w:rsidRPr="00E113F2">
              <w:rPr>
                <w:rFonts w:ascii="Arial" w:eastAsia="Arial" w:hAnsi="Arial" w:cs="Arial"/>
                <w:color w:val="000000" w:themeColor="text1"/>
                <w:sz w:val="22"/>
                <w:szCs w:val="22"/>
              </w:rPr>
              <w:t>advance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põlveortoos</w:t>
            </w:r>
            <w:proofErr w:type="spellEnd"/>
          </w:p>
        </w:tc>
      </w:tr>
      <w:tr w:rsidR="4C24C775" w:rsidRPr="00E113F2" w14:paraId="7B7D8BC7"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589001" w14:textId="0F270006"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C930D8" w14:textId="47E8B709"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8021036</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333B16" w14:textId="75F5411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Mediroyal</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NRX Liga X </w:t>
            </w:r>
            <w:proofErr w:type="spellStart"/>
            <w:r w:rsidRPr="00E113F2">
              <w:rPr>
                <w:rFonts w:ascii="Arial" w:eastAsia="Arial" w:hAnsi="Arial" w:cs="Arial"/>
                <w:color w:val="000000" w:themeColor="text1"/>
                <w:sz w:val="22"/>
                <w:szCs w:val="22"/>
              </w:rPr>
              <w:t>Hybrid</w:t>
            </w:r>
            <w:proofErr w:type="spellEnd"/>
            <w:r w:rsidRPr="00E113F2">
              <w:rPr>
                <w:rFonts w:ascii="Arial" w:eastAsia="Arial" w:hAnsi="Arial" w:cs="Arial"/>
                <w:color w:val="000000" w:themeColor="text1"/>
                <w:sz w:val="22"/>
                <w:szCs w:val="22"/>
              </w:rPr>
              <w:t xml:space="preserve"> NRX450</w:t>
            </w:r>
          </w:p>
        </w:tc>
      </w:tr>
      <w:tr w:rsidR="4C24C775" w:rsidRPr="00E113F2" w14:paraId="4DD7AED6" w14:textId="77777777" w:rsidTr="12E7F39D">
        <w:trPr>
          <w:trHeight w:val="112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39BABA" w14:textId="53A0801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8AD778" w14:textId="62CD8A4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7016576</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0B6E01" w14:textId="592C3D2B"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Reh4Mat </w:t>
            </w:r>
            <w:proofErr w:type="spellStart"/>
            <w:r w:rsidRPr="00E113F2">
              <w:rPr>
                <w:rFonts w:ascii="Arial" w:eastAsia="Arial" w:hAnsi="Arial" w:cs="Arial"/>
                <w:color w:val="000000" w:themeColor="text1"/>
                <w:sz w:val="22"/>
                <w:szCs w:val="22"/>
              </w:rPr>
              <w:t>Slawomir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Wronski</w:t>
            </w:r>
            <w:proofErr w:type="spellEnd"/>
            <w:r w:rsidRPr="00E113F2">
              <w:rPr>
                <w:rFonts w:ascii="Arial" w:eastAsia="Arial" w:hAnsi="Arial" w:cs="Arial"/>
                <w:color w:val="000000" w:themeColor="text1"/>
                <w:sz w:val="22"/>
                <w:szCs w:val="22"/>
              </w:rPr>
              <w:t xml:space="preserve"> eest avatav reguleeritava nurgaga laste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AM-DOSK-O/1R</w:t>
            </w:r>
          </w:p>
        </w:tc>
      </w:tr>
      <w:tr w:rsidR="4C24C775" w:rsidRPr="00E113F2" w14:paraId="6722C216"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44A199" w14:textId="33E88CB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A19339" w14:textId="561E203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7016442</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B2DF8B" w14:textId="5070336C"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Reh4Mat </w:t>
            </w:r>
            <w:proofErr w:type="spellStart"/>
            <w:r w:rsidRPr="00E113F2">
              <w:rPr>
                <w:rFonts w:ascii="Arial" w:eastAsia="Arial" w:hAnsi="Arial" w:cs="Arial"/>
                <w:color w:val="000000" w:themeColor="text1"/>
                <w:sz w:val="22"/>
                <w:szCs w:val="22"/>
              </w:rPr>
              <w:t>Slawomir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Wronski</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kogujalaortoos</w:t>
            </w:r>
            <w:proofErr w:type="spellEnd"/>
            <w:r w:rsidRPr="00E113F2">
              <w:rPr>
                <w:rFonts w:ascii="Arial" w:eastAsia="Arial" w:hAnsi="Arial" w:cs="Arial"/>
                <w:color w:val="000000" w:themeColor="text1"/>
                <w:sz w:val="22"/>
                <w:szCs w:val="22"/>
              </w:rPr>
              <w:t xml:space="preserve"> AM-KD-AM/1R</w:t>
            </w:r>
          </w:p>
        </w:tc>
      </w:tr>
      <w:tr w:rsidR="4C24C775" w:rsidRPr="00E113F2" w14:paraId="3506D828"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D30A9E" w14:textId="66B582B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Põlveortoosid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7B76E7" w14:textId="4DC09F8F"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7016565</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C264C6" w14:textId="4FA4CF6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Reh4Mat </w:t>
            </w:r>
            <w:proofErr w:type="spellStart"/>
            <w:r w:rsidRPr="00E113F2">
              <w:rPr>
                <w:rFonts w:ascii="Arial" w:eastAsia="Arial" w:hAnsi="Arial" w:cs="Arial"/>
                <w:color w:val="000000" w:themeColor="text1"/>
                <w:sz w:val="22"/>
                <w:szCs w:val="22"/>
              </w:rPr>
              <w:t>Slawomir</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Wronski</w:t>
            </w:r>
            <w:proofErr w:type="spellEnd"/>
            <w:r w:rsidRPr="00E113F2">
              <w:rPr>
                <w:rFonts w:ascii="Arial" w:eastAsia="Arial" w:hAnsi="Arial" w:cs="Arial"/>
                <w:color w:val="000000" w:themeColor="text1"/>
                <w:sz w:val="22"/>
                <w:szCs w:val="22"/>
              </w:rPr>
              <w:t xml:space="preserve"> reguleeritava nurgaga laste </w:t>
            </w:r>
            <w:proofErr w:type="spellStart"/>
            <w:r w:rsidRPr="00E113F2">
              <w:rPr>
                <w:rFonts w:ascii="Arial" w:eastAsia="Arial" w:hAnsi="Arial" w:cs="Arial"/>
                <w:color w:val="000000" w:themeColor="text1"/>
                <w:sz w:val="22"/>
                <w:szCs w:val="22"/>
              </w:rPr>
              <w:t>põlveortoos</w:t>
            </w:r>
            <w:proofErr w:type="spellEnd"/>
            <w:r w:rsidRPr="00E113F2">
              <w:rPr>
                <w:rFonts w:ascii="Arial" w:eastAsia="Arial" w:hAnsi="Arial" w:cs="Arial"/>
                <w:color w:val="000000" w:themeColor="text1"/>
                <w:sz w:val="22"/>
                <w:szCs w:val="22"/>
              </w:rPr>
              <w:t xml:space="preserve"> AM-DOSK-Z/1R</w:t>
            </w:r>
          </w:p>
        </w:tc>
      </w:tr>
      <w:tr w:rsidR="4C24C775" w:rsidRPr="00E113F2" w14:paraId="73717034"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2604F6" w14:textId="0DB6C28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Selja- ja nimmepiirkonna </w:t>
            </w:r>
            <w:proofErr w:type="spellStart"/>
            <w:r w:rsidRPr="00E113F2">
              <w:rPr>
                <w:rFonts w:ascii="Arial" w:eastAsia="Arial" w:hAnsi="Arial" w:cs="Arial"/>
                <w:color w:val="000000" w:themeColor="text1"/>
                <w:sz w:val="22"/>
                <w:szCs w:val="22"/>
              </w:rPr>
              <w:t>ortoosid</w:t>
            </w:r>
            <w:proofErr w:type="spellEnd"/>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271A4F" w14:textId="7061AF1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7010424</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3656F7" w14:textId="133388E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OÜ Ortopeediakeskus valmistatav tugikorsett, elastne</w:t>
            </w:r>
          </w:p>
        </w:tc>
      </w:tr>
      <w:tr w:rsidR="4C24C775" w:rsidRPr="00E113F2" w14:paraId="441830F5"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1E311F" w14:textId="60E31CA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Ravikontaktläätsed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298F81" w14:textId="60BA924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7000827</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23995D" w14:textId="4D8BF003"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Ravikontaktlääts </w:t>
            </w:r>
            <w:proofErr w:type="spellStart"/>
            <w:r w:rsidRPr="00E113F2">
              <w:rPr>
                <w:rFonts w:ascii="Arial" w:eastAsia="Arial" w:hAnsi="Arial" w:cs="Arial"/>
                <w:color w:val="000000" w:themeColor="text1"/>
                <w:sz w:val="22"/>
                <w:szCs w:val="22"/>
              </w:rPr>
              <w:t>Gas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permable</w:t>
            </w:r>
            <w:proofErr w:type="spellEnd"/>
          </w:p>
        </w:tc>
      </w:tr>
      <w:tr w:rsidR="4C24C775" w:rsidRPr="00E113F2" w14:paraId="4794D71E" w14:textId="77777777" w:rsidTr="12E7F39D">
        <w:trPr>
          <w:trHeight w:val="28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3F6F07" w14:textId="7A8D763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Ravikontaktläätsed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1A1B84" w14:textId="4F34234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7000849</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1AD4A7" w14:textId="1F7F93F0"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Ravikontaktlääts ZERO 6</w:t>
            </w:r>
          </w:p>
        </w:tc>
      </w:tr>
      <w:tr w:rsidR="4C24C775" w:rsidRPr="00E113F2" w14:paraId="6FD37026"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9E53BD" w14:textId="1AB1355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F8C17A" w14:textId="73356778"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8001885</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04A996" w14:textId="6C2AFD5F"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Allevyn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Gentle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10 × 10 cm N10</w:t>
            </w:r>
          </w:p>
        </w:tc>
      </w:tr>
      <w:tr w:rsidR="4C24C775" w:rsidRPr="00E113F2" w14:paraId="36968F23"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7184D2" w14:textId="383073DE"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Mitteantibakteriaalsed haavasidemed ja drenaažikotid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2C23FE" w14:textId="0593136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8009086</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97FFC0" w14:textId="2DD69660"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Allevyn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Gentle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7,5 × 7,5 cm N10</w:t>
            </w:r>
          </w:p>
        </w:tc>
      </w:tr>
      <w:tr w:rsidR="4C24C775" w:rsidRPr="00E113F2" w14:paraId="0DFC2777"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7D8ED7" w14:textId="558AC54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F2E123" w14:textId="2ED042F5"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8002689</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A49278" w14:textId="36EF336E"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Acticoat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Flex</w:t>
            </w:r>
            <w:proofErr w:type="spellEnd"/>
            <w:r w:rsidRPr="00E113F2">
              <w:rPr>
                <w:rFonts w:ascii="Arial" w:eastAsia="Arial" w:hAnsi="Arial" w:cs="Arial"/>
                <w:color w:val="000000" w:themeColor="text1"/>
                <w:sz w:val="22"/>
                <w:szCs w:val="22"/>
              </w:rPr>
              <w:t xml:space="preserve"> 7 </w:t>
            </w:r>
            <w:proofErr w:type="spellStart"/>
            <w:r w:rsidRPr="00E113F2">
              <w:rPr>
                <w:rFonts w:ascii="Arial" w:eastAsia="Arial" w:hAnsi="Arial" w:cs="Arial"/>
                <w:color w:val="000000" w:themeColor="text1"/>
                <w:sz w:val="22"/>
                <w:szCs w:val="22"/>
              </w:rPr>
              <w:t>nanokristallilist</w:t>
            </w:r>
            <w:proofErr w:type="spellEnd"/>
            <w:r w:rsidRPr="00E113F2">
              <w:rPr>
                <w:rFonts w:ascii="Arial" w:eastAsia="Arial" w:hAnsi="Arial" w:cs="Arial"/>
                <w:color w:val="000000" w:themeColor="text1"/>
                <w:sz w:val="22"/>
                <w:szCs w:val="22"/>
              </w:rPr>
              <w:t xml:space="preserve"> hõbedat sisaldav mittekleepuv haavaside 10 × 12,5 cm N5</w:t>
            </w:r>
          </w:p>
        </w:tc>
      </w:tr>
      <w:tr w:rsidR="4C24C775" w:rsidRPr="00E113F2" w14:paraId="08B85466"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933BDE" w14:textId="66E51DC1"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Antibakteriaalsed haavasidemed</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CABCEA" w14:textId="21E7DD5F" w:rsidR="4C24C775" w:rsidRPr="00B316E8" w:rsidRDefault="34D8061E" w:rsidP="12E7F39D">
            <w:pPr>
              <w:rPr>
                <w:rFonts w:ascii="Arial" w:eastAsia="Arial" w:hAnsi="Arial" w:cs="Arial"/>
                <w:color w:val="000000" w:themeColor="text1"/>
                <w:sz w:val="22"/>
                <w:szCs w:val="22"/>
              </w:rPr>
            </w:pPr>
            <w:r w:rsidRPr="00B316E8">
              <w:rPr>
                <w:rFonts w:ascii="Arial" w:eastAsia="Arial" w:hAnsi="Arial" w:cs="Arial"/>
                <w:color w:val="000000" w:themeColor="text1"/>
                <w:sz w:val="22"/>
                <w:szCs w:val="22"/>
              </w:rPr>
              <w:t>8018484</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6A7618" w14:textId="7E559BC4"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Iodosorb</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kadeksomeerjodiiniga</w:t>
            </w:r>
            <w:proofErr w:type="spellEnd"/>
            <w:r w:rsidRPr="00E113F2">
              <w:rPr>
                <w:rFonts w:ascii="Arial" w:eastAsia="Arial" w:hAnsi="Arial" w:cs="Arial"/>
                <w:color w:val="000000" w:themeColor="text1"/>
                <w:sz w:val="22"/>
                <w:szCs w:val="22"/>
              </w:rPr>
              <w:t xml:space="preserve"> haavasalv 10 g</w:t>
            </w:r>
          </w:p>
        </w:tc>
      </w:tr>
      <w:tr w:rsidR="4C24C775" w:rsidRPr="00E113F2" w14:paraId="3372866C"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624CBE" w14:textId="73F156D4"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90ED68" w14:textId="2D5C3EDE"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8002689</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5372BE" w14:textId="162D7165"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Acticoat</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Flex</w:t>
            </w:r>
            <w:proofErr w:type="spellEnd"/>
            <w:r w:rsidRPr="00E113F2">
              <w:rPr>
                <w:rFonts w:ascii="Arial" w:eastAsia="Arial" w:hAnsi="Arial" w:cs="Arial"/>
                <w:color w:val="000000" w:themeColor="text1"/>
                <w:sz w:val="22"/>
                <w:szCs w:val="22"/>
              </w:rPr>
              <w:t xml:space="preserve"> 7 </w:t>
            </w:r>
            <w:proofErr w:type="spellStart"/>
            <w:r w:rsidRPr="00E113F2">
              <w:rPr>
                <w:rFonts w:ascii="Arial" w:eastAsia="Arial" w:hAnsi="Arial" w:cs="Arial"/>
                <w:color w:val="000000" w:themeColor="text1"/>
                <w:sz w:val="22"/>
                <w:szCs w:val="22"/>
              </w:rPr>
              <w:t>nanokristallilist</w:t>
            </w:r>
            <w:proofErr w:type="spellEnd"/>
            <w:r w:rsidRPr="00E113F2">
              <w:rPr>
                <w:rFonts w:ascii="Arial" w:eastAsia="Arial" w:hAnsi="Arial" w:cs="Arial"/>
                <w:color w:val="000000" w:themeColor="text1"/>
                <w:sz w:val="22"/>
                <w:szCs w:val="22"/>
              </w:rPr>
              <w:t xml:space="preserve"> hõbedat sisaldav mittekleepuv haavaside 10 × 12,5 cm N5</w:t>
            </w:r>
          </w:p>
        </w:tc>
      </w:tr>
      <w:tr w:rsidR="4C24C775" w:rsidRPr="00E113F2" w14:paraId="1F1A962A"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F3AE87" w14:textId="5C5B0997"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83519D" w14:textId="5C920FBC"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8001885</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558597" w14:textId="6F993BA1"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Allevyn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Gentle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10 × 10 cm N10</w:t>
            </w:r>
          </w:p>
        </w:tc>
      </w:tr>
      <w:tr w:rsidR="4C24C775" w:rsidRPr="00E113F2" w14:paraId="1811EDAB" w14:textId="77777777" w:rsidTr="12E7F39D">
        <w:trPr>
          <w:trHeight w:val="555"/>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80FC33" w14:textId="5583D37D"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lastRenderedPageBreak/>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1141C1" w14:textId="21074DA6"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8009086</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647537" w14:textId="017DEF18"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Allevyn</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Gentle</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Border</w:t>
            </w:r>
            <w:proofErr w:type="spellEnd"/>
            <w:r w:rsidRPr="00E113F2">
              <w:rPr>
                <w:rFonts w:ascii="Arial" w:eastAsia="Arial" w:hAnsi="Arial" w:cs="Arial"/>
                <w:color w:val="000000" w:themeColor="text1"/>
                <w:sz w:val="22"/>
                <w:szCs w:val="22"/>
              </w:rPr>
              <w:t xml:space="preserve"> 7,5 × 7,5 cm N10</w:t>
            </w:r>
          </w:p>
        </w:tc>
      </w:tr>
      <w:tr w:rsidR="4C24C775" w:rsidRPr="00E113F2" w14:paraId="1E961E56" w14:textId="77777777" w:rsidTr="12E7F39D">
        <w:trPr>
          <w:trHeight w:val="840"/>
        </w:trPr>
        <w:tc>
          <w:tcPr>
            <w:tcW w:w="2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F08A79" w14:textId="5924E56A" w:rsidR="4C24C775" w:rsidRPr="00E113F2" w:rsidRDefault="34D8061E" w:rsidP="12E7F39D">
            <w:pPr>
              <w:rPr>
                <w:rFonts w:ascii="Arial" w:eastAsia="Arial" w:hAnsi="Arial" w:cs="Arial"/>
                <w:color w:val="000000" w:themeColor="text1"/>
                <w:sz w:val="22"/>
                <w:szCs w:val="22"/>
              </w:rPr>
            </w:pPr>
            <w:r w:rsidRPr="00E113F2">
              <w:rPr>
                <w:rFonts w:ascii="Arial" w:eastAsia="Arial" w:hAnsi="Arial" w:cs="Arial"/>
                <w:color w:val="000000" w:themeColor="text1"/>
                <w:sz w:val="22"/>
                <w:szCs w:val="22"/>
              </w:rPr>
              <w:t xml:space="preserve">Haavasidemed </w:t>
            </w:r>
            <w:proofErr w:type="spellStart"/>
            <w:r w:rsidRPr="00E113F2">
              <w:rPr>
                <w:rFonts w:ascii="Arial" w:eastAsia="Arial" w:hAnsi="Arial" w:cs="Arial"/>
                <w:color w:val="000000" w:themeColor="text1"/>
                <w:sz w:val="22"/>
                <w:szCs w:val="22"/>
              </w:rPr>
              <w:t>Epidermolysis</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bullosa</w:t>
            </w:r>
            <w:proofErr w:type="spellEnd"/>
            <w:r w:rsidRPr="00E113F2">
              <w:rPr>
                <w:rFonts w:ascii="Arial" w:eastAsia="Arial" w:hAnsi="Arial" w:cs="Arial"/>
                <w:color w:val="000000" w:themeColor="text1"/>
                <w:sz w:val="22"/>
                <w:szCs w:val="22"/>
              </w:rPr>
              <w:t xml:space="preserve"> raviks</w:t>
            </w:r>
          </w:p>
        </w:tc>
        <w:tc>
          <w:tcPr>
            <w:tcW w:w="19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43E39E" w14:textId="2CB23E59" w:rsidR="4C24C775" w:rsidRPr="00304A32" w:rsidRDefault="34D8061E" w:rsidP="12E7F39D">
            <w:pPr>
              <w:rPr>
                <w:rFonts w:ascii="Arial" w:eastAsia="Arial" w:hAnsi="Arial" w:cs="Arial"/>
                <w:color w:val="000000" w:themeColor="text1"/>
                <w:sz w:val="22"/>
                <w:szCs w:val="22"/>
              </w:rPr>
            </w:pPr>
            <w:r w:rsidRPr="00304A32">
              <w:rPr>
                <w:rFonts w:ascii="Arial" w:eastAsia="Arial" w:hAnsi="Arial" w:cs="Arial"/>
                <w:color w:val="000000" w:themeColor="text1"/>
                <w:sz w:val="22"/>
                <w:szCs w:val="22"/>
              </w:rPr>
              <w:t>8018484</w:t>
            </w:r>
          </w:p>
        </w:tc>
        <w:tc>
          <w:tcPr>
            <w:tcW w:w="417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4BD23D" w14:textId="7359F5EA" w:rsidR="4C24C775" w:rsidRPr="00E113F2" w:rsidRDefault="34D8061E" w:rsidP="12E7F39D">
            <w:pPr>
              <w:rPr>
                <w:rFonts w:ascii="Arial" w:eastAsia="Arial" w:hAnsi="Arial" w:cs="Arial"/>
                <w:color w:val="000000" w:themeColor="text1"/>
                <w:sz w:val="22"/>
                <w:szCs w:val="22"/>
              </w:rPr>
            </w:pPr>
            <w:proofErr w:type="spellStart"/>
            <w:r w:rsidRPr="00E113F2">
              <w:rPr>
                <w:rFonts w:ascii="Arial" w:eastAsia="Arial" w:hAnsi="Arial" w:cs="Arial"/>
                <w:color w:val="000000" w:themeColor="text1"/>
                <w:sz w:val="22"/>
                <w:szCs w:val="22"/>
              </w:rPr>
              <w:t>Iodosorb</w:t>
            </w:r>
            <w:proofErr w:type="spellEnd"/>
            <w:r w:rsidRPr="00E113F2">
              <w:rPr>
                <w:rFonts w:ascii="Arial" w:eastAsia="Arial" w:hAnsi="Arial" w:cs="Arial"/>
                <w:color w:val="000000" w:themeColor="text1"/>
                <w:sz w:val="22"/>
                <w:szCs w:val="22"/>
              </w:rPr>
              <w:t xml:space="preserve"> </w:t>
            </w:r>
            <w:proofErr w:type="spellStart"/>
            <w:r w:rsidRPr="00E113F2">
              <w:rPr>
                <w:rFonts w:ascii="Arial" w:eastAsia="Arial" w:hAnsi="Arial" w:cs="Arial"/>
                <w:color w:val="000000" w:themeColor="text1"/>
                <w:sz w:val="22"/>
                <w:szCs w:val="22"/>
              </w:rPr>
              <w:t>kadeksomeerjodiiniga</w:t>
            </w:r>
            <w:proofErr w:type="spellEnd"/>
            <w:r w:rsidRPr="00E113F2">
              <w:rPr>
                <w:rFonts w:ascii="Arial" w:eastAsia="Arial" w:hAnsi="Arial" w:cs="Arial"/>
                <w:color w:val="000000" w:themeColor="text1"/>
                <w:sz w:val="22"/>
                <w:szCs w:val="22"/>
              </w:rPr>
              <w:t xml:space="preserve"> haavasalv 10 g</w:t>
            </w:r>
          </w:p>
        </w:tc>
      </w:tr>
    </w:tbl>
    <w:p w14:paraId="6D8F03F1" w14:textId="4FBF6592" w:rsidR="4C24C775" w:rsidRPr="00E113F2" w:rsidRDefault="4C24C775" w:rsidP="00A83EDE">
      <w:pPr>
        <w:spacing w:line="259" w:lineRule="auto"/>
        <w:rPr>
          <w:rFonts w:ascii="Arial" w:hAnsi="Arial" w:cs="Arial"/>
          <w:b/>
          <w:bCs/>
          <w:sz w:val="22"/>
          <w:szCs w:val="22"/>
        </w:rPr>
      </w:pPr>
    </w:p>
    <w:p w14:paraId="49EC0435" w14:textId="0A6CA772" w:rsidR="00D231ED" w:rsidRPr="00E113F2" w:rsidRDefault="79ED3CE6" w:rsidP="00D231ED">
      <w:pPr>
        <w:jc w:val="both"/>
        <w:rPr>
          <w:rFonts w:ascii="Arial" w:hAnsi="Arial" w:cs="Arial"/>
          <w:sz w:val="22"/>
          <w:szCs w:val="22"/>
        </w:rPr>
      </w:pPr>
      <w:bookmarkStart w:id="5" w:name="_Hlk150762572"/>
      <w:r w:rsidRPr="00E113F2">
        <w:rPr>
          <w:rFonts w:ascii="Arial" w:hAnsi="Arial" w:cs="Arial"/>
          <w:sz w:val="22"/>
          <w:szCs w:val="22"/>
        </w:rPr>
        <w:t>Meditsiiniseadmete puhul, mille kõrgemas hinnas võrreldes kehtiva määrusega on kokku lepi</w:t>
      </w:r>
      <w:r w:rsidR="008C41C6">
        <w:rPr>
          <w:rFonts w:ascii="Arial" w:hAnsi="Arial" w:cs="Arial"/>
          <w:sz w:val="22"/>
          <w:szCs w:val="22"/>
        </w:rPr>
        <w:t>t</w:t>
      </w:r>
      <w:r w:rsidRPr="00E113F2">
        <w:rPr>
          <w:rFonts w:ascii="Arial" w:hAnsi="Arial" w:cs="Arial"/>
          <w:sz w:val="22"/>
          <w:szCs w:val="22"/>
        </w:rPr>
        <w:t>ud, tagatakse hinnatõusuga nende turustamise jätkusuutlikkus ja toodete edasine kättesaadavus kindlustatutele tulenevalt meditsiiniseadmete valmistamise kulude või sisseostu- ja transpordikulude kasvust.</w:t>
      </w:r>
      <w:r w:rsidR="289B72CB" w:rsidRPr="00E113F2">
        <w:rPr>
          <w:rFonts w:ascii="Arial" w:hAnsi="Arial" w:cs="Arial"/>
          <w:sz w:val="22"/>
          <w:szCs w:val="22"/>
        </w:rPr>
        <w:t xml:space="preserve"> Samas toovad hinnaläbirääkimiste tulemusel mitmete teiste toodete hinnalangused kaasa kokkuhoiu, mis aitab tasakaalustada eelarvemõju ja tagada süsteemi jätkusuutlikkuse.</w:t>
      </w:r>
    </w:p>
    <w:p w14:paraId="2CB16F3C" w14:textId="77777777" w:rsidR="0070045E" w:rsidRPr="00E113F2" w:rsidRDefault="0070045E" w:rsidP="00D231ED">
      <w:pPr>
        <w:jc w:val="both"/>
        <w:rPr>
          <w:rFonts w:ascii="Arial" w:hAnsi="Arial" w:cs="Arial"/>
          <w:sz w:val="22"/>
          <w:szCs w:val="22"/>
        </w:rPr>
      </w:pPr>
    </w:p>
    <w:p w14:paraId="5E4ECE07" w14:textId="2943137F" w:rsidR="00DF09FC" w:rsidRPr="00E113F2" w:rsidRDefault="170DCF9E" w:rsidP="00DF09FC">
      <w:pPr>
        <w:jc w:val="both"/>
        <w:rPr>
          <w:rFonts w:ascii="Arial" w:hAnsi="Arial" w:cs="Arial"/>
          <w:sz w:val="22"/>
          <w:szCs w:val="22"/>
        </w:rPr>
      </w:pPr>
      <w:r w:rsidRPr="5FBD4B2D">
        <w:rPr>
          <w:rFonts w:ascii="Arial" w:hAnsi="Arial" w:cs="Arial"/>
          <w:sz w:val="22"/>
          <w:szCs w:val="22"/>
        </w:rPr>
        <w:t xml:space="preserve">Määruse § 32 kohaselt kuuluvad </w:t>
      </w:r>
      <w:proofErr w:type="spellStart"/>
      <w:r w:rsidRPr="5FBD4B2D">
        <w:rPr>
          <w:rFonts w:ascii="Arial" w:hAnsi="Arial" w:cs="Arial"/>
          <w:sz w:val="22"/>
          <w:szCs w:val="22"/>
        </w:rPr>
        <w:t>põlveortoosid</w:t>
      </w:r>
      <w:proofErr w:type="spellEnd"/>
      <w:r w:rsidRPr="5FBD4B2D">
        <w:rPr>
          <w:rFonts w:ascii="Arial" w:hAnsi="Arial" w:cs="Arial"/>
          <w:sz w:val="22"/>
          <w:szCs w:val="22"/>
        </w:rPr>
        <w:t xml:space="preserve"> määruse lisa alusel erinevate meditsiiniseadme rühma nimetuste (edaspidi </w:t>
      </w:r>
      <w:r w:rsidRPr="00A83EDE">
        <w:rPr>
          <w:rFonts w:ascii="Arial" w:hAnsi="Arial" w:cs="Arial"/>
          <w:i/>
          <w:iCs/>
          <w:sz w:val="22"/>
          <w:szCs w:val="22"/>
        </w:rPr>
        <w:t>piirhinnarühm</w:t>
      </w:r>
      <w:r w:rsidRPr="5FBD4B2D">
        <w:rPr>
          <w:rFonts w:ascii="Arial" w:hAnsi="Arial" w:cs="Arial"/>
          <w:sz w:val="22"/>
          <w:szCs w:val="22"/>
        </w:rPr>
        <w:t>) määratluse alla. Samasse piirhinnarühma kuuluvad sarnaste omadustega tooted, mis on mõeldud ühesuguse funktsiooni täitmiseks ja mille kasutajate sihtrühm valdavalt kattub.</w:t>
      </w:r>
    </w:p>
    <w:p w14:paraId="701CB894" w14:textId="77777777" w:rsidR="00DA6961" w:rsidRPr="00E113F2" w:rsidRDefault="00DA6961" w:rsidP="00DF09FC">
      <w:pPr>
        <w:jc w:val="both"/>
        <w:rPr>
          <w:rFonts w:ascii="Arial" w:hAnsi="Arial" w:cs="Arial"/>
          <w:sz w:val="22"/>
          <w:szCs w:val="22"/>
        </w:rPr>
      </w:pPr>
    </w:p>
    <w:p w14:paraId="1042CDEB" w14:textId="338CAEC5" w:rsidR="00DF09FC" w:rsidRPr="00E113F2" w:rsidRDefault="170DCF9E" w:rsidP="00DF09FC">
      <w:pPr>
        <w:jc w:val="both"/>
        <w:rPr>
          <w:rFonts w:ascii="Arial" w:hAnsi="Arial" w:cs="Arial"/>
          <w:sz w:val="22"/>
          <w:szCs w:val="22"/>
        </w:rPr>
      </w:pPr>
      <w:r w:rsidRPr="5FBD4B2D">
        <w:rPr>
          <w:rFonts w:ascii="Arial" w:hAnsi="Arial" w:cs="Arial"/>
          <w:sz w:val="22"/>
          <w:szCs w:val="22"/>
        </w:rPr>
        <w:t xml:space="preserve">Koostöös </w:t>
      </w:r>
      <w:proofErr w:type="spellStart"/>
      <w:r w:rsidRPr="5FBD4B2D">
        <w:rPr>
          <w:rFonts w:ascii="Arial" w:hAnsi="Arial" w:cs="Arial"/>
          <w:sz w:val="22"/>
          <w:szCs w:val="22"/>
        </w:rPr>
        <w:t>põlveortoose</w:t>
      </w:r>
      <w:proofErr w:type="spellEnd"/>
      <w:r w:rsidRPr="5FBD4B2D">
        <w:rPr>
          <w:rFonts w:ascii="Arial" w:hAnsi="Arial" w:cs="Arial"/>
          <w:sz w:val="22"/>
          <w:szCs w:val="22"/>
        </w:rPr>
        <w:t xml:space="preserve"> müüvate ettevõtetega </w:t>
      </w:r>
      <w:r w:rsidR="00CD4102">
        <w:rPr>
          <w:rFonts w:ascii="Arial" w:hAnsi="Arial" w:cs="Arial"/>
          <w:sz w:val="22"/>
          <w:szCs w:val="22"/>
        </w:rPr>
        <w:t>ja</w:t>
      </w:r>
      <w:r w:rsidRPr="5FBD4B2D">
        <w:rPr>
          <w:rFonts w:ascii="Arial" w:hAnsi="Arial" w:cs="Arial"/>
          <w:sz w:val="22"/>
          <w:szCs w:val="22"/>
        </w:rPr>
        <w:t xml:space="preserve"> täiendava analüüsi käigus ilmnes, et kehtiv piirhinnarühm „ROM-</w:t>
      </w:r>
      <w:proofErr w:type="spellStart"/>
      <w:r w:rsidRPr="5FBD4B2D">
        <w:rPr>
          <w:rFonts w:ascii="Arial" w:hAnsi="Arial" w:cs="Arial"/>
          <w:sz w:val="22"/>
          <w:szCs w:val="22"/>
        </w:rPr>
        <w:t>põlveortoosid</w:t>
      </w:r>
      <w:proofErr w:type="spellEnd"/>
      <w:r w:rsidRPr="5FBD4B2D">
        <w:rPr>
          <w:rFonts w:ascii="Arial" w:hAnsi="Arial" w:cs="Arial"/>
          <w:sz w:val="22"/>
          <w:szCs w:val="22"/>
        </w:rPr>
        <w:t xml:space="preserve">“ hõlmab väga erinevate omaduste, kasutusotstarbe ja hinnatasemega </w:t>
      </w:r>
      <w:proofErr w:type="spellStart"/>
      <w:r w:rsidRPr="5FBD4B2D">
        <w:rPr>
          <w:rFonts w:ascii="Arial" w:hAnsi="Arial" w:cs="Arial"/>
          <w:sz w:val="22"/>
          <w:szCs w:val="22"/>
        </w:rPr>
        <w:t>ortoose</w:t>
      </w:r>
      <w:proofErr w:type="spellEnd"/>
      <w:r w:rsidRPr="5FBD4B2D">
        <w:rPr>
          <w:rFonts w:ascii="Arial" w:hAnsi="Arial" w:cs="Arial"/>
          <w:sz w:val="22"/>
          <w:szCs w:val="22"/>
        </w:rPr>
        <w:t xml:space="preserve">, mistõttu ei ole sellele seni piirhinda kehtestatud. Muudatusega jagatakse senine piirhinnarühm </w:t>
      </w:r>
      <w:r w:rsidR="2422CFC5" w:rsidRPr="5FBD4B2D">
        <w:rPr>
          <w:rFonts w:ascii="Arial" w:hAnsi="Arial" w:cs="Arial"/>
          <w:sz w:val="22"/>
          <w:szCs w:val="22"/>
        </w:rPr>
        <w:t>viieks</w:t>
      </w:r>
      <w:r w:rsidRPr="5FBD4B2D">
        <w:rPr>
          <w:rFonts w:ascii="Arial" w:hAnsi="Arial" w:cs="Arial"/>
          <w:sz w:val="22"/>
          <w:szCs w:val="22"/>
        </w:rPr>
        <w:t xml:space="preserve"> eraldi piirhinnarühmaks järgmiselt: „</w:t>
      </w:r>
      <w:r w:rsidR="1569517A" w:rsidRPr="5FBD4B2D">
        <w:rPr>
          <w:rFonts w:ascii="Arial" w:hAnsi="Arial" w:cs="Arial"/>
          <w:sz w:val="22"/>
          <w:szCs w:val="22"/>
        </w:rPr>
        <w:t xml:space="preserve">Post-operatiivsed lühikesed ROM </w:t>
      </w:r>
      <w:proofErr w:type="spellStart"/>
      <w:r w:rsidR="1569517A" w:rsidRPr="5FBD4B2D">
        <w:rPr>
          <w:rFonts w:ascii="Arial" w:hAnsi="Arial" w:cs="Arial"/>
          <w:sz w:val="22"/>
          <w:szCs w:val="22"/>
        </w:rPr>
        <w:t>põlveortoosid</w:t>
      </w:r>
      <w:proofErr w:type="spellEnd"/>
      <w:r w:rsidRPr="5FBD4B2D">
        <w:rPr>
          <w:rFonts w:ascii="Arial" w:hAnsi="Arial" w:cs="Arial"/>
          <w:sz w:val="22"/>
          <w:szCs w:val="22"/>
        </w:rPr>
        <w:t xml:space="preserve">“ (pakendikoodid </w:t>
      </w:r>
      <w:r w:rsidR="1E02BA6F" w:rsidRPr="5FBD4B2D">
        <w:rPr>
          <w:rFonts w:ascii="Arial" w:hAnsi="Arial" w:cs="Arial"/>
          <w:sz w:val="22"/>
          <w:szCs w:val="22"/>
        </w:rPr>
        <w:t>8062928, 8025237, 8027383</w:t>
      </w:r>
      <w:r w:rsidRPr="5FBD4B2D">
        <w:rPr>
          <w:rFonts w:ascii="Arial" w:hAnsi="Arial" w:cs="Arial"/>
          <w:sz w:val="22"/>
          <w:szCs w:val="22"/>
        </w:rPr>
        <w:t>), „</w:t>
      </w:r>
      <w:r w:rsidR="746F07D8" w:rsidRPr="5FBD4B2D">
        <w:rPr>
          <w:rFonts w:ascii="Arial" w:hAnsi="Arial" w:cs="Arial"/>
          <w:sz w:val="22"/>
          <w:szCs w:val="22"/>
        </w:rPr>
        <w:t xml:space="preserve">Post-operatiivsed pikad ROM </w:t>
      </w:r>
      <w:proofErr w:type="spellStart"/>
      <w:r w:rsidR="746F07D8" w:rsidRPr="5FBD4B2D">
        <w:rPr>
          <w:rFonts w:ascii="Arial" w:hAnsi="Arial" w:cs="Arial"/>
          <w:sz w:val="22"/>
          <w:szCs w:val="22"/>
        </w:rPr>
        <w:t>põlveortoosid</w:t>
      </w:r>
      <w:proofErr w:type="spellEnd"/>
      <w:r w:rsidRPr="5FBD4B2D">
        <w:rPr>
          <w:rFonts w:ascii="Arial" w:hAnsi="Arial" w:cs="Arial"/>
          <w:sz w:val="22"/>
          <w:szCs w:val="22"/>
        </w:rPr>
        <w:t xml:space="preserve">“ (pakendikoodid </w:t>
      </w:r>
      <w:r w:rsidR="3CCA2AF1" w:rsidRPr="5FBD4B2D">
        <w:rPr>
          <w:rFonts w:ascii="Arial" w:hAnsi="Arial" w:cs="Arial"/>
          <w:sz w:val="22"/>
          <w:szCs w:val="22"/>
        </w:rPr>
        <w:t xml:space="preserve">8007491, 7010097, 8009766, 7010086, </w:t>
      </w:r>
      <w:r w:rsidR="2816E6AC" w:rsidRPr="5FBD4B2D">
        <w:rPr>
          <w:rFonts w:ascii="Arial" w:hAnsi="Arial" w:cs="Arial"/>
          <w:sz w:val="22"/>
          <w:szCs w:val="22"/>
        </w:rPr>
        <w:t>7011043, 8006776, 8005222, 7016442, 8029669</w:t>
      </w:r>
      <w:r w:rsidR="78D1D0E9" w:rsidRPr="5FBD4B2D">
        <w:rPr>
          <w:rFonts w:ascii="Arial" w:hAnsi="Arial" w:cs="Arial"/>
          <w:sz w:val="22"/>
          <w:szCs w:val="22"/>
        </w:rPr>
        <w:t>), „</w:t>
      </w:r>
      <w:r w:rsidR="0C445C19" w:rsidRPr="5FBD4B2D">
        <w:rPr>
          <w:rFonts w:ascii="Arial" w:hAnsi="Arial" w:cs="Arial"/>
          <w:sz w:val="22"/>
          <w:szCs w:val="22"/>
        </w:rPr>
        <w:t xml:space="preserve">Stabiliseerivad ROM </w:t>
      </w:r>
      <w:proofErr w:type="spellStart"/>
      <w:r w:rsidR="0C445C19" w:rsidRPr="5FBD4B2D">
        <w:rPr>
          <w:rFonts w:ascii="Arial" w:hAnsi="Arial" w:cs="Arial"/>
          <w:sz w:val="22"/>
          <w:szCs w:val="22"/>
        </w:rPr>
        <w:t>põlveortoosid</w:t>
      </w:r>
      <w:proofErr w:type="spellEnd"/>
      <w:r w:rsidR="78D1D0E9" w:rsidRPr="5FBD4B2D">
        <w:rPr>
          <w:rFonts w:ascii="Arial" w:hAnsi="Arial" w:cs="Arial"/>
          <w:sz w:val="22"/>
          <w:szCs w:val="22"/>
        </w:rPr>
        <w:t>“ (pakendikoodid</w:t>
      </w:r>
      <w:r w:rsidR="14F6B991" w:rsidRPr="5FBD4B2D">
        <w:rPr>
          <w:rFonts w:ascii="Arial" w:hAnsi="Arial" w:cs="Arial"/>
          <w:sz w:val="22"/>
          <w:szCs w:val="22"/>
        </w:rPr>
        <w:t xml:space="preserve"> 8021036, 8034677, 7016576, 7016565, 8046036, 8002148, 7011098, 7010042, </w:t>
      </w:r>
      <w:r w:rsidR="6BF6D27F" w:rsidRPr="5FBD4B2D">
        <w:rPr>
          <w:rFonts w:ascii="Arial" w:hAnsi="Arial" w:cs="Arial"/>
          <w:sz w:val="22"/>
          <w:szCs w:val="22"/>
        </w:rPr>
        <w:t>7010053, 8025824, 7010064</w:t>
      </w:r>
      <w:r w:rsidR="78D1D0E9" w:rsidRPr="5FBD4B2D">
        <w:rPr>
          <w:rFonts w:ascii="Arial" w:hAnsi="Arial" w:cs="Arial"/>
          <w:sz w:val="22"/>
          <w:szCs w:val="22"/>
        </w:rPr>
        <w:t>), „</w:t>
      </w:r>
      <w:r w:rsidR="0408DCD0" w:rsidRPr="5FBD4B2D">
        <w:rPr>
          <w:rFonts w:ascii="Arial" w:hAnsi="Arial" w:cs="Arial"/>
          <w:sz w:val="22"/>
          <w:szCs w:val="22"/>
        </w:rPr>
        <w:t xml:space="preserve">Jäigad nelja-punkti ROM </w:t>
      </w:r>
      <w:proofErr w:type="spellStart"/>
      <w:r w:rsidR="1CEE1453" w:rsidRPr="5FBD4B2D">
        <w:rPr>
          <w:rFonts w:ascii="Arial" w:hAnsi="Arial" w:cs="Arial"/>
          <w:sz w:val="22"/>
          <w:szCs w:val="22"/>
        </w:rPr>
        <w:t>põlve</w:t>
      </w:r>
      <w:r w:rsidR="0408DCD0" w:rsidRPr="5FBD4B2D">
        <w:rPr>
          <w:rFonts w:ascii="Arial" w:hAnsi="Arial" w:cs="Arial"/>
          <w:sz w:val="22"/>
          <w:szCs w:val="22"/>
        </w:rPr>
        <w:t>ortoosid</w:t>
      </w:r>
      <w:proofErr w:type="spellEnd"/>
      <w:r w:rsidR="78D1D0E9" w:rsidRPr="5FBD4B2D">
        <w:rPr>
          <w:rFonts w:ascii="Arial" w:hAnsi="Arial" w:cs="Arial"/>
          <w:sz w:val="22"/>
          <w:szCs w:val="22"/>
        </w:rPr>
        <w:t xml:space="preserve">“ (pakendikoodid </w:t>
      </w:r>
      <w:r w:rsidR="0D195D18" w:rsidRPr="5FBD4B2D">
        <w:rPr>
          <w:rFonts w:ascii="Arial" w:hAnsi="Arial" w:cs="Arial"/>
          <w:sz w:val="22"/>
          <w:szCs w:val="22"/>
        </w:rPr>
        <w:t>7009433,</w:t>
      </w:r>
      <w:r w:rsidR="2D4D5F6D" w:rsidRPr="5FBD4B2D">
        <w:rPr>
          <w:rFonts w:ascii="Arial" w:hAnsi="Arial" w:cs="Arial"/>
          <w:sz w:val="22"/>
          <w:szCs w:val="22"/>
        </w:rPr>
        <w:t xml:space="preserve"> </w:t>
      </w:r>
      <w:r w:rsidR="0D195D18" w:rsidRPr="5FBD4B2D">
        <w:rPr>
          <w:rFonts w:ascii="Arial" w:hAnsi="Arial" w:cs="Arial"/>
          <w:sz w:val="22"/>
          <w:szCs w:val="22"/>
        </w:rPr>
        <w:t>8008641, 7009444, 8049415, 7011021</w:t>
      </w:r>
      <w:r w:rsidR="78D1D0E9" w:rsidRPr="5FBD4B2D">
        <w:rPr>
          <w:rFonts w:ascii="Arial" w:hAnsi="Arial" w:cs="Arial"/>
          <w:sz w:val="22"/>
          <w:szCs w:val="22"/>
        </w:rPr>
        <w:t>)</w:t>
      </w:r>
      <w:r w:rsidR="37539F74" w:rsidRPr="5FBD4B2D">
        <w:rPr>
          <w:rFonts w:ascii="Arial" w:hAnsi="Arial" w:cs="Arial"/>
          <w:sz w:val="22"/>
          <w:szCs w:val="22"/>
        </w:rPr>
        <w:t xml:space="preserve"> ja</w:t>
      </w:r>
      <w:r w:rsidR="78D1D0E9" w:rsidRPr="5FBD4B2D">
        <w:rPr>
          <w:rFonts w:ascii="Arial" w:hAnsi="Arial" w:cs="Arial"/>
          <w:sz w:val="22"/>
          <w:szCs w:val="22"/>
        </w:rPr>
        <w:t xml:space="preserve"> „</w:t>
      </w:r>
      <w:r w:rsidR="59C42AC6" w:rsidRPr="5FBD4B2D">
        <w:rPr>
          <w:rFonts w:ascii="Arial" w:hAnsi="Arial" w:cs="Arial"/>
          <w:sz w:val="22"/>
          <w:szCs w:val="22"/>
        </w:rPr>
        <w:t xml:space="preserve">Koormust vähendavad OA ja PCL </w:t>
      </w:r>
      <w:proofErr w:type="spellStart"/>
      <w:r w:rsidR="59C42AC6" w:rsidRPr="5FBD4B2D">
        <w:rPr>
          <w:rFonts w:ascii="Arial" w:hAnsi="Arial" w:cs="Arial"/>
          <w:sz w:val="22"/>
          <w:szCs w:val="22"/>
        </w:rPr>
        <w:t>põlveortoosid</w:t>
      </w:r>
      <w:proofErr w:type="spellEnd"/>
      <w:r w:rsidR="78D1D0E9" w:rsidRPr="5FBD4B2D">
        <w:rPr>
          <w:rFonts w:ascii="Arial" w:hAnsi="Arial" w:cs="Arial"/>
          <w:sz w:val="22"/>
          <w:szCs w:val="22"/>
        </w:rPr>
        <w:t xml:space="preserve">“ (pakendikoodid </w:t>
      </w:r>
      <w:r w:rsidR="665E4B75" w:rsidRPr="5FBD4B2D">
        <w:rPr>
          <w:rFonts w:ascii="Arial" w:hAnsi="Arial" w:cs="Arial"/>
          <w:sz w:val="22"/>
          <w:szCs w:val="22"/>
        </w:rPr>
        <w:t xml:space="preserve">8006892, 8032519, 8034172, 7009242, 8052382, 8066933, 8027390, </w:t>
      </w:r>
      <w:r w:rsidR="512744E3" w:rsidRPr="5FBD4B2D">
        <w:rPr>
          <w:rFonts w:ascii="Arial" w:hAnsi="Arial" w:cs="Arial"/>
          <w:sz w:val="22"/>
          <w:szCs w:val="22"/>
        </w:rPr>
        <w:t>8075663</w:t>
      </w:r>
      <w:r w:rsidR="78D1D0E9" w:rsidRPr="5FBD4B2D">
        <w:rPr>
          <w:rFonts w:ascii="Arial" w:hAnsi="Arial" w:cs="Arial"/>
          <w:sz w:val="22"/>
          <w:szCs w:val="22"/>
        </w:rPr>
        <w:t>)</w:t>
      </w:r>
      <w:r w:rsidR="45FD5232" w:rsidRPr="5FBD4B2D">
        <w:rPr>
          <w:rFonts w:ascii="Arial" w:hAnsi="Arial" w:cs="Arial"/>
          <w:sz w:val="22"/>
          <w:szCs w:val="22"/>
        </w:rPr>
        <w:t>. Viimati nimetatud rühma kuuluvad</w:t>
      </w:r>
      <w:r w:rsidR="4158C071" w:rsidRPr="5FBD4B2D">
        <w:rPr>
          <w:rFonts w:ascii="Arial" w:hAnsi="Arial" w:cs="Arial"/>
          <w:sz w:val="22"/>
          <w:szCs w:val="22"/>
        </w:rPr>
        <w:t xml:space="preserve"> </w:t>
      </w:r>
      <w:r w:rsidR="655BA420" w:rsidRPr="5FBD4B2D">
        <w:rPr>
          <w:rFonts w:ascii="Arial" w:hAnsi="Arial" w:cs="Arial"/>
          <w:sz w:val="22"/>
          <w:szCs w:val="22"/>
        </w:rPr>
        <w:t xml:space="preserve">põlveliigese </w:t>
      </w:r>
      <w:proofErr w:type="spellStart"/>
      <w:r w:rsidR="33D3356C" w:rsidRPr="5FBD4B2D">
        <w:rPr>
          <w:rFonts w:ascii="Arial" w:hAnsi="Arial" w:cs="Arial"/>
          <w:sz w:val="22"/>
          <w:szCs w:val="22"/>
        </w:rPr>
        <w:t>osteoartriidi</w:t>
      </w:r>
      <w:proofErr w:type="spellEnd"/>
      <w:r w:rsidR="33D3356C" w:rsidRPr="5FBD4B2D">
        <w:rPr>
          <w:rFonts w:ascii="Arial" w:hAnsi="Arial" w:cs="Arial"/>
          <w:sz w:val="22"/>
          <w:szCs w:val="22"/>
        </w:rPr>
        <w:t xml:space="preserve"> korral kasutatavad "</w:t>
      </w:r>
      <w:proofErr w:type="spellStart"/>
      <w:r w:rsidR="2B169DDA" w:rsidRPr="5FBD4B2D">
        <w:rPr>
          <w:rFonts w:ascii="Arial" w:hAnsi="Arial" w:cs="Arial"/>
          <w:sz w:val="22"/>
          <w:szCs w:val="22"/>
        </w:rPr>
        <w:t>unloader</w:t>
      </w:r>
      <w:proofErr w:type="spellEnd"/>
      <w:r w:rsidR="2B169DDA" w:rsidRPr="5FBD4B2D">
        <w:rPr>
          <w:rFonts w:ascii="Arial" w:hAnsi="Arial" w:cs="Arial"/>
          <w:sz w:val="22"/>
          <w:szCs w:val="22"/>
        </w:rPr>
        <w:t xml:space="preserve">” </w:t>
      </w:r>
      <w:proofErr w:type="spellStart"/>
      <w:r w:rsidR="2B169DDA" w:rsidRPr="5FBD4B2D">
        <w:rPr>
          <w:rFonts w:ascii="Arial" w:hAnsi="Arial" w:cs="Arial"/>
          <w:sz w:val="22"/>
          <w:szCs w:val="22"/>
        </w:rPr>
        <w:t>ortoosid</w:t>
      </w:r>
      <w:proofErr w:type="spellEnd"/>
      <w:r w:rsidR="698C6E43" w:rsidRPr="5FBD4B2D">
        <w:rPr>
          <w:rFonts w:ascii="Arial" w:hAnsi="Arial" w:cs="Arial"/>
          <w:sz w:val="22"/>
          <w:szCs w:val="22"/>
        </w:rPr>
        <w:t xml:space="preserve"> ja </w:t>
      </w:r>
      <w:proofErr w:type="spellStart"/>
      <w:r w:rsidR="698C6E43" w:rsidRPr="5FBD4B2D">
        <w:rPr>
          <w:rFonts w:ascii="Arial" w:hAnsi="Arial" w:cs="Arial"/>
          <w:sz w:val="22"/>
          <w:szCs w:val="22"/>
        </w:rPr>
        <w:t>ortoosid</w:t>
      </w:r>
      <w:proofErr w:type="spellEnd"/>
      <w:r w:rsidR="3524B7C7" w:rsidRPr="5FBD4B2D">
        <w:rPr>
          <w:rFonts w:ascii="Arial" w:hAnsi="Arial" w:cs="Arial"/>
          <w:sz w:val="22"/>
          <w:szCs w:val="22"/>
        </w:rPr>
        <w:t xml:space="preserve">, </w:t>
      </w:r>
      <w:r w:rsidR="45FD5232" w:rsidRPr="5FBD4B2D">
        <w:rPr>
          <w:rFonts w:ascii="Arial" w:hAnsi="Arial" w:cs="Arial"/>
          <w:sz w:val="22"/>
          <w:szCs w:val="22"/>
        </w:rPr>
        <w:t>mis on</w:t>
      </w:r>
      <w:r w:rsidR="5DC8092E" w:rsidRPr="5FBD4B2D">
        <w:rPr>
          <w:rFonts w:ascii="Arial" w:hAnsi="Arial" w:cs="Arial"/>
          <w:sz w:val="22"/>
          <w:szCs w:val="22"/>
        </w:rPr>
        <w:t xml:space="preserve"> spetsiifiliselt</w:t>
      </w:r>
      <w:r w:rsidR="45FD5232" w:rsidRPr="5FBD4B2D">
        <w:rPr>
          <w:rFonts w:ascii="Arial" w:hAnsi="Arial" w:cs="Arial"/>
          <w:sz w:val="22"/>
          <w:szCs w:val="22"/>
        </w:rPr>
        <w:t xml:space="preserve"> mõeldud kasutamiseks tagumise </w:t>
      </w:r>
      <w:proofErr w:type="spellStart"/>
      <w:r w:rsidR="45FD5232" w:rsidRPr="5FBD4B2D">
        <w:rPr>
          <w:rFonts w:ascii="Arial" w:hAnsi="Arial" w:cs="Arial"/>
          <w:sz w:val="22"/>
          <w:szCs w:val="22"/>
        </w:rPr>
        <w:t>ristatisideme</w:t>
      </w:r>
      <w:proofErr w:type="spellEnd"/>
      <w:r w:rsidR="45FD5232" w:rsidRPr="5FBD4B2D">
        <w:rPr>
          <w:rFonts w:ascii="Arial" w:hAnsi="Arial" w:cs="Arial"/>
          <w:sz w:val="22"/>
          <w:szCs w:val="22"/>
        </w:rPr>
        <w:t xml:space="preserve"> vigastuse korral</w:t>
      </w:r>
      <w:r w:rsidR="5073F306" w:rsidRPr="5FBD4B2D">
        <w:rPr>
          <w:rFonts w:ascii="Arial" w:hAnsi="Arial" w:cs="Arial"/>
          <w:sz w:val="22"/>
          <w:szCs w:val="22"/>
        </w:rPr>
        <w:t xml:space="preserve">. </w:t>
      </w:r>
      <w:r w:rsidR="10550893" w:rsidRPr="5FBD4B2D">
        <w:rPr>
          <w:rFonts w:ascii="Arial" w:hAnsi="Arial" w:cs="Arial"/>
          <w:sz w:val="22"/>
          <w:szCs w:val="22"/>
        </w:rPr>
        <w:t>Neljale</w:t>
      </w:r>
      <w:r w:rsidR="78D1D0E9" w:rsidRPr="5FBD4B2D">
        <w:rPr>
          <w:rFonts w:ascii="Arial" w:hAnsi="Arial" w:cs="Arial"/>
          <w:sz w:val="22"/>
          <w:szCs w:val="22"/>
        </w:rPr>
        <w:t xml:space="preserve"> uuele piirhinnarühmale kehtestatakse ka piirhind.</w:t>
      </w:r>
      <w:r w:rsidR="51A6B467" w:rsidRPr="5FBD4B2D">
        <w:rPr>
          <w:rFonts w:ascii="Arial" w:hAnsi="Arial" w:cs="Arial"/>
          <w:sz w:val="22"/>
          <w:szCs w:val="22"/>
        </w:rPr>
        <w:t xml:space="preserve"> Viiendale rühmale piirhinda ei kehtestata</w:t>
      </w:r>
      <w:r w:rsidR="69BDE0DE" w:rsidRPr="5FBD4B2D">
        <w:rPr>
          <w:rFonts w:ascii="Arial" w:hAnsi="Arial" w:cs="Arial"/>
          <w:sz w:val="22"/>
          <w:szCs w:val="22"/>
        </w:rPr>
        <w:t xml:space="preserve">, sest rühma kuuluvad erinevate omadustega tooted. </w:t>
      </w:r>
    </w:p>
    <w:p w14:paraId="0D01F6AE" w14:textId="77777777" w:rsidR="00DA6961" w:rsidRPr="00E113F2" w:rsidRDefault="00DA6961" w:rsidP="00DF09FC">
      <w:pPr>
        <w:jc w:val="both"/>
        <w:rPr>
          <w:rFonts w:ascii="Arial" w:hAnsi="Arial" w:cs="Arial"/>
          <w:sz w:val="22"/>
          <w:szCs w:val="22"/>
        </w:rPr>
      </w:pPr>
    </w:p>
    <w:p w14:paraId="22C99A3D" w14:textId="70E5F7EC" w:rsidR="00DF09FC" w:rsidRPr="00E113F2" w:rsidRDefault="00DF09FC" w:rsidP="00DF09FC">
      <w:pPr>
        <w:jc w:val="both"/>
        <w:rPr>
          <w:rFonts w:ascii="Arial" w:hAnsi="Arial" w:cs="Arial"/>
          <w:sz w:val="22"/>
          <w:szCs w:val="22"/>
        </w:rPr>
      </w:pPr>
      <w:r w:rsidRPr="00E113F2">
        <w:rPr>
          <w:rFonts w:ascii="Arial" w:hAnsi="Arial" w:cs="Arial"/>
          <w:sz w:val="22"/>
          <w:szCs w:val="22"/>
        </w:rPr>
        <w:t xml:space="preserve">Muudatuste eesmärk on korrastada </w:t>
      </w:r>
      <w:proofErr w:type="spellStart"/>
      <w:r w:rsidRPr="00E113F2">
        <w:rPr>
          <w:rFonts w:ascii="Arial" w:hAnsi="Arial" w:cs="Arial"/>
          <w:sz w:val="22"/>
          <w:szCs w:val="22"/>
        </w:rPr>
        <w:t>põlveortooside</w:t>
      </w:r>
      <w:proofErr w:type="spellEnd"/>
      <w:r w:rsidRPr="00E113F2">
        <w:rPr>
          <w:rFonts w:ascii="Arial" w:hAnsi="Arial" w:cs="Arial"/>
          <w:sz w:val="22"/>
          <w:szCs w:val="22"/>
        </w:rPr>
        <w:t xml:space="preserve"> loetelu ning luua suurem selgus Tervisekassa poolt rahastatavate toodete valikus ja hinnastamises. Samuti aitavad muudatused soodustada õiglasemat hinnakonkurentsi võrreldavate toodete vahel. Kui piirhinnarühma kuuluvad piisavalt ühetaolised tooted ja toodete hinnad on ajakohased, rakendatakse piirhinnarühmas ravikindlustuse seaduse § 48¹ lõikes 3 sätestatud põhimõtet, mille kohaselt on alates kolmandast meditsiiniseadmete loetellu kantud võrreldavast meditsiiniseadmest Tervisekassa poolt tasu maksmise kohustuse ülevõtmise aluseks piirhinnalt teise võrreldava meditsiiniseadme piirhind.</w:t>
      </w:r>
    </w:p>
    <w:p w14:paraId="353E353B" w14:textId="77777777" w:rsidR="007E5761" w:rsidRPr="00E113F2" w:rsidRDefault="007E5761" w:rsidP="00DF09FC">
      <w:pPr>
        <w:jc w:val="both"/>
        <w:rPr>
          <w:rFonts w:ascii="Arial" w:hAnsi="Arial" w:cs="Arial"/>
          <w:sz w:val="22"/>
          <w:szCs w:val="22"/>
        </w:rPr>
      </w:pPr>
    </w:p>
    <w:p w14:paraId="125E72A4" w14:textId="34FA3D02" w:rsidR="00B37C03" w:rsidRPr="00E113F2" w:rsidRDefault="3E455E6D" w:rsidP="00DF09FC">
      <w:pPr>
        <w:jc w:val="both"/>
        <w:rPr>
          <w:rFonts w:ascii="Arial" w:hAnsi="Arial" w:cs="Arial"/>
          <w:sz w:val="22"/>
          <w:szCs w:val="22"/>
        </w:rPr>
      </w:pPr>
      <w:r w:rsidRPr="5FBD4B2D">
        <w:rPr>
          <w:rFonts w:ascii="Arial" w:hAnsi="Arial" w:cs="Arial"/>
          <w:sz w:val="22"/>
          <w:szCs w:val="22"/>
        </w:rPr>
        <w:t>Seoses</w:t>
      </w:r>
      <w:r w:rsidR="694E4F25" w:rsidRPr="5FBD4B2D">
        <w:rPr>
          <w:rFonts w:ascii="Arial" w:hAnsi="Arial" w:cs="Arial"/>
          <w:sz w:val="22"/>
          <w:szCs w:val="22"/>
        </w:rPr>
        <w:t xml:space="preserve"> </w:t>
      </w:r>
      <w:r w:rsidR="00B37C03" w:rsidRPr="5FBD4B2D">
        <w:rPr>
          <w:rFonts w:ascii="Arial" w:hAnsi="Arial" w:cs="Arial"/>
          <w:sz w:val="22"/>
          <w:szCs w:val="22"/>
        </w:rPr>
        <w:t xml:space="preserve">osade </w:t>
      </w:r>
      <w:r w:rsidRPr="5FBD4B2D">
        <w:rPr>
          <w:rFonts w:ascii="Arial" w:hAnsi="Arial" w:cs="Arial"/>
          <w:sz w:val="22"/>
          <w:szCs w:val="22"/>
        </w:rPr>
        <w:t xml:space="preserve">meditsiiniseadmete </w:t>
      </w:r>
      <w:proofErr w:type="spellStart"/>
      <w:r w:rsidRPr="5FBD4B2D">
        <w:rPr>
          <w:rFonts w:ascii="Arial" w:hAnsi="Arial" w:cs="Arial"/>
          <w:sz w:val="22"/>
          <w:szCs w:val="22"/>
        </w:rPr>
        <w:t>maaletoomise</w:t>
      </w:r>
      <w:proofErr w:type="spellEnd"/>
      <w:r w:rsidRPr="5FBD4B2D">
        <w:rPr>
          <w:rFonts w:ascii="Arial" w:hAnsi="Arial" w:cs="Arial"/>
          <w:sz w:val="22"/>
          <w:szCs w:val="22"/>
        </w:rPr>
        <w:t xml:space="preserve"> lõpetamisega arvatakse loetelust välja </w:t>
      </w:r>
      <w:r w:rsidR="5A3F5CB2" w:rsidRPr="5FBD4B2D">
        <w:rPr>
          <w:rFonts w:ascii="Arial" w:hAnsi="Arial" w:cs="Arial"/>
          <w:sz w:val="22"/>
          <w:szCs w:val="22"/>
        </w:rPr>
        <w:t>kokku kuus</w:t>
      </w:r>
      <w:r w:rsidRPr="5FBD4B2D">
        <w:rPr>
          <w:rFonts w:ascii="Arial" w:hAnsi="Arial" w:cs="Arial"/>
          <w:sz w:val="22"/>
          <w:szCs w:val="22"/>
        </w:rPr>
        <w:t xml:space="preserve"> </w:t>
      </w:r>
      <w:r w:rsidR="243681DE" w:rsidRPr="5FBD4B2D">
        <w:rPr>
          <w:rFonts w:ascii="Arial" w:hAnsi="Arial" w:cs="Arial"/>
          <w:sz w:val="22"/>
          <w:szCs w:val="22"/>
        </w:rPr>
        <w:t>pakendit</w:t>
      </w:r>
      <w:r w:rsidRPr="5FBD4B2D">
        <w:rPr>
          <w:rFonts w:ascii="Arial" w:hAnsi="Arial" w:cs="Arial"/>
          <w:sz w:val="22"/>
          <w:szCs w:val="22"/>
        </w:rPr>
        <w:t xml:space="preserve">, mille tulemusel kaovad ka vastavad piirhinnarühmad. </w:t>
      </w:r>
      <w:proofErr w:type="spellStart"/>
      <w:r w:rsidRPr="5FBD4B2D">
        <w:rPr>
          <w:rFonts w:ascii="Arial" w:hAnsi="Arial" w:cs="Arial"/>
          <w:sz w:val="22"/>
          <w:szCs w:val="22"/>
        </w:rPr>
        <w:t>Stoomikottide</w:t>
      </w:r>
      <w:proofErr w:type="spellEnd"/>
      <w:r w:rsidR="50EB1978" w:rsidRPr="5FBD4B2D">
        <w:rPr>
          <w:rFonts w:ascii="Arial" w:hAnsi="Arial" w:cs="Arial"/>
          <w:sz w:val="22"/>
          <w:szCs w:val="22"/>
        </w:rPr>
        <w:t xml:space="preserve"> piirhinna</w:t>
      </w:r>
      <w:r w:rsidRPr="5FBD4B2D">
        <w:rPr>
          <w:rFonts w:ascii="Arial" w:hAnsi="Arial" w:cs="Arial"/>
          <w:sz w:val="22"/>
          <w:szCs w:val="22"/>
        </w:rPr>
        <w:t xml:space="preserve">rühmas </w:t>
      </w:r>
      <w:r w:rsidR="1848C0A9" w:rsidRPr="5FBD4B2D">
        <w:rPr>
          <w:rFonts w:ascii="Arial" w:hAnsi="Arial" w:cs="Arial"/>
          <w:sz w:val="22"/>
          <w:szCs w:val="22"/>
        </w:rPr>
        <w:t xml:space="preserve">„Üheosalise </w:t>
      </w:r>
      <w:proofErr w:type="spellStart"/>
      <w:r w:rsidR="1848C0A9" w:rsidRPr="5FBD4B2D">
        <w:rPr>
          <w:rFonts w:ascii="Arial" w:hAnsi="Arial" w:cs="Arial"/>
          <w:sz w:val="22"/>
          <w:szCs w:val="22"/>
        </w:rPr>
        <w:t>stoomisüsteemi</w:t>
      </w:r>
      <w:proofErr w:type="spellEnd"/>
      <w:r w:rsidR="1848C0A9" w:rsidRPr="5FBD4B2D">
        <w:rPr>
          <w:rFonts w:ascii="Arial" w:hAnsi="Arial" w:cs="Arial"/>
          <w:sz w:val="22"/>
          <w:szCs w:val="22"/>
        </w:rPr>
        <w:t xml:space="preserve"> (klambriga) </w:t>
      </w:r>
      <w:proofErr w:type="spellStart"/>
      <w:r w:rsidR="1848C0A9" w:rsidRPr="5FBD4B2D">
        <w:rPr>
          <w:rFonts w:ascii="Arial" w:hAnsi="Arial" w:cs="Arial"/>
          <w:sz w:val="22"/>
          <w:szCs w:val="22"/>
        </w:rPr>
        <w:t>ileostoomikotid</w:t>
      </w:r>
      <w:proofErr w:type="spellEnd"/>
      <w:r w:rsidR="1848C0A9" w:rsidRPr="5FBD4B2D">
        <w:rPr>
          <w:rFonts w:ascii="Arial" w:hAnsi="Arial" w:cs="Arial"/>
          <w:sz w:val="22"/>
          <w:szCs w:val="22"/>
        </w:rPr>
        <w:t>“</w:t>
      </w:r>
      <w:r w:rsidR="2E6D482E" w:rsidRPr="5FBD4B2D">
        <w:rPr>
          <w:rFonts w:ascii="Arial" w:hAnsi="Arial" w:cs="Arial"/>
          <w:sz w:val="22"/>
          <w:szCs w:val="22"/>
        </w:rPr>
        <w:t xml:space="preserve"> </w:t>
      </w:r>
      <w:r w:rsidR="06175E66" w:rsidRPr="5FBD4B2D">
        <w:rPr>
          <w:rFonts w:ascii="Arial" w:hAnsi="Arial" w:cs="Arial"/>
          <w:sz w:val="22"/>
          <w:szCs w:val="22"/>
        </w:rPr>
        <w:t>k</w:t>
      </w:r>
      <w:r w:rsidR="1FB046D8" w:rsidRPr="5FBD4B2D">
        <w:rPr>
          <w:rFonts w:ascii="Arial" w:hAnsi="Arial" w:cs="Arial"/>
          <w:sz w:val="22"/>
          <w:szCs w:val="22"/>
        </w:rPr>
        <w:t>aob</w:t>
      </w:r>
      <w:r w:rsidRPr="5FBD4B2D">
        <w:rPr>
          <w:rFonts w:ascii="Arial" w:hAnsi="Arial" w:cs="Arial"/>
          <w:sz w:val="22"/>
          <w:szCs w:val="22"/>
        </w:rPr>
        <w:t xml:space="preserve"> </w:t>
      </w:r>
      <w:r w:rsidR="7B1C70C6" w:rsidRPr="5FBD4B2D">
        <w:rPr>
          <w:rFonts w:ascii="Arial" w:hAnsi="Arial" w:cs="Arial"/>
          <w:sz w:val="22"/>
          <w:szCs w:val="22"/>
        </w:rPr>
        <w:t>neli</w:t>
      </w:r>
      <w:r w:rsidR="42F0BF0D" w:rsidRPr="5FBD4B2D">
        <w:rPr>
          <w:rFonts w:ascii="Arial" w:hAnsi="Arial" w:cs="Arial"/>
          <w:sz w:val="22"/>
          <w:szCs w:val="22"/>
        </w:rPr>
        <w:t xml:space="preserve"> pakendit</w:t>
      </w:r>
      <w:r w:rsidR="2203D24B" w:rsidRPr="5FBD4B2D">
        <w:rPr>
          <w:rFonts w:ascii="Arial" w:hAnsi="Arial" w:cs="Arial"/>
          <w:sz w:val="22"/>
          <w:szCs w:val="22"/>
        </w:rPr>
        <w:t xml:space="preserve"> </w:t>
      </w:r>
      <w:r w:rsidR="42F0BF0D" w:rsidRPr="5FBD4B2D">
        <w:rPr>
          <w:rFonts w:ascii="Arial" w:hAnsi="Arial" w:cs="Arial"/>
          <w:sz w:val="22"/>
          <w:szCs w:val="22"/>
        </w:rPr>
        <w:t xml:space="preserve">ja </w:t>
      </w:r>
      <w:r w:rsidR="00244B54" w:rsidRPr="5FBD4B2D">
        <w:rPr>
          <w:rFonts w:ascii="Arial" w:hAnsi="Arial" w:cs="Arial"/>
          <w:sz w:val="22"/>
          <w:szCs w:val="22"/>
        </w:rPr>
        <w:t>„</w:t>
      </w:r>
      <w:r w:rsidR="7B99F20C" w:rsidRPr="5FBD4B2D">
        <w:rPr>
          <w:rFonts w:ascii="Arial" w:hAnsi="Arial" w:cs="Arial"/>
          <w:sz w:val="22"/>
          <w:szCs w:val="22"/>
        </w:rPr>
        <w:t xml:space="preserve">Üheosalise </w:t>
      </w:r>
      <w:proofErr w:type="spellStart"/>
      <w:r w:rsidR="7B99F20C" w:rsidRPr="5FBD4B2D">
        <w:rPr>
          <w:rFonts w:ascii="Arial" w:hAnsi="Arial" w:cs="Arial"/>
          <w:sz w:val="22"/>
          <w:szCs w:val="22"/>
        </w:rPr>
        <w:t>stoomisüsteemi</w:t>
      </w:r>
      <w:proofErr w:type="spellEnd"/>
      <w:r w:rsidR="7B99F20C" w:rsidRPr="5FBD4B2D">
        <w:rPr>
          <w:rFonts w:ascii="Arial" w:hAnsi="Arial" w:cs="Arial"/>
          <w:sz w:val="22"/>
          <w:szCs w:val="22"/>
        </w:rPr>
        <w:t xml:space="preserve"> </w:t>
      </w:r>
      <w:proofErr w:type="spellStart"/>
      <w:r w:rsidR="7B99F20C" w:rsidRPr="5FBD4B2D">
        <w:rPr>
          <w:rFonts w:ascii="Arial" w:hAnsi="Arial" w:cs="Arial"/>
          <w:sz w:val="22"/>
          <w:szCs w:val="22"/>
        </w:rPr>
        <w:t>kolostoomikotid</w:t>
      </w:r>
      <w:proofErr w:type="spellEnd"/>
      <w:r w:rsidR="00244B54">
        <w:rPr>
          <w:rFonts w:ascii="Arial" w:hAnsi="Arial" w:cs="Arial"/>
          <w:sz w:val="22"/>
          <w:szCs w:val="22"/>
        </w:rPr>
        <w:t>“</w:t>
      </w:r>
      <w:r w:rsidR="7B99F20C" w:rsidRPr="5FBD4B2D">
        <w:rPr>
          <w:rFonts w:ascii="Arial" w:hAnsi="Arial" w:cs="Arial"/>
          <w:sz w:val="22"/>
          <w:szCs w:val="22"/>
        </w:rPr>
        <w:t xml:space="preserve"> üks pakend ning </w:t>
      </w:r>
      <w:r w:rsidR="42F0BF0D" w:rsidRPr="5FBD4B2D">
        <w:rPr>
          <w:rFonts w:ascii="Arial" w:hAnsi="Arial" w:cs="Arial"/>
          <w:sz w:val="22"/>
          <w:szCs w:val="22"/>
        </w:rPr>
        <w:t xml:space="preserve">sellega seoses ei jää ühtegi pakendit </w:t>
      </w:r>
      <w:r w:rsidR="26BB0144" w:rsidRPr="5FBD4B2D">
        <w:rPr>
          <w:rFonts w:ascii="Arial" w:hAnsi="Arial" w:cs="Arial"/>
          <w:sz w:val="22"/>
          <w:szCs w:val="22"/>
        </w:rPr>
        <w:t>mainitud</w:t>
      </w:r>
      <w:r w:rsidR="42F0BF0D" w:rsidRPr="5FBD4B2D">
        <w:rPr>
          <w:rFonts w:ascii="Arial" w:hAnsi="Arial" w:cs="Arial"/>
          <w:sz w:val="22"/>
          <w:szCs w:val="22"/>
        </w:rPr>
        <w:t xml:space="preserve"> piirhinnarühma</w:t>
      </w:r>
      <w:r w:rsidR="3750DB4F" w:rsidRPr="5FBD4B2D">
        <w:rPr>
          <w:rFonts w:ascii="Arial" w:hAnsi="Arial" w:cs="Arial"/>
          <w:sz w:val="22"/>
          <w:szCs w:val="22"/>
        </w:rPr>
        <w:t>desse</w:t>
      </w:r>
      <w:r w:rsidR="42F0BF0D" w:rsidRPr="5FBD4B2D">
        <w:rPr>
          <w:rFonts w:ascii="Arial" w:hAnsi="Arial" w:cs="Arial"/>
          <w:sz w:val="22"/>
          <w:szCs w:val="22"/>
        </w:rPr>
        <w:t xml:space="preserve"> ning </w:t>
      </w:r>
      <w:r w:rsidR="03176AE3" w:rsidRPr="5FBD4B2D">
        <w:rPr>
          <w:rFonts w:ascii="Arial" w:hAnsi="Arial" w:cs="Arial"/>
          <w:sz w:val="22"/>
          <w:szCs w:val="22"/>
        </w:rPr>
        <w:t>need jäetakse välja</w:t>
      </w:r>
      <w:r w:rsidR="42F0BF0D" w:rsidRPr="5FBD4B2D">
        <w:rPr>
          <w:rFonts w:ascii="Arial" w:hAnsi="Arial" w:cs="Arial"/>
          <w:sz w:val="22"/>
          <w:szCs w:val="22"/>
        </w:rPr>
        <w:t>.</w:t>
      </w:r>
      <w:r w:rsidR="6E92B104" w:rsidRPr="5FBD4B2D">
        <w:rPr>
          <w:rFonts w:ascii="Arial" w:hAnsi="Arial" w:cs="Arial"/>
          <w:sz w:val="22"/>
          <w:szCs w:val="22"/>
        </w:rPr>
        <w:t xml:space="preserve"> </w:t>
      </w:r>
      <w:r w:rsidR="1DA19CA0" w:rsidRPr="5FBD4B2D">
        <w:rPr>
          <w:rFonts w:ascii="Arial" w:hAnsi="Arial" w:cs="Arial"/>
          <w:sz w:val="22"/>
          <w:szCs w:val="22"/>
        </w:rPr>
        <w:t>P</w:t>
      </w:r>
      <w:r w:rsidRPr="5FBD4B2D">
        <w:rPr>
          <w:rFonts w:ascii="Arial" w:hAnsi="Arial" w:cs="Arial"/>
          <w:sz w:val="22"/>
          <w:szCs w:val="22"/>
        </w:rPr>
        <w:t xml:space="preserve">üsikateetrite </w:t>
      </w:r>
      <w:r w:rsidR="3313EBE3" w:rsidRPr="5FBD4B2D">
        <w:rPr>
          <w:rFonts w:ascii="Arial" w:hAnsi="Arial" w:cs="Arial"/>
          <w:sz w:val="22"/>
          <w:szCs w:val="22"/>
        </w:rPr>
        <w:t>piirhinna</w:t>
      </w:r>
      <w:r w:rsidRPr="5FBD4B2D">
        <w:rPr>
          <w:rFonts w:ascii="Arial" w:hAnsi="Arial" w:cs="Arial"/>
          <w:sz w:val="22"/>
          <w:szCs w:val="22"/>
        </w:rPr>
        <w:t>rühmas „Silikoonelastomeerkattega kateetrid</w:t>
      </w:r>
      <w:r w:rsidR="00CB03A1">
        <w:rPr>
          <w:rFonts w:ascii="Arial" w:hAnsi="Arial" w:cs="Arial"/>
          <w:sz w:val="22"/>
          <w:szCs w:val="22"/>
        </w:rPr>
        <w:t>“</w:t>
      </w:r>
      <w:r w:rsidR="2F193061" w:rsidRPr="5FBD4B2D">
        <w:rPr>
          <w:rFonts w:ascii="Arial" w:hAnsi="Arial" w:cs="Arial"/>
          <w:sz w:val="22"/>
          <w:szCs w:val="22"/>
        </w:rPr>
        <w:t xml:space="preserve"> </w:t>
      </w:r>
      <w:r w:rsidR="69E340DE" w:rsidRPr="5FBD4B2D">
        <w:rPr>
          <w:rFonts w:ascii="Arial" w:hAnsi="Arial" w:cs="Arial"/>
          <w:sz w:val="22"/>
          <w:szCs w:val="22"/>
        </w:rPr>
        <w:t xml:space="preserve">kaob </w:t>
      </w:r>
      <w:r w:rsidR="4ABCCF67" w:rsidRPr="5FBD4B2D">
        <w:rPr>
          <w:rFonts w:ascii="Arial" w:hAnsi="Arial" w:cs="Arial"/>
          <w:sz w:val="22"/>
          <w:szCs w:val="22"/>
        </w:rPr>
        <w:t>üks ja ainuke</w:t>
      </w:r>
      <w:r w:rsidR="69E340DE" w:rsidRPr="5FBD4B2D">
        <w:rPr>
          <w:rFonts w:ascii="Arial" w:hAnsi="Arial" w:cs="Arial"/>
          <w:sz w:val="22"/>
          <w:szCs w:val="22"/>
        </w:rPr>
        <w:t xml:space="preserve"> pakend ning</w:t>
      </w:r>
      <w:r w:rsidR="2F193061" w:rsidRPr="5FBD4B2D">
        <w:rPr>
          <w:rFonts w:ascii="Arial" w:hAnsi="Arial" w:cs="Arial"/>
          <w:sz w:val="22"/>
          <w:szCs w:val="22"/>
        </w:rPr>
        <w:t xml:space="preserve"> seega </w:t>
      </w:r>
      <w:r w:rsidR="00BA3276">
        <w:rPr>
          <w:rFonts w:ascii="Arial" w:hAnsi="Arial" w:cs="Arial"/>
          <w:sz w:val="22"/>
          <w:szCs w:val="22"/>
        </w:rPr>
        <w:t>jäetakse see</w:t>
      </w:r>
      <w:r w:rsidR="73EF444A" w:rsidRPr="5FBD4B2D">
        <w:rPr>
          <w:rFonts w:ascii="Arial" w:hAnsi="Arial" w:cs="Arial"/>
          <w:sz w:val="22"/>
          <w:szCs w:val="22"/>
        </w:rPr>
        <w:t xml:space="preserve"> piirhinnarühm </w:t>
      </w:r>
      <w:r w:rsidR="13788285" w:rsidRPr="5FBD4B2D">
        <w:rPr>
          <w:rFonts w:ascii="Arial" w:hAnsi="Arial" w:cs="Arial"/>
          <w:sz w:val="22"/>
          <w:szCs w:val="22"/>
        </w:rPr>
        <w:t>välja</w:t>
      </w:r>
      <w:r w:rsidR="73EF444A" w:rsidRPr="5FBD4B2D">
        <w:rPr>
          <w:rFonts w:ascii="Arial" w:hAnsi="Arial" w:cs="Arial"/>
          <w:sz w:val="22"/>
          <w:szCs w:val="22"/>
        </w:rPr>
        <w:t xml:space="preserve">. </w:t>
      </w:r>
      <w:r w:rsidRPr="5FBD4B2D">
        <w:rPr>
          <w:rFonts w:ascii="Arial" w:hAnsi="Arial" w:cs="Arial"/>
          <w:sz w:val="22"/>
          <w:szCs w:val="22"/>
        </w:rPr>
        <w:t>Patsientidele on alternatiivsed tooted tagatud teistes piirhinnarühmades.</w:t>
      </w:r>
    </w:p>
    <w:bookmarkEnd w:id="5"/>
    <w:p w14:paraId="12212007" w14:textId="77777777" w:rsidR="00587441" w:rsidRPr="00E113F2" w:rsidRDefault="00587441" w:rsidP="5FBD4B2D">
      <w:pPr>
        <w:jc w:val="both"/>
        <w:rPr>
          <w:rFonts w:ascii="Arial" w:eastAsia="Arial" w:hAnsi="Arial" w:cs="Arial"/>
          <w:color w:val="881798"/>
          <w:sz w:val="22"/>
          <w:szCs w:val="22"/>
          <w:u w:val="single"/>
        </w:rPr>
      </w:pPr>
    </w:p>
    <w:p w14:paraId="27CD008C" w14:textId="3698EAA7" w:rsidR="0011667F" w:rsidRPr="00E113F2" w:rsidRDefault="6BA0B5B8" w:rsidP="00F34846">
      <w:pPr>
        <w:jc w:val="both"/>
        <w:rPr>
          <w:rFonts w:ascii="Arial" w:hAnsi="Arial" w:cs="Arial"/>
          <w:sz w:val="22"/>
          <w:szCs w:val="22"/>
        </w:rPr>
      </w:pPr>
      <w:r w:rsidRPr="00E113F2">
        <w:rPr>
          <w:rFonts w:ascii="Arial" w:hAnsi="Arial" w:cs="Arial"/>
          <w:sz w:val="22"/>
          <w:szCs w:val="22"/>
        </w:rPr>
        <w:t>Tulenevalt</w:t>
      </w:r>
      <w:r w:rsidR="1C6E2032" w:rsidRPr="00E113F2">
        <w:rPr>
          <w:rFonts w:ascii="Arial" w:hAnsi="Arial" w:cs="Arial"/>
          <w:sz w:val="22"/>
          <w:szCs w:val="22"/>
        </w:rPr>
        <w:t xml:space="preserve"> </w:t>
      </w:r>
      <w:r w:rsidRPr="00E113F2">
        <w:rPr>
          <w:rFonts w:ascii="Arial" w:hAnsi="Arial" w:cs="Arial"/>
          <w:sz w:val="22"/>
          <w:szCs w:val="22"/>
        </w:rPr>
        <w:t xml:space="preserve">loetelus olevate meditsiiniseadmete hinnamuudatustest, meditsiiniseadmete </w:t>
      </w:r>
      <w:r w:rsidR="00E721E9">
        <w:rPr>
          <w:rFonts w:ascii="Arial" w:hAnsi="Arial" w:cs="Arial"/>
          <w:sz w:val="22"/>
          <w:szCs w:val="22"/>
        </w:rPr>
        <w:t xml:space="preserve">loetelust </w:t>
      </w:r>
      <w:r w:rsidRPr="00E113F2">
        <w:rPr>
          <w:rFonts w:ascii="Arial" w:hAnsi="Arial" w:cs="Arial"/>
          <w:sz w:val="22"/>
          <w:szCs w:val="22"/>
        </w:rPr>
        <w:t xml:space="preserve">väljaarvamisest või uute meditsiiniseadmete </w:t>
      </w:r>
      <w:r w:rsidR="00E721E9">
        <w:rPr>
          <w:rFonts w:ascii="Arial" w:hAnsi="Arial" w:cs="Arial"/>
          <w:sz w:val="22"/>
          <w:szCs w:val="22"/>
        </w:rPr>
        <w:t xml:space="preserve">loetellu </w:t>
      </w:r>
      <w:r w:rsidRPr="00E113F2">
        <w:rPr>
          <w:rFonts w:ascii="Arial" w:hAnsi="Arial" w:cs="Arial"/>
          <w:sz w:val="22"/>
          <w:szCs w:val="22"/>
        </w:rPr>
        <w:t xml:space="preserve">lisandumisest muutub või kehtestatakse Tervisekassa poolt tasu maksmise kohustuse ülevõtmise aluseks oleva piirhinnalt teise võrreldava meditsiiniseadme piirhind. </w:t>
      </w:r>
      <w:r w:rsidR="5A3D2009" w:rsidRPr="00E113F2">
        <w:rPr>
          <w:rFonts w:ascii="Arial" w:hAnsi="Arial" w:cs="Arial"/>
          <w:sz w:val="22"/>
          <w:szCs w:val="22"/>
        </w:rPr>
        <w:t>Alates 01.0</w:t>
      </w:r>
      <w:r w:rsidR="00994E6C" w:rsidRPr="00E113F2">
        <w:rPr>
          <w:rFonts w:ascii="Arial" w:hAnsi="Arial" w:cs="Arial"/>
          <w:sz w:val="22"/>
          <w:szCs w:val="22"/>
        </w:rPr>
        <w:t>7</w:t>
      </w:r>
      <w:r w:rsidR="5A3D2009" w:rsidRPr="00E113F2">
        <w:rPr>
          <w:rFonts w:ascii="Arial" w:hAnsi="Arial" w:cs="Arial"/>
          <w:sz w:val="22"/>
          <w:szCs w:val="22"/>
        </w:rPr>
        <w:t>.202</w:t>
      </w:r>
      <w:r w:rsidR="289B72CB" w:rsidRPr="00E113F2">
        <w:rPr>
          <w:rFonts w:ascii="Arial" w:hAnsi="Arial" w:cs="Arial"/>
          <w:sz w:val="22"/>
          <w:szCs w:val="22"/>
        </w:rPr>
        <w:t>6</w:t>
      </w:r>
      <w:r w:rsidR="5A3D2009" w:rsidRPr="00E113F2">
        <w:rPr>
          <w:rFonts w:ascii="Arial" w:hAnsi="Arial" w:cs="Arial"/>
          <w:sz w:val="22"/>
          <w:szCs w:val="22"/>
        </w:rPr>
        <w:t xml:space="preserve"> lähtutakse </w:t>
      </w:r>
      <w:r w:rsidR="2EEB78CC" w:rsidRPr="00E113F2">
        <w:rPr>
          <w:rFonts w:ascii="Arial" w:hAnsi="Arial" w:cs="Arial"/>
          <w:sz w:val="22"/>
          <w:szCs w:val="22"/>
        </w:rPr>
        <w:t>t</w:t>
      </w:r>
      <w:r w:rsidR="5A3D2009" w:rsidRPr="00E113F2">
        <w:rPr>
          <w:rFonts w:ascii="Arial" w:hAnsi="Arial" w:cs="Arial"/>
          <w:sz w:val="22"/>
          <w:szCs w:val="22"/>
        </w:rPr>
        <w:t xml:space="preserve">abelis 4 </w:t>
      </w:r>
      <w:r w:rsidR="25205A17" w:rsidRPr="00E113F2">
        <w:rPr>
          <w:rFonts w:ascii="Arial" w:hAnsi="Arial" w:cs="Arial"/>
          <w:sz w:val="22"/>
          <w:szCs w:val="22"/>
        </w:rPr>
        <w:t>nimetatud</w:t>
      </w:r>
      <w:r w:rsidR="5A3D2009" w:rsidRPr="00E113F2">
        <w:rPr>
          <w:rFonts w:ascii="Arial" w:hAnsi="Arial" w:cs="Arial"/>
          <w:sz w:val="22"/>
          <w:szCs w:val="22"/>
        </w:rPr>
        <w:t xml:space="preserve"> meditsiiniseadme rühma</w:t>
      </w:r>
      <w:r w:rsidR="665FFA90" w:rsidRPr="00E113F2">
        <w:rPr>
          <w:rFonts w:ascii="Arial" w:hAnsi="Arial" w:cs="Arial"/>
          <w:sz w:val="22"/>
          <w:szCs w:val="22"/>
        </w:rPr>
        <w:t>s</w:t>
      </w:r>
      <w:r w:rsidR="49E7907A" w:rsidRPr="00E113F2">
        <w:rPr>
          <w:rFonts w:ascii="Arial" w:hAnsi="Arial" w:cs="Arial"/>
          <w:sz w:val="22"/>
          <w:szCs w:val="22"/>
        </w:rPr>
        <w:t xml:space="preserve"> </w:t>
      </w:r>
      <w:r w:rsidR="6C6B42BD" w:rsidRPr="00E113F2">
        <w:rPr>
          <w:rFonts w:ascii="Arial" w:hAnsi="Arial" w:cs="Arial"/>
          <w:sz w:val="22"/>
          <w:szCs w:val="22"/>
        </w:rPr>
        <w:t>Tervisekass</w:t>
      </w:r>
      <w:r w:rsidR="49E7907A" w:rsidRPr="00E113F2">
        <w:rPr>
          <w:rFonts w:ascii="Arial" w:hAnsi="Arial" w:cs="Arial"/>
          <w:sz w:val="22"/>
          <w:szCs w:val="22"/>
        </w:rPr>
        <w:t>a</w:t>
      </w:r>
      <w:r w:rsidR="6C6B42BD" w:rsidRPr="00E113F2">
        <w:rPr>
          <w:rFonts w:ascii="Arial" w:hAnsi="Arial" w:cs="Arial"/>
          <w:sz w:val="22"/>
          <w:szCs w:val="22"/>
        </w:rPr>
        <w:t xml:space="preserve"> </w:t>
      </w:r>
      <w:r w:rsidR="49E7907A" w:rsidRPr="00E113F2">
        <w:rPr>
          <w:rFonts w:ascii="Arial" w:hAnsi="Arial" w:cs="Arial"/>
          <w:sz w:val="22"/>
          <w:szCs w:val="22"/>
        </w:rPr>
        <w:t>pool</w:t>
      </w:r>
      <w:r w:rsidR="25205A17" w:rsidRPr="00E113F2">
        <w:rPr>
          <w:rFonts w:ascii="Arial" w:hAnsi="Arial" w:cs="Arial"/>
          <w:sz w:val="22"/>
          <w:szCs w:val="22"/>
        </w:rPr>
        <w:t xml:space="preserve">t </w:t>
      </w:r>
      <w:r w:rsidR="49E7907A" w:rsidRPr="00E113F2">
        <w:rPr>
          <w:rFonts w:ascii="Arial" w:hAnsi="Arial" w:cs="Arial"/>
          <w:sz w:val="22"/>
          <w:szCs w:val="22"/>
        </w:rPr>
        <w:t>tasu maksmise kohustuse ülevõtmisel</w:t>
      </w:r>
      <w:r w:rsidR="02EDF1EA" w:rsidRPr="00E113F2">
        <w:rPr>
          <w:rFonts w:ascii="Arial" w:hAnsi="Arial" w:cs="Arial"/>
          <w:sz w:val="22"/>
          <w:szCs w:val="22"/>
        </w:rPr>
        <w:t xml:space="preserve"> </w:t>
      </w:r>
      <w:r w:rsidR="3C6688A8" w:rsidRPr="00E113F2">
        <w:rPr>
          <w:rFonts w:ascii="Arial" w:hAnsi="Arial" w:cs="Arial"/>
          <w:sz w:val="22"/>
          <w:szCs w:val="22"/>
        </w:rPr>
        <w:t>piirhinnalt teise võrreldava medi</w:t>
      </w:r>
      <w:r w:rsidR="3F9B2F2E" w:rsidRPr="00E113F2">
        <w:rPr>
          <w:rFonts w:ascii="Arial" w:hAnsi="Arial" w:cs="Arial"/>
          <w:sz w:val="22"/>
          <w:szCs w:val="22"/>
        </w:rPr>
        <w:t>t</w:t>
      </w:r>
      <w:r w:rsidR="3C6688A8" w:rsidRPr="00E113F2">
        <w:rPr>
          <w:rFonts w:ascii="Arial" w:hAnsi="Arial" w:cs="Arial"/>
          <w:sz w:val="22"/>
          <w:szCs w:val="22"/>
        </w:rPr>
        <w:t>siiniseadme piirhinnast arvutatud ühe meditsiiniseadm</w:t>
      </w:r>
      <w:r w:rsidR="49E7907A" w:rsidRPr="00E113F2">
        <w:rPr>
          <w:rFonts w:ascii="Arial" w:hAnsi="Arial" w:cs="Arial"/>
          <w:sz w:val="22"/>
          <w:szCs w:val="22"/>
        </w:rPr>
        <w:t xml:space="preserve">e </w:t>
      </w:r>
      <w:r w:rsidR="145C22E0" w:rsidRPr="00E113F2">
        <w:rPr>
          <w:rFonts w:ascii="Arial" w:hAnsi="Arial" w:cs="Arial"/>
          <w:sz w:val="22"/>
          <w:szCs w:val="22"/>
        </w:rPr>
        <w:t>maksumusest</w:t>
      </w:r>
      <w:r w:rsidR="6E510ED4" w:rsidRPr="00E113F2">
        <w:rPr>
          <w:rFonts w:ascii="Arial" w:hAnsi="Arial" w:cs="Arial"/>
          <w:sz w:val="22"/>
          <w:szCs w:val="22"/>
        </w:rPr>
        <w:t>.</w:t>
      </w:r>
    </w:p>
    <w:p w14:paraId="7807D032" w14:textId="77777777" w:rsidR="00587441" w:rsidRPr="00E113F2" w:rsidRDefault="00587441" w:rsidP="00467534">
      <w:pPr>
        <w:widowControl w:val="0"/>
        <w:autoSpaceDE w:val="0"/>
        <w:autoSpaceDN w:val="0"/>
        <w:adjustRightInd w:val="0"/>
        <w:jc w:val="both"/>
        <w:rPr>
          <w:rFonts w:ascii="Arial" w:hAnsi="Arial" w:cs="Arial"/>
          <w:sz w:val="22"/>
          <w:szCs w:val="22"/>
        </w:rPr>
      </w:pPr>
    </w:p>
    <w:p w14:paraId="4484B1C8" w14:textId="2DB69752" w:rsidR="00171601" w:rsidRPr="00E113F2" w:rsidRDefault="6D9E5B83" w:rsidP="00467534">
      <w:pPr>
        <w:spacing w:line="259" w:lineRule="auto"/>
        <w:rPr>
          <w:rFonts w:ascii="Arial" w:hAnsi="Arial" w:cs="Arial"/>
          <w:b/>
          <w:bCs/>
          <w:sz w:val="22"/>
          <w:szCs w:val="22"/>
        </w:rPr>
      </w:pPr>
      <w:r w:rsidRPr="5FBD4B2D">
        <w:rPr>
          <w:rFonts w:ascii="Arial" w:hAnsi="Arial" w:cs="Arial"/>
          <w:b/>
          <w:bCs/>
          <w:sz w:val="22"/>
          <w:szCs w:val="22"/>
        </w:rPr>
        <w:lastRenderedPageBreak/>
        <w:t>Tabel 4</w:t>
      </w:r>
      <w:r w:rsidR="2057D299" w:rsidRPr="5FBD4B2D">
        <w:rPr>
          <w:rFonts w:ascii="Arial" w:hAnsi="Arial" w:cs="Arial"/>
          <w:b/>
          <w:bCs/>
          <w:sz w:val="22"/>
          <w:szCs w:val="22"/>
        </w:rPr>
        <w:t xml:space="preserve">. Piirhinnalt teise võrreldava meditsiiniseadme muutunud </w:t>
      </w:r>
      <w:r w:rsidR="776C28CC" w:rsidRPr="5FBD4B2D">
        <w:rPr>
          <w:rFonts w:ascii="Arial" w:hAnsi="Arial" w:cs="Arial"/>
          <w:b/>
          <w:bCs/>
          <w:sz w:val="22"/>
          <w:szCs w:val="22"/>
        </w:rPr>
        <w:t xml:space="preserve">või kehtestatud </w:t>
      </w:r>
      <w:r w:rsidR="2057D299" w:rsidRPr="5FBD4B2D">
        <w:rPr>
          <w:rFonts w:ascii="Arial" w:hAnsi="Arial" w:cs="Arial"/>
          <w:b/>
          <w:bCs/>
          <w:sz w:val="22"/>
          <w:szCs w:val="22"/>
        </w:rPr>
        <w:t>piirhind</w:t>
      </w:r>
    </w:p>
    <w:tbl>
      <w:tblPr>
        <w:tblW w:w="5000" w:type="pct"/>
        <w:tblCellMar>
          <w:left w:w="70" w:type="dxa"/>
          <w:right w:w="70" w:type="dxa"/>
        </w:tblCellMar>
        <w:tblLook w:val="04A0" w:firstRow="1" w:lastRow="0" w:firstColumn="1" w:lastColumn="0" w:noHBand="0" w:noVBand="1"/>
      </w:tblPr>
      <w:tblGrid>
        <w:gridCol w:w="3255"/>
        <w:gridCol w:w="4132"/>
        <w:gridCol w:w="2072"/>
      </w:tblGrid>
      <w:tr w:rsidR="0079142F" w:rsidRPr="00E113F2" w14:paraId="249FF935" w14:textId="77777777" w:rsidTr="00607D0F">
        <w:trPr>
          <w:trHeight w:val="539"/>
        </w:trPr>
        <w:tc>
          <w:tcPr>
            <w:tcW w:w="1721" w:type="pct"/>
            <w:tcBorders>
              <w:top w:val="single" w:sz="4" w:space="0" w:color="auto"/>
              <w:left w:val="single" w:sz="4" w:space="0" w:color="auto"/>
              <w:bottom w:val="single" w:sz="4" w:space="0" w:color="auto"/>
              <w:right w:val="single" w:sz="4" w:space="0" w:color="auto"/>
            </w:tcBorders>
            <w:hideMark/>
          </w:tcPr>
          <w:p w14:paraId="5748215B" w14:textId="3DDC3713" w:rsidR="0079142F" w:rsidRPr="00E113F2" w:rsidRDefault="0079142F" w:rsidP="00467534">
            <w:pPr>
              <w:rPr>
                <w:rFonts w:ascii="Arial" w:hAnsi="Arial" w:cs="Arial"/>
                <w:b/>
                <w:bCs/>
                <w:color w:val="000000"/>
                <w:sz w:val="22"/>
                <w:szCs w:val="22"/>
              </w:rPr>
            </w:pPr>
            <w:r w:rsidRPr="00E113F2">
              <w:rPr>
                <w:rFonts w:ascii="Arial" w:hAnsi="Arial" w:cs="Arial"/>
                <w:b/>
                <w:bCs/>
                <w:color w:val="000000"/>
                <w:sz w:val="22"/>
                <w:szCs w:val="22"/>
              </w:rPr>
              <w:t>Meditsiiniseadme rühm</w:t>
            </w:r>
          </w:p>
        </w:tc>
        <w:tc>
          <w:tcPr>
            <w:tcW w:w="2184" w:type="pct"/>
            <w:tcBorders>
              <w:top w:val="single" w:sz="4" w:space="0" w:color="auto"/>
              <w:left w:val="nil"/>
              <w:bottom w:val="single" w:sz="4" w:space="0" w:color="auto"/>
              <w:right w:val="single" w:sz="4" w:space="0" w:color="auto"/>
            </w:tcBorders>
            <w:hideMark/>
          </w:tcPr>
          <w:p w14:paraId="053473E8" w14:textId="4986E3B5" w:rsidR="0079142F" w:rsidRPr="00E113F2" w:rsidRDefault="0079142F" w:rsidP="00467534">
            <w:pPr>
              <w:rPr>
                <w:rFonts w:ascii="Arial" w:hAnsi="Arial" w:cs="Arial"/>
                <w:b/>
                <w:bCs/>
                <w:color w:val="000000"/>
                <w:sz w:val="22"/>
                <w:szCs w:val="22"/>
              </w:rPr>
            </w:pPr>
            <w:r w:rsidRPr="00E113F2">
              <w:rPr>
                <w:rFonts w:ascii="Arial" w:hAnsi="Arial" w:cs="Arial"/>
                <w:b/>
                <w:bCs/>
                <w:color w:val="000000"/>
                <w:sz w:val="22"/>
                <w:szCs w:val="22"/>
              </w:rPr>
              <w:t>Meditsiiniseadme rühma</w:t>
            </w:r>
            <w:r w:rsidR="00F81BCA" w:rsidRPr="00E113F2">
              <w:rPr>
                <w:rFonts w:ascii="Arial" w:hAnsi="Arial" w:cs="Arial"/>
                <w:b/>
                <w:bCs/>
                <w:color w:val="000000"/>
                <w:sz w:val="22"/>
                <w:szCs w:val="22"/>
              </w:rPr>
              <w:t xml:space="preserve"> </w:t>
            </w:r>
            <w:r w:rsidRPr="00E113F2">
              <w:rPr>
                <w:rFonts w:ascii="Arial" w:hAnsi="Arial" w:cs="Arial"/>
                <w:b/>
                <w:bCs/>
                <w:color w:val="000000"/>
                <w:sz w:val="22"/>
                <w:szCs w:val="22"/>
              </w:rPr>
              <w:t>nimetus</w:t>
            </w:r>
          </w:p>
        </w:tc>
        <w:tc>
          <w:tcPr>
            <w:tcW w:w="1095" w:type="pct"/>
            <w:tcBorders>
              <w:top w:val="single" w:sz="4" w:space="0" w:color="auto"/>
              <w:left w:val="nil"/>
              <w:bottom w:val="single" w:sz="4" w:space="0" w:color="auto"/>
              <w:right w:val="single" w:sz="4" w:space="0" w:color="auto"/>
            </w:tcBorders>
            <w:hideMark/>
          </w:tcPr>
          <w:p w14:paraId="484F4893" w14:textId="21DB1C40" w:rsidR="0079142F" w:rsidRPr="00E113F2" w:rsidRDefault="0079142F" w:rsidP="003F5AB0">
            <w:pPr>
              <w:jc w:val="right"/>
              <w:rPr>
                <w:rFonts w:ascii="Arial" w:hAnsi="Arial" w:cs="Arial"/>
                <w:b/>
                <w:bCs/>
                <w:color w:val="000000"/>
                <w:sz w:val="22"/>
                <w:szCs w:val="22"/>
              </w:rPr>
            </w:pPr>
            <w:r w:rsidRPr="00E113F2">
              <w:rPr>
                <w:rFonts w:ascii="Arial" w:hAnsi="Arial" w:cs="Arial"/>
                <w:b/>
                <w:bCs/>
                <w:color w:val="000000"/>
                <w:sz w:val="22"/>
                <w:szCs w:val="22"/>
              </w:rPr>
              <w:t>Arvutatud ühe meditsiiniseadme</w:t>
            </w:r>
            <w:r w:rsidR="000711DE" w:rsidRPr="00E113F2">
              <w:rPr>
                <w:rFonts w:ascii="Arial" w:hAnsi="Arial" w:cs="Arial"/>
                <w:b/>
                <w:bCs/>
                <w:color w:val="000000"/>
                <w:sz w:val="22"/>
                <w:szCs w:val="22"/>
              </w:rPr>
              <w:t>*</w:t>
            </w:r>
            <w:r w:rsidRPr="00E113F2">
              <w:rPr>
                <w:rFonts w:ascii="Arial" w:hAnsi="Arial" w:cs="Arial"/>
                <w:b/>
                <w:bCs/>
                <w:color w:val="000000"/>
                <w:sz w:val="22"/>
                <w:szCs w:val="22"/>
              </w:rPr>
              <w:t xml:space="preserve"> maksumus</w:t>
            </w:r>
            <w:r w:rsidR="00FE6AE0" w:rsidRPr="00E113F2">
              <w:rPr>
                <w:rFonts w:ascii="Arial" w:hAnsi="Arial" w:cs="Arial"/>
                <w:b/>
                <w:bCs/>
                <w:color w:val="000000"/>
                <w:sz w:val="22"/>
                <w:szCs w:val="22"/>
              </w:rPr>
              <w:t xml:space="preserve"> </w:t>
            </w:r>
            <w:r w:rsidRPr="00E113F2">
              <w:rPr>
                <w:rFonts w:ascii="Arial" w:hAnsi="Arial" w:cs="Arial"/>
                <w:b/>
                <w:bCs/>
                <w:color w:val="000000"/>
                <w:sz w:val="22"/>
                <w:szCs w:val="22"/>
              </w:rPr>
              <w:t>(€)</w:t>
            </w:r>
          </w:p>
        </w:tc>
      </w:tr>
    </w:tbl>
    <w:tbl>
      <w:tblPr>
        <w:tblStyle w:val="Kontuurtabel"/>
        <w:tblW w:w="9452" w:type="dxa"/>
        <w:tblInd w:w="0" w:type="dxa"/>
        <w:tblLook w:val="04A0" w:firstRow="1" w:lastRow="0" w:firstColumn="1" w:lastColumn="0" w:noHBand="0" w:noVBand="1"/>
      </w:tblPr>
      <w:tblGrid>
        <w:gridCol w:w="3241"/>
        <w:gridCol w:w="4125"/>
        <w:gridCol w:w="2086"/>
      </w:tblGrid>
      <w:tr w:rsidR="12E7F39D" w:rsidRPr="00E113F2" w14:paraId="5DECE4B9"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797733F" w14:textId="0A4C590F" w:rsidR="12E7F39D" w:rsidRPr="00E113F2" w:rsidRDefault="12E7F39D">
            <w:pPr>
              <w:rPr>
                <w:rFonts w:ascii="Arial" w:eastAsia="Aptos Narrow" w:hAnsi="Arial" w:cs="Arial"/>
                <w:sz w:val="22"/>
                <w:szCs w:val="22"/>
              </w:rPr>
            </w:pPr>
            <w:proofErr w:type="spellStart"/>
            <w:r w:rsidRPr="00E113F2">
              <w:rPr>
                <w:rFonts w:ascii="Arial" w:eastAsia="Aptos Narrow" w:hAnsi="Arial" w:cs="Arial"/>
                <w:sz w:val="22"/>
                <w:szCs w:val="22"/>
              </w:rPr>
              <w:t>Stoomi</w:t>
            </w:r>
            <w:proofErr w:type="spellEnd"/>
            <w:r w:rsidRPr="00E113F2">
              <w:rPr>
                <w:rFonts w:ascii="Arial" w:eastAsia="Aptos Narrow" w:hAnsi="Arial" w:cs="Arial"/>
                <w:sz w:val="22"/>
                <w:szCs w:val="22"/>
              </w:rPr>
              <w:t xml:space="preserve"> alusplaadid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F4EDDB5" w14:textId="29B8A353" w:rsidR="12E7F39D" w:rsidRPr="00E113F2" w:rsidRDefault="12E7F39D">
            <w:pPr>
              <w:rPr>
                <w:rFonts w:ascii="Arial" w:eastAsia="Aptos Narrow" w:hAnsi="Arial" w:cs="Arial"/>
                <w:sz w:val="22"/>
                <w:szCs w:val="22"/>
              </w:rPr>
            </w:pPr>
            <w:proofErr w:type="spellStart"/>
            <w:r w:rsidRPr="00E113F2">
              <w:rPr>
                <w:rFonts w:ascii="Arial" w:eastAsia="Aptos Narrow" w:hAnsi="Arial" w:cs="Arial"/>
                <w:sz w:val="22"/>
                <w:szCs w:val="22"/>
              </w:rPr>
              <w:t>Stoomi</w:t>
            </w:r>
            <w:proofErr w:type="spellEnd"/>
            <w:r w:rsidRPr="00E113F2">
              <w:rPr>
                <w:rFonts w:ascii="Arial" w:eastAsia="Aptos Narrow" w:hAnsi="Arial" w:cs="Arial"/>
                <w:sz w:val="22"/>
                <w:szCs w:val="22"/>
              </w:rPr>
              <w:t xml:space="preserve"> kumerad alusplaadid (ühendusrõngaga)</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69A67B8" w14:textId="331A079B"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22,60</w:t>
            </w:r>
          </w:p>
        </w:tc>
      </w:tr>
      <w:tr w:rsidR="12E7F39D" w:rsidRPr="00E113F2" w14:paraId="7ABA0337"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F5F8A18" w14:textId="5CE01E28" w:rsidR="12E7F39D" w:rsidRPr="00E113F2" w:rsidRDefault="12E7F39D">
            <w:pPr>
              <w:rPr>
                <w:rFonts w:ascii="Arial" w:eastAsia="Aptos Narrow" w:hAnsi="Arial" w:cs="Arial"/>
                <w:sz w:val="22"/>
                <w:szCs w:val="22"/>
              </w:rPr>
            </w:pPr>
            <w:proofErr w:type="spellStart"/>
            <w:r w:rsidRPr="00E113F2">
              <w:rPr>
                <w:rFonts w:ascii="Arial" w:eastAsia="Aptos Narrow" w:hAnsi="Arial" w:cs="Arial"/>
                <w:sz w:val="22"/>
                <w:szCs w:val="22"/>
              </w:rPr>
              <w:t>Stoomi</w:t>
            </w:r>
            <w:proofErr w:type="spellEnd"/>
            <w:r w:rsidRPr="00E113F2">
              <w:rPr>
                <w:rFonts w:ascii="Arial" w:eastAsia="Aptos Narrow" w:hAnsi="Arial" w:cs="Arial"/>
                <w:sz w:val="22"/>
                <w:szCs w:val="22"/>
              </w:rPr>
              <w:t xml:space="preserve"> alusplaadid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041DD00" w14:textId="6C05902A" w:rsidR="12E7F39D" w:rsidRPr="00E113F2" w:rsidRDefault="12E7F39D">
            <w:pPr>
              <w:rPr>
                <w:rFonts w:ascii="Arial" w:eastAsia="Aptos Narrow" w:hAnsi="Arial" w:cs="Arial"/>
                <w:sz w:val="22"/>
                <w:szCs w:val="22"/>
              </w:rPr>
            </w:pPr>
            <w:proofErr w:type="spellStart"/>
            <w:r w:rsidRPr="00E113F2">
              <w:rPr>
                <w:rFonts w:ascii="Arial" w:eastAsia="Aptos Narrow" w:hAnsi="Arial" w:cs="Arial"/>
                <w:sz w:val="22"/>
                <w:szCs w:val="22"/>
              </w:rPr>
              <w:t>Stoomi</w:t>
            </w:r>
            <w:proofErr w:type="spellEnd"/>
            <w:r w:rsidRPr="00E113F2">
              <w:rPr>
                <w:rFonts w:ascii="Arial" w:eastAsia="Aptos Narrow" w:hAnsi="Arial" w:cs="Arial"/>
                <w:sz w:val="22"/>
                <w:szCs w:val="22"/>
              </w:rPr>
              <w:t xml:space="preserve"> lamedad alusplaadid (ühendusrõngaga või liimuva kinnitusega)</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0737452" w14:textId="28781D05"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17,50</w:t>
            </w:r>
          </w:p>
        </w:tc>
      </w:tr>
      <w:tr w:rsidR="12E7F39D" w:rsidRPr="00E113F2" w14:paraId="02A12F5C"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C06B9B6" w14:textId="72F03A9F" w:rsidR="12E7F39D" w:rsidRPr="00E113F2" w:rsidRDefault="12E7F39D">
            <w:pPr>
              <w:rPr>
                <w:rFonts w:ascii="Arial" w:eastAsia="Aptos Narrow" w:hAnsi="Arial" w:cs="Arial"/>
                <w:sz w:val="22"/>
                <w:szCs w:val="22"/>
              </w:rPr>
            </w:pPr>
            <w:proofErr w:type="spellStart"/>
            <w:r w:rsidRPr="00E113F2">
              <w:rPr>
                <w:rFonts w:ascii="Arial" w:eastAsia="Aptos Narrow" w:hAnsi="Arial" w:cs="Arial"/>
                <w:sz w:val="22"/>
                <w:szCs w:val="22"/>
              </w:rPr>
              <w:t>Stoomikotid</w:t>
            </w:r>
            <w:proofErr w:type="spellEnd"/>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1D58B63" w14:textId="68CC05DF"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 xml:space="preserve">Kaheosalise </w:t>
            </w:r>
            <w:proofErr w:type="spellStart"/>
            <w:r w:rsidRPr="00E113F2">
              <w:rPr>
                <w:rFonts w:ascii="Arial" w:eastAsia="Aptos Narrow" w:hAnsi="Arial" w:cs="Arial"/>
                <w:sz w:val="22"/>
                <w:szCs w:val="22"/>
              </w:rPr>
              <w:t>stoomisüsteemi</w:t>
            </w:r>
            <w:proofErr w:type="spellEnd"/>
            <w:r w:rsidRPr="00E113F2">
              <w:rPr>
                <w:rFonts w:ascii="Arial" w:eastAsia="Aptos Narrow" w:hAnsi="Arial" w:cs="Arial"/>
                <w:sz w:val="22"/>
                <w:szCs w:val="22"/>
              </w:rPr>
              <w:t xml:space="preserve"> liimuva kinnitusega või ühendusrõngaga </w:t>
            </w:r>
            <w:proofErr w:type="spellStart"/>
            <w:r w:rsidRPr="00E113F2">
              <w:rPr>
                <w:rFonts w:ascii="Arial" w:eastAsia="Aptos Narrow" w:hAnsi="Arial" w:cs="Arial"/>
                <w:sz w:val="22"/>
                <w:szCs w:val="22"/>
              </w:rPr>
              <w:t>ileostoomikotid</w:t>
            </w:r>
            <w:proofErr w:type="spellEnd"/>
            <w:r w:rsidRPr="00E113F2">
              <w:rPr>
                <w:rFonts w:ascii="Arial" w:eastAsia="Aptos Narrow" w:hAnsi="Arial" w:cs="Arial"/>
                <w:sz w:val="22"/>
                <w:szCs w:val="22"/>
              </w:rPr>
              <w:t xml:space="preserve"> (klambriga ja klambrita)</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32AFA94" w14:textId="2E7C4B35"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65,50</w:t>
            </w:r>
          </w:p>
        </w:tc>
      </w:tr>
      <w:tr w:rsidR="12E7F39D" w:rsidRPr="00E113F2" w14:paraId="70BCB931"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31FBD7F" w14:textId="38382180"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Randme-</w:t>
            </w:r>
            <w:proofErr w:type="spellStart"/>
            <w:r w:rsidRPr="00E113F2">
              <w:rPr>
                <w:rFonts w:ascii="Arial" w:eastAsia="Aptos Narrow" w:hAnsi="Arial" w:cs="Arial"/>
                <w:sz w:val="22"/>
                <w:szCs w:val="22"/>
              </w:rPr>
              <w:t>kämblaortoosid</w:t>
            </w:r>
            <w:proofErr w:type="spellEnd"/>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0509AD2" w14:textId="5F9EF4D0"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Pöidla-</w:t>
            </w:r>
            <w:proofErr w:type="spellStart"/>
            <w:r w:rsidRPr="00E113F2">
              <w:rPr>
                <w:rFonts w:ascii="Arial" w:eastAsia="Aptos Narrow" w:hAnsi="Arial" w:cs="Arial"/>
                <w:sz w:val="22"/>
                <w:szCs w:val="22"/>
              </w:rPr>
              <w:t>randmeortoosid</w:t>
            </w:r>
            <w:proofErr w:type="spellEnd"/>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2DC0D85" w14:textId="0C0B16F1"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35,00</w:t>
            </w:r>
          </w:p>
        </w:tc>
      </w:tr>
      <w:tr w:rsidR="12E7F39D" w:rsidRPr="00E113F2" w14:paraId="2DE17582"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1EC5851" w14:textId="32B98425"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 xml:space="preserve">Õla- ja küünarliigese </w:t>
            </w:r>
            <w:proofErr w:type="spellStart"/>
            <w:r w:rsidRPr="00E113F2">
              <w:rPr>
                <w:rFonts w:ascii="Arial" w:eastAsia="Aptos Narrow" w:hAnsi="Arial" w:cs="Arial"/>
                <w:sz w:val="22"/>
                <w:szCs w:val="22"/>
              </w:rPr>
              <w:t>ortoosid</w:t>
            </w:r>
            <w:proofErr w:type="spellEnd"/>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DB8196C" w14:textId="76DE4065"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Õlatoed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2A613C7" w14:textId="1857BDB5"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60,00</w:t>
            </w:r>
          </w:p>
        </w:tc>
      </w:tr>
      <w:tr w:rsidR="12E7F39D" w:rsidRPr="00E113F2" w14:paraId="66D97834"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8A9342E" w14:textId="18CB9825"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Mitteantibakteriaalsed haavasidemed ja drenaažikotid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725A2FB" w14:textId="34C4CE50" w:rsidR="12E7F39D" w:rsidRPr="00E113F2" w:rsidRDefault="12E7F39D">
            <w:pPr>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Plaastriga silikoonpinnaga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5DF021A" w14:textId="4F7088EF"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19,90</w:t>
            </w:r>
          </w:p>
        </w:tc>
      </w:tr>
      <w:tr w:rsidR="5FBD4B2D" w14:paraId="5A0CBFBF"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6CA64E7" w14:textId="4055AAE9" w:rsidR="5FBD4B2D" w:rsidRDefault="5FBD4B2D" w:rsidP="5FBD4B2D">
            <w:pPr>
              <w:rPr>
                <w:rFonts w:ascii="Arial" w:eastAsia="Arial" w:hAnsi="Arial" w:cs="Arial"/>
                <w:sz w:val="22"/>
                <w:szCs w:val="22"/>
              </w:rPr>
            </w:pPr>
            <w:r w:rsidRPr="5FBD4B2D">
              <w:rPr>
                <w:rFonts w:ascii="Arial" w:eastAsia="Arial" w:hAnsi="Arial" w:cs="Arial"/>
                <w:sz w:val="22"/>
                <w:szCs w:val="22"/>
              </w:rPr>
              <w:t>Antibakteriaalsed haavasidemed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FFE1489" w14:textId="54856D6D" w:rsidR="5FBD4B2D" w:rsidRDefault="5FBD4B2D" w:rsidP="5FBD4B2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Hõbedat sisaldavad või mikroorganisme siduvad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2EB8E13" w14:textId="53464500" w:rsidR="5FBD4B2D" w:rsidRDefault="5FBD4B2D" w:rsidP="5FBD4B2D">
            <w:pPr>
              <w:jc w:val="right"/>
              <w:rPr>
                <w:rFonts w:ascii="Arial" w:eastAsia="Arial" w:hAnsi="Arial" w:cs="Arial"/>
                <w:color w:val="000000" w:themeColor="text1"/>
                <w:sz w:val="22"/>
                <w:szCs w:val="22"/>
              </w:rPr>
            </w:pPr>
            <w:r w:rsidRPr="5FBD4B2D">
              <w:rPr>
                <w:rFonts w:ascii="Arial" w:eastAsia="Arial" w:hAnsi="Arial" w:cs="Arial"/>
                <w:color w:val="000000" w:themeColor="text1"/>
                <w:sz w:val="22"/>
                <w:szCs w:val="22"/>
              </w:rPr>
              <w:t>59,90</w:t>
            </w:r>
          </w:p>
        </w:tc>
      </w:tr>
      <w:tr w:rsidR="12E7F39D" w:rsidRPr="00E113F2" w14:paraId="7E489579"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0EA72D9" w14:textId="4C29B199" w:rsidR="12E7F39D" w:rsidRPr="00E113F2" w:rsidRDefault="7C3B8BF2">
            <w:pPr>
              <w:rPr>
                <w:rFonts w:ascii="Arial" w:eastAsia="Aptos Narrow" w:hAnsi="Arial" w:cs="Arial"/>
                <w:sz w:val="22"/>
                <w:szCs w:val="22"/>
              </w:rPr>
            </w:pPr>
            <w:r w:rsidRPr="5FBD4B2D">
              <w:rPr>
                <w:rFonts w:ascii="Arial" w:eastAsia="Aptos Narrow" w:hAnsi="Arial" w:cs="Arial"/>
                <w:sz w:val="22"/>
                <w:szCs w:val="22"/>
              </w:rPr>
              <w:t>Antibakteriaalsed haavasidemed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FC5F6A4" w14:textId="6280CBA6" w:rsidR="12E7F39D" w:rsidRPr="00E113F2" w:rsidRDefault="7C3B8BF2">
            <w:pPr>
              <w:rPr>
                <w:rFonts w:ascii="Arial" w:eastAsia="Aptos Narrow" w:hAnsi="Arial" w:cs="Arial"/>
                <w:color w:val="000000" w:themeColor="text1"/>
                <w:sz w:val="22"/>
                <w:szCs w:val="22"/>
              </w:rPr>
            </w:pPr>
            <w:r w:rsidRPr="5FBD4B2D">
              <w:rPr>
                <w:rFonts w:ascii="Arial" w:eastAsia="Aptos Narrow" w:hAnsi="Arial" w:cs="Arial"/>
                <w:color w:val="000000" w:themeColor="text1"/>
                <w:sz w:val="22"/>
                <w:szCs w:val="22"/>
              </w:rPr>
              <w:t>Plaastriga hõbedat sisaldavad või mikroorganisme siduvad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DA9EC8B" w14:textId="62BFE04E" w:rsidR="12E7F39D" w:rsidRPr="00E113F2" w:rsidRDefault="7C3B8BF2" w:rsidP="00E113F2">
            <w:pPr>
              <w:jc w:val="right"/>
              <w:rPr>
                <w:rFonts w:ascii="Arial" w:eastAsia="Aptos Narrow" w:hAnsi="Arial" w:cs="Arial"/>
                <w:color w:val="000000" w:themeColor="text1"/>
                <w:sz w:val="22"/>
                <w:szCs w:val="22"/>
              </w:rPr>
            </w:pPr>
            <w:r w:rsidRPr="5FBD4B2D">
              <w:rPr>
                <w:rFonts w:ascii="Arial" w:eastAsia="Aptos Narrow" w:hAnsi="Arial" w:cs="Arial"/>
                <w:color w:val="000000" w:themeColor="text1"/>
                <w:sz w:val="22"/>
                <w:szCs w:val="22"/>
              </w:rPr>
              <w:t>125,90</w:t>
            </w:r>
          </w:p>
        </w:tc>
      </w:tr>
      <w:tr w:rsidR="5FBD4B2D" w14:paraId="538765E0"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4C0870E" w14:textId="14A73897" w:rsidR="5FBD4B2D" w:rsidRDefault="5FBD4B2D" w:rsidP="5FBD4B2D">
            <w:pPr>
              <w:rPr>
                <w:rFonts w:ascii="Arial" w:eastAsia="Arial" w:hAnsi="Arial" w:cs="Arial"/>
                <w:sz w:val="22"/>
                <w:szCs w:val="22"/>
              </w:rPr>
            </w:pPr>
            <w:r w:rsidRPr="5FBD4B2D">
              <w:rPr>
                <w:rFonts w:ascii="Arial" w:eastAsia="Arial" w:hAnsi="Arial" w:cs="Arial"/>
                <w:sz w:val="22"/>
                <w:szCs w:val="22"/>
              </w:rPr>
              <w:t xml:space="preserve">Haavasidemed </w:t>
            </w:r>
            <w:proofErr w:type="spellStart"/>
            <w:r w:rsidRPr="5FBD4B2D">
              <w:rPr>
                <w:rFonts w:ascii="Arial" w:eastAsia="Arial" w:hAnsi="Arial" w:cs="Arial"/>
                <w:sz w:val="22"/>
                <w:szCs w:val="22"/>
              </w:rPr>
              <w:t>Epidermolysis</w:t>
            </w:r>
            <w:proofErr w:type="spellEnd"/>
            <w:r w:rsidRPr="5FBD4B2D">
              <w:rPr>
                <w:rFonts w:ascii="Arial" w:eastAsia="Arial" w:hAnsi="Arial" w:cs="Arial"/>
                <w:sz w:val="22"/>
                <w:szCs w:val="22"/>
              </w:rPr>
              <w:t xml:space="preserve"> </w:t>
            </w:r>
            <w:proofErr w:type="spellStart"/>
            <w:r w:rsidRPr="5FBD4B2D">
              <w:rPr>
                <w:rFonts w:ascii="Arial" w:eastAsia="Arial" w:hAnsi="Arial" w:cs="Arial"/>
                <w:sz w:val="22"/>
                <w:szCs w:val="22"/>
              </w:rPr>
              <w:t>bullosa</w:t>
            </w:r>
            <w:proofErr w:type="spellEnd"/>
            <w:r w:rsidRPr="5FBD4B2D">
              <w:rPr>
                <w:rFonts w:ascii="Arial" w:eastAsia="Arial" w:hAnsi="Arial" w:cs="Arial"/>
                <w:sz w:val="22"/>
                <w:szCs w:val="22"/>
              </w:rPr>
              <w:t xml:space="preserve"> raviks</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52F5CDD" w14:textId="3E7AA59B" w:rsidR="5FBD4B2D" w:rsidRDefault="5FBD4B2D" w:rsidP="5FBD4B2D">
            <w:pPr>
              <w:rPr>
                <w:rFonts w:ascii="Arial" w:eastAsia="Arial" w:hAnsi="Arial" w:cs="Arial"/>
                <w:color w:val="000000" w:themeColor="text1"/>
                <w:sz w:val="22"/>
                <w:szCs w:val="22"/>
              </w:rPr>
            </w:pPr>
            <w:r w:rsidRPr="5FBD4B2D">
              <w:rPr>
                <w:rFonts w:ascii="Arial" w:eastAsia="Arial" w:hAnsi="Arial" w:cs="Arial"/>
                <w:color w:val="000000" w:themeColor="text1"/>
                <w:sz w:val="22"/>
                <w:szCs w:val="22"/>
              </w:rPr>
              <w:t>Hõbedat sisaldavad või mikroorganisme siduvad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FBB48F1" w14:textId="73384BF4" w:rsidR="5FBD4B2D" w:rsidRDefault="5FBD4B2D" w:rsidP="5FBD4B2D">
            <w:pPr>
              <w:jc w:val="right"/>
              <w:rPr>
                <w:rFonts w:ascii="Arial" w:eastAsia="Arial" w:hAnsi="Arial" w:cs="Arial"/>
                <w:color w:val="000000" w:themeColor="text1"/>
                <w:sz w:val="22"/>
                <w:szCs w:val="22"/>
              </w:rPr>
            </w:pPr>
            <w:r w:rsidRPr="5FBD4B2D">
              <w:rPr>
                <w:rFonts w:ascii="Arial" w:eastAsia="Arial" w:hAnsi="Arial" w:cs="Arial"/>
                <w:color w:val="000000" w:themeColor="text1"/>
                <w:sz w:val="22"/>
                <w:szCs w:val="22"/>
              </w:rPr>
              <w:t>59,90</w:t>
            </w:r>
          </w:p>
        </w:tc>
      </w:tr>
      <w:tr w:rsidR="12E7F39D" w:rsidRPr="00E113F2" w14:paraId="30C722B4"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6059086" w14:textId="16E4423C" w:rsidR="12E7F39D" w:rsidRPr="00E113F2" w:rsidRDefault="7C3B8BF2">
            <w:pPr>
              <w:rPr>
                <w:rFonts w:ascii="Arial" w:eastAsia="Aptos Narrow" w:hAnsi="Arial" w:cs="Arial"/>
                <w:sz w:val="22"/>
                <w:szCs w:val="22"/>
              </w:rPr>
            </w:pPr>
            <w:r w:rsidRPr="5FBD4B2D">
              <w:rPr>
                <w:rFonts w:ascii="Arial" w:eastAsia="Aptos Narrow" w:hAnsi="Arial" w:cs="Arial"/>
                <w:sz w:val="22"/>
                <w:szCs w:val="22"/>
              </w:rPr>
              <w:t xml:space="preserve">Haavasidemed </w:t>
            </w:r>
            <w:proofErr w:type="spellStart"/>
            <w:r w:rsidRPr="5FBD4B2D">
              <w:rPr>
                <w:rFonts w:ascii="Arial" w:eastAsia="Aptos Narrow" w:hAnsi="Arial" w:cs="Arial"/>
                <w:sz w:val="22"/>
                <w:szCs w:val="22"/>
              </w:rPr>
              <w:t>Epidermolysis</w:t>
            </w:r>
            <w:proofErr w:type="spellEnd"/>
            <w:r w:rsidRPr="5FBD4B2D">
              <w:rPr>
                <w:rFonts w:ascii="Arial" w:eastAsia="Aptos Narrow" w:hAnsi="Arial" w:cs="Arial"/>
                <w:sz w:val="22"/>
                <w:szCs w:val="22"/>
              </w:rPr>
              <w:t xml:space="preserve"> </w:t>
            </w:r>
            <w:proofErr w:type="spellStart"/>
            <w:r w:rsidRPr="5FBD4B2D">
              <w:rPr>
                <w:rFonts w:ascii="Arial" w:eastAsia="Aptos Narrow" w:hAnsi="Arial" w:cs="Arial"/>
                <w:sz w:val="22"/>
                <w:szCs w:val="22"/>
              </w:rPr>
              <w:t>bullosa</w:t>
            </w:r>
            <w:proofErr w:type="spellEnd"/>
            <w:r w:rsidRPr="5FBD4B2D">
              <w:rPr>
                <w:rFonts w:ascii="Arial" w:eastAsia="Aptos Narrow" w:hAnsi="Arial" w:cs="Arial"/>
                <w:sz w:val="22"/>
                <w:szCs w:val="22"/>
              </w:rPr>
              <w:t xml:space="preserve"> raviks</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85682DE" w14:textId="4CD9D7F7" w:rsidR="12E7F39D" w:rsidRPr="00E113F2" w:rsidRDefault="7C3B8BF2">
            <w:pPr>
              <w:rPr>
                <w:rFonts w:ascii="Arial" w:eastAsia="Aptos Narrow" w:hAnsi="Arial" w:cs="Arial"/>
                <w:color w:val="000000" w:themeColor="text1"/>
                <w:sz w:val="22"/>
                <w:szCs w:val="22"/>
              </w:rPr>
            </w:pPr>
            <w:r w:rsidRPr="5FBD4B2D">
              <w:rPr>
                <w:rFonts w:ascii="Arial" w:eastAsia="Aptos Narrow" w:hAnsi="Arial" w:cs="Arial"/>
                <w:color w:val="000000" w:themeColor="text1"/>
                <w:sz w:val="22"/>
                <w:szCs w:val="22"/>
              </w:rPr>
              <w:t>Plaastriga hõbedat sisaldavad või mikroorganisme siduvad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5A45985" w14:textId="28E8A653" w:rsidR="12E7F39D" w:rsidRPr="00E113F2" w:rsidRDefault="7C3B8BF2" w:rsidP="00E113F2">
            <w:pPr>
              <w:jc w:val="right"/>
              <w:rPr>
                <w:rFonts w:ascii="Arial" w:eastAsia="Aptos Narrow" w:hAnsi="Arial" w:cs="Arial"/>
                <w:color w:val="000000" w:themeColor="text1"/>
                <w:sz w:val="22"/>
                <w:szCs w:val="22"/>
              </w:rPr>
            </w:pPr>
            <w:r w:rsidRPr="5FBD4B2D">
              <w:rPr>
                <w:rFonts w:ascii="Arial" w:eastAsia="Aptos Narrow" w:hAnsi="Arial" w:cs="Arial"/>
                <w:color w:val="000000" w:themeColor="text1"/>
                <w:sz w:val="22"/>
                <w:szCs w:val="22"/>
              </w:rPr>
              <w:t>125,90</w:t>
            </w:r>
          </w:p>
        </w:tc>
      </w:tr>
      <w:tr w:rsidR="12E7F39D" w:rsidRPr="00E113F2" w14:paraId="0630F118"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4D5BB19" w14:textId="1FBBB98E" w:rsidR="12E7F39D" w:rsidRPr="00E113F2" w:rsidRDefault="7C3B8BF2">
            <w:pPr>
              <w:rPr>
                <w:rFonts w:ascii="Arial" w:eastAsia="Aptos Narrow" w:hAnsi="Arial" w:cs="Arial"/>
                <w:sz w:val="22"/>
                <w:szCs w:val="22"/>
              </w:rPr>
            </w:pPr>
            <w:r w:rsidRPr="5FBD4B2D">
              <w:rPr>
                <w:rFonts w:ascii="Arial" w:eastAsia="Aptos Narrow" w:hAnsi="Arial" w:cs="Arial"/>
                <w:sz w:val="22"/>
                <w:szCs w:val="22"/>
              </w:rPr>
              <w:t xml:space="preserve">Haavasidemed </w:t>
            </w:r>
            <w:proofErr w:type="spellStart"/>
            <w:r w:rsidRPr="5FBD4B2D">
              <w:rPr>
                <w:rFonts w:ascii="Arial" w:eastAsia="Aptos Narrow" w:hAnsi="Arial" w:cs="Arial"/>
                <w:sz w:val="22"/>
                <w:szCs w:val="22"/>
              </w:rPr>
              <w:t>Epidermolysis</w:t>
            </w:r>
            <w:proofErr w:type="spellEnd"/>
            <w:r w:rsidRPr="5FBD4B2D">
              <w:rPr>
                <w:rFonts w:ascii="Arial" w:eastAsia="Aptos Narrow" w:hAnsi="Arial" w:cs="Arial"/>
                <w:sz w:val="22"/>
                <w:szCs w:val="22"/>
              </w:rPr>
              <w:t xml:space="preserve"> </w:t>
            </w:r>
            <w:proofErr w:type="spellStart"/>
            <w:r w:rsidRPr="5FBD4B2D">
              <w:rPr>
                <w:rFonts w:ascii="Arial" w:eastAsia="Aptos Narrow" w:hAnsi="Arial" w:cs="Arial"/>
                <w:sz w:val="22"/>
                <w:szCs w:val="22"/>
              </w:rPr>
              <w:t>bullosa</w:t>
            </w:r>
            <w:proofErr w:type="spellEnd"/>
            <w:r w:rsidRPr="5FBD4B2D">
              <w:rPr>
                <w:rFonts w:ascii="Arial" w:eastAsia="Aptos Narrow" w:hAnsi="Arial" w:cs="Arial"/>
                <w:sz w:val="22"/>
                <w:szCs w:val="22"/>
              </w:rPr>
              <w:t xml:space="preserve"> raviks</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881CEA8" w14:textId="58F62FA1" w:rsidR="12E7F39D" w:rsidRPr="00E113F2" w:rsidRDefault="7C3B8BF2">
            <w:pPr>
              <w:rPr>
                <w:rFonts w:ascii="Arial" w:eastAsia="Aptos Narrow" w:hAnsi="Arial" w:cs="Arial"/>
                <w:sz w:val="22"/>
                <w:szCs w:val="22"/>
              </w:rPr>
            </w:pPr>
            <w:r w:rsidRPr="5FBD4B2D">
              <w:rPr>
                <w:rFonts w:ascii="Arial" w:eastAsia="Aptos Narrow" w:hAnsi="Arial" w:cs="Arial"/>
                <w:sz w:val="22"/>
                <w:szCs w:val="22"/>
              </w:rPr>
              <w:t>Plaastriga silikoonpinnaga vahthaavasidemed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964E564" w14:textId="11C3F0CF" w:rsidR="12E7F39D" w:rsidRPr="00E113F2" w:rsidRDefault="7C3B8BF2" w:rsidP="00E113F2">
            <w:pPr>
              <w:jc w:val="right"/>
              <w:rPr>
                <w:rFonts w:ascii="Arial" w:eastAsia="Aptos Narrow" w:hAnsi="Arial" w:cs="Arial"/>
                <w:color w:val="000000" w:themeColor="text1"/>
                <w:sz w:val="22"/>
                <w:szCs w:val="22"/>
              </w:rPr>
            </w:pPr>
            <w:r w:rsidRPr="5FBD4B2D">
              <w:rPr>
                <w:rFonts w:ascii="Arial" w:eastAsia="Aptos Narrow" w:hAnsi="Arial" w:cs="Arial"/>
                <w:color w:val="000000" w:themeColor="text1"/>
                <w:sz w:val="22"/>
                <w:szCs w:val="22"/>
              </w:rPr>
              <w:t>19,90</w:t>
            </w:r>
          </w:p>
        </w:tc>
      </w:tr>
      <w:tr w:rsidR="12E7F39D" w:rsidRPr="00E113F2" w14:paraId="2C0CF89D"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6104505" w14:textId="4D89D129"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Automaatse rõhuregulatsiooniga positiivrõhu seade</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328D2A9" w14:textId="137E87E8"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Automaatse rõhuregulatsiooniga positiivrõhu seade</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9404B15" w14:textId="130E1D20"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595,00</w:t>
            </w:r>
          </w:p>
        </w:tc>
      </w:tr>
      <w:tr w:rsidR="12E7F39D" w:rsidRPr="00E113F2" w14:paraId="2853EDFF" w14:textId="77777777" w:rsidTr="5FBD4B2D">
        <w:trPr>
          <w:trHeight w:val="285"/>
        </w:trPr>
        <w:tc>
          <w:tcPr>
            <w:tcW w:w="32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EC7098F" w14:textId="3EC9421E"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Automaatse rõhuregulatsiooniga ja fikseeritava rõhuga positiivrõhu seadme maskid</w:t>
            </w:r>
          </w:p>
        </w:tc>
        <w:tc>
          <w:tcPr>
            <w:tcW w:w="41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E118764" w14:textId="2505227D" w:rsidR="12E7F39D" w:rsidRPr="00E113F2" w:rsidRDefault="12E7F39D">
            <w:pPr>
              <w:rPr>
                <w:rFonts w:ascii="Arial" w:eastAsia="Aptos Narrow" w:hAnsi="Arial" w:cs="Arial"/>
                <w:sz w:val="22"/>
                <w:szCs w:val="22"/>
              </w:rPr>
            </w:pPr>
            <w:r w:rsidRPr="00E113F2">
              <w:rPr>
                <w:rFonts w:ascii="Arial" w:eastAsia="Aptos Narrow" w:hAnsi="Arial" w:cs="Arial"/>
                <w:sz w:val="22"/>
                <w:szCs w:val="22"/>
              </w:rPr>
              <w:t>Automaatse rõhuregulatsiooniga ja fikseeritava rõhuga positiivrõhu seadme ninamaskid</w:t>
            </w:r>
          </w:p>
        </w:tc>
        <w:tc>
          <w:tcPr>
            <w:tcW w:w="208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8D1E365" w14:textId="22CAFA86" w:rsidR="12E7F39D" w:rsidRPr="00E113F2" w:rsidRDefault="12E7F39D" w:rsidP="00E113F2">
            <w:pPr>
              <w:jc w:val="right"/>
              <w:rPr>
                <w:rFonts w:ascii="Arial" w:eastAsia="Aptos Narrow" w:hAnsi="Arial" w:cs="Arial"/>
                <w:color w:val="000000" w:themeColor="text1"/>
                <w:sz w:val="22"/>
                <w:szCs w:val="22"/>
              </w:rPr>
            </w:pPr>
            <w:r w:rsidRPr="00E113F2">
              <w:rPr>
                <w:rFonts w:ascii="Arial" w:eastAsia="Aptos Narrow" w:hAnsi="Arial" w:cs="Arial"/>
                <w:color w:val="000000" w:themeColor="text1"/>
                <w:sz w:val="22"/>
                <w:szCs w:val="22"/>
              </w:rPr>
              <w:t>94,33</w:t>
            </w:r>
          </w:p>
        </w:tc>
      </w:tr>
    </w:tbl>
    <w:p w14:paraId="55CF54D5" w14:textId="2F77432E" w:rsidR="1CDBE103" w:rsidRPr="00E113F2" w:rsidRDefault="1CDBE103">
      <w:pPr>
        <w:rPr>
          <w:rFonts w:ascii="Arial" w:hAnsi="Arial" w:cs="Arial"/>
          <w:sz w:val="22"/>
          <w:szCs w:val="22"/>
        </w:rPr>
      </w:pPr>
    </w:p>
    <w:p w14:paraId="2277A48E" w14:textId="45EC3952" w:rsidR="00235946" w:rsidRPr="00E113F2" w:rsidRDefault="32BEB2E8" w:rsidP="00235946">
      <w:pPr>
        <w:jc w:val="both"/>
        <w:rPr>
          <w:rFonts w:ascii="Arial" w:hAnsi="Arial" w:cs="Arial"/>
          <w:sz w:val="22"/>
          <w:szCs w:val="22"/>
        </w:rPr>
      </w:pPr>
      <w:r w:rsidRPr="00E113F2">
        <w:rPr>
          <w:rFonts w:ascii="Arial" w:hAnsi="Arial" w:cs="Arial"/>
          <w:sz w:val="22"/>
          <w:szCs w:val="22"/>
        </w:rPr>
        <w:t xml:space="preserve">Võrreldes kehtiva määrusega </w:t>
      </w:r>
      <w:r w:rsidRPr="00E113F2">
        <w:rPr>
          <w:rFonts w:ascii="Arial" w:hAnsi="Arial" w:cs="Arial"/>
          <w:b/>
          <w:bCs/>
          <w:sz w:val="22"/>
          <w:szCs w:val="22"/>
        </w:rPr>
        <w:t xml:space="preserve">muudetakse </w:t>
      </w:r>
      <w:r w:rsidRPr="00E113F2">
        <w:rPr>
          <w:rFonts w:ascii="Arial" w:hAnsi="Arial" w:cs="Arial"/>
          <w:sz w:val="22"/>
          <w:szCs w:val="22"/>
        </w:rPr>
        <w:t xml:space="preserve">meditsiiniseadmete loetelus </w:t>
      </w:r>
      <w:r w:rsidR="3A690529" w:rsidRPr="00F10F19">
        <w:rPr>
          <w:rFonts w:ascii="Arial" w:hAnsi="Arial" w:cs="Arial"/>
          <w:b/>
          <w:sz w:val="22"/>
          <w:szCs w:val="22"/>
        </w:rPr>
        <w:t xml:space="preserve">32 </w:t>
      </w:r>
      <w:r w:rsidRPr="00F10F19">
        <w:rPr>
          <w:rFonts w:ascii="Arial" w:hAnsi="Arial" w:cs="Arial"/>
          <w:b/>
          <w:sz w:val="22"/>
          <w:szCs w:val="22"/>
        </w:rPr>
        <w:t xml:space="preserve">meditsiiniseadme pakendi nimetusi. </w:t>
      </w:r>
      <w:r w:rsidRPr="00E113F2">
        <w:rPr>
          <w:rFonts w:ascii="Arial" w:hAnsi="Arial" w:cs="Arial"/>
          <w:sz w:val="22"/>
          <w:szCs w:val="22"/>
        </w:rPr>
        <w:t xml:space="preserve">Pakendi nimetusi muudetakse eesmärgiga lihtsustada meditsiiniseadmete loetelu, samuti juhtudel, kui meditsiiniseadmete ja abivahendite andmekogus </w:t>
      </w:r>
      <w:r w:rsidR="00A01C43" w:rsidRPr="00E113F2">
        <w:rPr>
          <w:rFonts w:ascii="Arial" w:hAnsi="Arial" w:cs="Arial"/>
          <w:sz w:val="22"/>
          <w:szCs w:val="22"/>
        </w:rPr>
        <w:t xml:space="preserve">on </w:t>
      </w:r>
      <w:r w:rsidRPr="00E113F2">
        <w:rPr>
          <w:rFonts w:ascii="Arial" w:hAnsi="Arial" w:cs="Arial"/>
          <w:sz w:val="22"/>
          <w:szCs w:val="22"/>
        </w:rPr>
        <w:t>vaja täpsustada toodete nimetusi</w:t>
      </w:r>
      <w:r w:rsidR="00B3113F">
        <w:rPr>
          <w:rFonts w:ascii="Arial" w:hAnsi="Arial" w:cs="Arial"/>
          <w:sz w:val="22"/>
          <w:szCs w:val="22"/>
        </w:rPr>
        <w:t>,</w:t>
      </w:r>
      <w:r w:rsidRPr="00E113F2">
        <w:rPr>
          <w:rFonts w:ascii="Arial" w:hAnsi="Arial" w:cs="Arial"/>
          <w:sz w:val="22"/>
          <w:szCs w:val="22"/>
        </w:rPr>
        <w:t xml:space="preserve"> arvestades nende meditsiiniseadmete nimetusi</w:t>
      </w:r>
      <w:r w:rsidR="46BA946A" w:rsidRPr="00E113F2">
        <w:rPr>
          <w:rFonts w:ascii="Arial" w:hAnsi="Arial" w:cs="Arial"/>
          <w:sz w:val="22"/>
          <w:szCs w:val="22"/>
        </w:rPr>
        <w:t xml:space="preserve">, koguseid </w:t>
      </w:r>
      <w:r w:rsidRPr="00E113F2">
        <w:rPr>
          <w:rFonts w:ascii="Arial" w:hAnsi="Arial" w:cs="Arial"/>
          <w:sz w:val="22"/>
          <w:szCs w:val="22"/>
        </w:rPr>
        <w:t>ja/või mudelinumbreid.</w:t>
      </w:r>
    </w:p>
    <w:p w14:paraId="62F0A3AA" w14:textId="77777777" w:rsidR="00235946" w:rsidRPr="00E113F2" w:rsidRDefault="00235946" w:rsidP="00235946">
      <w:pPr>
        <w:jc w:val="both"/>
        <w:rPr>
          <w:rFonts w:ascii="Arial" w:hAnsi="Arial" w:cs="Arial"/>
          <w:sz w:val="22"/>
          <w:szCs w:val="22"/>
        </w:rPr>
      </w:pPr>
    </w:p>
    <w:p w14:paraId="44C3A6EB" w14:textId="125FCAC5" w:rsidR="00235946" w:rsidRPr="00E113F2" w:rsidRDefault="00235946" w:rsidP="00235946">
      <w:pPr>
        <w:jc w:val="both"/>
        <w:rPr>
          <w:rFonts w:ascii="Arial" w:hAnsi="Arial" w:cs="Arial"/>
          <w:sz w:val="22"/>
          <w:szCs w:val="22"/>
        </w:rPr>
      </w:pPr>
      <w:r w:rsidRPr="00E113F2">
        <w:rPr>
          <w:rFonts w:ascii="Arial" w:hAnsi="Arial" w:cs="Arial"/>
          <w:sz w:val="22"/>
          <w:szCs w:val="22"/>
        </w:rPr>
        <w:t xml:space="preserve">Loetelu nendest meditsiiniseadmetest koos rühmanimetuse ja pakendinimetusega on </w:t>
      </w:r>
      <w:r w:rsidR="00B3113F">
        <w:rPr>
          <w:rFonts w:ascii="Arial" w:hAnsi="Arial" w:cs="Arial"/>
          <w:sz w:val="22"/>
          <w:szCs w:val="22"/>
        </w:rPr>
        <w:t>esitatud</w:t>
      </w:r>
      <w:r w:rsidRPr="00E113F2">
        <w:rPr>
          <w:rFonts w:ascii="Arial" w:hAnsi="Arial" w:cs="Arial"/>
          <w:sz w:val="22"/>
          <w:szCs w:val="22"/>
        </w:rPr>
        <w:t xml:space="preserve"> tabelis 5.</w:t>
      </w:r>
    </w:p>
    <w:p w14:paraId="20E7705F" w14:textId="77777777" w:rsidR="00235946" w:rsidRPr="00E113F2" w:rsidRDefault="00235946" w:rsidP="00235946">
      <w:pPr>
        <w:jc w:val="both"/>
        <w:rPr>
          <w:rFonts w:ascii="Arial" w:hAnsi="Arial" w:cs="Arial"/>
          <w:bCs/>
          <w:sz w:val="22"/>
          <w:szCs w:val="22"/>
        </w:rPr>
      </w:pPr>
    </w:p>
    <w:p w14:paraId="100392E7" w14:textId="49D7493C" w:rsidR="4C24C775" w:rsidRPr="00E113F2" w:rsidRDefault="00235946" w:rsidP="4C24C775">
      <w:pPr>
        <w:jc w:val="both"/>
        <w:rPr>
          <w:rFonts w:ascii="Arial" w:hAnsi="Arial" w:cs="Arial"/>
          <w:b/>
          <w:bCs/>
          <w:sz w:val="22"/>
          <w:szCs w:val="22"/>
        </w:rPr>
      </w:pPr>
      <w:r w:rsidRPr="5FBD4B2D">
        <w:rPr>
          <w:rFonts w:ascii="Arial" w:hAnsi="Arial" w:cs="Arial"/>
          <w:b/>
          <w:bCs/>
          <w:sz w:val="22"/>
          <w:szCs w:val="22"/>
        </w:rPr>
        <w:t xml:space="preserve">Tabel 5. Pakendid, mille </w:t>
      </w:r>
      <w:r w:rsidR="00145112">
        <w:rPr>
          <w:rFonts w:ascii="Arial" w:hAnsi="Arial" w:cs="Arial"/>
          <w:b/>
          <w:bCs/>
          <w:sz w:val="22"/>
          <w:szCs w:val="22"/>
        </w:rPr>
        <w:t>puhul</w:t>
      </w:r>
      <w:r w:rsidRPr="5FBD4B2D">
        <w:rPr>
          <w:rFonts w:ascii="Arial" w:hAnsi="Arial" w:cs="Arial"/>
          <w:b/>
          <w:bCs/>
          <w:sz w:val="22"/>
          <w:szCs w:val="22"/>
        </w:rPr>
        <w:t xml:space="preserve"> muudetakse nimetust</w:t>
      </w:r>
    </w:p>
    <w:tbl>
      <w:tblPr>
        <w:tblW w:w="0" w:type="auto"/>
        <w:tblLook w:val="06A0" w:firstRow="1" w:lastRow="0" w:firstColumn="1" w:lastColumn="0" w:noHBand="1" w:noVBand="1"/>
      </w:tblPr>
      <w:tblGrid>
        <w:gridCol w:w="2639"/>
        <w:gridCol w:w="2215"/>
        <w:gridCol w:w="4436"/>
      </w:tblGrid>
      <w:tr w:rsidR="4C24C775" w:rsidRPr="00E113F2" w14:paraId="403ADD23"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8BD1F1" w14:textId="311700AD" w:rsidR="4C24C775" w:rsidRPr="00E113F2" w:rsidRDefault="34D8061E" w:rsidP="12E7F39D">
            <w:pPr>
              <w:rPr>
                <w:rFonts w:ascii="Arial" w:eastAsia="Arial" w:hAnsi="Arial" w:cs="Arial"/>
                <w:b/>
                <w:bCs/>
                <w:sz w:val="22"/>
                <w:szCs w:val="22"/>
              </w:rPr>
            </w:pPr>
            <w:r w:rsidRPr="00E113F2">
              <w:rPr>
                <w:rFonts w:ascii="Arial" w:eastAsia="Arial" w:hAnsi="Arial" w:cs="Arial"/>
                <w:b/>
                <w:bCs/>
                <w:sz w:val="22"/>
                <w:szCs w:val="22"/>
              </w:rPr>
              <w:t>Meditsiiniseadme rühm</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A41B33" w14:textId="4EA601F4" w:rsidR="4C24C775" w:rsidRPr="00E113F2" w:rsidRDefault="34D8061E" w:rsidP="12E7F39D">
            <w:pPr>
              <w:rPr>
                <w:rFonts w:ascii="Arial" w:eastAsia="Arial" w:hAnsi="Arial" w:cs="Arial"/>
                <w:b/>
                <w:bCs/>
                <w:sz w:val="22"/>
                <w:szCs w:val="22"/>
              </w:rPr>
            </w:pPr>
            <w:r w:rsidRPr="00E113F2">
              <w:rPr>
                <w:rFonts w:ascii="Arial" w:eastAsia="Arial" w:hAnsi="Arial" w:cs="Arial"/>
                <w:b/>
                <w:bCs/>
                <w:sz w:val="22"/>
                <w:szCs w:val="22"/>
              </w:rPr>
              <w:t>Meditsiiniseadme kood</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181505" w14:textId="15EEBA48" w:rsidR="4C24C775" w:rsidRPr="00E113F2" w:rsidRDefault="34D8061E" w:rsidP="12E7F39D">
            <w:pPr>
              <w:rPr>
                <w:rFonts w:ascii="Arial" w:eastAsia="Arial" w:hAnsi="Arial" w:cs="Arial"/>
                <w:b/>
                <w:bCs/>
                <w:sz w:val="22"/>
                <w:szCs w:val="22"/>
              </w:rPr>
            </w:pPr>
            <w:r w:rsidRPr="00E113F2">
              <w:rPr>
                <w:rFonts w:ascii="Arial" w:eastAsia="Arial" w:hAnsi="Arial" w:cs="Arial"/>
                <w:b/>
                <w:bCs/>
                <w:sz w:val="22"/>
                <w:szCs w:val="22"/>
              </w:rPr>
              <w:t>Meditsiiniseadme pakendi nimetus ja kogus müügipakendis</w:t>
            </w:r>
          </w:p>
        </w:tc>
      </w:tr>
      <w:tr w:rsidR="4C24C775" w:rsidRPr="00E113F2" w14:paraId="2978F522" w14:textId="77777777" w:rsidTr="5FBD4B2D">
        <w:trPr>
          <w:trHeight w:val="43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2B3A6C" w14:textId="088F47C5"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Põlveortoosid</w:t>
            </w:r>
            <w:proofErr w:type="spellEnd"/>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D35A44" w14:textId="74E4F482"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8037562</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3B286F" w14:textId="3C9A577F"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Bauerfeind</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GenuTrain</w:t>
            </w:r>
            <w:proofErr w:type="spellEnd"/>
            <w:r w:rsidRPr="00E113F2">
              <w:rPr>
                <w:rFonts w:ascii="Arial" w:eastAsia="Arial" w:hAnsi="Arial" w:cs="Arial"/>
                <w:sz w:val="22"/>
                <w:szCs w:val="22"/>
              </w:rPr>
              <w:t xml:space="preserve">® S </w:t>
            </w:r>
            <w:proofErr w:type="spellStart"/>
            <w:r w:rsidRPr="00E113F2">
              <w:rPr>
                <w:rFonts w:ascii="Arial" w:eastAsia="Arial" w:hAnsi="Arial" w:cs="Arial"/>
                <w:sz w:val="22"/>
                <w:szCs w:val="22"/>
              </w:rPr>
              <w:t>põlveortoos</w:t>
            </w:r>
            <w:proofErr w:type="spellEnd"/>
          </w:p>
        </w:tc>
      </w:tr>
      <w:tr w:rsidR="4C24C775" w:rsidRPr="00E113F2" w14:paraId="242FE0D2" w14:textId="77777777" w:rsidTr="5FBD4B2D">
        <w:trPr>
          <w:trHeight w:val="2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C6C959" w14:textId="45D80A24"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Jalaortoosid</w:t>
            </w:r>
            <w:proofErr w:type="spellEnd"/>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8BB329" w14:textId="3ADD318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8017658</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EA5CD9" w14:textId="3CF0BF85"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Bauerfeind</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MalleoTrain</w:t>
            </w:r>
            <w:proofErr w:type="spellEnd"/>
            <w:r w:rsidRPr="00E113F2">
              <w:rPr>
                <w:rFonts w:ascii="Arial" w:eastAsia="Arial" w:hAnsi="Arial" w:cs="Arial"/>
                <w:sz w:val="22"/>
                <w:szCs w:val="22"/>
              </w:rPr>
              <w:t>® hüppeliigese ortoos</w:t>
            </w:r>
          </w:p>
        </w:tc>
      </w:tr>
      <w:tr w:rsidR="4C24C775" w:rsidRPr="00E113F2" w14:paraId="5EDEB006"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2363B2" w14:textId="2391C8E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Selja- ja nimmepiirkonna </w:t>
            </w:r>
            <w:proofErr w:type="spellStart"/>
            <w:r w:rsidRPr="00E113F2">
              <w:rPr>
                <w:rFonts w:ascii="Arial" w:eastAsia="Arial" w:hAnsi="Arial" w:cs="Arial"/>
                <w:sz w:val="22"/>
                <w:szCs w:val="22"/>
              </w:rPr>
              <w:t>ortoosid</w:t>
            </w:r>
            <w:proofErr w:type="spellEnd"/>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37AC9F" w14:textId="6F4CECF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8033736</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7445C5" w14:textId="2CF8DB2B"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Bauerfeind</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LordoLoc</w:t>
            </w:r>
            <w:proofErr w:type="spellEnd"/>
            <w:r w:rsidRPr="00E113F2">
              <w:rPr>
                <w:rFonts w:ascii="Arial" w:eastAsia="Arial" w:hAnsi="Arial" w:cs="Arial"/>
                <w:sz w:val="22"/>
                <w:szCs w:val="22"/>
              </w:rPr>
              <w:t xml:space="preserve"> nimmeosa </w:t>
            </w:r>
            <w:proofErr w:type="spellStart"/>
            <w:r w:rsidRPr="00E113F2">
              <w:rPr>
                <w:rFonts w:ascii="Arial" w:eastAsia="Arial" w:hAnsi="Arial" w:cs="Arial"/>
                <w:sz w:val="22"/>
                <w:szCs w:val="22"/>
              </w:rPr>
              <w:t>seljaortoos</w:t>
            </w:r>
            <w:proofErr w:type="spellEnd"/>
          </w:p>
        </w:tc>
      </w:tr>
      <w:tr w:rsidR="4C24C775" w:rsidRPr="00E113F2" w14:paraId="6576FB96"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F4E1A5" w14:textId="1A16DBB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Selja- ja nimmepiirkonna </w:t>
            </w:r>
            <w:proofErr w:type="spellStart"/>
            <w:r w:rsidRPr="00E113F2">
              <w:rPr>
                <w:rFonts w:ascii="Arial" w:eastAsia="Arial" w:hAnsi="Arial" w:cs="Arial"/>
                <w:sz w:val="22"/>
                <w:szCs w:val="22"/>
              </w:rPr>
              <w:t>ortoosid</w:t>
            </w:r>
            <w:proofErr w:type="spellEnd"/>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370A63" w14:textId="0E55ED19"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8008831</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4FC8B2" w14:textId="5786E91F"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Bauerfeind</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Spinova</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Osteo</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lülisambaortoos</w:t>
            </w:r>
            <w:proofErr w:type="spellEnd"/>
          </w:p>
        </w:tc>
      </w:tr>
      <w:tr w:rsidR="4C24C775" w:rsidRPr="00E113F2" w14:paraId="5AE0A4A7" w14:textId="77777777" w:rsidTr="5FBD4B2D">
        <w:trPr>
          <w:trHeight w:val="2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D6C6A7" w14:textId="66DF8569"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Kõhuortoosid</w:t>
            </w:r>
            <w:proofErr w:type="spellEnd"/>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E304D9" w14:textId="4C1207F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8054380</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5B1A2A" w14:textId="5F4F7348"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Anita Ontario kehabandaaž </w:t>
            </w:r>
          </w:p>
        </w:tc>
      </w:tr>
      <w:tr w:rsidR="4C24C775" w:rsidRPr="00E113F2" w14:paraId="1BBE91A5" w14:textId="77777777" w:rsidTr="5FBD4B2D">
        <w:trPr>
          <w:trHeight w:val="2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8DEA65" w14:textId="526CC64A"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Ravikontaktläätsed</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A01E43" w14:textId="345D7D8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7000827</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856F12" w14:textId="27198A57"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Ravikontaktlääts </w:t>
            </w:r>
            <w:proofErr w:type="spellStart"/>
            <w:r w:rsidRPr="00E113F2">
              <w:rPr>
                <w:rFonts w:ascii="Arial" w:eastAsia="Arial" w:hAnsi="Arial" w:cs="Arial"/>
                <w:sz w:val="22"/>
                <w:szCs w:val="22"/>
              </w:rPr>
              <w:t>Gas</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permable</w:t>
            </w:r>
            <w:proofErr w:type="spellEnd"/>
          </w:p>
        </w:tc>
      </w:tr>
      <w:tr w:rsidR="4C24C775" w:rsidRPr="00E113F2" w14:paraId="621A373E" w14:textId="77777777" w:rsidTr="5FBD4B2D">
        <w:trPr>
          <w:trHeight w:val="2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7418BF" w14:textId="4A30977B"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Ravikontaktläätsed</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C5F6D3" w14:textId="51EC6E12"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7000816</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763EFB" w14:textId="6ED30769"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Ravikontaktlääts </w:t>
            </w:r>
            <w:proofErr w:type="spellStart"/>
            <w:r w:rsidRPr="00E113F2">
              <w:rPr>
                <w:rFonts w:ascii="Arial" w:eastAsia="Arial" w:hAnsi="Arial" w:cs="Arial"/>
                <w:sz w:val="22"/>
                <w:szCs w:val="22"/>
              </w:rPr>
              <w:t>Johnson&amp;Johnson</w:t>
            </w:r>
            <w:proofErr w:type="spellEnd"/>
          </w:p>
        </w:tc>
      </w:tr>
      <w:tr w:rsidR="4C24C775" w:rsidRPr="00E113F2" w14:paraId="4582A102" w14:textId="77777777" w:rsidTr="5FBD4B2D">
        <w:trPr>
          <w:trHeight w:val="2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5165E2" w14:textId="28F50195"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lastRenderedPageBreak/>
              <w:t>Ravikontaktläätsed</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603493" w14:textId="6D64F7BA"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7000849</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9C40B7" w14:textId="3AAFA3A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Ravikontaktlääts ZERO 6</w:t>
            </w:r>
          </w:p>
        </w:tc>
      </w:tr>
      <w:tr w:rsidR="4C24C775" w:rsidRPr="00E113F2" w14:paraId="7BDF7ED1"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E935B5" w14:textId="0525F68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Püsikateetrid</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39BECD" w14:textId="455F51B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8039216</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94EDE7" w14:textId="3B55BC52"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Rüsch</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Brillant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AquaFlate</w:t>
            </w:r>
            <w:proofErr w:type="spellEnd"/>
            <w:r w:rsidRPr="00E113F2">
              <w:rPr>
                <w:rFonts w:ascii="Arial" w:eastAsia="Arial" w:hAnsi="Arial" w:cs="Arial"/>
                <w:sz w:val="22"/>
                <w:szCs w:val="22"/>
              </w:rPr>
              <w:t xml:space="preserve"> Glütseriin balloonkateeter eeltäidetud süstlaga Ch12 - Ch24</w:t>
            </w:r>
          </w:p>
        </w:tc>
      </w:tr>
      <w:tr w:rsidR="4C24C775" w:rsidRPr="00E113F2" w14:paraId="616169DA"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8E5ED0" w14:textId="4F81300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Püsikateetrid</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F0C598" w14:textId="183DE42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8022359</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BF7CAC" w14:textId="27DD9179"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Rüsch</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Brillant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Foley</w:t>
            </w:r>
            <w:proofErr w:type="spellEnd"/>
            <w:r w:rsidRPr="00E113F2">
              <w:rPr>
                <w:rFonts w:ascii="Arial" w:eastAsia="Arial" w:hAnsi="Arial" w:cs="Arial"/>
                <w:sz w:val="22"/>
                <w:szCs w:val="22"/>
              </w:rPr>
              <w:t xml:space="preserve"> balloonkateeter Ch12 - Ch24</w:t>
            </w:r>
          </w:p>
        </w:tc>
      </w:tr>
      <w:tr w:rsidR="4C24C775" w:rsidRPr="00E113F2" w14:paraId="62B7EE1E"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3D2A57" w14:textId="15173F8B"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660CEC" w14:textId="36BD2E56"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8003355</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3C66FE" w14:textId="30F3B94D"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meditsiiniline kompressioonvarrukas (CG1, CH) CCL1</w:t>
            </w:r>
          </w:p>
        </w:tc>
      </w:tr>
      <w:tr w:rsidR="4C24C775" w:rsidRPr="00E113F2" w14:paraId="3B00659D"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E802EA" w14:textId="030E0EE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8B545A" w14:textId="3634C8B1"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8007917</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3AB56E" w14:textId="3D28BCAE"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meditsiiniline kompressioonvarrukas (CG1, CH) CCL2</w:t>
            </w:r>
          </w:p>
        </w:tc>
      </w:tr>
      <w:tr w:rsidR="4C24C775" w:rsidRPr="00E113F2" w14:paraId="4BEFBA29"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9AD8AE" w14:textId="661ED4F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41E0CE" w14:textId="286A21D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8009373</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F00982" w14:textId="11AB828E"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meditsiinilised kompressioonpüksid bermuda (ET, FT) CCL1</w:t>
            </w:r>
          </w:p>
        </w:tc>
      </w:tr>
      <w:tr w:rsidR="4C24C775" w:rsidRPr="00E113F2" w14:paraId="29D59E2E"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3A3AE1" w14:textId="746CC6F1"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5CF323" w14:textId="044D434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8008016</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41D14F" w14:textId="2899F148"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meditsiinilised kompressioonpüksid bermuda (ET, FT) CCL3</w:t>
            </w:r>
          </w:p>
        </w:tc>
      </w:tr>
      <w:tr w:rsidR="4C24C775" w:rsidRPr="00E113F2" w14:paraId="2B36421F"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BCEDA3" w14:textId="201256D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25723D" w14:textId="272F7C49"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8004814</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CBA87D" w14:textId="74773894"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meditsiinilised kompressioonpüksid bermuda (ET, FT) CCL3 forte</w:t>
            </w:r>
          </w:p>
        </w:tc>
      </w:tr>
      <w:tr w:rsidR="4C24C775" w:rsidRPr="00E113F2" w14:paraId="7249ADE3"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A39F35" w14:textId="6E4CAA3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362D1F" w14:textId="2A0B4D2B"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8004039</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C6F00F" w14:textId="4F2A5581"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erimõõdus lamekoes tekstiilist meditsiinilised kompressioonpüksid bermuda (ET, FT) CCL4</w:t>
            </w:r>
          </w:p>
        </w:tc>
      </w:tr>
      <w:tr w:rsidR="4C24C775" w:rsidRPr="00E113F2" w14:paraId="3B0758E8"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11740D" w14:textId="1ADA7CAC"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1924D3" w14:textId="51ADE2EA"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8001744</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C21A0E" w14:textId="5A642248" w:rsidR="4C24C775" w:rsidRPr="00E113F2" w:rsidRDefault="0B0D4FCB" w:rsidP="12E7F39D">
            <w:pPr>
              <w:rPr>
                <w:rFonts w:ascii="Arial" w:eastAsia="Arial" w:hAnsi="Arial" w:cs="Arial"/>
                <w:sz w:val="22"/>
                <w:szCs w:val="22"/>
              </w:rPr>
            </w:pPr>
            <w:proofErr w:type="spellStart"/>
            <w:r w:rsidRPr="5FBD4B2D">
              <w:rPr>
                <w:rFonts w:ascii="Arial" w:eastAsia="Arial" w:hAnsi="Arial" w:cs="Arial"/>
                <w:sz w:val="22"/>
                <w:szCs w:val="22"/>
              </w:rPr>
              <w:t>Jobst</w:t>
            </w:r>
            <w:proofErr w:type="spellEnd"/>
            <w:r w:rsidRPr="5FBD4B2D">
              <w:rPr>
                <w:rFonts w:ascii="Arial" w:eastAsia="Arial" w:hAnsi="Arial" w:cs="Arial"/>
                <w:sz w:val="22"/>
                <w:szCs w:val="22"/>
              </w:rPr>
              <w:t xml:space="preserve">® </w:t>
            </w:r>
            <w:proofErr w:type="spellStart"/>
            <w:r w:rsidRPr="5FBD4B2D">
              <w:rPr>
                <w:rFonts w:ascii="Arial" w:eastAsia="Arial" w:hAnsi="Arial" w:cs="Arial"/>
                <w:sz w:val="22"/>
                <w:szCs w:val="22"/>
              </w:rPr>
              <w:t>Elvarex</w:t>
            </w:r>
            <w:proofErr w:type="spellEnd"/>
            <w:r w:rsidRPr="5FBD4B2D">
              <w:rPr>
                <w:rFonts w:ascii="Arial" w:eastAsia="Arial" w:hAnsi="Arial" w:cs="Arial"/>
                <w:sz w:val="22"/>
                <w:szCs w:val="22"/>
              </w:rPr>
              <w:t xml:space="preserve">® erimõõdus lamekoes tekstiilist meditsiinilised kompressioonpüksid </w:t>
            </w:r>
            <w:proofErr w:type="spellStart"/>
            <w:r w:rsidRPr="5FBD4B2D">
              <w:rPr>
                <w:rFonts w:ascii="Arial" w:eastAsia="Arial" w:hAnsi="Arial" w:cs="Arial"/>
                <w:sz w:val="22"/>
                <w:szCs w:val="22"/>
              </w:rPr>
              <w:t>capri</w:t>
            </w:r>
            <w:proofErr w:type="spellEnd"/>
            <w:r w:rsidRPr="5FBD4B2D">
              <w:rPr>
                <w:rFonts w:ascii="Arial" w:eastAsia="Arial" w:hAnsi="Arial" w:cs="Arial"/>
                <w:sz w:val="22"/>
                <w:szCs w:val="22"/>
              </w:rPr>
              <w:t xml:space="preserve"> (CT, B1T) CCL3 forte</w:t>
            </w:r>
          </w:p>
        </w:tc>
      </w:tr>
      <w:tr w:rsidR="4C24C775" w:rsidRPr="00E113F2" w14:paraId="1F128F4C"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FBA003" w14:textId="27AA24D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338C16" w14:textId="4A1EEEA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8002216</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EC9A15" w14:textId="26F70EEE"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CCL1</w:t>
            </w:r>
          </w:p>
        </w:tc>
      </w:tr>
      <w:tr w:rsidR="4C24C775" w:rsidRPr="00E113F2" w14:paraId="276B8A77"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3C173B" w14:textId="093D5737"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399784" w14:textId="7370454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8009094</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7E15E3" w14:textId="1D79FBE1"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CCL2</w:t>
            </w:r>
          </w:p>
        </w:tc>
      </w:tr>
      <w:tr w:rsidR="4C24C775" w:rsidRPr="00E113F2" w14:paraId="638876C7"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F32662" w14:textId="44E2DF2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067CF2" w14:textId="68B09937"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8008893</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430A11" w14:textId="252C5846"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CCL3</w:t>
            </w:r>
          </w:p>
        </w:tc>
      </w:tr>
      <w:tr w:rsidR="4C24C775" w:rsidRPr="00E113F2" w14:paraId="3B3F7F00"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701A98" w14:textId="7A7C0CC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98BAAE" w14:textId="2B6DD209"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8007113</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42D2E1" w14:textId="0DC326DC"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CCL4</w:t>
            </w:r>
          </w:p>
        </w:tc>
      </w:tr>
      <w:tr w:rsidR="4C24C775" w:rsidRPr="00E113F2" w14:paraId="1D38516B"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73E318" w14:textId="3ACB64E6"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811E07" w14:textId="46F330A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8008178</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79D1D8" w14:textId="4C392B3C"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bermuda (ET, FT) CCL1</w:t>
            </w:r>
          </w:p>
        </w:tc>
      </w:tr>
      <w:tr w:rsidR="4C24C775" w:rsidRPr="00E113F2" w14:paraId="127641A1"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FFDB81" w14:textId="32793623"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F1A086" w14:textId="68900152"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8009095</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6A1CED" w14:textId="2FD759F8"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bermuda (ET, FT) CCL2</w:t>
            </w:r>
          </w:p>
        </w:tc>
      </w:tr>
      <w:tr w:rsidR="4C24C775" w:rsidRPr="00E113F2" w14:paraId="553532C0"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42549F" w14:textId="5A661B14"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A8B939" w14:textId="4C151318"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8009283</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48B875" w14:textId="12F74344"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bermuda (ET, FT) CCL3</w:t>
            </w:r>
          </w:p>
        </w:tc>
      </w:tr>
      <w:tr w:rsidR="4C24C775" w:rsidRPr="00E113F2" w14:paraId="1CBB6994"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93ACF1" w14:textId="5DCEE72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lastRenderedPageBreak/>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C38EFF" w14:textId="45505ADA"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8006385</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45887F" w14:textId="4D4125FD"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CCL1</w:t>
            </w:r>
          </w:p>
        </w:tc>
      </w:tr>
      <w:tr w:rsidR="4C24C775" w:rsidRPr="00E113F2" w14:paraId="33A316D8"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B9F4E5" w14:textId="5F49D5F1"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7ECC4F" w14:textId="7DFB5FE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8007485</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3532A8" w14:textId="1791A2E9"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CCL2</w:t>
            </w:r>
          </w:p>
        </w:tc>
      </w:tr>
      <w:tr w:rsidR="4C24C775" w:rsidRPr="00E113F2" w14:paraId="0AF4DCE8"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FE8D64" w14:textId="74A62EEF"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6C512B" w14:textId="77CB17C2"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8008428</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F18873" w14:textId="0C6A151E" w:rsidR="4C24C775" w:rsidRPr="00E113F2" w:rsidRDefault="34D8061E" w:rsidP="12E7F39D">
            <w:pPr>
              <w:rPr>
                <w:rFonts w:ascii="Arial" w:eastAsia="Arial" w:hAnsi="Arial" w:cs="Arial"/>
                <w:sz w:val="22"/>
                <w:szCs w:val="22"/>
              </w:rPr>
            </w:pPr>
            <w:proofErr w:type="spellStart"/>
            <w:r w:rsidRPr="00E113F2">
              <w:rPr>
                <w:rFonts w:ascii="Arial" w:eastAsia="Arial" w:hAnsi="Arial" w:cs="Arial"/>
                <w:sz w:val="22"/>
                <w:szCs w:val="22"/>
              </w:rPr>
              <w:t>Jobst</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Elvarex</w:t>
            </w:r>
            <w:proofErr w:type="spellEnd"/>
            <w:r w:rsidRPr="00E113F2">
              <w:rPr>
                <w:rFonts w:ascii="Arial" w:eastAsia="Arial" w:hAnsi="Arial" w:cs="Arial"/>
                <w:sz w:val="22"/>
                <w:szCs w:val="22"/>
              </w:rPr>
              <w:t xml:space="preserve">® </w:t>
            </w:r>
            <w:proofErr w:type="spellStart"/>
            <w:r w:rsidRPr="00E113F2">
              <w:rPr>
                <w:rFonts w:ascii="Arial" w:eastAsia="Arial" w:hAnsi="Arial" w:cs="Arial"/>
                <w:sz w:val="22"/>
                <w:szCs w:val="22"/>
              </w:rPr>
              <w:t>Soft</w:t>
            </w:r>
            <w:proofErr w:type="spellEnd"/>
            <w:r w:rsidRPr="00E113F2">
              <w:rPr>
                <w:rFonts w:ascii="Arial" w:eastAsia="Arial" w:hAnsi="Arial" w:cs="Arial"/>
                <w:sz w:val="22"/>
                <w:szCs w:val="22"/>
              </w:rPr>
              <w:t xml:space="preserve"> erimõõdus lamekoes tekstiilist meditsiinilised kompressioonpüksid </w:t>
            </w:r>
            <w:proofErr w:type="spellStart"/>
            <w:r w:rsidRPr="00E113F2">
              <w:rPr>
                <w:rFonts w:ascii="Arial" w:eastAsia="Arial" w:hAnsi="Arial" w:cs="Arial"/>
                <w:sz w:val="22"/>
                <w:szCs w:val="22"/>
              </w:rPr>
              <w:t>capri</w:t>
            </w:r>
            <w:proofErr w:type="spellEnd"/>
            <w:r w:rsidRPr="00E113F2">
              <w:rPr>
                <w:rFonts w:ascii="Arial" w:eastAsia="Arial" w:hAnsi="Arial" w:cs="Arial"/>
                <w:sz w:val="22"/>
                <w:szCs w:val="22"/>
              </w:rPr>
              <w:t xml:space="preserve"> (CT, B1T) CCL3</w:t>
            </w:r>
          </w:p>
        </w:tc>
      </w:tr>
      <w:tr w:rsidR="4C24C775" w:rsidRPr="00E113F2" w14:paraId="6ED17731"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07E068" w14:textId="32FC293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AD46FF" w14:textId="19AA60E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8024904</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638A41" w14:textId="660CEA7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4000 kohandatav kompressioontoode säärele CCL3 1tk</w:t>
            </w:r>
          </w:p>
        </w:tc>
      </w:tr>
      <w:tr w:rsidR="4C24C775" w:rsidRPr="00E113F2" w14:paraId="42B74B3E"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7E5B2D" w14:textId="3AD5395C"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BB55BA" w14:textId="3FC3625F"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8023539</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D9036E" w14:textId="5DD2F256"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LITE kohandatav kompressioontoode säärele CCL2 1tk</w:t>
            </w:r>
          </w:p>
        </w:tc>
      </w:tr>
      <w:tr w:rsidR="4C24C775" w:rsidRPr="00E113F2" w14:paraId="5E9DC4D5" w14:textId="77777777" w:rsidTr="5FBD4B2D">
        <w:trPr>
          <w:trHeight w:val="585"/>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F122D8" w14:textId="7085FE6C"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lümfitursete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94F0D3" w14:textId="55ADF25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8024457</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040629" w14:textId="0D29513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STRONG kohandatav kompressioontoode säärele CCL3 1tk</w:t>
            </w:r>
          </w:p>
        </w:tc>
      </w:tr>
      <w:tr w:rsidR="4C24C775" w:rsidRPr="00E113F2" w14:paraId="489EBEA9"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D3DC15" w14:textId="11098BE8"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venoosse puudulikkuse ja haavandite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F6D417" w14:textId="7365B599"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8024904</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DEE16C" w14:textId="748F92AF"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4000 kohandatav kompressioontoode säärele CCL3 1tk</w:t>
            </w:r>
          </w:p>
        </w:tc>
      </w:tr>
      <w:tr w:rsidR="4C24C775" w:rsidRPr="00E113F2" w14:paraId="717BDA7B"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DF00A6" w14:textId="46ECDA9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venoosse puudulikkuse ja haavandite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BB30F0" w14:textId="3034DE22"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8023539</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8FDB1D" w14:textId="612CFAD5"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LITE kohandatav kompressioontoode säärele CCL2 1tk</w:t>
            </w:r>
          </w:p>
        </w:tc>
      </w:tr>
      <w:tr w:rsidR="4C24C775" w:rsidRPr="00E113F2" w14:paraId="448D2D1E"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2F6F01" w14:textId="5564AB4D"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venoosse puudulikkuse ja haavandite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2F1CC9" w14:textId="111F91E0"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8024457</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DA2400" w14:textId="0C067521"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FarrowWrap</w:t>
            </w:r>
            <w:proofErr w:type="spellEnd"/>
            <w:r w:rsidRPr="00E113F2">
              <w:rPr>
                <w:rFonts w:ascii="Arial" w:eastAsia="Arial" w:hAnsi="Arial" w:cs="Arial"/>
                <w:sz w:val="22"/>
                <w:szCs w:val="22"/>
              </w:rPr>
              <w:t>® STRONG kohandatav kompressioontoode säärele CCL3 1tk</w:t>
            </w:r>
          </w:p>
        </w:tc>
      </w:tr>
      <w:tr w:rsidR="4C24C775" w:rsidRPr="00E113F2" w14:paraId="6B842131" w14:textId="77777777" w:rsidTr="5FBD4B2D">
        <w:trPr>
          <w:trHeight w:val="870"/>
        </w:trPr>
        <w:tc>
          <w:tcPr>
            <w:tcW w:w="263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41082D" w14:textId="73FF16B7"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Kompressioontooted venoosse puudulikkuse ja haavandite raviks</w:t>
            </w:r>
          </w:p>
        </w:tc>
        <w:tc>
          <w:tcPr>
            <w:tcW w:w="22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CA6BD1" w14:textId="3EEF865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8032718</w:t>
            </w:r>
          </w:p>
        </w:tc>
        <w:tc>
          <w:tcPr>
            <w:tcW w:w="443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217009" w14:textId="7C7667AE" w:rsidR="4C24C775" w:rsidRPr="00E113F2" w:rsidRDefault="34D8061E" w:rsidP="12E7F39D">
            <w:pPr>
              <w:rPr>
                <w:rFonts w:ascii="Arial" w:eastAsia="Arial" w:hAnsi="Arial" w:cs="Arial"/>
                <w:sz w:val="22"/>
                <w:szCs w:val="22"/>
              </w:rPr>
            </w:pPr>
            <w:r w:rsidRPr="00E113F2">
              <w:rPr>
                <w:rFonts w:ascii="Arial" w:eastAsia="Arial" w:hAnsi="Arial" w:cs="Arial"/>
                <w:sz w:val="22"/>
                <w:szCs w:val="22"/>
              </w:rPr>
              <w:t xml:space="preserve">JOBST® </w:t>
            </w:r>
            <w:proofErr w:type="spellStart"/>
            <w:r w:rsidRPr="00E113F2">
              <w:rPr>
                <w:rFonts w:ascii="Arial" w:eastAsia="Arial" w:hAnsi="Arial" w:cs="Arial"/>
                <w:sz w:val="22"/>
                <w:szCs w:val="22"/>
              </w:rPr>
              <w:t>UlcerCARE</w:t>
            </w:r>
            <w:proofErr w:type="spellEnd"/>
            <w:r w:rsidRPr="00E113F2">
              <w:rPr>
                <w:rFonts w:ascii="Arial" w:eastAsia="Arial" w:hAnsi="Arial" w:cs="Arial"/>
                <w:sz w:val="22"/>
                <w:szCs w:val="22"/>
              </w:rPr>
              <w:t>™ CCL3 1 tk</w:t>
            </w:r>
          </w:p>
        </w:tc>
      </w:tr>
    </w:tbl>
    <w:p w14:paraId="3153FCF1" w14:textId="621BDC8B" w:rsidR="4C24C775" w:rsidRPr="00E113F2" w:rsidRDefault="4C24C775" w:rsidP="4C24C775">
      <w:pPr>
        <w:jc w:val="both"/>
        <w:rPr>
          <w:rFonts w:ascii="Arial" w:hAnsi="Arial" w:cs="Arial"/>
          <w:b/>
          <w:bCs/>
          <w:sz w:val="22"/>
          <w:szCs w:val="22"/>
        </w:rPr>
      </w:pPr>
    </w:p>
    <w:p w14:paraId="1EC0C80E" w14:textId="41008E86" w:rsidR="00553AFA" w:rsidRPr="00E113F2" w:rsidRDefault="2809EA6E" w:rsidP="5B3500D5">
      <w:pPr>
        <w:jc w:val="both"/>
        <w:rPr>
          <w:rFonts w:ascii="Arial" w:hAnsi="Arial" w:cs="Arial"/>
          <w:sz w:val="22"/>
          <w:szCs w:val="22"/>
        </w:rPr>
      </w:pPr>
      <w:r w:rsidRPr="00E113F2">
        <w:rPr>
          <w:rFonts w:ascii="Arial" w:hAnsi="Arial" w:cs="Arial"/>
          <w:b/>
          <w:bCs/>
          <w:sz w:val="22"/>
          <w:szCs w:val="22"/>
        </w:rPr>
        <w:t xml:space="preserve">Määruse </w:t>
      </w:r>
      <w:r w:rsidR="5C7BCBA8" w:rsidRPr="00E113F2">
        <w:rPr>
          <w:rFonts w:ascii="Arial" w:hAnsi="Arial" w:cs="Arial"/>
          <w:b/>
          <w:bCs/>
          <w:sz w:val="22"/>
          <w:szCs w:val="22"/>
        </w:rPr>
        <w:t xml:space="preserve">eelnõu </w:t>
      </w:r>
      <w:r w:rsidRPr="00E113F2">
        <w:rPr>
          <w:rFonts w:ascii="Arial" w:hAnsi="Arial" w:cs="Arial"/>
          <w:b/>
          <w:bCs/>
          <w:sz w:val="22"/>
          <w:szCs w:val="22"/>
        </w:rPr>
        <w:t>§-s 2</w:t>
      </w:r>
      <w:r w:rsidRPr="00E113F2">
        <w:rPr>
          <w:rFonts w:ascii="Arial" w:hAnsi="Arial" w:cs="Arial"/>
          <w:sz w:val="22"/>
          <w:szCs w:val="22"/>
        </w:rPr>
        <w:t xml:space="preserve"> sätestatakse määruse jõustumisaeg.</w:t>
      </w:r>
    </w:p>
    <w:p w14:paraId="04190956" w14:textId="77777777" w:rsidR="00553AFA" w:rsidRPr="00E113F2" w:rsidRDefault="00553AFA" w:rsidP="00467534">
      <w:pPr>
        <w:jc w:val="both"/>
        <w:rPr>
          <w:rFonts w:ascii="Arial" w:hAnsi="Arial" w:cs="Arial"/>
          <w:sz w:val="22"/>
          <w:szCs w:val="22"/>
        </w:rPr>
      </w:pPr>
    </w:p>
    <w:p w14:paraId="2755F26D" w14:textId="47E12C1A" w:rsidR="00553AFA" w:rsidRPr="00E113F2" w:rsidRDefault="2809EA6E" w:rsidP="00467534">
      <w:pPr>
        <w:jc w:val="both"/>
        <w:rPr>
          <w:rFonts w:ascii="Arial" w:hAnsi="Arial" w:cs="Arial"/>
          <w:sz w:val="22"/>
          <w:szCs w:val="22"/>
          <w:lang w:eastAsia="et-EE"/>
        </w:rPr>
      </w:pPr>
      <w:r w:rsidRPr="00E113F2">
        <w:rPr>
          <w:rFonts w:ascii="Arial" w:hAnsi="Arial" w:cs="Arial"/>
          <w:sz w:val="22"/>
          <w:szCs w:val="22"/>
          <w:lang w:eastAsia="et-EE"/>
        </w:rPr>
        <w:t xml:space="preserve">Määrus jõustub 1. </w:t>
      </w:r>
      <w:r w:rsidR="00E552F2" w:rsidRPr="00E113F2">
        <w:rPr>
          <w:rFonts w:ascii="Arial" w:hAnsi="Arial" w:cs="Arial"/>
          <w:sz w:val="22"/>
          <w:szCs w:val="22"/>
          <w:lang w:eastAsia="et-EE"/>
        </w:rPr>
        <w:t xml:space="preserve">juulil </w:t>
      </w:r>
      <w:r w:rsidRPr="00E113F2">
        <w:rPr>
          <w:rFonts w:ascii="Arial" w:hAnsi="Arial" w:cs="Arial"/>
          <w:sz w:val="22"/>
          <w:szCs w:val="22"/>
          <w:lang w:eastAsia="et-EE"/>
        </w:rPr>
        <w:t>202</w:t>
      </w:r>
      <w:r w:rsidR="3A70CDD4" w:rsidRPr="00E113F2">
        <w:rPr>
          <w:rFonts w:ascii="Arial" w:hAnsi="Arial" w:cs="Arial"/>
          <w:sz w:val="22"/>
          <w:szCs w:val="22"/>
          <w:lang w:eastAsia="et-EE"/>
        </w:rPr>
        <w:t>6</w:t>
      </w:r>
      <w:r w:rsidRPr="00E113F2">
        <w:rPr>
          <w:rFonts w:ascii="Arial" w:hAnsi="Arial" w:cs="Arial"/>
          <w:sz w:val="22"/>
          <w:szCs w:val="22"/>
          <w:lang w:eastAsia="et-EE"/>
        </w:rPr>
        <w:t>. a.</w:t>
      </w:r>
    </w:p>
    <w:p w14:paraId="31864D08" w14:textId="77777777" w:rsidR="00553AFA" w:rsidRPr="00E113F2" w:rsidRDefault="00553AFA" w:rsidP="00467534">
      <w:pPr>
        <w:jc w:val="both"/>
        <w:rPr>
          <w:rFonts w:ascii="Arial" w:hAnsi="Arial" w:cs="Arial"/>
          <w:sz w:val="22"/>
          <w:szCs w:val="22"/>
          <w:lang w:eastAsia="et-EE"/>
        </w:rPr>
      </w:pPr>
    </w:p>
    <w:p w14:paraId="73934202" w14:textId="160F9119" w:rsidR="00FE6AE0" w:rsidRPr="00E113F2" w:rsidRDefault="00FE6AE0" w:rsidP="00467534">
      <w:pPr>
        <w:jc w:val="both"/>
        <w:rPr>
          <w:rFonts w:ascii="Arial" w:hAnsi="Arial" w:cs="Arial"/>
          <w:b/>
          <w:bCs/>
          <w:sz w:val="22"/>
          <w:szCs w:val="22"/>
          <w:lang w:eastAsia="et-EE"/>
        </w:rPr>
      </w:pPr>
      <w:r w:rsidRPr="00E113F2">
        <w:rPr>
          <w:rFonts w:ascii="Arial" w:hAnsi="Arial" w:cs="Arial"/>
          <w:b/>
          <w:bCs/>
          <w:sz w:val="22"/>
          <w:szCs w:val="22"/>
          <w:lang w:eastAsia="et-EE"/>
        </w:rPr>
        <w:t>3</w:t>
      </w:r>
      <w:r w:rsidR="00AA3892" w:rsidRPr="00E113F2">
        <w:rPr>
          <w:rFonts w:ascii="Arial" w:hAnsi="Arial" w:cs="Arial"/>
          <w:b/>
          <w:bCs/>
          <w:sz w:val="22"/>
          <w:szCs w:val="22"/>
          <w:lang w:eastAsia="et-EE"/>
        </w:rPr>
        <w:t xml:space="preserve">. </w:t>
      </w:r>
      <w:r w:rsidR="008079A9" w:rsidRPr="00E113F2">
        <w:rPr>
          <w:rFonts w:ascii="Arial" w:hAnsi="Arial" w:cs="Arial"/>
          <w:b/>
          <w:bCs/>
          <w:sz w:val="22"/>
          <w:szCs w:val="22"/>
          <w:lang w:eastAsia="et-EE"/>
        </w:rPr>
        <w:t>Määruse</w:t>
      </w:r>
      <w:r w:rsidR="00AA3892" w:rsidRPr="00E113F2">
        <w:rPr>
          <w:rFonts w:ascii="Arial" w:hAnsi="Arial" w:cs="Arial"/>
          <w:b/>
          <w:bCs/>
          <w:sz w:val="22"/>
          <w:szCs w:val="22"/>
          <w:lang w:eastAsia="et-EE"/>
        </w:rPr>
        <w:t xml:space="preserve"> vastavus Euroopa Liidu õigusele</w:t>
      </w:r>
    </w:p>
    <w:p w14:paraId="7CCB9BBB" w14:textId="77777777" w:rsidR="00002B3D" w:rsidRPr="00E113F2" w:rsidRDefault="00002B3D" w:rsidP="00467534">
      <w:pPr>
        <w:jc w:val="both"/>
        <w:rPr>
          <w:rFonts w:ascii="Arial" w:hAnsi="Arial" w:cs="Arial"/>
          <w:b/>
          <w:bCs/>
          <w:sz w:val="22"/>
          <w:szCs w:val="22"/>
          <w:lang w:eastAsia="et-EE"/>
        </w:rPr>
      </w:pPr>
    </w:p>
    <w:p w14:paraId="76816DA2" w14:textId="419D9095" w:rsidR="00AA3892" w:rsidRPr="00E113F2" w:rsidRDefault="00AA3892" w:rsidP="00467534">
      <w:pPr>
        <w:jc w:val="both"/>
        <w:rPr>
          <w:rFonts w:ascii="Arial" w:hAnsi="Arial" w:cs="Arial"/>
          <w:sz w:val="22"/>
          <w:szCs w:val="22"/>
        </w:rPr>
      </w:pPr>
      <w:r w:rsidRPr="00E113F2">
        <w:rPr>
          <w:rFonts w:ascii="Arial" w:hAnsi="Arial" w:cs="Arial"/>
          <w:sz w:val="22"/>
          <w:szCs w:val="22"/>
        </w:rPr>
        <w:t>Euroopa Liidu õigusa</w:t>
      </w:r>
      <w:r w:rsidR="00002B3D" w:rsidRPr="00E113F2">
        <w:rPr>
          <w:rFonts w:ascii="Arial" w:hAnsi="Arial" w:cs="Arial"/>
          <w:sz w:val="22"/>
          <w:szCs w:val="22"/>
        </w:rPr>
        <w:t>ktidega</w:t>
      </w:r>
      <w:r w:rsidRPr="00E113F2">
        <w:rPr>
          <w:rFonts w:ascii="Arial" w:hAnsi="Arial" w:cs="Arial"/>
          <w:sz w:val="22"/>
          <w:szCs w:val="22"/>
        </w:rPr>
        <w:t xml:space="preserve"> seonduvat määruse</w:t>
      </w:r>
      <w:r w:rsidR="003E19A0" w:rsidRPr="00E113F2">
        <w:rPr>
          <w:rFonts w:ascii="Arial" w:hAnsi="Arial" w:cs="Arial"/>
          <w:sz w:val="22"/>
          <w:szCs w:val="22"/>
        </w:rPr>
        <w:t>s</w:t>
      </w:r>
      <w:r w:rsidRPr="00E113F2">
        <w:rPr>
          <w:rFonts w:ascii="Arial" w:hAnsi="Arial" w:cs="Arial"/>
          <w:sz w:val="22"/>
          <w:szCs w:val="22"/>
        </w:rPr>
        <w:t xml:space="preserve"> reguleeritud ei ole.</w:t>
      </w:r>
    </w:p>
    <w:p w14:paraId="7DAD7DD7" w14:textId="77777777" w:rsidR="00002B3D" w:rsidRPr="00E113F2" w:rsidRDefault="00002B3D" w:rsidP="00467534">
      <w:pPr>
        <w:jc w:val="both"/>
        <w:rPr>
          <w:rFonts w:ascii="Arial" w:hAnsi="Arial" w:cs="Arial"/>
          <w:sz w:val="22"/>
          <w:szCs w:val="22"/>
        </w:rPr>
      </w:pPr>
    </w:p>
    <w:p w14:paraId="10EFEE13" w14:textId="77777777" w:rsidR="00FE6AE0" w:rsidRPr="00E113F2" w:rsidRDefault="00FE6AE0" w:rsidP="00467534">
      <w:pPr>
        <w:jc w:val="both"/>
        <w:rPr>
          <w:rFonts w:ascii="Arial" w:hAnsi="Arial" w:cs="Arial"/>
          <w:b/>
          <w:bCs/>
          <w:sz w:val="22"/>
          <w:szCs w:val="22"/>
          <w:lang w:eastAsia="et-EE"/>
        </w:rPr>
      </w:pPr>
      <w:r w:rsidRPr="00E113F2">
        <w:rPr>
          <w:rFonts w:ascii="Arial" w:hAnsi="Arial" w:cs="Arial"/>
          <w:b/>
          <w:bCs/>
          <w:sz w:val="22"/>
          <w:szCs w:val="22"/>
          <w:lang w:eastAsia="et-EE"/>
        </w:rPr>
        <w:t>4</w:t>
      </w:r>
      <w:r w:rsidR="00AA3892" w:rsidRPr="00E113F2">
        <w:rPr>
          <w:rFonts w:ascii="Arial" w:hAnsi="Arial" w:cs="Arial"/>
          <w:b/>
          <w:bCs/>
          <w:sz w:val="22"/>
          <w:szCs w:val="22"/>
          <w:lang w:eastAsia="et-EE"/>
        </w:rPr>
        <w:t>. Määruse mõju</w:t>
      </w:r>
    </w:p>
    <w:p w14:paraId="09EC9D72" w14:textId="77777777" w:rsidR="00002B3D" w:rsidRPr="00E113F2" w:rsidRDefault="00002B3D" w:rsidP="00467534">
      <w:pPr>
        <w:jc w:val="both"/>
        <w:rPr>
          <w:rFonts w:ascii="Arial" w:hAnsi="Arial" w:cs="Arial"/>
          <w:b/>
          <w:bCs/>
          <w:sz w:val="22"/>
          <w:szCs w:val="22"/>
          <w:lang w:eastAsia="et-EE"/>
        </w:rPr>
      </w:pPr>
    </w:p>
    <w:p w14:paraId="68D731E3" w14:textId="0FB5645E" w:rsidR="00AA3892" w:rsidRPr="00E113F2" w:rsidRDefault="05B43A1D" w:rsidP="0042430B">
      <w:pPr>
        <w:jc w:val="both"/>
        <w:rPr>
          <w:rFonts w:ascii="Arial" w:hAnsi="Arial" w:cs="Arial"/>
          <w:sz w:val="22"/>
          <w:szCs w:val="22"/>
        </w:rPr>
      </w:pPr>
      <w:r w:rsidRPr="5FBD4B2D">
        <w:rPr>
          <w:rFonts w:ascii="Arial" w:hAnsi="Arial" w:cs="Arial"/>
          <w:sz w:val="22"/>
          <w:szCs w:val="22"/>
        </w:rPr>
        <w:t>Määruses</w:t>
      </w:r>
      <w:r w:rsidR="653369FA" w:rsidRPr="5FBD4B2D">
        <w:rPr>
          <w:rFonts w:ascii="Arial" w:hAnsi="Arial" w:cs="Arial"/>
          <w:sz w:val="22"/>
          <w:szCs w:val="22"/>
        </w:rPr>
        <w:t xml:space="preserve"> nimetatud muudatuste</w:t>
      </w:r>
      <w:r w:rsidR="347992C8" w:rsidRPr="5FBD4B2D">
        <w:rPr>
          <w:rFonts w:ascii="Arial" w:hAnsi="Arial" w:cs="Arial"/>
          <w:sz w:val="22"/>
          <w:szCs w:val="22"/>
        </w:rPr>
        <w:t xml:space="preserve"> </w:t>
      </w:r>
      <w:r w:rsidR="56B20EC1" w:rsidRPr="5FBD4B2D">
        <w:rPr>
          <w:rFonts w:ascii="Arial" w:hAnsi="Arial" w:cs="Arial"/>
          <w:sz w:val="22"/>
          <w:szCs w:val="22"/>
        </w:rPr>
        <w:t xml:space="preserve">tulemusena paraneb </w:t>
      </w:r>
      <w:r w:rsidR="001F1D92">
        <w:rPr>
          <w:rFonts w:ascii="Arial" w:hAnsi="Arial" w:cs="Arial"/>
          <w:sz w:val="22"/>
          <w:szCs w:val="22"/>
        </w:rPr>
        <w:t xml:space="preserve">nii </w:t>
      </w:r>
      <w:r w:rsidR="56B20EC1" w:rsidRPr="5FBD4B2D">
        <w:rPr>
          <w:rFonts w:ascii="Arial" w:hAnsi="Arial" w:cs="Arial"/>
          <w:sz w:val="22"/>
          <w:szCs w:val="22"/>
        </w:rPr>
        <w:t xml:space="preserve">kindlustatud isikute raviks ja haiguse leevendamiseks vajalike meditsiiniseadmete kättesaadavus </w:t>
      </w:r>
      <w:r w:rsidR="008D3E4F">
        <w:rPr>
          <w:rFonts w:ascii="Arial" w:hAnsi="Arial" w:cs="Arial"/>
          <w:sz w:val="22"/>
          <w:szCs w:val="22"/>
        </w:rPr>
        <w:t>kui ka</w:t>
      </w:r>
      <w:r w:rsidR="56B20EC1" w:rsidRPr="5FBD4B2D">
        <w:rPr>
          <w:rFonts w:ascii="Arial" w:hAnsi="Arial" w:cs="Arial"/>
          <w:sz w:val="22"/>
          <w:szCs w:val="22"/>
        </w:rPr>
        <w:t xml:space="preserve"> erinevate sarnase toimega meditsiiniseadmete valik. Uute kaasaegsete ja efektiivsete meditsiiniseadmete kättesaadavuse suurendamine vähendab haiguse süvenemise ja </w:t>
      </w:r>
      <w:proofErr w:type="spellStart"/>
      <w:r w:rsidR="56B20EC1" w:rsidRPr="5FBD4B2D">
        <w:rPr>
          <w:rFonts w:ascii="Arial" w:hAnsi="Arial" w:cs="Arial"/>
          <w:sz w:val="22"/>
          <w:szCs w:val="22"/>
        </w:rPr>
        <w:t>hilistüsistuste</w:t>
      </w:r>
      <w:proofErr w:type="spellEnd"/>
      <w:r w:rsidR="56B20EC1" w:rsidRPr="5FBD4B2D">
        <w:rPr>
          <w:rFonts w:ascii="Arial" w:hAnsi="Arial" w:cs="Arial"/>
          <w:sz w:val="22"/>
          <w:szCs w:val="22"/>
        </w:rPr>
        <w:t xml:space="preserve"> riski, mille tulemusel </w:t>
      </w:r>
      <w:r w:rsidR="0139527A" w:rsidRPr="5FBD4B2D">
        <w:rPr>
          <w:rFonts w:ascii="Arial" w:hAnsi="Arial" w:cs="Arial"/>
          <w:sz w:val="22"/>
          <w:szCs w:val="22"/>
        </w:rPr>
        <w:t>inimeste</w:t>
      </w:r>
      <w:r w:rsidR="56B20EC1" w:rsidRPr="5FBD4B2D">
        <w:rPr>
          <w:rFonts w:ascii="Arial" w:hAnsi="Arial" w:cs="Arial"/>
          <w:sz w:val="22"/>
          <w:szCs w:val="22"/>
        </w:rPr>
        <w:t xml:space="preserve"> tervisenäitajad paranevad.</w:t>
      </w:r>
    </w:p>
    <w:p w14:paraId="6C7A8D38" w14:textId="0D8CB244" w:rsidR="4558A06C" w:rsidRPr="00E113F2" w:rsidRDefault="4558A06C" w:rsidP="4558A06C">
      <w:pPr>
        <w:jc w:val="both"/>
        <w:rPr>
          <w:rFonts w:ascii="Arial" w:hAnsi="Arial" w:cs="Arial"/>
          <w:sz w:val="22"/>
          <w:szCs w:val="22"/>
        </w:rPr>
      </w:pPr>
    </w:p>
    <w:p w14:paraId="4BF29B8C" w14:textId="4ABFFF17" w:rsidR="4558A06C" w:rsidRPr="00E113F2" w:rsidRDefault="7114463D" w:rsidP="38352CBE">
      <w:pPr>
        <w:jc w:val="both"/>
        <w:rPr>
          <w:rFonts w:ascii="Arial" w:eastAsia="Arial" w:hAnsi="Arial" w:cs="Arial"/>
          <w:sz w:val="22"/>
          <w:szCs w:val="22"/>
        </w:rPr>
      </w:pPr>
      <w:r w:rsidRPr="5FBD4B2D">
        <w:rPr>
          <w:rFonts w:ascii="Arial" w:hAnsi="Arial" w:cs="Arial"/>
          <w:sz w:val="22"/>
          <w:szCs w:val="22"/>
        </w:rPr>
        <w:t>Muudatused ei suurenda halduskoormust, kuna regulaarseid aruandlus- ja teavituskohustusi ei kehtestata ning menetlusprotsesse ei muudeta</w:t>
      </w:r>
      <w:r w:rsidR="0AD2308B" w:rsidRPr="5FBD4B2D">
        <w:rPr>
          <w:rFonts w:ascii="Arial" w:hAnsi="Arial" w:cs="Arial"/>
          <w:sz w:val="22"/>
          <w:szCs w:val="22"/>
        </w:rPr>
        <w:t xml:space="preserve">. </w:t>
      </w:r>
      <w:r w:rsidR="7DD67B87" w:rsidRPr="5FBD4B2D">
        <w:rPr>
          <w:rFonts w:ascii="Arial" w:hAnsi="Arial" w:cs="Arial"/>
          <w:sz w:val="22"/>
          <w:szCs w:val="22"/>
        </w:rPr>
        <w:t xml:space="preserve">Ettevõtted peavad seadusest tulenevad registreerimisnõuded täitma juba enne loetellu kandmist, mistõttu ei muuda määruses sätestatu nende kohustuste mahtu ega sisu. Meditsiiniseadmete loetellu arvamine on tootjatele ja </w:t>
      </w:r>
      <w:proofErr w:type="spellStart"/>
      <w:r w:rsidR="7DD67B87" w:rsidRPr="5FBD4B2D">
        <w:rPr>
          <w:rFonts w:ascii="Arial" w:hAnsi="Arial" w:cs="Arial"/>
          <w:sz w:val="22"/>
          <w:szCs w:val="22"/>
        </w:rPr>
        <w:t>turustajatele</w:t>
      </w:r>
      <w:proofErr w:type="spellEnd"/>
      <w:r w:rsidR="7DD67B87" w:rsidRPr="5FBD4B2D">
        <w:rPr>
          <w:rFonts w:ascii="Arial" w:hAnsi="Arial" w:cs="Arial"/>
          <w:sz w:val="22"/>
          <w:szCs w:val="22"/>
        </w:rPr>
        <w:t xml:space="preserve"> pigem soodne, sest tagab riikliku kompensatsiooni kindlustatutele, mis suurendab toodete kättesaadavust ja turu stabiilsust.</w:t>
      </w:r>
    </w:p>
    <w:p w14:paraId="54159ACB" w14:textId="69F30BAC" w:rsidR="4558A06C" w:rsidRPr="00E113F2" w:rsidRDefault="4558A06C" w:rsidP="38352CBE">
      <w:pPr>
        <w:jc w:val="both"/>
        <w:rPr>
          <w:rFonts w:ascii="Arial" w:eastAsia="Arial" w:hAnsi="Arial" w:cs="Arial"/>
          <w:sz w:val="22"/>
          <w:szCs w:val="22"/>
        </w:rPr>
      </w:pPr>
    </w:p>
    <w:p w14:paraId="5C70BF4A" w14:textId="77777777" w:rsidR="00FE6AE0" w:rsidRPr="00E113F2" w:rsidRDefault="00FE6AE0" w:rsidP="00467534">
      <w:pPr>
        <w:jc w:val="both"/>
        <w:rPr>
          <w:rFonts w:ascii="Arial" w:hAnsi="Arial" w:cs="Arial"/>
          <w:b/>
          <w:sz w:val="22"/>
          <w:szCs w:val="22"/>
        </w:rPr>
      </w:pPr>
      <w:r w:rsidRPr="00E113F2">
        <w:rPr>
          <w:rFonts w:ascii="Arial" w:hAnsi="Arial" w:cs="Arial"/>
          <w:b/>
          <w:sz w:val="22"/>
          <w:szCs w:val="22"/>
          <w:lang w:eastAsia="et-EE"/>
        </w:rPr>
        <w:lastRenderedPageBreak/>
        <w:t>5</w:t>
      </w:r>
      <w:r w:rsidR="00AA3892" w:rsidRPr="00E113F2">
        <w:rPr>
          <w:rFonts w:ascii="Arial" w:hAnsi="Arial" w:cs="Arial"/>
          <w:b/>
          <w:sz w:val="22"/>
          <w:szCs w:val="22"/>
          <w:lang w:eastAsia="et-EE"/>
        </w:rPr>
        <w:t xml:space="preserve">. Määruse </w:t>
      </w:r>
      <w:r w:rsidR="00AA3892" w:rsidRPr="00E113F2">
        <w:rPr>
          <w:rFonts w:ascii="Arial" w:hAnsi="Arial" w:cs="Arial"/>
          <w:b/>
          <w:sz w:val="22"/>
          <w:szCs w:val="22"/>
        </w:rPr>
        <w:t>rakendamisega seotud tegevused, vajalikud kulud ja määruse rakendamise eeldatavad tulud</w:t>
      </w:r>
    </w:p>
    <w:p w14:paraId="37617958" w14:textId="77777777" w:rsidR="00002B3D" w:rsidRPr="00E113F2" w:rsidRDefault="00002B3D" w:rsidP="00467534">
      <w:pPr>
        <w:jc w:val="both"/>
        <w:rPr>
          <w:rFonts w:ascii="Arial" w:hAnsi="Arial" w:cs="Arial"/>
          <w:b/>
          <w:sz w:val="22"/>
          <w:szCs w:val="22"/>
        </w:rPr>
      </w:pPr>
    </w:p>
    <w:p w14:paraId="6DA4DDDF" w14:textId="271E9F47" w:rsidR="00AA3892" w:rsidRPr="00E113F2" w:rsidRDefault="008A5B40" w:rsidP="00467534">
      <w:pPr>
        <w:jc w:val="both"/>
        <w:rPr>
          <w:rFonts w:ascii="Arial" w:eastAsia="Arial" w:hAnsi="Arial" w:cs="Arial"/>
          <w:sz w:val="22"/>
          <w:szCs w:val="22"/>
        </w:rPr>
      </w:pPr>
      <w:r w:rsidRPr="00E113F2">
        <w:rPr>
          <w:rFonts w:ascii="Arial" w:hAnsi="Arial" w:cs="Arial"/>
          <w:sz w:val="22"/>
          <w:szCs w:val="22"/>
        </w:rPr>
        <w:t>Määruses</w:t>
      </w:r>
      <w:r w:rsidR="008A42EA" w:rsidRPr="00E113F2">
        <w:rPr>
          <w:rFonts w:ascii="Arial" w:hAnsi="Arial" w:cs="Arial"/>
          <w:sz w:val="22"/>
          <w:szCs w:val="22"/>
        </w:rPr>
        <w:t xml:space="preserve"> </w:t>
      </w:r>
      <w:r w:rsidR="00AA3892" w:rsidRPr="00E113F2">
        <w:rPr>
          <w:rFonts w:ascii="Arial" w:hAnsi="Arial" w:cs="Arial"/>
          <w:sz w:val="22"/>
          <w:szCs w:val="22"/>
        </w:rPr>
        <w:t>sätestatu ei põhjusta muudatusi riigiasutuste töökorralduses</w:t>
      </w:r>
      <w:r w:rsidR="1986ACB0" w:rsidRPr="00E113F2">
        <w:rPr>
          <w:rFonts w:ascii="Arial" w:hAnsi="Arial" w:cs="Arial"/>
          <w:sz w:val="22"/>
          <w:szCs w:val="22"/>
        </w:rPr>
        <w:t>.</w:t>
      </w:r>
    </w:p>
    <w:p w14:paraId="74272AFF" w14:textId="7928E530" w:rsidR="00AA3892" w:rsidRPr="00E113F2" w:rsidRDefault="00AA3892" w:rsidP="5B3500D5">
      <w:pPr>
        <w:jc w:val="both"/>
        <w:rPr>
          <w:rFonts w:ascii="Arial" w:hAnsi="Arial" w:cs="Arial"/>
          <w:sz w:val="22"/>
          <w:szCs w:val="22"/>
        </w:rPr>
      </w:pPr>
    </w:p>
    <w:p w14:paraId="68E0A1EE" w14:textId="3AD7A19C" w:rsidR="00AA3892" w:rsidRPr="00E113F2" w:rsidRDefault="56B20EC1" w:rsidP="38352CBE">
      <w:pPr>
        <w:jc w:val="both"/>
        <w:rPr>
          <w:rFonts w:ascii="Arial" w:hAnsi="Arial" w:cs="Arial"/>
          <w:sz w:val="22"/>
          <w:szCs w:val="22"/>
          <w:lang w:eastAsia="et-EE"/>
        </w:rPr>
      </w:pPr>
      <w:r w:rsidRPr="00E113F2">
        <w:rPr>
          <w:rFonts w:ascii="Arial" w:hAnsi="Arial" w:cs="Arial"/>
          <w:sz w:val="22"/>
          <w:szCs w:val="22"/>
          <w:lang w:eastAsia="et-EE"/>
        </w:rPr>
        <w:t xml:space="preserve">Meditsiiniseadmete loetellu uute meditsiiniseadmete lisandumise (kui nende lisandumisega prognoositakse lisakulu), </w:t>
      </w:r>
      <w:r w:rsidR="39412A9A" w:rsidRPr="00E113F2">
        <w:rPr>
          <w:rFonts w:ascii="Arial" w:hAnsi="Arial" w:cs="Arial"/>
          <w:sz w:val="22"/>
          <w:szCs w:val="22"/>
          <w:lang w:eastAsia="et-EE"/>
        </w:rPr>
        <w:t>meditsiiniseadmete hinnamuudatuste (kui sellega kaasneb lisakulu</w:t>
      </w:r>
      <w:r w:rsidR="518CC370" w:rsidRPr="00E113F2">
        <w:rPr>
          <w:rFonts w:ascii="Arial" w:hAnsi="Arial" w:cs="Arial"/>
          <w:sz w:val="22"/>
          <w:szCs w:val="22"/>
          <w:lang w:eastAsia="et-EE"/>
        </w:rPr>
        <w:t xml:space="preserve"> või sääst</w:t>
      </w:r>
      <w:r w:rsidR="39412A9A" w:rsidRPr="00E113F2">
        <w:rPr>
          <w:rFonts w:ascii="Arial" w:hAnsi="Arial" w:cs="Arial"/>
          <w:sz w:val="22"/>
          <w:szCs w:val="22"/>
          <w:lang w:eastAsia="et-EE"/>
        </w:rPr>
        <w:t>)</w:t>
      </w:r>
      <w:r w:rsidR="0596FEB4" w:rsidRPr="00E113F2">
        <w:rPr>
          <w:rFonts w:ascii="Arial" w:hAnsi="Arial" w:cs="Arial"/>
          <w:sz w:val="22"/>
          <w:szCs w:val="22"/>
          <w:lang w:eastAsia="et-EE"/>
        </w:rPr>
        <w:t xml:space="preserve"> </w:t>
      </w:r>
      <w:r w:rsidR="25205A17" w:rsidRPr="00E113F2">
        <w:rPr>
          <w:rFonts w:ascii="Arial" w:hAnsi="Arial" w:cs="Arial"/>
          <w:sz w:val="22"/>
          <w:szCs w:val="22"/>
          <w:lang w:eastAsia="et-EE"/>
        </w:rPr>
        <w:t>ja</w:t>
      </w:r>
      <w:r w:rsidRPr="00E113F2">
        <w:rPr>
          <w:rFonts w:ascii="Arial" w:hAnsi="Arial" w:cs="Arial"/>
          <w:sz w:val="22"/>
          <w:szCs w:val="22"/>
          <w:lang w:eastAsia="et-EE"/>
        </w:rPr>
        <w:t xml:space="preserve"> piirhinnasüsteemi rakendamise mõju ravikindlustuse eelarvele on esitatud tabelis </w:t>
      </w:r>
      <w:r w:rsidR="00270E45" w:rsidRPr="00E113F2">
        <w:rPr>
          <w:rFonts w:ascii="Arial" w:hAnsi="Arial" w:cs="Arial"/>
          <w:sz w:val="22"/>
          <w:szCs w:val="22"/>
          <w:lang w:eastAsia="et-EE"/>
        </w:rPr>
        <w:t>6</w:t>
      </w:r>
      <w:r w:rsidRPr="00E113F2">
        <w:rPr>
          <w:rFonts w:ascii="Arial" w:hAnsi="Arial" w:cs="Arial"/>
          <w:sz w:val="22"/>
          <w:szCs w:val="22"/>
          <w:lang w:eastAsia="et-EE"/>
        </w:rPr>
        <w:t>.</w:t>
      </w:r>
    </w:p>
    <w:p w14:paraId="281B4780" w14:textId="77777777" w:rsidR="00587441" w:rsidRPr="00E113F2" w:rsidRDefault="00587441" w:rsidP="00467534">
      <w:pPr>
        <w:jc w:val="both"/>
        <w:rPr>
          <w:rFonts w:ascii="Arial" w:hAnsi="Arial" w:cs="Arial"/>
          <w:sz w:val="22"/>
          <w:szCs w:val="22"/>
          <w:lang w:eastAsia="et-EE"/>
        </w:rPr>
      </w:pPr>
    </w:p>
    <w:p w14:paraId="2C9EDBB2" w14:textId="0EF0C915" w:rsidR="00171F36" w:rsidRPr="00E113F2" w:rsidRDefault="7CECB4B2" w:rsidP="00A83EDE">
      <w:pPr>
        <w:shd w:val="clear" w:color="auto" w:fill="FFFFFF" w:themeFill="background1"/>
        <w:jc w:val="both"/>
        <w:rPr>
          <w:rFonts w:ascii="Arial" w:hAnsi="Arial" w:cs="Arial"/>
          <w:sz w:val="22"/>
          <w:szCs w:val="22"/>
          <w:lang w:eastAsia="et-EE"/>
        </w:rPr>
      </w:pPr>
      <w:bookmarkStart w:id="6" w:name="_Hlk54853624"/>
      <w:bookmarkStart w:id="7" w:name="_Hlk528220748"/>
      <w:r w:rsidRPr="5FBD4B2D">
        <w:rPr>
          <w:rFonts w:ascii="Arial" w:hAnsi="Arial" w:cs="Arial"/>
          <w:sz w:val="22"/>
          <w:szCs w:val="22"/>
          <w:lang w:eastAsia="et-EE"/>
        </w:rPr>
        <w:t>Määruse lisas lisanduvad uued meditsiiniseadmed järgmistesse rühmadesse</w:t>
      </w:r>
      <w:r w:rsidR="27C89F14" w:rsidRPr="5FBD4B2D">
        <w:rPr>
          <w:rFonts w:ascii="Arial" w:hAnsi="Arial" w:cs="Arial"/>
          <w:sz w:val="22"/>
          <w:szCs w:val="22"/>
          <w:lang w:eastAsia="et-EE"/>
        </w:rPr>
        <w:t>:</w:t>
      </w:r>
      <w:r w:rsidR="61AE21A2" w:rsidRPr="5FBD4B2D">
        <w:rPr>
          <w:rFonts w:ascii="Arial" w:hAnsi="Arial" w:cs="Arial"/>
          <w:sz w:val="22"/>
          <w:szCs w:val="22"/>
          <w:lang w:eastAsia="et-EE"/>
        </w:rPr>
        <w:t xml:space="preserve"> </w:t>
      </w:r>
      <w:proofErr w:type="spellStart"/>
      <w:r w:rsidR="26A07AD6" w:rsidRPr="5FBD4B2D">
        <w:rPr>
          <w:rFonts w:ascii="Arial" w:hAnsi="Arial" w:cs="Arial"/>
          <w:sz w:val="22"/>
          <w:szCs w:val="22"/>
          <w:lang w:eastAsia="et-EE"/>
        </w:rPr>
        <w:t>stoomihooldusvahendid</w:t>
      </w:r>
      <w:proofErr w:type="spellEnd"/>
      <w:r w:rsidR="26A07AD6" w:rsidRPr="5FBD4B2D">
        <w:rPr>
          <w:rFonts w:ascii="Arial" w:hAnsi="Arial" w:cs="Arial"/>
          <w:sz w:val="22"/>
          <w:szCs w:val="22"/>
          <w:lang w:eastAsia="et-EE"/>
        </w:rPr>
        <w:t xml:space="preserve"> (</w:t>
      </w:r>
      <w:r w:rsidR="26A07AD6" w:rsidRPr="5FBD4B2D">
        <w:rPr>
          <w:rFonts w:ascii="Arial" w:eastAsia="Arial" w:hAnsi="Arial" w:cs="Arial"/>
          <w:sz w:val="22"/>
          <w:szCs w:val="22"/>
        </w:rPr>
        <w:t xml:space="preserve">§ 10), </w:t>
      </w:r>
      <w:r w:rsidR="09DC5C89" w:rsidRPr="5FBD4B2D">
        <w:rPr>
          <w:rFonts w:ascii="Arial" w:eastAsia="Arial" w:hAnsi="Arial" w:cs="Arial"/>
          <w:sz w:val="22"/>
          <w:szCs w:val="22"/>
        </w:rPr>
        <w:t xml:space="preserve">liimieemaldusvahendid </w:t>
      </w:r>
      <w:proofErr w:type="spellStart"/>
      <w:r w:rsidR="09DC5C89" w:rsidRPr="5FBD4B2D">
        <w:rPr>
          <w:rFonts w:ascii="Arial" w:eastAsia="Arial" w:hAnsi="Arial" w:cs="Arial"/>
          <w:sz w:val="22"/>
          <w:szCs w:val="22"/>
        </w:rPr>
        <w:t>larüngektoomia</w:t>
      </w:r>
      <w:proofErr w:type="spellEnd"/>
      <w:r w:rsidR="09DC5C89" w:rsidRPr="5FBD4B2D">
        <w:rPr>
          <w:rFonts w:ascii="Arial" w:eastAsia="Arial" w:hAnsi="Arial" w:cs="Arial"/>
          <w:sz w:val="22"/>
          <w:szCs w:val="22"/>
        </w:rPr>
        <w:t xml:space="preserve"> korral (§ 19)</w:t>
      </w:r>
      <w:r w:rsidR="039F7A55" w:rsidRPr="5FBD4B2D">
        <w:rPr>
          <w:rFonts w:ascii="Arial" w:eastAsia="Arial" w:hAnsi="Arial" w:cs="Arial"/>
          <w:sz w:val="22"/>
          <w:szCs w:val="22"/>
        </w:rPr>
        <w:t>,</w:t>
      </w:r>
      <w:r w:rsidR="09DC5C89" w:rsidRPr="5FBD4B2D">
        <w:rPr>
          <w:rFonts w:ascii="Arial" w:hAnsi="Arial" w:cs="Arial"/>
          <w:sz w:val="22"/>
          <w:szCs w:val="22"/>
          <w:lang w:eastAsia="et-EE"/>
        </w:rPr>
        <w:t xml:space="preserve"> </w:t>
      </w:r>
      <w:r w:rsidR="3A3D7E78" w:rsidRPr="5FBD4B2D">
        <w:rPr>
          <w:rFonts w:ascii="Arial" w:hAnsi="Arial" w:cs="Arial"/>
          <w:sz w:val="22"/>
          <w:szCs w:val="22"/>
          <w:lang w:eastAsia="et-EE"/>
        </w:rPr>
        <w:t>tallatoed (§</w:t>
      </w:r>
      <w:r w:rsidR="0047377B">
        <w:rPr>
          <w:rFonts w:ascii="Arial" w:hAnsi="Arial" w:cs="Arial"/>
          <w:sz w:val="22"/>
          <w:szCs w:val="22"/>
          <w:lang w:eastAsia="et-EE"/>
        </w:rPr>
        <w:t> </w:t>
      </w:r>
      <w:r w:rsidR="3A3D7E78" w:rsidRPr="5FBD4B2D">
        <w:rPr>
          <w:rFonts w:ascii="Arial" w:hAnsi="Arial" w:cs="Arial"/>
          <w:sz w:val="22"/>
          <w:szCs w:val="22"/>
          <w:lang w:eastAsia="et-EE"/>
        </w:rPr>
        <w:t>29)</w:t>
      </w:r>
      <w:r w:rsidR="251E0949" w:rsidRPr="5FBD4B2D">
        <w:rPr>
          <w:rFonts w:ascii="Arial" w:hAnsi="Arial" w:cs="Arial"/>
          <w:sz w:val="22"/>
          <w:szCs w:val="22"/>
          <w:lang w:eastAsia="et-EE"/>
        </w:rPr>
        <w:t>,</w:t>
      </w:r>
      <w:r w:rsidR="3A3D7E78" w:rsidRPr="5FBD4B2D">
        <w:rPr>
          <w:rFonts w:ascii="Arial" w:hAnsi="Arial" w:cs="Arial"/>
          <w:sz w:val="22"/>
          <w:szCs w:val="22"/>
          <w:lang w:eastAsia="et-EE"/>
        </w:rPr>
        <w:t xml:space="preserve"> </w:t>
      </w:r>
      <w:proofErr w:type="spellStart"/>
      <w:r w:rsidR="3462E612" w:rsidRPr="5FBD4B2D">
        <w:rPr>
          <w:rFonts w:ascii="Arial" w:hAnsi="Arial" w:cs="Arial"/>
          <w:sz w:val="22"/>
          <w:szCs w:val="22"/>
          <w:lang w:eastAsia="et-EE"/>
        </w:rPr>
        <w:t>ortoosid</w:t>
      </w:r>
      <w:proofErr w:type="spellEnd"/>
      <w:r w:rsidR="3462E612" w:rsidRPr="5FBD4B2D">
        <w:rPr>
          <w:rFonts w:ascii="Arial" w:hAnsi="Arial" w:cs="Arial"/>
          <w:sz w:val="22"/>
          <w:szCs w:val="22"/>
          <w:lang w:eastAsia="et-EE"/>
        </w:rPr>
        <w:t xml:space="preserve"> </w:t>
      </w:r>
      <w:r w:rsidR="68F54EEE" w:rsidRPr="5FBD4B2D">
        <w:rPr>
          <w:rFonts w:ascii="Arial" w:hAnsi="Arial" w:cs="Arial"/>
          <w:sz w:val="22"/>
          <w:szCs w:val="22"/>
          <w:lang w:eastAsia="et-EE"/>
        </w:rPr>
        <w:t>(§</w:t>
      </w:r>
      <w:r w:rsidR="3CFE84B0" w:rsidRPr="5FBD4B2D">
        <w:rPr>
          <w:rFonts w:ascii="Arial" w:hAnsi="Arial" w:cs="Arial"/>
          <w:sz w:val="22"/>
          <w:szCs w:val="22"/>
          <w:lang w:eastAsia="et-EE"/>
        </w:rPr>
        <w:t xml:space="preserve">-d </w:t>
      </w:r>
      <w:r w:rsidR="1F2611CA" w:rsidRPr="5FBD4B2D">
        <w:rPr>
          <w:rFonts w:ascii="Arial" w:hAnsi="Arial" w:cs="Arial"/>
          <w:sz w:val="22"/>
          <w:szCs w:val="22"/>
          <w:lang w:eastAsia="et-EE"/>
        </w:rPr>
        <w:t>3</w:t>
      </w:r>
      <w:r w:rsidR="251F7D76" w:rsidRPr="5FBD4B2D">
        <w:rPr>
          <w:rFonts w:ascii="Arial" w:hAnsi="Arial" w:cs="Arial"/>
          <w:sz w:val="22"/>
          <w:szCs w:val="22"/>
          <w:lang w:eastAsia="et-EE"/>
        </w:rPr>
        <w:t xml:space="preserve">2, </w:t>
      </w:r>
      <w:r w:rsidR="3CFE84B0" w:rsidRPr="5FBD4B2D">
        <w:rPr>
          <w:rFonts w:ascii="Arial" w:hAnsi="Arial" w:cs="Arial"/>
          <w:sz w:val="22"/>
          <w:szCs w:val="22"/>
          <w:lang w:eastAsia="et-EE"/>
        </w:rPr>
        <w:t>3</w:t>
      </w:r>
      <w:r w:rsidR="4EF770DF" w:rsidRPr="5FBD4B2D">
        <w:rPr>
          <w:rFonts w:ascii="Arial" w:hAnsi="Arial" w:cs="Arial"/>
          <w:sz w:val="22"/>
          <w:szCs w:val="22"/>
          <w:lang w:eastAsia="et-EE"/>
        </w:rPr>
        <w:t>3</w:t>
      </w:r>
      <w:r w:rsidR="5C33A706" w:rsidRPr="5FBD4B2D">
        <w:rPr>
          <w:rFonts w:ascii="Arial" w:hAnsi="Arial" w:cs="Arial"/>
          <w:sz w:val="22"/>
          <w:szCs w:val="22"/>
          <w:lang w:eastAsia="et-EE"/>
        </w:rPr>
        <w:t>,</w:t>
      </w:r>
      <w:r w:rsidR="5174C817" w:rsidRPr="5FBD4B2D">
        <w:rPr>
          <w:rFonts w:ascii="Arial" w:hAnsi="Arial" w:cs="Arial"/>
          <w:sz w:val="22"/>
          <w:szCs w:val="22"/>
          <w:lang w:eastAsia="et-EE"/>
        </w:rPr>
        <w:t xml:space="preserve"> </w:t>
      </w:r>
      <w:r w:rsidR="5C33A706" w:rsidRPr="5FBD4B2D">
        <w:rPr>
          <w:rFonts w:ascii="Arial" w:hAnsi="Arial" w:cs="Arial"/>
          <w:sz w:val="22"/>
          <w:szCs w:val="22"/>
          <w:lang w:eastAsia="et-EE"/>
        </w:rPr>
        <w:t>36</w:t>
      </w:r>
      <w:r w:rsidR="68F54EEE" w:rsidRPr="5FBD4B2D">
        <w:rPr>
          <w:rFonts w:ascii="Arial" w:hAnsi="Arial" w:cs="Arial"/>
          <w:sz w:val="22"/>
          <w:szCs w:val="22"/>
          <w:lang w:eastAsia="et-EE"/>
        </w:rPr>
        <w:t xml:space="preserve">), </w:t>
      </w:r>
      <w:r w:rsidR="2A97736C" w:rsidRPr="5FBD4B2D">
        <w:rPr>
          <w:rFonts w:ascii="Arial" w:hAnsi="Arial" w:cs="Arial"/>
          <w:sz w:val="22"/>
          <w:szCs w:val="22"/>
          <w:lang w:eastAsia="et-EE"/>
        </w:rPr>
        <w:t xml:space="preserve">glükoosisensorid </w:t>
      </w:r>
      <w:r w:rsidR="68F54EEE" w:rsidRPr="5FBD4B2D">
        <w:rPr>
          <w:rFonts w:ascii="Arial" w:hAnsi="Arial" w:cs="Arial"/>
          <w:sz w:val="22"/>
          <w:szCs w:val="22"/>
          <w:lang w:eastAsia="et-EE"/>
        </w:rPr>
        <w:t>(§</w:t>
      </w:r>
      <w:r w:rsidR="31715BF8" w:rsidRPr="5FBD4B2D">
        <w:rPr>
          <w:rFonts w:ascii="Arial" w:hAnsi="Arial" w:cs="Arial"/>
          <w:sz w:val="22"/>
          <w:szCs w:val="22"/>
          <w:lang w:eastAsia="et-EE"/>
        </w:rPr>
        <w:t xml:space="preserve"> </w:t>
      </w:r>
      <w:r w:rsidR="75171E9D" w:rsidRPr="5FBD4B2D">
        <w:rPr>
          <w:rFonts w:ascii="Arial" w:hAnsi="Arial" w:cs="Arial"/>
          <w:sz w:val="22"/>
          <w:szCs w:val="22"/>
          <w:lang w:eastAsia="et-EE"/>
        </w:rPr>
        <w:t>4</w:t>
      </w:r>
      <w:r w:rsidR="47DD748F" w:rsidRPr="5FBD4B2D">
        <w:rPr>
          <w:rFonts w:ascii="Arial" w:hAnsi="Arial" w:cs="Arial"/>
          <w:sz w:val="22"/>
          <w:szCs w:val="22"/>
          <w:lang w:eastAsia="et-EE"/>
        </w:rPr>
        <w:t>8</w:t>
      </w:r>
      <w:r w:rsidR="68F54EEE" w:rsidRPr="5FBD4B2D">
        <w:rPr>
          <w:rFonts w:ascii="Arial" w:hAnsi="Arial" w:cs="Arial"/>
          <w:sz w:val="22"/>
          <w:szCs w:val="22"/>
          <w:lang w:eastAsia="et-EE"/>
        </w:rPr>
        <w:t>)</w:t>
      </w:r>
      <w:r w:rsidR="78669F72" w:rsidRPr="5FBD4B2D">
        <w:rPr>
          <w:rFonts w:ascii="Arial" w:hAnsi="Arial" w:cs="Arial"/>
          <w:sz w:val="22"/>
          <w:szCs w:val="22"/>
          <w:lang w:eastAsia="et-EE"/>
        </w:rPr>
        <w:t>,</w:t>
      </w:r>
      <w:r w:rsidR="564922CB" w:rsidRPr="5FBD4B2D">
        <w:rPr>
          <w:rFonts w:ascii="Arial" w:hAnsi="Arial" w:cs="Arial"/>
          <w:sz w:val="22"/>
          <w:szCs w:val="22"/>
          <w:lang w:eastAsia="et-EE"/>
        </w:rPr>
        <w:t xml:space="preserve"> </w:t>
      </w:r>
      <w:r w:rsidR="78D7329B" w:rsidRPr="5FBD4B2D">
        <w:rPr>
          <w:rFonts w:ascii="Arial" w:eastAsia="Arial" w:hAnsi="Arial" w:cs="Arial"/>
          <w:sz w:val="22"/>
          <w:szCs w:val="22"/>
        </w:rPr>
        <w:t xml:space="preserve">hooldusvahendid pump- või sensorravi kasutajatele (§ 49), </w:t>
      </w:r>
      <w:r w:rsidR="564922CB" w:rsidRPr="5FBD4B2D">
        <w:rPr>
          <w:rFonts w:ascii="Arial" w:eastAsia="Arial" w:hAnsi="Arial" w:cs="Arial"/>
          <w:sz w:val="22"/>
          <w:szCs w:val="22"/>
        </w:rPr>
        <w:t>mitteantibakteriaalsed haavasidemed ja drenaažikotid (§ 52)</w:t>
      </w:r>
      <w:r w:rsidR="0B1A2D0B" w:rsidRPr="5FBD4B2D">
        <w:rPr>
          <w:rFonts w:ascii="Arial" w:eastAsia="Arial" w:hAnsi="Arial" w:cs="Arial"/>
          <w:sz w:val="22"/>
          <w:szCs w:val="22"/>
        </w:rPr>
        <w:t>,</w:t>
      </w:r>
      <w:r w:rsidR="78669F72" w:rsidRPr="5FBD4B2D">
        <w:rPr>
          <w:rFonts w:ascii="Arial" w:hAnsi="Arial" w:cs="Arial"/>
          <w:sz w:val="22"/>
          <w:szCs w:val="22"/>
          <w:lang w:eastAsia="et-EE"/>
        </w:rPr>
        <w:t xml:space="preserve"> </w:t>
      </w:r>
      <w:r w:rsidR="5938D64C" w:rsidRPr="5FBD4B2D">
        <w:rPr>
          <w:rFonts w:ascii="Arial" w:eastAsia="Arial" w:hAnsi="Arial" w:cs="Arial"/>
          <w:sz w:val="22"/>
          <w:szCs w:val="22"/>
        </w:rPr>
        <w:t>l</w:t>
      </w:r>
      <w:r w:rsidR="5938D64C" w:rsidRPr="00A83EDE">
        <w:rPr>
          <w:rFonts w:ascii="Arial" w:eastAsia="Arial" w:hAnsi="Arial" w:cs="Arial"/>
          <w:sz w:val="22"/>
          <w:szCs w:val="22"/>
        </w:rPr>
        <w:t xml:space="preserve">iimieemaldusvahendid </w:t>
      </w:r>
      <w:proofErr w:type="spellStart"/>
      <w:r w:rsidR="5938D64C" w:rsidRPr="00A83EDE">
        <w:rPr>
          <w:rFonts w:ascii="Arial" w:eastAsia="Arial" w:hAnsi="Arial" w:cs="Arial"/>
          <w:i/>
          <w:iCs/>
          <w:sz w:val="22"/>
          <w:szCs w:val="22"/>
        </w:rPr>
        <w:t>Epidermolysis</w:t>
      </w:r>
      <w:proofErr w:type="spellEnd"/>
      <w:r w:rsidR="5938D64C" w:rsidRPr="00A83EDE">
        <w:rPr>
          <w:rFonts w:ascii="Arial" w:eastAsia="Arial" w:hAnsi="Arial" w:cs="Arial"/>
          <w:i/>
          <w:iCs/>
          <w:sz w:val="22"/>
          <w:szCs w:val="22"/>
        </w:rPr>
        <w:t xml:space="preserve"> </w:t>
      </w:r>
      <w:proofErr w:type="spellStart"/>
      <w:r w:rsidR="5938D64C" w:rsidRPr="00A83EDE">
        <w:rPr>
          <w:rFonts w:ascii="Arial" w:eastAsia="Arial" w:hAnsi="Arial" w:cs="Arial"/>
          <w:i/>
          <w:iCs/>
          <w:sz w:val="22"/>
          <w:szCs w:val="22"/>
        </w:rPr>
        <w:t>bullosa</w:t>
      </w:r>
      <w:r w:rsidR="5938D64C" w:rsidRPr="00A83EDE">
        <w:rPr>
          <w:rFonts w:ascii="Arial" w:eastAsia="Arial" w:hAnsi="Arial" w:cs="Arial"/>
          <w:sz w:val="22"/>
          <w:szCs w:val="22"/>
        </w:rPr>
        <w:t>ga</w:t>
      </w:r>
      <w:proofErr w:type="spellEnd"/>
      <w:r w:rsidR="5938D64C" w:rsidRPr="00A83EDE">
        <w:rPr>
          <w:rFonts w:ascii="Arial" w:eastAsia="Arial" w:hAnsi="Arial" w:cs="Arial"/>
          <w:sz w:val="22"/>
          <w:szCs w:val="22"/>
        </w:rPr>
        <w:t xml:space="preserve"> patsientidele (</w:t>
      </w:r>
      <w:r w:rsidR="5938D64C" w:rsidRPr="5FBD4B2D">
        <w:rPr>
          <w:rFonts w:ascii="Arial" w:eastAsia="Arial" w:hAnsi="Arial" w:cs="Arial"/>
          <w:sz w:val="22"/>
          <w:szCs w:val="22"/>
        </w:rPr>
        <w:t xml:space="preserve">§ 55), </w:t>
      </w:r>
      <w:r w:rsidR="4B43439F" w:rsidRPr="5FBD4B2D">
        <w:rPr>
          <w:rFonts w:ascii="Arial" w:hAnsi="Arial" w:cs="Arial"/>
          <w:sz w:val="22"/>
          <w:szCs w:val="22"/>
          <w:lang w:eastAsia="et-EE"/>
        </w:rPr>
        <w:t>kompressioontooted lümfitursete raviks</w:t>
      </w:r>
      <w:r w:rsidR="5D63FD7B" w:rsidRPr="5FBD4B2D">
        <w:rPr>
          <w:rFonts w:ascii="Arial" w:hAnsi="Arial" w:cs="Arial"/>
          <w:sz w:val="22"/>
          <w:szCs w:val="22"/>
          <w:lang w:eastAsia="et-EE"/>
        </w:rPr>
        <w:t xml:space="preserve"> (§ </w:t>
      </w:r>
      <w:r w:rsidR="199E2D24" w:rsidRPr="5FBD4B2D">
        <w:rPr>
          <w:rFonts w:ascii="Arial" w:hAnsi="Arial" w:cs="Arial"/>
          <w:sz w:val="22"/>
          <w:szCs w:val="22"/>
          <w:lang w:eastAsia="et-EE"/>
        </w:rPr>
        <w:t>58</w:t>
      </w:r>
      <w:r w:rsidR="33AAA186" w:rsidRPr="5FBD4B2D">
        <w:rPr>
          <w:rFonts w:ascii="Arial" w:hAnsi="Arial" w:cs="Arial"/>
          <w:sz w:val="22"/>
          <w:szCs w:val="22"/>
          <w:lang w:eastAsia="et-EE"/>
        </w:rPr>
        <w:t>)</w:t>
      </w:r>
      <w:r w:rsidR="7BDA79F3" w:rsidRPr="5FBD4B2D">
        <w:rPr>
          <w:rFonts w:ascii="Arial" w:hAnsi="Arial" w:cs="Arial"/>
          <w:sz w:val="22"/>
          <w:szCs w:val="22"/>
          <w:lang w:eastAsia="et-EE"/>
        </w:rPr>
        <w:t>.</w:t>
      </w:r>
    </w:p>
    <w:p w14:paraId="76B831EC" w14:textId="2593FE4F" w:rsidR="5FBD4B2D" w:rsidRDefault="5FBD4B2D" w:rsidP="5FBD4B2D">
      <w:pPr>
        <w:jc w:val="both"/>
        <w:rPr>
          <w:rFonts w:ascii="Arial" w:hAnsi="Arial" w:cs="Arial"/>
          <w:sz w:val="22"/>
          <w:szCs w:val="22"/>
          <w:lang w:eastAsia="et-EE"/>
        </w:rPr>
      </w:pPr>
    </w:p>
    <w:p w14:paraId="6270EF3D" w14:textId="7E02CCA8" w:rsidR="00171F36" w:rsidRPr="00E113F2" w:rsidRDefault="5D81E536" w:rsidP="00171F36">
      <w:pPr>
        <w:jc w:val="both"/>
        <w:rPr>
          <w:rFonts w:ascii="Arial" w:hAnsi="Arial" w:cs="Arial"/>
          <w:b/>
          <w:bCs/>
          <w:sz w:val="22"/>
          <w:szCs w:val="22"/>
        </w:rPr>
      </w:pPr>
      <w:r w:rsidRPr="00E113F2">
        <w:rPr>
          <w:rFonts w:ascii="Arial" w:hAnsi="Arial" w:cs="Arial"/>
          <w:sz w:val="22"/>
          <w:szCs w:val="22"/>
          <w:lang w:eastAsia="et-EE"/>
        </w:rPr>
        <w:t xml:space="preserve">Nimetatud muudatustega lisakulu ei kaasne ja tabelis </w:t>
      </w:r>
      <w:r w:rsidR="00857C02" w:rsidRPr="00E113F2">
        <w:rPr>
          <w:rFonts w:ascii="Arial" w:hAnsi="Arial" w:cs="Arial"/>
          <w:sz w:val="22"/>
          <w:szCs w:val="22"/>
          <w:lang w:eastAsia="et-EE"/>
        </w:rPr>
        <w:t>6</w:t>
      </w:r>
      <w:r w:rsidRPr="00E113F2">
        <w:rPr>
          <w:rFonts w:ascii="Arial" w:hAnsi="Arial" w:cs="Arial"/>
          <w:sz w:val="22"/>
          <w:szCs w:val="22"/>
          <w:lang w:eastAsia="et-EE"/>
        </w:rPr>
        <w:t xml:space="preserve"> need ei kajastu, sest tegu on juba loetelus olevate</w:t>
      </w:r>
      <w:r w:rsidR="3FD720C5" w:rsidRPr="00E113F2">
        <w:rPr>
          <w:rFonts w:ascii="Arial" w:hAnsi="Arial" w:cs="Arial"/>
          <w:sz w:val="22"/>
          <w:szCs w:val="22"/>
          <w:lang w:eastAsia="et-EE"/>
        </w:rPr>
        <w:t>le</w:t>
      </w:r>
      <w:r w:rsidRPr="00E113F2">
        <w:rPr>
          <w:rFonts w:ascii="Arial" w:hAnsi="Arial" w:cs="Arial"/>
          <w:sz w:val="22"/>
          <w:szCs w:val="22"/>
          <w:lang w:eastAsia="et-EE"/>
        </w:rPr>
        <w:t xml:space="preserve"> sarnaste omadustega meditsiiniseadmete</w:t>
      </w:r>
      <w:r w:rsidR="3FD720C5" w:rsidRPr="00E113F2">
        <w:rPr>
          <w:rFonts w:ascii="Arial" w:hAnsi="Arial" w:cs="Arial"/>
          <w:sz w:val="22"/>
          <w:szCs w:val="22"/>
          <w:lang w:eastAsia="et-EE"/>
        </w:rPr>
        <w:t xml:space="preserve">le </w:t>
      </w:r>
      <w:r w:rsidRPr="00E113F2">
        <w:rPr>
          <w:rFonts w:ascii="Arial" w:hAnsi="Arial" w:cs="Arial"/>
          <w:sz w:val="22"/>
          <w:szCs w:val="22"/>
          <w:lang w:eastAsia="et-EE"/>
        </w:rPr>
        <w:t>hinnalt võrreldava</w:t>
      </w:r>
      <w:r w:rsidR="3FD720C5" w:rsidRPr="00E113F2">
        <w:rPr>
          <w:rFonts w:ascii="Arial" w:hAnsi="Arial" w:cs="Arial"/>
          <w:sz w:val="22"/>
          <w:szCs w:val="22"/>
          <w:lang w:eastAsia="et-EE"/>
        </w:rPr>
        <w:t>te alternatiividega</w:t>
      </w:r>
      <w:r w:rsidRPr="00E113F2">
        <w:rPr>
          <w:rFonts w:ascii="Arial" w:hAnsi="Arial" w:cs="Arial"/>
          <w:sz w:val="22"/>
          <w:szCs w:val="22"/>
          <w:lang w:eastAsia="et-EE"/>
        </w:rPr>
        <w:t>. Lisakulu aitab vältida ka piirhinnasüsteemi rakendamine.</w:t>
      </w:r>
    </w:p>
    <w:p w14:paraId="686B3F25" w14:textId="77777777" w:rsidR="00587441" w:rsidRPr="00E113F2" w:rsidRDefault="00587441" w:rsidP="00467534">
      <w:pPr>
        <w:jc w:val="both"/>
        <w:rPr>
          <w:rFonts w:ascii="Arial" w:hAnsi="Arial" w:cs="Arial"/>
          <w:sz w:val="22"/>
          <w:szCs w:val="22"/>
          <w:lang w:eastAsia="et-EE"/>
        </w:rPr>
      </w:pPr>
    </w:p>
    <w:p w14:paraId="5DA28AEC" w14:textId="73FDC4FB" w:rsidR="00BC75FE" w:rsidRPr="00E113F2" w:rsidRDefault="56B20EC1" w:rsidP="00467534">
      <w:pPr>
        <w:jc w:val="both"/>
        <w:rPr>
          <w:rFonts w:ascii="Arial" w:hAnsi="Arial" w:cs="Arial"/>
          <w:sz w:val="22"/>
          <w:szCs w:val="22"/>
        </w:rPr>
      </w:pPr>
      <w:bookmarkStart w:id="8" w:name="_Hlk150245800"/>
      <w:bookmarkEnd w:id="6"/>
      <w:r w:rsidRPr="5FBD4B2D">
        <w:rPr>
          <w:rFonts w:ascii="Arial" w:hAnsi="Arial" w:cs="Arial"/>
          <w:sz w:val="22"/>
          <w:szCs w:val="22"/>
        </w:rPr>
        <w:t xml:space="preserve">Muudatuste mõju prognoosimisel on arvestatud </w:t>
      </w:r>
      <w:r w:rsidR="2AC587EC" w:rsidRPr="5FBD4B2D">
        <w:rPr>
          <w:rFonts w:ascii="Arial" w:hAnsi="Arial" w:cs="Arial"/>
          <w:sz w:val="22"/>
          <w:szCs w:val="22"/>
        </w:rPr>
        <w:t>2025</w:t>
      </w:r>
      <w:r w:rsidR="00C014F0" w:rsidRPr="5FBD4B2D">
        <w:rPr>
          <w:rFonts w:ascii="Arial" w:hAnsi="Arial" w:cs="Arial"/>
          <w:sz w:val="22"/>
          <w:szCs w:val="22"/>
        </w:rPr>
        <w:t xml:space="preserve">. </w:t>
      </w:r>
      <w:r w:rsidR="2AC587EC" w:rsidRPr="5FBD4B2D">
        <w:rPr>
          <w:rFonts w:ascii="Arial" w:hAnsi="Arial" w:cs="Arial"/>
          <w:sz w:val="22"/>
          <w:szCs w:val="22"/>
        </w:rPr>
        <w:t>aas</w:t>
      </w:r>
      <w:r w:rsidR="74FF4DE5" w:rsidRPr="5FBD4B2D">
        <w:rPr>
          <w:rFonts w:ascii="Arial" w:hAnsi="Arial" w:cs="Arial"/>
          <w:sz w:val="22"/>
          <w:szCs w:val="22"/>
        </w:rPr>
        <w:t xml:space="preserve">ta </w:t>
      </w:r>
      <w:r w:rsidRPr="5FBD4B2D">
        <w:rPr>
          <w:rFonts w:ascii="Arial" w:hAnsi="Arial" w:cs="Arial"/>
          <w:sz w:val="22"/>
          <w:szCs w:val="22"/>
        </w:rPr>
        <w:t xml:space="preserve">meditsiiniseadmete kasutajate hulka ja kasutatud koguseid, kuid arvestamata on jäetud kasutajate </w:t>
      </w:r>
      <w:r w:rsidR="7F1AAFE7" w:rsidRPr="5FBD4B2D">
        <w:rPr>
          <w:rFonts w:ascii="Arial" w:hAnsi="Arial" w:cs="Arial"/>
          <w:sz w:val="22"/>
          <w:szCs w:val="22"/>
        </w:rPr>
        <w:t>arvu</w:t>
      </w:r>
      <w:r w:rsidRPr="5FBD4B2D">
        <w:rPr>
          <w:rFonts w:ascii="Arial" w:hAnsi="Arial" w:cs="Arial"/>
          <w:sz w:val="22"/>
          <w:szCs w:val="22"/>
        </w:rPr>
        <w:t xml:space="preserve"> võimalik kasv </w:t>
      </w:r>
      <w:r w:rsidR="0CF22744" w:rsidRPr="5FBD4B2D">
        <w:rPr>
          <w:rFonts w:ascii="Arial" w:hAnsi="Arial" w:cs="Arial"/>
          <w:sz w:val="22"/>
          <w:szCs w:val="22"/>
        </w:rPr>
        <w:t>202</w:t>
      </w:r>
      <w:r w:rsidR="00C014F0" w:rsidRPr="5FBD4B2D">
        <w:rPr>
          <w:rFonts w:ascii="Arial" w:hAnsi="Arial" w:cs="Arial"/>
          <w:sz w:val="22"/>
          <w:szCs w:val="22"/>
        </w:rPr>
        <w:t>7</w:t>
      </w:r>
      <w:r w:rsidR="0CF22744" w:rsidRPr="5FBD4B2D">
        <w:rPr>
          <w:rFonts w:ascii="Arial" w:hAnsi="Arial" w:cs="Arial"/>
          <w:sz w:val="22"/>
          <w:szCs w:val="22"/>
        </w:rPr>
        <w:t>.</w:t>
      </w:r>
      <w:r w:rsidR="6F2D38C7" w:rsidRPr="5FBD4B2D">
        <w:rPr>
          <w:rFonts w:ascii="Arial" w:hAnsi="Arial" w:cs="Arial"/>
          <w:sz w:val="22"/>
          <w:szCs w:val="22"/>
        </w:rPr>
        <w:t xml:space="preserve"> </w:t>
      </w:r>
      <w:r w:rsidRPr="5FBD4B2D">
        <w:rPr>
          <w:rFonts w:ascii="Arial" w:hAnsi="Arial" w:cs="Arial"/>
          <w:sz w:val="22"/>
          <w:szCs w:val="22"/>
        </w:rPr>
        <w:t>aastal</w:t>
      </w:r>
      <w:bookmarkEnd w:id="8"/>
      <w:r w:rsidRPr="5FBD4B2D">
        <w:rPr>
          <w:rFonts w:ascii="Arial" w:hAnsi="Arial" w:cs="Arial"/>
          <w:sz w:val="22"/>
          <w:szCs w:val="22"/>
        </w:rPr>
        <w:t>.</w:t>
      </w:r>
    </w:p>
    <w:p w14:paraId="0A63A0AD" w14:textId="36016B96" w:rsidR="00C633BC" w:rsidRPr="00E113F2" w:rsidRDefault="00C633BC" w:rsidP="00467534">
      <w:pPr>
        <w:jc w:val="both"/>
        <w:rPr>
          <w:rFonts w:ascii="Arial" w:hAnsi="Arial" w:cs="Arial"/>
          <w:sz w:val="22"/>
          <w:szCs w:val="22"/>
        </w:rPr>
      </w:pPr>
    </w:p>
    <w:p w14:paraId="24A89AC5" w14:textId="3B334C6B" w:rsidR="00AA3892" w:rsidRPr="00E113F2" w:rsidRDefault="56B20EC1" w:rsidP="00467534">
      <w:pPr>
        <w:rPr>
          <w:rFonts w:ascii="Arial" w:hAnsi="Arial" w:cs="Arial"/>
          <w:sz w:val="22"/>
          <w:szCs w:val="22"/>
        </w:rPr>
      </w:pPr>
      <w:r w:rsidRPr="5FBD4B2D">
        <w:rPr>
          <w:rFonts w:ascii="Arial" w:hAnsi="Arial" w:cs="Arial"/>
          <w:b/>
          <w:bCs/>
          <w:sz w:val="22"/>
          <w:szCs w:val="22"/>
        </w:rPr>
        <w:t xml:space="preserve">Tabel </w:t>
      </w:r>
      <w:r w:rsidR="00C014F0" w:rsidRPr="5FBD4B2D">
        <w:rPr>
          <w:rFonts w:ascii="Arial" w:hAnsi="Arial" w:cs="Arial"/>
          <w:b/>
          <w:bCs/>
          <w:sz w:val="22"/>
          <w:szCs w:val="22"/>
        </w:rPr>
        <w:t>6</w:t>
      </w:r>
      <w:r w:rsidRPr="5FBD4B2D">
        <w:rPr>
          <w:rFonts w:ascii="Arial" w:hAnsi="Arial" w:cs="Arial"/>
          <w:b/>
          <w:bCs/>
          <w:sz w:val="22"/>
          <w:szCs w:val="22"/>
        </w:rPr>
        <w:t xml:space="preserve">. Muudatustest tulenev mõju </w:t>
      </w:r>
      <w:r w:rsidR="68C33C50" w:rsidRPr="5FBD4B2D">
        <w:rPr>
          <w:rFonts w:ascii="Arial" w:hAnsi="Arial" w:cs="Arial"/>
          <w:b/>
          <w:bCs/>
          <w:sz w:val="22"/>
          <w:szCs w:val="22"/>
        </w:rPr>
        <w:t>Tervisekassa</w:t>
      </w:r>
      <w:r w:rsidRPr="5FBD4B2D">
        <w:rPr>
          <w:rFonts w:ascii="Arial" w:hAnsi="Arial" w:cs="Arial"/>
          <w:b/>
          <w:bCs/>
          <w:sz w:val="22"/>
          <w:szCs w:val="22"/>
        </w:rPr>
        <w:t xml:space="preserve"> eelarvele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1417"/>
        <w:gridCol w:w="4219"/>
      </w:tblGrid>
      <w:tr w:rsidR="00766686" w:rsidRPr="00E113F2" w14:paraId="6A45163C" w14:textId="77777777" w:rsidTr="5FBD4B2D">
        <w:trPr>
          <w:trHeight w:val="290"/>
        </w:trPr>
        <w:tc>
          <w:tcPr>
            <w:tcW w:w="2021" w:type="pct"/>
            <w:noWrap/>
            <w:hideMark/>
          </w:tcPr>
          <w:p w14:paraId="069497B0" w14:textId="77777777" w:rsidR="00766686" w:rsidRPr="00E113F2" w:rsidRDefault="00766686" w:rsidP="00467534">
            <w:pPr>
              <w:rPr>
                <w:rFonts w:ascii="Arial" w:hAnsi="Arial" w:cs="Arial"/>
                <w:b/>
                <w:bCs/>
                <w:color w:val="000000"/>
                <w:sz w:val="22"/>
                <w:szCs w:val="22"/>
              </w:rPr>
            </w:pPr>
            <w:r w:rsidRPr="00E113F2">
              <w:rPr>
                <w:rFonts w:ascii="Arial" w:hAnsi="Arial" w:cs="Arial"/>
                <w:b/>
                <w:bCs/>
                <w:color w:val="000000"/>
                <w:sz w:val="22"/>
                <w:szCs w:val="22"/>
              </w:rPr>
              <w:t>Muudatus</w:t>
            </w:r>
          </w:p>
        </w:tc>
        <w:tc>
          <w:tcPr>
            <w:tcW w:w="749" w:type="pct"/>
            <w:noWrap/>
            <w:hideMark/>
          </w:tcPr>
          <w:p w14:paraId="0D8BE619" w14:textId="68B25A92" w:rsidR="00766686" w:rsidRPr="00E113F2" w:rsidRDefault="00766686" w:rsidP="00467534">
            <w:pPr>
              <w:jc w:val="center"/>
              <w:rPr>
                <w:rFonts w:ascii="Arial" w:hAnsi="Arial" w:cs="Arial"/>
                <w:b/>
                <w:bCs/>
                <w:color w:val="000000"/>
                <w:sz w:val="22"/>
                <w:szCs w:val="22"/>
              </w:rPr>
            </w:pPr>
            <w:r w:rsidRPr="00E113F2">
              <w:rPr>
                <w:rFonts w:ascii="Arial" w:hAnsi="Arial" w:cs="Arial"/>
                <w:b/>
                <w:bCs/>
                <w:color w:val="000000"/>
                <w:sz w:val="22"/>
                <w:szCs w:val="22"/>
              </w:rPr>
              <w:t xml:space="preserve">Mõju </w:t>
            </w:r>
            <w:r w:rsidR="0001697D" w:rsidRPr="00E113F2">
              <w:rPr>
                <w:rFonts w:ascii="Arial" w:hAnsi="Arial" w:cs="Arial"/>
                <w:b/>
                <w:bCs/>
                <w:color w:val="000000"/>
                <w:sz w:val="22"/>
                <w:szCs w:val="22"/>
              </w:rPr>
              <w:t>Tervisekassa</w:t>
            </w:r>
            <w:r w:rsidR="009C0650" w:rsidRPr="00E113F2">
              <w:rPr>
                <w:rFonts w:ascii="Arial" w:hAnsi="Arial" w:cs="Arial"/>
                <w:b/>
                <w:bCs/>
                <w:color w:val="000000"/>
                <w:sz w:val="22"/>
                <w:szCs w:val="22"/>
              </w:rPr>
              <w:t xml:space="preserve"> </w:t>
            </w:r>
            <w:r w:rsidRPr="00E113F2">
              <w:rPr>
                <w:rFonts w:ascii="Arial" w:hAnsi="Arial" w:cs="Arial"/>
                <w:b/>
                <w:bCs/>
                <w:color w:val="000000"/>
                <w:sz w:val="22"/>
                <w:szCs w:val="22"/>
              </w:rPr>
              <w:t>eelarvele (€)</w:t>
            </w:r>
          </w:p>
        </w:tc>
        <w:tc>
          <w:tcPr>
            <w:tcW w:w="2230" w:type="pct"/>
            <w:noWrap/>
            <w:hideMark/>
          </w:tcPr>
          <w:p w14:paraId="4B071889" w14:textId="77777777" w:rsidR="00766686" w:rsidRPr="00E113F2" w:rsidRDefault="00766686" w:rsidP="00467534">
            <w:pPr>
              <w:rPr>
                <w:rFonts w:ascii="Arial" w:hAnsi="Arial" w:cs="Arial"/>
                <w:b/>
                <w:bCs/>
                <w:color w:val="000000"/>
                <w:sz w:val="22"/>
                <w:szCs w:val="22"/>
              </w:rPr>
            </w:pPr>
            <w:r w:rsidRPr="00E113F2">
              <w:rPr>
                <w:rFonts w:ascii="Arial" w:hAnsi="Arial" w:cs="Arial"/>
                <w:b/>
                <w:bCs/>
                <w:color w:val="000000"/>
                <w:sz w:val="22"/>
                <w:szCs w:val="22"/>
              </w:rPr>
              <w:t>Selgitused</w:t>
            </w:r>
          </w:p>
        </w:tc>
      </w:tr>
      <w:tr w:rsidR="00E27018" w:rsidRPr="00E113F2" w14:paraId="4966F6A7" w14:textId="77777777" w:rsidTr="5FBD4B2D">
        <w:trPr>
          <w:trHeight w:val="290"/>
        </w:trPr>
        <w:tc>
          <w:tcPr>
            <w:tcW w:w="2021" w:type="pct"/>
            <w:noWrap/>
          </w:tcPr>
          <w:p w14:paraId="34D561DF" w14:textId="465EEF57" w:rsidR="00E27018" w:rsidRPr="00E113F2" w:rsidRDefault="003C5AEE" w:rsidP="00B741E3">
            <w:pPr>
              <w:spacing w:before="120"/>
              <w:ind w:left="-76"/>
              <w:jc w:val="both"/>
              <w:rPr>
                <w:rFonts w:ascii="Arial" w:hAnsi="Arial" w:cs="Arial"/>
                <w:sz w:val="22"/>
                <w:szCs w:val="22"/>
              </w:rPr>
            </w:pPr>
            <w:r w:rsidRPr="00E113F2">
              <w:rPr>
                <w:rFonts w:ascii="Arial" w:hAnsi="Arial" w:cs="Arial"/>
                <w:sz w:val="22"/>
                <w:szCs w:val="22"/>
              </w:rPr>
              <w:t>P</w:t>
            </w:r>
            <w:r w:rsidR="00EA5A16" w:rsidRPr="00E113F2">
              <w:rPr>
                <w:rFonts w:ascii="Arial" w:hAnsi="Arial" w:cs="Arial"/>
                <w:sz w:val="22"/>
                <w:szCs w:val="22"/>
              </w:rPr>
              <w:t xml:space="preserve">iirhinnasüsteemi rakendamine </w:t>
            </w:r>
            <w:r w:rsidRPr="00E113F2">
              <w:rPr>
                <w:rFonts w:ascii="Arial" w:hAnsi="Arial" w:cs="Arial"/>
                <w:sz w:val="22"/>
                <w:szCs w:val="22"/>
              </w:rPr>
              <w:t>ROM</w:t>
            </w:r>
            <w:r w:rsidR="00D8414B">
              <w:rPr>
                <w:rFonts w:ascii="Arial" w:hAnsi="Arial" w:cs="Arial"/>
                <w:sz w:val="22"/>
                <w:szCs w:val="22"/>
              </w:rPr>
              <w:t>-</w:t>
            </w:r>
            <w:proofErr w:type="spellStart"/>
            <w:r w:rsidRPr="00E113F2">
              <w:rPr>
                <w:rFonts w:ascii="Arial" w:hAnsi="Arial" w:cs="Arial"/>
                <w:sz w:val="22"/>
                <w:szCs w:val="22"/>
              </w:rPr>
              <w:t>põlve</w:t>
            </w:r>
            <w:r w:rsidR="00EA5A16" w:rsidRPr="00E113F2">
              <w:rPr>
                <w:rFonts w:ascii="Arial" w:hAnsi="Arial" w:cs="Arial"/>
                <w:sz w:val="22"/>
                <w:szCs w:val="22"/>
              </w:rPr>
              <w:t>ortooside</w:t>
            </w:r>
            <w:proofErr w:type="spellEnd"/>
            <w:r w:rsidR="00EA5A16" w:rsidRPr="00E113F2">
              <w:rPr>
                <w:rFonts w:ascii="Arial" w:hAnsi="Arial" w:cs="Arial"/>
                <w:sz w:val="22"/>
                <w:szCs w:val="22"/>
              </w:rPr>
              <w:t xml:space="preserve"> piirhinnarühmades</w:t>
            </w:r>
          </w:p>
        </w:tc>
        <w:tc>
          <w:tcPr>
            <w:tcW w:w="749" w:type="pct"/>
            <w:noWrap/>
          </w:tcPr>
          <w:p w14:paraId="79187316" w14:textId="0730BE2F" w:rsidR="00E27018" w:rsidRPr="00E113F2" w:rsidRDefault="00A356F1" w:rsidP="00467534">
            <w:pPr>
              <w:jc w:val="center"/>
              <w:rPr>
                <w:rFonts w:ascii="Arial" w:hAnsi="Arial" w:cs="Arial"/>
                <w:color w:val="000000" w:themeColor="text1"/>
                <w:sz w:val="22"/>
                <w:szCs w:val="22"/>
              </w:rPr>
            </w:pPr>
            <w:r w:rsidRPr="00E113F2">
              <w:rPr>
                <w:rFonts w:ascii="Arial" w:hAnsi="Arial" w:cs="Arial"/>
                <w:color w:val="000000" w:themeColor="text1"/>
                <w:sz w:val="22"/>
                <w:szCs w:val="22"/>
              </w:rPr>
              <w:t>-33 200</w:t>
            </w:r>
          </w:p>
        </w:tc>
        <w:tc>
          <w:tcPr>
            <w:tcW w:w="2230" w:type="pct"/>
            <w:noWrap/>
          </w:tcPr>
          <w:p w14:paraId="3A041358" w14:textId="01ADB9C6" w:rsidR="00E27018" w:rsidRPr="00E113F2" w:rsidRDefault="2C7F3C0F" w:rsidP="5B3500D5">
            <w:pPr>
              <w:jc w:val="both"/>
              <w:rPr>
                <w:rFonts w:ascii="Arial" w:hAnsi="Arial" w:cs="Arial"/>
                <w:sz w:val="22"/>
                <w:szCs w:val="22"/>
              </w:rPr>
            </w:pPr>
            <w:r w:rsidRPr="5FBD4B2D">
              <w:rPr>
                <w:rFonts w:ascii="Arial" w:hAnsi="Arial" w:cs="Arial"/>
                <w:sz w:val="22"/>
                <w:szCs w:val="22"/>
              </w:rPr>
              <w:t xml:space="preserve">Muudatusega jagatakse </w:t>
            </w:r>
            <w:r w:rsidR="57E30C6F" w:rsidRPr="5FBD4B2D">
              <w:rPr>
                <w:rFonts w:ascii="Arial" w:hAnsi="Arial" w:cs="Arial"/>
                <w:sz w:val="22"/>
                <w:szCs w:val="22"/>
              </w:rPr>
              <w:t>ROM-</w:t>
            </w:r>
            <w:proofErr w:type="spellStart"/>
            <w:r w:rsidR="57E30C6F" w:rsidRPr="5FBD4B2D">
              <w:rPr>
                <w:rFonts w:ascii="Arial" w:hAnsi="Arial" w:cs="Arial"/>
                <w:sz w:val="22"/>
                <w:szCs w:val="22"/>
              </w:rPr>
              <w:t>põlveortooside</w:t>
            </w:r>
            <w:proofErr w:type="spellEnd"/>
            <w:r w:rsidR="57E30C6F" w:rsidRPr="5FBD4B2D">
              <w:rPr>
                <w:rFonts w:ascii="Arial" w:hAnsi="Arial" w:cs="Arial"/>
                <w:sz w:val="22"/>
                <w:szCs w:val="22"/>
              </w:rPr>
              <w:t xml:space="preserve"> piirhinnarühm viieks</w:t>
            </w:r>
            <w:r w:rsidR="1FECB6EF" w:rsidRPr="5FBD4B2D">
              <w:rPr>
                <w:rFonts w:ascii="Arial" w:hAnsi="Arial" w:cs="Arial"/>
                <w:sz w:val="22"/>
                <w:szCs w:val="22"/>
              </w:rPr>
              <w:t xml:space="preserve"> ning neljas piirhinn</w:t>
            </w:r>
            <w:r w:rsidR="66ECCF27" w:rsidRPr="5FBD4B2D">
              <w:rPr>
                <w:rFonts w:ascii="Arial" w:hAnsi="Arial" w:cs="Arial"/>
                <w:sz w:val="22"/>
                <w:szCs w:val="22"/>
              </w:rPr>
              <w:t>a</w:t>
            </w:r>
            <w:r w:rsidR="1FECB6EF" w:rsidRPr="5FBD4B2D">
              <w:rPr>
                <w:rFonts w:ascii="Arial" w:hAnsi="Arial" w:cs="Arial"/>
                <w:sz w:val="22"/>
                <w:szCs w:val="22"/>
              </w:rPr>
              <w:t xml:space="preserve">rühmas </w:t>
            </w:r>
            <w:r w:rsidR="72F35D2C" w:rsidRPr="5FBD4B2D">
              <w:rPr>
                <w:rFonts w:ascii="Arial" w:hAnsi="Arial" w:cs="Arial"/>
                <w:sz w:val="22"/>
                <w:szCs w:val="22"/>
              </w:rPr>
              <w:t>rakendub</w:t>
            </w:r>
            <w:r w:rsidR="1FECB6EF" w:rsidRPr="5FBD4B2D">
              <w:rPr>
                <w:rFonts w:ascii="Arial" w:hAnsi="Arial" w:cs="Arial"/>
                <w:sz w:val="22"/>
                <w:szCs w:val="22"/>
              </w:rPr>
              <w:t xml:space="preserve"> pii</w:t>
            </w:r>
            <w:r w:rsidR="57175A92" w:rsidRPr="5FBD4B2D">
              <w:rPr>
                <w:rFonts w:ascii="Arial" w:hAnsi="Arial" w:cs="Arial"/>
                <w:sz w:val="22"/>
                <w:szCs w:val="22"/>
              </w:rPr>
              <w:t>rhind</w:t>
            </w:r>
            <w:r w:rsidR="30F70D32" w:rsidRPr="5FBD4B2D">
              <w:rPr>
                <w:rFonts w:ascii="Arial" w:hAnsi="Arial" w:cs="Arial"/>
                <w:sz w:val="22"/>
                <w:szCs w:val="22"/>
              </w:rPr>
              <w:t>.</w:t>
            </w:r>
          </w:p>
        </w:tc>
      </w:tr>
      <w:tr w:rsidR="00B235C6" w:rsidRPr="00E113F2" w14:paraId="356AC80F" w14:textId="77777777" w:rsidTr="5FBD4B2D">
        <w:trPr>
          <w:trHeight w:val="290"/>
        </w:trPr>
        <w:tc>
          <w:tcPr>
            <w:tcW w:w="2021" w:type="pct"/>
            <w:noWrap/>
          </w:tcPr>
          <w:p w14:paraId="6ED8B22D" w14:textId="70B301EC" w:rsidR="005A0014" w:rsidRPr="00E113F2" w:rsidRDefault="1C292E29" w:rsidP="005A0014">
            <w:pPr>
              <w:rPr>
                <w:rFonts w:ascii="Arial" w:hAnsi="Arial" w:cs="Arial"/>
                <w:color w:val="000000"/>
                <w:sz w:val="22"/>
                <w:szCs w:val="22"/>
              </w:rPr>
            </w:pPr>
            <w:r w:rsidRPr="5FBD4B2D">
              <w:rPr>
                <w:rFonts w:ascii="Arial" w:hAnsi="Arial" w:cs="Arial"/>
                <w:color w:val="000000" w:themeColor="text1"/>
                <w:sz w:val="22"/>
                <w:szCs w:val="22"/>
              </w:rPr>
              <w:t xml:space="preserve">Olemasolevate meditsiiniseadmete </w:t>
            </w:r>
            <w:r w:rsidR="64EECCB1" w:rsidRPr="5FBD4B2D">
              <w:rPr>
                <w:rFonts w:ascii="Arial" w:hAnsi="Arial" w:cs="Arial"/>
                <w:color w:val="000000" w:themeColor="text1"/>
                <w:sz w:val="22"/>
                <w:szCs w:val="22"/>
              </w:rPr>
              <w:t>(§-d 8, 9, 17, 30, 31, 34, 38, 53, 54, 56</w:t>
            </w:r>
            <w:r w:rsidR="00713642">
              <w:rPr>
                <w:rFonts w:ascii="Arial" w:hAnsi="Arial" w:cs="Arial"/>
                <w:color w:val="000000" w:themeColor="text1"/>
                <w:sz w:val="22"/>
                <w:szCs w:val="22"/>
              </w:rPr>
              <w:t xml:space="preserve"> ja</w:t>
            </w:r>
            <w:r w:rsidR="64EECCB1" w:rsidRPr="5FBD4B2D">
              <w:rPr>
                <w:rFonts w:ascii="Arial" w:hAnsi="Arial" w:cs="Arial"/>
                <w:color w:val="000000" w:themeColor="text1"/>
                <w:sz w:val="22"/>
                <w:szCs w:val="22"/>
              </w:rPr>
              <w:t xml:space="preserve"> 57) </w:t>
            </w:r>
            <w:r w:rsidR="637180C5" w:rsidRPr="5FBD4B2D">
              <w:rPr>
                <w:rFonts w:ascii="Arial" w:hAnsi="Arial" w:cs="Arial"/>
                <w:color w:val="000000" w:themeColor="text1"/>
                <w:sz w:val="22"/>
                <w:szCs w:val="22"/>
              </w:rPr>
              <w:t>hi</w:t>
            </w:r>
            <w:r w:rsidR="676E44AD" w:rsidRPr="5FBD4B2D">
              <w:rPr>
                <w:rFonts w:ascii="Arial" w:hAnsi="Arial" w:cs="Arial"/>
                <w:color w:val="000000" w:themeColor="text1"/>
                <w:sz w:val="22"/>
                <w:szCs w:val="22"/>
              </w:rPr>
              <w:t>nna</w:t>
            </w:r>
            <w:r w:rsidR="39728CED" w:rsidRPr="5FBD4B2D">
              <w:rPr>
                <w:rFonts w:ascii="Arial" w:hAnsi="Arial" w:cs="Arial"/>
                <w:color w:val="000000" w:themeColor="text1"/>
                <w:sz w:val="22"/>
                <w:szCs w:val="22"/>
              </w:rPr>
              <w:t>muudatuste</w:t>
            </w:r>
            <w:r w:rsidR="4A4384C9" w:rsidRPr="5FBD4B2D">
              <w:rPr>
                <w:rFonts w:ascii="Arial" w:hAnsi="Arial" w:cs="Arial"/>
                <w:color w:val="000000" w:themeColor="text1"/>
                <w:sz w:val="22"/>
                <w:szCs w:val="22"/>
              </w:rPr>
              <w:t xml:space="preserve"> </w:t>
            </w:r>
            <w:r w:rsidR="6BF41E8A" w:rsidRPr="5FBD4B2D">
              <w:rPr>
                <w:rFonts w:ascii="Arial" w:hAnsi="Arial" w:cs="Arial"/>
                <w:color w:val="000000" w:themeColor="text1"/>
                <w:sz w:val="22"/>
                <w:szCs w:val="22"/>
              </w:rPr>
              <w:t>või väljaarvamisega</w:t>
            </w:r>
            <w:r w:rsidR="183A3ED8" w:rsidRPr="5FBD4B2D">
              <w:rPr>
                <w:rFonts w:ascii="Arial" w:hAnsi="Arial" w:cs="Arial"/>
                <w:color w:val="000000" w:themeColor="text1"/>
                <w:sz w:val="22"/>
                <w:szCs w:val="22"/>
              </w:rPr>
              <w:t xml:space="preserve"> või </w:t>
            </w:r>
            <w:r w:rsidR="4A4384C9" w:rsidRPr="5FBD4B2D">
              <w:rPr>
                <w:rFonts w:ascii="Arial" w:hAnsi="Arial" w:cs="Arial"/>
                <w:color w:val="000000" w:themeColor="text1"/>
                <w:sz w:val="22"/>
                <w:szCs w:val="22"/>
              </w:rPr>
              <w:t xml:space="preserve">uute </w:t>
            </w:r>
            <w:r w:rsidR="3ADB5683" w:rsidRPr="5FBD4B2D">
              <w:rPr>
                <w:rFonts w:ascii="Arial" w:hAnsi="Arial" w:cs="Arial"/>
                <w:color w:val="000000" w:themeColor="text1"/>
                <w:sz w:val="22"/>
                <w:szCs w:val="22"/>
              </w:rPr>
              <w:t xml:space="preserve">meditsiiniseadmete </w:t>
            </w:r>
            <w:r w:rsidR="183A3ED8" w:rsidRPr="5FBD4B2D">
              <w:rPr>
                <w:rFonts w:ascii="Arial" w:hAnsi="Arial" w:cs="Arial"/>
                <w:color w:val="000000" w:themeColor="text1"/>
                <w:sz w:val="22"/>
                <w:szCs w:val="22"/>
              </w:rPr>
              <w:t>loetellu lisamisega</w:t>
            </w:r>
            <w:r w:rsidR="6BF41E8A" w:rsidRPr="5FBD4B2D">
              <w:rPr>
                <w:rFonts w:ascii="Arial" w:hAnsi="Arial" w:cs="Arial"/>
                <w:color w:val="000000" w:themeColor="text1"/>
                <w:sz w:val="22"/>
                <w:szCs w:val="22"/>
              </w:rPr>
              <w:t xml:space="preserve"> </w:t>
            </w:r>
            <w:r w:rsidR="691BA67E" w:rsidRPr="5FBD4B2D">
              <w:rPr>
                <w:rFonts w:ascii="Arial" w:hAnsi="Arial" w:cs="Arial"/>
                <w:color w:val="000000" w:themeColor="text1"/>
                <w:sz w:val="22"/>
                <w:szCs w:val="22"/>
              </w:rPr>
              <w:t>kaa</w:t>
            </w:r>
            <w:r w:rsidR="7D7E033F" w:rsidRPr="5FBD4B2D">
              <w:rPr>
                <w:rFonts w:ascii="Arial" w:hAnsi="Arial" w:cs="Arial"/>
                <w:color w:val="000000" w:themeColor="text1"/>
                <w:sz w:val="22"/>
                <w:szCs w:val="22"/>
              </w:rPr>
              <w:t>s</w:t>
            </w:r>
            <w:r w:rsidR="66E7FE2B" w:rsidRPr="5FBD4B2D">
              <w:rPr>
                <w:rFonts w:ascii="Arial" w:hAnsi="Arial" w:cs="Arial"/>
                <w:color w:val="000000" w:themeColor="text1"/>
                <w:sz w:val="22"/>
                <w:szCs w:val="22"/>
              </w:rPr>
              <w:t>nev mõju</w:t>
            </w:r>
          </w:p>
          <w:p w14:paraId="43958E57" w14:textId="35501DE0" w:rsidR="005A0014" w:rsidRPr="00E113F2" w:rsidRDefault="005A0014" w:rsidP="00467534">
            <w:pPr>
              <w:rPr>
                <w:rFonts w:ascii="Arial" w:hAnsi="Arial" w:cs="Arial"/>
                <w:color w:val="000000"/>
                <w:sz w:val="22"/>
                <w:szCs w:val="22"/>
                <w:highlight w:val="yellow"/>
              </w:rPr>
            </w:pPr>
          </w:p>
        </w:tc>
        <w:tc>
          <w:tcPr>
            <w:tcW w:w="749" w:type="pct"/>
            <w:noWrap/>
          </w:tcPr>
          <w:p w14:paraId="5B827E77" w14:textId="679045E2" w:rsidR="00B235C6" w:rsidRPr="00E113F2" w:rsidRDefault="2078D878" w:rsidP="00467534">
            <w:pPr>
              <w:jc w:val="center"/>
              <w:rPr>
                <w:rFonts w:ascii="Arial" w:hAnsi="Arial" w:cs="Arial"/>
                <w:color w:val="000000"/>
                <w:sz w:val="22"/>
                <w:szCs w:val="22"/>
              </w:rPr>
            </w:pPr>
            <w:r w:rsidRPr="5FBD4B2D">
              <w:rPr>
                <w:rFonts w:ascii="Arial" w:hAnsi="Arial" w:cs="Arial"/>
                <w:color w:val="000000" w:themeColor="text1"/>
                <w:sz w:val="22"/>
                <w:szCs w:val="22"/>
              </w:rPr>
              <w:t>70 100</w:t>
            </w:r>
          </w:p>
        </w:tc>
        <w:tc>
          <w:tcPr>
            <w:tcW w:w="2230" w:type="pct"/>
            <w:noWrap/>
          </w:tcPr>
          <w:p w14:paraId="383A736C" w14:textId="60E8E610" w:rsidR="00B235C6" w:rsidRPr="00E113F2" w:rsidRDefault="6F7302D9" w:rsidP="5FBD4B2D">
            <w:pPr>
              <w:rPr>
                <w:rFonts w:ascii="Arial" w:hAnsi="Arial" w:cs="Arial"/>
                <w:color w:val="000000" w:themeColor="text1"/>
                <w:sz w:val="22"/>
                <w:szCs w:val="22"/>
              </w:rPr>
            </w:pPr>
            <w:r w:rsidRPr="5FBD4B2D">
              <w:rPr>
                <w:rFonts w:ascii="Arial" w:hAnsi="Arial" w:cs="Arial"/>
                <w:color w:val="000000" w:themeColor="text1"/>
                <w:sz w:val="22"/>
                <w:szCs w:val="22"/>
              </w:rPr>
              <w:t>Hinnatõusude</w:t>
            </w:r>
            <w:r w:rsidR="67AD98E6" w:rsidRPr="5FBD4B2D">
              <w:rPr>
                <w:rFonts w:ascii="Arial" w:hAnsi="Arial" w:cs="Arial"/>
                <w:color w:val="000000" w:themeColor="text1"/>
                <w:sz w:val="22"/>
                <w:szCs w:val="22"/>
              </w:rPr>
              <w:t xml:space="preserve"> ja</w:t>
            </w:r>
            <w:r w:rsidR="27521BFA" w:rsidRPr="5FBD4B2D">
              <w:rPr>
                <w:rFonts w:ascii="Arial" w:hAnsi="Arial" w:cs="Arial"/>
                <w:color w:val="000000" w:themeColor="text1"/>
                <w:sz w:val="22"/>
                <w:szCs w:val="22"/>
              </w:rPr>
              <w:t>/või</w:t>
            </w:r>
            <w:r w:rsidR="67AD98E6" w:rsidRPr="5FBD4B2D">
              <w:rPr>
                <w:rFonts w:ascii="Arial" w:hAnsi="Arial" w:cs="Arial"/>
                <w:color w:val="000000" w:themeColor="text1"/>
                <w:sz w:val="22"/>
                <w:szCs w:val="22"/>
              </w:rPr>
              <w:t xml:space="preserve"> piirhinnatõusudega</w:t>
            </w:r>
            <w:r w:rsidRPr="5FBD4B2D">
              <w:rPr>
                <w:rFonts w:ascii="Arial" w:hAnsi="Arial" w:cs="Arial"/>
                <w:color w:val="000000" w:themeColor="text1"/>
                <w:sz w:val="22"/>
                <w:szCs w:val="22"/>
              </w:rPr>
              <w:t xml:space="preserve"> kaasneb lisakulu</w:t>
            </w:r>
            <w:r w:rsidR="7BB5BB63" w:rsidRPr="5FBD4B2D">
              <w:rPr>
                <w:rFonts w:ascii="Arial" w:hAnsi="Arial" w:cs="Arial"/>
                <w:color w:val="000000" w:themeColor="text1"/>
                <w:sz w:val="22"/>
                <w:szCs w:val="22"/>
              </w:rPr>
              <w:t>.</w:t>
            </w:r>
            <w:r w:rsidRPr="5FBD4B2D">
              <w:rPr>
                <w:rFonts w:ascii="Arial" w:hAnsi="Arial" w:cs="Arial"/>
                <w:color w:val="000000" w:themeColor="text1"/>
                <w:sz w:val="22"/>
                <w:szCs w:val="22"/>
              </w:rPr>
              <w:t xml:space="preserve"> </w:t>
            </w:r>
          </w:p>
        </w:tc>
      </w:tr>
      <w:tr w:rsidR="00766686" w:rsidRPr="00E113F2" w14:paraId="1A633CD1" w14:textId="77777777" w:rsidTr="5FBD4B2D">
        <w:trPr>
          <w:trHeight w:val="510"/>
        </w:trPr>
        <w:tc>
          <w:tcPr>
            <w:tcW w:w="2021" w:type="pct"/>
            <w:noWrap/>
            <w:hideMark/>
          </w:tcPr>
          <w:p w14:paraId="25B86061" w14:textId="77777777" w:rsidR="00766686" w:rsidRPr="00E113F2" w:rsidRDefault="4798B62B" w:rsidP="00467534">
            <w:pPr>
              <w:rPr>
                <w:rFonts w:ascii="Arial" w:hAnsi="Arial" w:cs="Arial"/>
                <w:b/>
                <w:bCs/>
                <w:color w:val="000000"/>
                <w:sz w:val="22"/>
                <w:szCs w:val="22"/>
              </w:rPr>
            </w:pPr>
            <w:r w:rsidRPr="5FBD4B2D">
              <w:rPr>
                <w:rFonts w:ascii="Arial" w:hAnsi="Arial" w:cs="Arial"/>
                <w:b/>
                <w:bCs/>
                <w:color w:val="000000" w:themeColor="text1"/>
                <w:sz w:val="22"/>
                <w:szCs w:val="22"/>
              </w:rPr>
              <w:t>Muudatuste mõju kokku</w:t>
            </w:r>
          </w:p>
        </w:tc>
        <w:tc>
          <w:tcPr>
            <w:tcW w:w="749" w:type="pct"/>
            <w:noWrap/>
            <w:hideMark/>
          </w:tcPr>
          <w:p w14:paraId="2D562C4D" w14:textId="78057369" w:rsidR="00766686" w:rsidRPr="00E113F2" w:rsidRDefault="4D0949E4" w:rsidP="5FBD4B2D">
            <w:pPr>
              <w:jc w:val="center"/>
              <w:rPr>
                <w:rFonts w:ascii="Arial" w:eastAsia="Arial" w:hAnsi="Arial" w:cs="Arial"/>
                <w:sz w:val="22"/>
                <w:szCs w:val="22"/>
              </w:rPr>
            </w:pPr>
            <w:r w:rsidRPr="5FBD4B2D">
              <w:rPr>
                <w:rFonts w:ascii="Arial" w:eastAsia="Arial" w:hAnsi="Arial" w:cs="Arial"/>
                <w:b/>
                <w:bCs/>
                <w:color w:val="000000" w:themeColor="text1"/>
                <w:sz w:val="22"/>
                <w:szCs w:val="22"/>
              </w:rPr>
              <w:t>36 900</w:t>
            </w:r>
          </w:p>
        </w:tc>
        <w:tc>
          <w:tcPr>
            <w:tcW w:w="2230" w:type="pct"/>
            <w:noWrap/>
            <w:hideMark/>
          </w:tcPr>
          <w:p w14:paraId="535CDDB3" w14:textId="2A68251C" w:rsidR="00766686" w:rsidRPr="00E113F2" w:rsidRDefault="4D0949E4" w:rsidP="5FBD4B2D">
            <w:pPr>
              <w:jc w:val="both"/>
              <w:rPr>
                <w:rFonts w:ascii="Arial" w:eastAsia="Arial" w:hAnsi="Arial" w:cs="Arial"/>
                <w:color w:val="000000" w:themeColor="text1"/>
                <w:sz w:val="22"/>
                <w:szCs w:val="22"/>
              </w:rPr>
            </w:pPr>
            <w:r w:rsidRPr="5FBD4B2D">
              <w:rPr>
                <w:rFonts w:ascii="Arial" w:eastAsia="Arial" w:hAnsi="Arial" w:cs="Arial"/>
                <w:color w:val="000000" w:themeColor="text1"/>
                <w:sz w:val="22"/>
                <w:szCs w:val="22"/>
              </w:rPr>
              <w:t xml:space="preserve">Kajastatud on mõjud täisaasta vaates. </w:t>
            </w:r>
          </w:p>
          <w:p w14:paraId="5DEE4F40" w14:textId="6B87D364" w:rsidR="00766686" w:rsidRPr="00E113F2" w:rsidRDefault="4D0949E4" w:rsidP="5FBD4B2D">
            <w:pPr>
              <w:jc w:val="both"/>
              <w:rPr>
                <w:rFonts w:ascii="Arial" w:eastAsia="Arial" w:hAnsi="Arial" w:cs="Arial"/>
                <w:sz w:val="22"/>
                <w:szCs w:val="22"/>
              </w:rPr>
            </w:pPr>
            <w:r w:rsidRPr="5FBD4B2D">
              <w:rPr>
                <w:rFonts w:ascii="Arial" w:eastAsia="Arial" w:hAnsi="Arial" w:cs="Arial"/>
                <w:color w:val="000000" w:themeColor="text1"/>
                <w:sz w:val="22"/>
                <w:szCs w:val="22"/>
              </w:rPr>
              <w:t>2026</w:t>
            </w:r>
            <w:r w:rsidR="00713642">
              <w:rPr>
                <w:rFonts w:ascii="Arial" w:eastAsia="Arial" w:hAnsi="Arial" w:cs="Arial"/>
                <w:color w:val="000000" w:themeColor="text1"/>
                <w:sz w:val="22"/>
                <w:szCs w:val="22"/>
              </w:rPr>
              <w:t>. a</w:t>
            </w:r>
            <w:r w:rsidRPr="5FBD4B2D">
              <w:rPr>
                <w:rFonts w:ascii="Arial" w:eastAsia="Arial" w:hAnsi="Arial" w:cs="Arial"/>
                <w:color w:val="000000" w:themeColor="text1"/>
                <w:sz w:val="22"/>
                <w:szCs w:val="22"/>
              </w:rPr>
              <w:t xml:space="preserve"> II poolaastal on eelduslik lisakulu sellest 18 450 eurot.</w:t>
            </w:r>
          </w:p>
        </w:tc>
      </w:tr>
      <w:bookmarkEnd w:id="7"/>
    </w:tbl>
    <w:p w14:paraId="79EC8380" w14:textId="77777777" w:rsidR="00AA3892" w:rsidRPr="00E113F2" w:rsidRDefault="00AA3892" w:rsidP="00467534">
      <w:pPr>
        <w:jc w:val="both"/>
        <w:rPr>
          <w:rFonts w:ascii="Arial" w:hAnsi="Arial" w:cs="Arial"/>
          <w:sz w:val="22"/>
          <w:szCs w:val="22"/>
        </w:rPr>
      </w:pPr>
    </w:p>
    <w:p w14:paraId="3D6D125C" w14:textId="33D6B0A8" w:rsidR="00FE6AE0" w:rsidRPr="00E113F2" w:rsidRDefault="138226F7" w:rsidP="00467534">
      <w:pPr>
        <w:jc w:val="both"/>
        <w:rPr>
          <w:rFonts w:ascii="Arial" w:hAnsi="Arial" w:cs="Arial"/>
          <w:b/>
          <w:bCs/>
          <w:color w:val="000000" w:themeColor="text1"/>
          <w:sz w:val="22"/>
          <w:szCs w:val="22"/>
          <w:lang w:eastAsia="et-EE"/>
        </w:rPr>
      </w:pPr>
      <w:r w:rsidRPr="00E113F2">
        <w:rPr>
          <w:rFonts w:ascii="Arial" w:hAnsi="Arial" w:cs="Arial"/>
          <w:color w:val="000000" w:themeColor="text1"/>
          <w:sz w:val="22"/>
          <w:szCs w:val="22"/>
        </w:rPr>
        <w:t>Määruse rakendamisega kaasneva lisakulu</w:t>
      </w:r>
      <w:r w:rsidR="5942F184" w:rsidRPr="00E113F2">
        <w:rPr>
          <w:rFonts w:ascii="Arial" w:hAnsi="Arial" w:cs="Arial"/>
          <w:color w:val="000000" w:themeColor="text1"/>
          <w:sz w:val="22"/>
          <w:szCs w:val="22"/>
        </w:rPr>
        <w:t>ga</w:t>
      </w:r>
      <w:r w:rsidRPr="00E113F2">
        <w:rPr>
          <w:rFonts w:ascii="Arial" w:hAnsi="Arial" w:cs="Arial"/>
          <w:color w:val="000000" w:themeColor="text1"/>
          <w:sz w:val="22"/>
          <w:szCs w:val="22"/>
        </w:rPr>
        <w:t xml:space="preserve"> on arvestatud Tervisekassa 202</w:t>
      </w:r>
      <w:r w:rsidR="6A492F19" w:rsidRPr="00E113F2">
        <w:rPr>
          <w:rFonts w:ascii="Arial" w:hAnsi="Arial" w:cs="Arial"/>
          <w:color w:val="000000" w:themeColor="text1"/>
          <w:sz w:val="22"/>
          <w:szCs w:val="22"/>
        </w:rPr>
        <w:t>6</w:t>
      </w:r>
      <w:r w:rsidRPr="00E113F2">
        <w:rPr>
          <w:rFonts w:ascii="Arial" w:hAnsi="Arial" w:cs="Arial"/>
          <w:color w:val="000000" w:themeColor="text1"/>
          <w:sz w:val="22"/>
          <w:szCs w:val="22"/>
        </w:rPr>
        <w:t>. aasta eelarves</w:t>
      </w:r>
      <w:r w:rsidR="5942F184" w:rsidRPr="00E113F2">
        <w:rPr>
          <w:rFonts w:ascii="Arial" w:hAnsi="Arial" w:cs="Arial"/>
          <w:color w:val="000000" w:themeColor="text1"/>
          <w:sz w:val="22"/>
          <w:szCs w:val="22"/>
        </w:rPr>
        <w:t>, määruse rakendamisega r</w:t>
      </w:r>
      <w:r w:rsidRPr="00E113F2">
        <w:rPr>
          <w:rFonts w:ascii="Arial" w:hAnsi="Arial" w:cs="Arial"/>
          <w:color w:val="000000" w:themeColor="text1"/>
          <w:sz w:val="22"/>
          <w:szCs w:val="22"/>
        </w:rPr>
        <w:t>iigieelarvele täiendavat kulu ei teki.</w:t>
      </w:r>
    </w:p>
    <w:p w14:paraId="76D751E1" w14:textId="77777777" w:rsidR="00FE6AE0" w:rsidRPr="00E113F2" w:rsidRDefault="00FE6AE0" w:rsidP="00467534">
      <w:pPr>
        <w:jc w:val="both"/>
        <w:rPr>
          <w:rFonts w:ascii="Arial" w:hAnsi="Arial" w:cs="Arial"/>
          <w:sz w:val="22"/>
          <w:szCs w:val="22"/>
        </w:rPr>
      </w:pPr>
    </w:p>
    <w:p w14:paraId="06C0D5FD" w14:textId="2BE6B25D" w:rsidR="00FE6AE0" w:rsidRPr="00E113F2" w:rsidRDefault="00FE6AE0" w:rsidP="00467534">
      <w:pPr>
        <w:jc w:val="both"/>
        <w:rPr>
          <w:rFonts w:ascii="Arial" w:hAnsi="Arial" w:cs="Arial"/>
          <w:b/>
          <w:bCs/>
          <w:sz w:val="22"/>
          <w:szCs w:val="22"/>
          <w:lang w:eastAsia="et-EE"/>
        </w:rPr>
      </w:pPr>
      <w:r w:rsidRPr="00E113F2">
        <w:rPr>
          <w:rFonts w:ascii="Arial" w:hAnsi="Arial" w:cs="Arial"/>
          <w:b/>
          <w:bCs/>
          <w:sz w:val="22"/>
          <w:szCs w:val="22"/>
          <w:lang w:eastAsia="et-EE"/>
        </w:rPr>
        <w:t>6</w:t>
      </w:r>
      <w:r w:rsidR="00AA3892" w:rsidRPr="00E113F2">
        <w:rPr>
          <w:rFonts w:ascii="Arial" w:hAnsi="Arial" w:cs="Arial"/>
          <w:b/>
          <w:bCs/>
          <w:sz w:val="22"/>
          <w:szCs w:val="22"/>
          <w:lang w:eastAsia="et-EE"/>
        </w:rPr>
        <w:t>. Määruse jõustumine</w:t>
      </w:r>
    </w:p>
    <w:p w14:paraId="09D13D01" w14:textId="71AC1C55" w:rsidR="00002B3D" w:rsidRPr="00E113F2" w:rsidRDefault="00002B3D" w:rsidP="00467534">
      <w:pPr>
        <w:jc w:val="both"/>
        <w:rPr>
          <w:rFonts w:ascii="Arial" w:hAnsi="Arial" w:cs="Arial"/>
          <w:b/>
          <w:bCs/>
          <w:sz w:val="22"/>
          <w:szCs w:val="22"/>
          <w:lang w:eastAsia="et-EE"/>
        </w:rPr>
      </w:pPr>
    </w:p>
    <w:p w14:paraId="3D0EC1AE" w14:textId="4258C454" w:rsidR="00AA3892" w:rsidRPr="00E113F2" w:rsidRDefault="56B20EC1" w:rsidP="00467534">
      <w:pPr>
        <w:jc w:val="both"/>
        <w:rPr>
          <w:rFonts w:ascii="Arial" w:hAnsi="Arial" w:cs="Arial"/>
          <w:sz w:val="22"/>
          <w:szCs w:val="22"/>
        </w:rPr>
      </w:pPr>
      <w:r w:rsidRPr="00E113F2">
        <w:rPr>
          <w:rFonts w:ascii="Arial" w:hAnsi="Arial" w:cs="Arial"/>
          <w:sz w:val="22"/>
          <w:szCs w:val="22"/>
        </w:rPr>
        <w:t xml:space="preserve">Määrus jõustub 1. </w:t>
      </w:r>
      <w:r w:rsidR="001556C5" w:rsidRPr="00E113F2">
        <w:rPr>
          <w:rFonts w:ascii="Arial" w:hAnsi="Arial" w:cs="Arial"/>
          <w:sz w:val="22"/>
          <w:szCs w:val="22"/>
        </w:rPr>
        <w:t xml:space="preserve">juulil </w:t>
      </w:r>
      <w:r w:rsidR="17F06833" w:rsidRPr="00E113F2">
        <w:rPr>
          <w:rFonts w:ascii="Arial" w:hAnsi="Arial" w:cs="Arial"/>
          <w:sz w:val="22"/>
          <w:szCs w:val="22"/>
        </w:rPr>
        <w:t>202</w:t>
      </w:r>
      <w:r w:rsidR="5764E698" w:rsidRPr="00E113F2">
        <w:rPr>
          <w:rFonts w:ascii="Arial" w:hAnsi="Arial" w:cs="Arial"/>
          <w:sz w:val="22"/>
          <w:szCs w:val="22"/>
        </w:rPr>
        <w:t>6</w:t>
      </w:r>
      <w:r w:rsidR="17F06833" w:rsidRPr="00E113F2">
        <w:rPr>
          <w:rFonts w:ascii="Arial" w:hAnsi="Arial" w:cs="Arial"/>
          <w:sz w:val="22"/>
          <w:szCs w:val="22"/>
        </w:rPr>
        <w:t>. a</w:t>
      </w:r>
      <w:r w:rsidRPr="00E113F2">
        <w:rPr>
          <w:rFonts w:ascii="Arial" w:hAnsi="Arial" w:cs="Arial"/>
          <w:sz w:val="22"/>
          <w:szCs w:val="22"/>
        </w:rPr>
        <w:t>.</w:t>
      </w:r>
    </w:p>
    <w:p w14:paraId="32541E9C" w14:textId="77777777" w:rsidR="00145A15" w:rsidRPr="00E113F2" w:rsidRDefault="00145A15" w:rsidP="00467534">
      <w:pPr>
        <w:jc w:val="both"/>
        <w:rPr>
          <w:rFonts w:ascii="Arial" w:hAnsi="Arial" w:cs="Arial"/>
          <w:sz w:val="22"/>
          <w:szCs w:val="22"/>
          <w:lang w:eastAsia="et-EE"/>
        </w:rPr>
      </w:pPr>
    </w:p>
    <w:p w14:paraId="7A28FB70" w14:textId="25167C99" w:rsidR="00AA3892" w:rsidRPr="00E113F2" w:rsidRDefault="00FE6AE0" w:rsidP="00467534">
      <w:pPr>
        <w:jc w:val="both"/>
        <w:rPr>
          <w:rFonts w:ascii="Arial" w:hAnsi="Arial" w:cs="Arial"/>
          <w:b/>
          <w:sz w:val="22"/>
          <w:szCs w:val="22"/>
        </w:rPr>
      </w:pPr>
      <w:r w:rsidRPr="00E113F2">
        <w:rPr>
          <w:rFonts w:ascii="Arial" w:hAnsi="Arial" w:cs="Arial"/>
          <w:b/>
          <w:bCs/>
          <w:sz w:val="22"/>
          <w:szCs w:val="22"/>
          <w:lang w:eastAsia="et-EE"/>
        </w:rPr>
        <w:t>7</w:t>
      </w:r>
      <w:r w:rsidR="00AA3892" w:rsidRPr="00E113F2">
        <w:rPr>
          <w:rFonts w:ascii="Arial" w:hAnsi="Arial" w:cs="Arial"/>
          <w:b/>
          <w:bCs/>
          <w:sz w:val="22"/>
          <w:szCs w:val="22"/>
          <w:lang w:eastAsia="et-EE"/>
        </w:rPr>
        <w:t xml:space="preserve">. Eelnõu kooskõlastamine, </w:t>
      </w:r>
      <w:r w:rsidR="00AA3892" w:rsidRPr="00E113F2">
        <w:rPr>
          <w:rFonts w:ascii="Arial" w:hAnsi="Arial" w:cs="Arial"/>
          <w:b/>
          <w:sz w:val="22"/>
          <w:szCs w:val="22"/>
        </w:rPr>
        <w:t>huvirühmade kaasamine ja avalik konsultatsioon</w:t>
      </w:r>
    </w:p>
    <w:p w14:paraId="18ED0FE9" w14:textId="77777777" w:rsidR="003D013F" w:rsidRPr="00E113F2" w:rsidRDefault="003D013F" w:rsidP="00467534">
      <w:pPr>
        <w:jc w:val="both"/>
        <w:rPr>
          <w:rFonts w:ascii="Arial" w:hAnsi="Arial" w:cs="Arial"/>
          <w:b/>
          <w:bCs/>
          <w:sz w:val="22"/>
          <w:szCs w:val="22"/>
          <w:lang w:eastAsia="et-EE"/>
        </w:rPr>
      </w:pPr>
    </w:p>
    <w:p w14:paraId="360E589C" w14:textId="68F7B3F3" w:rsidR="008079A9" w:rsidRPr="00E113F2" w:rsidRDefault="6FB536CE" w:rsidP="00467534">
      <w:pPr>
        <w:jc w:val="both"/>
        <w:rPr>
          <w:rFonts w:ascii="Arial" w:hAnsi="Arial" w:cs="Arial"/>
          <w:sz w:val="22"/>
          <w:szCs w:val="22"/>
        </w:rPr>
      </w:pPr>
      <w:r w:rsidRPr="00E113F2">
        <w:rPr>
          <w:rFonts w:ascii="Arial" w:hAnsi="Arial" w:cs="Arial"/>
          <w:sz w:val="22"/>
          <w:szCs w:val="22"/>
        </w:rPr>
        <w:t>Eelnõu esita</w:t>
      </w:r>
      <w:r w:rsidR="05B43A1D" w:rsidRPr="00E113F2">
        <w:rPr>
          <w:rFonts w:ascii="Arial" w:hAnsi="Arial" w:cs="Arial"/>
          <w:sz w:val="22"/>
          <w:szCs w:val="22"/>
        </w:rPr>
        <w:t>t</w:t>
      </w:r>
      <w:r w:rsidR="3ED50B08" w:rsidRPr="00E113F2">
        <w:rPr>
          <w:rFonts w:ascii="Arial" w:hAnsi="Arial" w:cs="Arial"/>
          <w:sz w:val="22"/>
          <w:szCs w:val="22"/>
        </w:rPr>
        <w:t>akse</w:t>
      </w:r>
      <w:r w:rsidR="7EADDEF0" w:rsidRPr="00E113F2">
        <w:rPr>
          <w:rFonts w:ascii="Arial" w:hAnsi="Arial" w:cs="Arial"/>
          <w:sz w:val="22"/>
          <w:szCs w:val="22"/>
        </w:rPr>
        <w:t xml:space="preserve"> </w:t>
      </w:r>
      <w:r w:rsidRPr="00E113F2">
        <w:rPr>
          <w:rFonts w:ascii="Arial" w:hAnsi="Arial" w:cs="Arial"/>
          <w:sz w:val="22"/>
          <w:szCs w:val="22"/>
        </w:rPr>
        <w:t xml:space="preserve">kooskõlastamiseks </w:t>
      </w:r>
      <w:r w:rsidR="138226F7" w:rsidRPr="00E113F2">
        <w:rPr>
          <w:rFonts w:ascii="Arial" w:hAnsi="Arial" w:cs="Arial"/>
          <w:sz w:val="22"/>
          <w:szCs w:val="22"/>
        </w:rPr>
        <w:t xml:space="preserve">õigusaktide </w:t>
      </w:r>
      <w:r w:rsidRPr="00E113F2">
        <w:rPr>
          <w:rFonts w:ascii="Arial" w:hAnsi="Arial" w:cs="Arial"/>
          <w:sz w:val="22"/>
          <w:szCs w:val="22"/>
        </w:rPr>
        <w:t>eelnõude infosüsteemi (EIS) kaudu</w:t>
      </w:r>
      <w:r w:rsidR="138226F7" w:rsidRPr="00E113F2">
        <w:rPr>
          <w:rFonts w:ascii="Arial" w:hAnsi="Arial" w:cs="Arial"/>
          <w:sz w:val="22"/>
          <w:szCs w:val="22"/>
        </w:rPr>
        <w:t xml:space="preserve"> Rahandusministeeriumile ning arvamuse avaldamiseks Tervisekassale, </w:t>
      </w:r>
      <w:r w:rsidR="665048B6" w:rsidRPr="00E113F2">
        <w:rPr>
          <w:rFonts w:ascii="Arial" w:hAnsi="Arial" w:cs="Arial"/>
          <w:sz w:val="22"/>
          <w:szCs w:val="22"/>
        </w:rPr>
        <w:t>Ravimi</w:t>
      </w:r>
      <w:r w:rsidR="138226F7" w:rsidRPr="00E113F2">
        <w:rPr>
          <w:rFonts w:ascii="Arial" w:hAnsi="Arial" w:cs="Arial"/>
          <w:sz w:val="22"/>
          <w:szCs w:val="22"/>
        </w:rPr>
        <w:t>ametile, Eesti Haiglate Liidule, Eesti Arstide Liidule, Eesti Perearstide Seltsile, Eesti Puuetega Inimeste Kojale, Eesti Apteekrite Liidule, Eesti Proviisorite Kojale, Eesti Proviisorapteekide Liidule, Eesti Ravimihulgimüüjate Liidule</w:t>
      </w:r>
      <w:r w:rsidR="007501F8">
        <w:rPr>
          <w:rFonts w:ascii="Arial" w:hAnsi="Arial" w:cs="Arial"/>
          <w:sz w:val="22"/>
          <w:szCs w:val="22"/>
        </w:rPr>
        <w:t xml:space="preserve">, </w:t>
      </w:r>
      <w:r w:rsidR="007501F8" w:rsidRPr="007501F8">
        <w:rPr>
          <w:rFonts w:ascii="Arial" w:hAnsi="Arial" w:cs="Arial"/>
          <w:sz w:val="22"/>
          <w:szCs w:val="22"/>
        </w:rPr>
        <w:t>Eesti Kaubandus-Tööstusko</w:t>
      </w:r>
      <w:r w:rsidR="007501F8">
        <w:rPr>
          <w:rFonts w:ascii="Arial" w:hAnsi="Arial" w:cs="Arial"/>
          <w:sz w:val="22"/>
          <w:szCs w:val="22"/>
        </w:rPr>
        <w:t>jale</w:t>
      </w:r>
      <w:r w:rsidR="138226F7" w:rsidRPr="00E113F2">
        <w:rPr>
          <w:rFonts w:ascii="Arial" w:hAnsi="Arial" w:cs="Arial"/>
          <w:sz w:val="22"/>
          <w:szCs w:val="22"/>
        </w:rPr>
        <w:t xml:space="preserve"> ja MTÜ-le </w:t>
      </w:r>
      <w:proofErr w:type="spellStart"/>
      <w:r w:rsidR="138226F7" w:rsidRPr="00E113F2">
        <w:rPr>
          <w:rFonts w:ascii="Arial" w:hAnsi="Arial" w:cs="Arial"/>
          <w:sz w:val="22"/>
          <w:szCs w:val="22"/>
        </w:rPr>
        <w:t>M-Ring</w:t>
      </w:r>
      <w:proofErr w:type="spellEnd"/>
      <w:r w:rsidRPr="00E113F2">
        <w:rPr>
          <w:rFonts w:ascii="Arial" w:hAnsi="Arial" w:cs="Arial"/>
          <w:sz w:val="22"/>
          <w:szCs w:val="22"/>
        </w:rPr>
        <w:t>.</w:t>
      </w:r>
    </w:p>
    <w:p w14:paraId="78CA25F8" w14:textId="67361644" w:rsidR="008A5B40" w:rsidRPr="00E113F2" w:rsidRDefault="008A5B40" w:rsidP="00370EDC">
      <w:pPr>
        <w:jc w:val="both"/>
        <w:rPr>
          <w:rFonts w:ascii="Arial" w:hAnsi="Arial" w:cs="Arial"/>
          <w:sz w:val="22"/>
          <w:szCs w:val="22"/>
        </w:rPr>
      </w:pPr>
    </w:p>
    <w:sectPr w:rsidR="008A5B40" w:rsidRPr="00E113F2" w:rsidSect="00BF2D82">
      <w:footerReference w:type="even" r:id="rId16"/>
      <w:footerReference w:type="default" r:id="rId17"/>
      <w:footerReference w:type="first" r:id="rId18"/>
      <w:type w:val="continuous"/>
      <w:pgSz w:w="11907" w:h="16840" w:code="9"/>
      <w:pgMar w:top="851" w:right="73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FAC6" w14:textId="77777777" w:rsidR="003F1E0B" w:rsidRDefault="003F1E0B">
      <w:r>
        <w:separator/>
      </w:r>
    </w:p>
  </w:endnote>
  <w:endnote w:type="continuationSeparator" w:id="0">
    <w:p w14:paraId="0D3F4995" w14:textId="77777777" w:rsidR="003F1E0B" w:rsidRDefault="003F1E0B">
      <w:r>
        <w:continuationSeparator/>
      </w:r>
    </w:p>
  </w:endnote>
  <w:endnote w:type="continuationNotice" w:id="1">
    <w:p w14:paraId="3FC21063" w14:textId="77777777" w:rsidR="003F1E0B" w:rsidRDefault="003F1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7850" w14:textId="06873C4E" w:rsidR="00226132" w:rsidRDefault="00226132" w:rsidP="007C7FE2">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B3787">
      <w:rPr>
        <w:rStyle w:val="Lehekljenumber"/>
        <w:noProof/>
      </w:rPr>
      <w:t>25</w:t>
    </w:r>
    <w:r>
      <w:rPr>
        <w:rStyle w:val="Lehekljenumber"/>
      </w:rPr>
      <w:fldChar w:fldCharType="end"/>
    </w:r>
  </w:p>
  <w:p w14:paraId="0F3581F0" w14:textId="77777777" w:rsidR="00226132" w:rsidRDefault="00226132" w:rsidP="007C7FE2">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233307"/>
      <w:docPartObj>
        <w:docPartGallery w:val="Page Numbers (Bottom of Page)"/>
        <w:docPartUnique/>
      </w:docPartObj>
    </w:sdtPr>
    <w:sdtEndPr/>
    <w:sdtContent>
      <w:p w14:paraId="45DF8A6D" w14:textId="00C8CADB" w:rsidR="00553AFA" w:rsidRDefault="00553AFA">
        <w:pPr>
          <w:pStyle w:val="Jalus"/>
          <w:jc w:val="center"/>
        </w:pPr>
        <w:r>
          <w:fldChar w:fldCharType="begin"/>
        </w:r>
        <w:r>
          <w:instrText>PAGE   \* MERGEFORMAT</w:instrText>
        </w:r>
        <w:r>
          <w:fldChar w:fldCharType="separate"/>
        </w:r>
        <w:r>
          <w:t>2</w:t>
        </w:r>
        <w:r>
          <w:fldChar w:fldCharType="end"/>
        </w:r>
      </w:p>
    </w:sdtContent>
  </w:sdt>
  <w:p w14:paraId="64DF3B79" w14:textId="77777777" w:rsidR="00226132" w:rsidRDefault="00226132" w:rsidP="007C7FE2">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D0BF" w14:textId="56B1763C" w:rsidR="00553AFA" w:rsidRDefault="00553AFA">
    <w:pPr>
      <w:pStyle w:val="Jalus"/>
      <w:jc w:val="center"/>
    </w:pPr>
    <w:r>
      <w:fldChar w:fldCharType="begin"/>
    </w:r>
    <w:r>
      <w:instrText>PAGE   \* MERGEFORMAT</w:instrText>
    </w:r>
    <w:r>
      <w:fldChar w:fldCharType="separate"/>
    </w:r>
    <w:r>
      <w:t>2</w:t>
    </w:r>
    <w:r>
      <w:fldChar w:fldCharType="end"/>
    </w:r>
  </w:p>
  <w:p w14:paraId="38EB60F2" w14:textId="77777777" w:rsidR="00553AFA" w:rsidRDefault="00553AF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2D2E" w14:textId="77777777" w:rsidR="003F1E0B" w:rsidRDefault="003F1E0B">
      <w:r>
        <w:separator/>
      </w:r>
    </w:p>
  </w:footnote>
  <w:footnote w:type="continuationSeparator" w:id="0">
    <w:p w14:paraId="18CECB41" w14:textId="77777777" w:rsidR="003F1E0B" w:rsidRDefault="003F1E0B">
      <w:r>
        <w:continuationSeparator/>
      </w:r>
    </w:p>
  </w:footnote>
  <w:footnote w:type="continuationNotice" w:id="1">
    <w:p w14:paraId="645EBB53" w14:textId="77777777" w:rsidR="003F1E0B" w:rsidRDefault="003F1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BBB"/>
    <w:multiLevelType w:val="hybridMultilevel"/>
    <w:tmpl w:val="AE28D1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160264"/>
    <w:multiLevelType w:val="hybridMultilevel"/>
    <w:tmpl w:val="358454A8"/>
    <w:lvl w:ilvl="0" w:tplc="006A34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12275"/>
    <w:multiLevelType w:val="hybridMultilevel"/>
    <w:tmpl w:val="DAD4A7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187F12"/>
    <w:multiLevelType w:val="hybridMultilevel"/>
    <w:tmpl w:val="98C2B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9866A0"/>
    <w:multiLevelType w:val="hybridMultilevel"/>
    <w:tmpl w:val="91A87DB2"/>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AD94023"/>
    <w:multiLevelType w:val="hybridMultilevel"/>
    <w:tmpl w:val="863C351C"/>
    <w:lvl w:ilvl="0" w:tplc="643CF07C">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13487"/>
    <w:multiLevelType w:val="hybridMultilevel"/>
    <w:tmpl w:val="B2DC2792"/>
    <w:lvl w:ilvl="0" w:tplc="4CBA1366">
      <w:start w:val="100"/>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1F8601B0"/>
    <w:multiLevelType w:val="hybridMultilevel"/>
    <w:tmpl w:val="0D5608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11008F3"/>
    <w:multiLevelType w:val="hybridMultilevel"/>
    <w:tmpl w:val="914A2B3E"/>
    <w:lvl w:ilvl="0" w:tplc="0524B2CA">
      <w:start w:val="3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066BB"/>
    <w:multiLevelType w:val="hybridMultilevel"/>
    <w:tmpl w:val="4260D2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99572EA"/>
    <w:multiLevelType w:val="hybridMultilevel"/>
    <w:tmpl w:val="A22C04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C0E48B3"/>
    <w:multiLevelType w:val="hybridMultilevel"/>
    <w:tmpl w:val="E8EC25C4"/>
    <w:lvl w:ilvl="0" w:tplc="77F45A12">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E21693C"/>
    <w:multiLevelType w:val="hybridMultilevel"/>
    <w:tmpl w:val="2FDC783A"/>
    <w:lvl w:ilvl="0" w:tplc="BE1255A6">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E37352D"/>
    <w:multiLevelType w:val="multilevel"/>
    <w:tmpl w:val="7D9C372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07A7815"/>
    <w:multiLevelType w:val="hybridMultilevel"/>
    <w:tmpl w:val="55FADB60"/>
    <w:lvl w:ilvl="0" w:tplc="405A1F9E">
      <w:start w:val="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29086D"/>
    <w:multiLevelType w:val="hybridMultilevel"/>
    <w:tmpl w:val="6354106C"/>
    <w:lvl w:ilvl="0" w:tplc="D1A68BF2">
      <w:start w:val="10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47B018A"/>
    <w:multiLevelType w:val="hybridMultilevel"/>
    <w:tmpl w:val="E8745CEC"/>
    <w:lvl w:ilvl="0" w:tplc="7F5A4498">
      <w:start w:val="1"/>
      <w:numFmt w:val="decimal"/>
      <w:lvlText w:val="%1."/>
      <w:lvlJc w:val="left"/>
      <w:pPr>
        <w:ind w:left="1080" w:hanging="360"/>
      </w:pPr>
      <w:rPr>
        <w:rFonts w:ascii="Times New Roman" w:eastAsia="Calibri" w:hAnsi="Times New Roman" w:cs="Times New Roman"/>
      </w:rPr>
    </w:lvl>
    <w:lvl w:ilvl="1" w:tplc="45762446">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B6239"/>
    <w:multiLevelType w:val="hybridMultilevel"/>
    <w:tmpl w:val="FA8C828C"/>
    <w:lvl w:ilvl="0" w:tplc="EED042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9F47B1E"/>
    <w:multiLevelType w:val="hybridMultilevel"/>
    <w:tmpl w:val="6A8E2F54"/>
    <w:lvl w:ilvl="0" w:tplc="189EE96C">
      <w:start w:val="24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A730D30"/>
    <w:multiLevelType w:val="hybridMultilevel"/>
    <w:tmpl w:val="FABED85C"/>
    <w:lvl w:ilvl="0" w:tplc="F8A47124">
      <w:start w:val="1"/>
      <w:numFmt w:val="decimal"/>
      <w:lvlText w:val="%1)"/>
      <w:lvlJc w:val="left"/>
      <w:pPr>
        <w:ind w:left="720" w:hanging="360"/>
      </w:pPr>
      <w:rPr>
        <w:rFonts w:ascii="Arial" w:eastAsia="Times New Roman" w:hAnsi="Arial" w:cs="Arial"/>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AD41D01"/>
    <w:multiLevelType w:val="hybridMultilevel"/>
    <w:tmpl w:val="3AF2B4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D687CF6"/>
    <w:multiLevelType w:val="hybridMultilevel"/>
    <w:tmpl w:val="14427B54"/>
    <w:lvl w:ilvl="0" w:tplc="2CA64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A291A"/>
    <w:multiLevelType w:val="hybridMultilevel"/>
    <w:tmpl w:val="DF2AE39E"/>
    <w:lvl w:ilvl="0" w:tplc="B3B22A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D3A0E"/>
    <w:multiLevelType w:val="hybridMultilevel"/>
    <w:tmpl w:val="21028EA4"/>
    <w:lvl w:ilvl="0" w:tplc="24B48614">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054053A"/>
    <w:multiLevelType w:val="hybridMultilevel"/>
    <w:tmpl w:val="77406C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47F7022"/>
    <w:multiLevelType w:val="hybridMultilevel"/>
    <w:tmpl w:val="4E7077FE"/>
    <w:lvl w:ilvl="0" w:tplc="F874FFC2">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34B1C"/>
    <w:multiLevelType w:val="hybridMultilevel"/>
    <w:tmpl w:val="B6F6A2BE"/>
    <w:lvl w:ilvl="0" w:tplc="C8A6297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A5F6CD6"/>
    <w:multiLevelType w:val="hybridMultilevel"/>
    <w:tmpl w:val="E5DA7A16"/>
    <w:lvl w:ilvl="0" w:tplc="26A04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81A47"/>
    <w:multiLevelType w:val="hybridMultilevel"/>
    <w:tmpl w:val="32C408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22F1270"/>
    <w:multiLevelType w:val="hybridMultilevel"/>
    <w:tmpl w:val="1278C7D8"/>
    <w:lvl w:ilvl="0" w:tplc="DD06C31E">
      <w:start w:val="7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E7DB0"/>
    <w:multiLevelType w:val="hybridMultilevel"/>
    <w:tmpl w:val="20828C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A9C690C"/>
    <w:multiLevelType w:val="hybridMultilevel"/>
    <w:tmpl w:val="7A8CECAC"/>
    <w:lvl w:ilvl="0" w:tplc="89EEF8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1D73640"/>
    <w:multiLevelType w:val="hybridMultilevel"/>
    <w:tmpl w:val="447243FA"/>
    <w:lvl w:ilvl="0" w:tplc="4014D0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2B80359"/>
    <w:multiLevelType w:val="hybridMultilevel"/>
    <w:tmpl w:val="D05C1576"/>
    <w:lvl w:ilvl="0" w:tplc="62D03222">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68235506"/>
    <w:multiLevelType w:val="hybridMultilevel"/>
    <w:tmpl w:val="926E0564"/>
    <w:lvl w:ilvl="0" w:tplc="E8A48D12">
      <w:start w:val="1"/>
      <w:numFmt w:val="upperLetter"/>
      <w:lvlText w:val="%1)"/>
      <w:lvlJc w:val="left"/>
      <w:pPr>
        <w:ind w:left="720" w:hanging="360"/>
      </w:pPr>
      <w:rPr>
        <w:rFonts w:eastAsia="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9A10A54"/>
    <w:multiLevelType w:val="hybridMultilevel"/>
    <w:tmpl w:val="EA345D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A5B72A7"/>
    <w:multiLevelType w:val="hybridMultilevel"/>
    <w:tmpl w:val="DB6A225A"/>
    <w:lvl w:ilvl="0" w:tplc="E7DC8272">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C19A1"/>
    <w:multiLevelType w:val="hybridMultilevel"/>
    <w:tmpl w:val="9DF0A66E"/>
    <w:lvl w:ilvl="0" w:tplc="497A4A6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D5813EB"/>
    <w:multiLevelType w:val="hybridMultilevel"/>
    <w:tmpl w:val="EE908A90"/>
    <w:lvl w:ilvl="0" w:tplc="13B2E2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A2C57"/>
    <w:multiLevelType w:val="hybridMultilevel"/>
    <w:tmpl w:val="B37C29EE"/>
    <w:lvl w:ilvl="0" w:tplc="F02A25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8885036"/>
    <w:multiLevelType w:val="hybridMultilevel"/>
    <w:tmpl w:val="08DAEB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97D06F6"/>
    <w:multiLevelType w:val="hybridMultilevel"/>
    <w:tmpl w:val="F8289CDE"/>
    <w:lvl w:ilvl="0" w:tplc="4190B178">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507227">
    <w:abstractNumId w:val="3"/>
  </w:num>
  <w:num w:numId="2" w16cid:durableId="733354694">
    <w:abstractNumId w:val="28"/>
  </w:num>
  <w:num w:numId="3" w16cid:durableId="1921521811">
    <w:abstractNumId w:val="7"/>
  </w:num>
  <w:num w:numId="4" w16cid:durableId="70466370">
    <w:abstractNumId w:val="30"/>
  </w:num>
  <w:num w:numId="5" w16cid:durableId="1341423060">
    <w:abstractNumId w:val="35"/>
  </w:num>
  <w:num w:numId="6" w16cid:durableId="984506442">
    <w:abstractNumId w:val="9"/>
  </w:num>
  <w:num w:numId="7" w16cid:durableId="688142105">
    <w:abstractNumId w:val="40"/>
  </w:num>
  <w:num w:numId="8" w16cid:durableId="1089305262">
    <w:abstractNumId w:val="2"/>
  </w:num>
  <w:num w:numId="9" w16cid:durableId="606355811">
    <w:abstractNumId w:val="24"/>
  </w:num>
  <w:num w:numId="10" w16cid:durableId="1560554002">
    <w:abstractNumId w:val="20"/>
  </w:num>
  <w:num w:numId="11" w16cid:durableId="1607076516">
    <w:abstractNumId w:val="21"/>
  </w:num>
  <w:num w:numId="12" w16cid:durableId="291252954">
    <w:abstractNumId w:val="22"/>
  </w:num>
  <w:num w:numId="13" w16cid:durableId="420102026">
    <w:abstractNumId w:val="8"/>
  </w:num>
  <w:num w:numId="14" w16cid:durableId="1267930012">
    <w:abstractNumId w:val="27"/>
  </w:num>
  <w:num w:numId="15" w16cid:durableId="745690153">
    <w:abstractNumId w:val="1"/>
  </w:num>
  <w:num w:numId="16" w16cid:durableId="580649703">
    <w:abstractNumId w:val="38"/>
  </w:num>
  <w:num w:numId="17" w16cid:durableId="216361070">
    <w:abstractNumId w:val="16"/>
  </w:num>
  <w:num w:numId="18" w16cid:durableId="1957128536">
    <w:abstractNumId w:val="13"/>
  </w:num>
  <w:num w:numId="19" w16cid:durableId="826286485">
    <w:abstractNumId w:val="41"/>
  </w:num>
  <w:num w:numId="20" w16cid:durableId="50539302">
    <w:abstractNumId w:val="14"/>
  </w:num>
  <w:num w:numId="21" w16cid:durableId="403919053">
    <w:abstractNumId w:val="25"/>
  </w:num>
  <w:num w:numId="22" w16cid:durableId="1143962185">
    <w:abstractNumId w:val="36"/>
  </w:num>
  <w:num w:numId="23" w16cid:durableId="1188447220">
    <w:abstractNumId w:val="5"/>
  </w:num>
  <w:num w:numId="24" w16cid:durableId="838275699">
    <w:abstractNumId w:val="29"/>
  </w:num>
  <w:num w:numId="25" w16cid:durableId="445513897">
    <w:abstractNumId w:val="26"/>
  </w:num>
  <w:num w:numId="26" w16cid:durableId="783965190">
    <w:abstractNumId w:val="33"/>
  </w:num>
  <w:num w:numId="27" w16cid:durableId="928269138">
    <w:abstractNumId w:val="37"/>
  </w:num>
  <w:num w:numId="28" w16cid:durableId="919173038">
    <w:abstractNumId w:val="12"/>
  </w:num>
  <w:num w:numId="29" w16cid:durableId="365057557">
    <w:abstractNumId w:val="10"/>
  </w:num>
  <w:num w:numId="30" w16cid:durableId="173768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6881317">
    <w:abstractNumId w:val="15"/>
  </w:num>
  <w:num w:numId="32" w16cid:durableId="1209100754">
    <w:abstractNumId w:val="6"/>
  </w:num>
  <w:num w:numId="33" w16cid:durableId="2006350881">
    <w:abstractNumId w:val="0"/>
  </w:num>
  <w:num w:numId="34" w16cid:durableId="1284732867">
    <w:abstractNumId w:val="11"/>
  </w:num>
  <w:num w:numId="35" w16cid:durableId="1530602551">
    <w:abstractNumId w:val="32"/>
  </w:num>
  <w:num w:numId="36" w16cid:durableId="1412388016">
    <w:abstractNumId w:val="39"/>
  </w:num>
  <w:num w:numId="37" w16cid:durableId="572620500">
    <w:abstractNumId w:val="31"/>
  </w:num>
  <w:num w:numId="38" w16cid:durableId="1163160828">
    <w:abstractNumId w:val="17"/>
  </w:num>
  <w:num w:numId="39" w16cid:durableId="1005862788">
    <w:abstractNumId w:val="19"/>
  </w:num>
  <w:num w:numId="40" w16cid:durableId="1046946693">
    <w:abstractNumId w:val="34"/>
  </w:num>
  <w:num w:numId="41" w16cid:durableId="1875539802">
    <w:abstractNumId w:val="18"/>
  </w:num>
  <w:num w:numId="42" w16cid:durableId="1077558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92"/>
    <w:rsid w:val="00000298"/>
    <w:rsid w:val="000007F5"/>
    <w:rsid w:val="00000CB9"/>
    <w:rsid w:val="00000F33"/>
    <w:rsid w:val="000011E0"/>
    <w:rsid w:val="00001E13"/>
    <w:rsid w:val="000020DA"/>
    <w:rsid w:val="000021D8"/>
    <w:rsid w:val="000023B3"/>
    <w:rsid w:val="00002767"/>
    <w:rsid w:val="0000281F"/>
    <w:rsid w:val="00002B3D"/>
    <w:rsid w:val="00002B72"/>
    <w:rsid w:val="00002D8B"/>
    <w:rsid w:val="00002E2E"/>
    <w:rsid w:val="00002E5D"/>
    <w:rsid w:val="00003253"/>
    <w:rsid w:val="000037E4"/>
    <w:rsid w:val="000045CA"/>
    <w:rsid w:val="00004FD3"/>
    <w:rsid w:val="00005850"/>
    <w:rsid w:val="000058AF"/>
    <w:rsid w:val="0000662B"/>
    <w:rsid w:val="000068AE"/>
    <w:rsid w:val="00006B9D"/>
    <w:rsid w:val="000072BC"/>
    <w:rsid w:val="000072C3"/>
    <w:rsid w:val="00007A48"/>
    <w:rsid w:val="0001075A"/>
    <w:rsid w:val="0001082B"/>
    <w:rsid w:val="00010FF8"/>
    <w:rsid w:val="00011D52"/>
    <w:rsid w:val="00011EBF"/>
    <w:rsid w:val="000125E3"/>
    <w:rsid w:val="000133C9"/>
    <w:rsid w:val="000138A3"/>
    <w:rsid w:val="00013AA9"/>
    <w:rsid w:val="00013D28"/>
    <w:rsid w:val="0001413C"/>
    <w:rsid w:val="00014454"/>
    <w:rsid w:val="00014C98"/>
    <w:rsid w:val="00014CAD"/>
    <w:rsid w:val="000154D8"/>
    <w:rsid w:val="00015863"/>
    <w:rsid w:val="00015AC8"/>
    <w:rsid w:val="00015C35"/>
    <w:rsid w:val="0001642D"/>
    <w:rsid w:val="0001683A"/>
    <w:rsid w:val="0001697D"/>
    <w:rsid w:val="000169B3"/>
    <w:rsid w:val="00016A06"/>
    <w:rsid w:val="00016E99"/>
    <w:rsid w:val="000170B5"/>
    <w:rsid w:val="00017298"/>
    <w:rsid w:val="0001751A"/>
    <w:rsid w:val="000179CB"/>
    <w:rsid w:val="00017DFC"/>
    <w:rsid w:val="00017F04"/>
    <w:rsid w:val="000200A0"/>
    <w:rsid w:val="0002049D"/>
    <w:rsid w:val="0002074F"/>
    <w:rsid w:val="00020A2D"/>
    <w:rsid w:val="000214ED"/>
    <w:rsid w:val="00022DA3"/>
    <w:rsid w:val="0002379E"/>
    <w:rsid w:val="00023911"/>
    <w:rsid w:val="00023A2D"/>
    <w:rsid w:val="000241D4"/>
    <w:rsid w:val="000242F1"/>
    <w:rsid w:val="00024973"/>
    <w:rsid w:val="00025288"/>
    <w:rsid w:val="00025746"/>
    <w:rsid w:val="0002596E"/>
    <w:rsid w:val="00026616"/>
    <w:rsid w:val="00026757"/>
    <w:rsid w:val="00026E36"/>
    <w:rsid w:val="00027584"/>
    <w:rsid w:val="00027C8F"/>
    <w:rsid w:val="000300D9"/>
    <w:rsid w:val="00030390"/>
    <w:rsid w:val="0003070F"/>
    <w:rsid w:val="00031BDD"/>
    <w:rsid w:val="00031DC0"/>
    <w:rsid w:val="00031E51"/>
    <w:rsid w:val="00032479"/>
    <w:rsid w:val="00032692"/>
    <w:rsid w:val="00032F46"/>
    <w:rsid w:val="000333FD"/>
    <w:rsid w:val="0003383A"/>
    <w:rsid w:val="00034211"/>
    <w:rsid w:val="0003487F"/>
    <w:rsid w:val="000351B2"/>
    <w:rsid w:val="00035439"/>
    <w:rsid w:val="00035A1F"/>
    <w:rsid w:val="00035D71"/>
    <w:rsid w:val="00035FDC"/>
    <w:rsid w:val="000360A1"/>
    <w:rsid w:val="000367D2"/>
    <w:rsid w:val="000370C3"/>
    <w:rsid w:val="0003715E"/>
    <w:rsid w:val="00037608"/>
    <w:rsid w:val="000377EA"/>
    <w:rsid w:val="00037C64"/>
    <w:rsid w:val="00037DBA"/>
    <w:rsid w:val="00037EC8"/>
    <w:rsid w:val="0004029F"/>
    <w:rsid w:val="000406D7"/>
    <w:rsid w:val="00040929"/>
    <w:rsid w:val="00040BEA"/>
    <w:rsid w:val="00041C2F"/>
    <w:rsid w:val="00041D29"/>
    <w:rsid w:val="00041F7B"/>
    <w:rsid w:val="00042A36"/>
    <w:rsid w:val="000431DA"/>
    <w:rsid w:val="0004323E"/>
    <w:rsid w:val="000434CB"/>
    <w:rsid w:val="00045463"/>
    <w:rsid w:val="00045A5F"/>
    <w:rsid w:val="00045C57"/>
    <w:rsid w:val="00046722"/>
    <w:rsid w:val="00046762"/>
    <w:rsid w:val="00046822"/>
    <w:rsid w:val="00046B7E"/>
    <w:rsid w:val="00046F2E"/>
    <w:rsid w:val="00046FF8"/>
    <w:rsid w:val="00047453"/>
    <w:rsid w:val="00047513"/>
    <w:rsid w:val="00047D5C"/>
    <w:rsid w:val="000500E9"/>
    <w:rsid w:val="000502F4"/>
    <w:rsid w:val="00050847"/>
    <w:rsid w:val="0005117D"/>
    <w:rsid w:val="000514D6"/>
    <w:rsid w:val="000519D1"/>
    <w:rsid w:val="00051AAA"/>
    <w:rsid w:val="00051D27"/>
    <w:rsid w:val="0005272A"/>
    <w:rsid w:val="000527F8"/>
    <w:rsid w:val="00052AFF"/>
    <w:rsid w:val="00052CD9"/>
    <w:rsid w:val="00052CF6"/>
    <w:rsid w:val="00053548"/>
    <w:rsid w:val="00053694"/>
    <w:rsid w:val="0005377E"/>
    <w:rsid w:val="00053B32"/>
    <w:rsid w:val="00053C52"/>
    <w:rsid w:val="0005420A"/>
    <w:rsid w:val="00054581"/>
    <w:rsid w:val="000546D2"/>
    <w:rsid w:val="00054818"/>
    <w:rsid w:val="000557DD"/>
    <w:rsid w:val="00055813"/>
    <w:rsid w:val="00055A1E"/>
    <w:rsid w:val="00055A59"/>
    <w:rsid w:val="00055AB0"/>
    <w:rsid w:val="000561F8"/>
    <w:rsid w:val="0005633A"/>
    <w:rsid w:val="00056DA0"/>
    <w:rsid w:val="00056DEF"/>
    <w:rsid w:val="00057106"/>
    <w:rsid w:val="000572FB"/>
    <w:rsid w:val="000574AD"/>
    <w:rsid w:val="00057E16"/>
    <w:rsid w:val="00057E5D"/>
    <w:rsid w:val="00057F59"/>
    <w:rsid w:val="000604BF"/>
    <w:rsid w:val="00060F67"/>
    <w:rsid w:val="000610D3"/>
    <w:rsid w:val="00061279"/>
    <w:rsid w:val="000621EC"/>
    <w:rsid w:val="00062D28"/>
    <w:rsid w:val="00062FF4"/>
    <w:rsid w:val="00063087"/>
    <w:rsid w:val="00063714"/>
    <w:rsid w:val="0006384B"/>
    <w:rsid w:val="00063B65"/>
    <w:rsid w:val="000641B7"/>
    <w:rsid w:val="00064FBB"/>
    <w:rsid w:val="000656F3"/>
    <w:rsid w:val="000659E4"/>
    <w:rsid w:val="00065B94"/>
    <w:rsid w:val="00065E1B"/>
    <w:rsid w:val="00065F37"/>
    <w:rsid w:val="0006658B"/>
    <w:rsid w:val="00066A42"/>
    <w:rsid w:val="00066E65"/>
    <w:rsid w:val="000673A1"/>
    <w:rsid w:val="000676FA"/>
    <w:rsid w:val="00067911"/>
    <w:rsid w:val="0006796A"/>
    <w:rsid w:val="00070030"/>
    <w:rsid w:val="00070078"/>
    <w:rsid w:val="0007011B"/>
    <w:rsid w:val="00070444"/>
    <w:rsid w:val="00070523"/>
    <w:rsid w:val="00070570"/>
    <w:rsid w:val="00070612"/>
    <w:rsid w:val="0007099D"/>
    <w:rsid w:val="000709AC"/>
    <w:rsid w:val="00070A99"/>
    <w:rsid w:val="00070C12"/>
    <w:rsid w:val="00070E8B"/>
    <w:rsid w:val="00070FE5"/>
    <w:rsid w:val="0007116C"/>
    <w:rsid w:val="0007117F"/>
    <w:rsid w:val="000711DE"/>
    <w:rsid w:val="000714FC"/>
    <w:rsid w:val="0007159A"/>
    <w:rsid w:val="00071A6D"/>
    <w:rsid w:val="00071F6B"/>
    <w:rsid w:val="0007249A"/>
    <w:rsid w:val="000729E2"/>
    <w:rsid w:val="000736EE"/>
    <w:rsid w:val="000737DF"/>
    <w:rsid w:val="00073B91"/>
    <w:rsid w:val="00073E62"/>
    <w:rsid w:val="00073FDC"/>
    <w:rsid w:val="0007447E"/>
    <w:rsid w:val="00074798"/>
    <w:rsid w:val="00074816"/>
    <w:rsid w:val="00074D00"/>
    <w:rsid w:val="00075063"/>
    <w:rsid w:val="00075457"/>
    <w:rsid w:val="00075AF1"/>
    <w:rsid w:val="00075C33"/>
    <w:rsid w:val="00075C4B"/>
    <w:rsid w:val="00075DDA"/>
    <w:rsid w:val="00075E2F"/>
    <w:rsid w:val="00076B88"/>
    <w:rsid w:val="00076EDC"/>
    <w:rsid w:val="000775A5"/>
    <w:rsid w:val="00077980"/>
    <w:rsid w:val="00080009"/>
    <w:rsid w:val="00080895"/>
    <w:rsid w:val="000809B1"/>
    <w:rsid w:val="00081491"/>
    <w:rsid w:val="000815C1"/>
    <w:rsid w:val="000819B6"/>
    <w:rsid w:val="00081ADD"/>
    <w:rsid w:val="00081DA0"/>
    <w:rsid w:val="00082010"/>
    <w:rsid w:val="00082149"/>
    <w:rsid w:val="0008232D"/>
    <w:rsid w:val="000825FB"/>
    <w:rsid w:val="00082D86"/>
    <w:rsid w:val="0008348F"/>
    <w:rsid w:val="00084004"/>
    <w:rsid w:val="0008402F"/>
    <w:rsid w:val="000847B9"/>
    <w:rsid w:val="00084CE1"/>
    <w:rsid w:val="00084EAA"/>
    <w:rsid w:val="000850FF"/>
    <w:rsid w:val="000852F7"/>
    <w:rsid w:val="000857DC"/>
    <w:rsid w:val="000858FA"/>
    <w:rsid w:val="00085D1A"/>
    <w:rsid w:val="00085DCB"/>
    <w:rsid w:val="00086918"/>
    <w:rsid w:val="00086B14"/>
    <w:rsid w:val="00086C6B"/>
    <w:rsid w:val="00087011"/>
    <w:rsid w:val="00087464"/>
    <w:rsid w:val="00087468"/>
    <w:rsid w:val="00087977"/>
    <w:rsid w:val="0009000A"/>
    <w:rsid w:val="00090B53"/>
    <w:rsid w:val="00091337"/>
    <w:rsid w:val="000915E0"/>
    <w:rsid w:val="0009424C"/>
    <w:rsid w:val="000947DF"/>
    <w:rsid w:val="000948FE"/>
    <w:rsid w:val="00094F06"/>
    <w:rsid w:val="000951FB"/>
    <w:rsid w:val="000954F8"/>
    <w:rsid w:val="00095DAF"/>
    <w:rsid w:val="00096058"/>
    <w:rsid w:val="000965E6"/>
    <w:rsid w:val="000966B5"/>
    <w:rsid w:val="000967C4"/>
    <w:rsid w:val="00096D73"/>
    <w:rsid w:val="000976B4"/>
    <w:rsid w:val="00097A4E"/>
    <w:rsid w:val="00097C16"/>
    <w:rsid w:val="000A00AF"/>
    <w:rsid w:val="000A010E"/>
    <w:rsid w:val="000A07FA"/>
    <w:rsid w:val="000A08B2"/>
    <w:rsid w:val="000A09B7"/>
    <w:rsid w:val="000A1173"/>
    <w:rsid w:val="000A1965"/>
    <w:rsid w:val="000A387F"/>
    <w:rsid w:val="000A412D"/>
    <w:rsid w:val="000A4DE8"/>
    <w:rsid w:val="000A4EBF"/>
    <w:rsid w:val="000A555E"/>
    <w:rsid w:val="000A5E9B"/>
    <w:rsid w:val="000A61FE"/>
    <w:rsid w:val="000A62A4"/>
    <w:rsid w:val="000A6509"/>
    <w:rsid w:val="000A669D"/>
    <w:rsid w:val="000A66DA"/>
    <w:rsid w:val="000A6E17"/>
    <w:rsid w:val="000A6F1E"/>
    <w:rsid w:val="000A7175"/>
    <w:rsid w:val="000A7646"/>
    <w:rsid w:val="000A7F59"/>
    <w:rsid w:val="000B01E2"/>
    <w:rsid w:val="000B02FE"/>
    <w:rsid w:val="000B07A2"/>
    <w:rsid w:val="000B0BD7"/>
    <w:rsid w:val="000B182D"/>
    <w:rsid w:val="000B19CD"/>
    <w:rsid w:val="000B1D01"/>
    <w:rsid w:val="000B25B2"/>
    <w:rsid w:val="000B2BA4"/>
    <w:rsid w:val="000B334F"/>
    <w:rsid w:val="000B3721"/>
    <w:rsid w:val="000B407F"/>
    <w:rsid w:val="000B4779"/>
    <w:rsid w:val="000B480D"/>
    <w:rsid w:val="000B4B07"/>
    <w:rsid w:val="000B4BD5"/>
    <w:rsid w:val="000B4CA7"/>
    <w:rsid w:val="000B518E"/>
    <w:rsid w:val="000B51C4"/>
    <w:rsid w:val="000B52A6"/>
    <w:rsid w:val="000B52D5"/>
    <w:rsid w:val="000B5D47"/>
    <w:rsid w:val="000B5E7D"/>
    <w:rsid w:val="000B5EB1"/>
    <w:rsid w:val="000B6020"/>
    <w:rsid w:val="000B7289"/>
    <w:rsid w:val="000B7523"/>
    <w:rsid w:val="000B76CD"/>
    <w:rsid w:val="000B77D2"/>
    <w:rsid w:val="000B7C53"/>
    <w:rsid w:val="000C0733"/>
    <w:rsid w:val="000C07AA"/>
    <w:rsid w:val="000C0874"/>
    <w:rsid w:val="000C103C"/>
    <w:rsid w:val="000C14D5"/>
    <w:rsid w:val="000C1638"/>
    <w:rsid w:val="000C163D"/>
    <w:rsid w:val="000C1702"/>
    <w:rsid w:val="000C17FF"/>
    <w:rsid w:val="000C1B56"/>
    <w:rsid w:val="000C2480"/>
    <w:rsid w:val="000C266A"/>
    <w:rsid w:val="000C268A"/>
    <w:rsid w:val="000C34B9"/>
    <w:rsid w:val="000C3660"/>
    <w:rsid w:val="000C3B18"/>
    <w:rsid w:val="000C3B9D"/>
    <w:rsid w:val="000C454D"/>
    <w:rsid w:val="000C45C1"/>
    <w:rsid w:val="000C4675"/>
    <w:rsid w:val="000C4927"/>
    <w:rsid w:val="000C5533"/>
    <w:rsid w:val="000C5942"/>
    <w:rsid w:val="000C5F7F"/>
    <w:rsid w:val="000C635E"/>
    <w:rsid w:val="000C65D3"/>
    <w:rsid w:val="000C694F"/>
    <w:rsid w:val="000C6B14"/>
    <w:rsid w:val="000C7554"/>
    <w:rsid w:val="000C7823"/>
    <w:rsid w:val="000D0222"/>
    <w:rsid w:val="000D02F8"/>
    <w:rsid w:val="000D078C"/>
    <w:rsid w:val="000D088B"/>
    <w:rsid w:val="000D0B74"/>
    <w:rsid w:val="000D0E72"/>
    <w:rsid w:val="000D0FBE"/>
    <w:rsid w:val="000D1080"/>
    <w:rsid w:val="000D1B55"/>
    <w:rsid w:val="000D1F28"/>
    <w:rsid w:val="000D1F7E"/>
    <w:rsid w:val="000D2069"/>
    <w:rsid w:val="000D2165"/>
    <w:rsid w:val="000D2386"/>
    <w:rsid w:val="000D2420"/>
    <w:rsid w:val="000D24C0"/>
    <w:rsid w:val="000D2E4E"/>
    <w:rsid w:val="000D34A2"/>
    <w:rsid w:val="000D3BD9"/>
    <w:rsid w:val="000D3C6B"/>
    <w:rsid w:val="000D3FD6"/>
    <w:rsid w:val="000D40CD"/>
    <w:rsid w:val="000D4496"/>
    <w:rsid w:val="000D4836"/>
    <w:rsid w:val="000D4943"/>
    <w:rsid w:val="000D4F3D"/>
    <w:rsid w:val="000D5A9F"/>
    <w:rsid w:val="000D5C3F"/>
    <w:rsid w:val="000D6432"/>
    <w:rsid w:val="000D6524"/>
    <w:rsid w:val="000D6953"/>
    <w:rsid w:val="000D6B2C"/>
    <w:rsid w:val="000D6B56"/>
    <w:rsid w:val="000D7550"/>
    <w:rsid w:val="000D77FA"/>
    <w:rsid w:val="000D7A82"/>
    <w:rsid w:val="000E020C"/>
    <w:rsid w:val="000E0699"/>
    <w:rsid w:val="000E07C3"/>
    <w:rsid w:val="000E0958"/>
    <w:rsid w:val="000E0BC2"/>
    <w:rsid w:val="000E1162"/>
    <w:rsid w:val="000E17E4"/>
    <w:rsid w:val="000E18C9"/>
    <w:rsid w:val="000E1922"/>
    <w:rsid w:val="000E1EE3"/>
    <w:rsid w:val="000E3198"/>
    <w:rsid w:val="000E3657"/>
    <w:rsid w:val="000E3672"/>
    <w:rsid w:val="000E3BDD"/>
    <w:rsid w:val="000E41E6"/>
    <w:rsid w:val="000E41EC"/>
    <w:rsid w:val="000E4769"/>
    <w:rsid w:val="000E4932"/>
    <w:rsid w:val="000E49C5"/>
    <w:rsid w:val="000E4CB0"/>
    <w:rsid w:val="000E4E99"/>
    <w:rsid w:val="000E4F9F"/>
    <w:rsid w:val="000E563B"/>
    <w:rsid w:val="000E570F"/>
    <w:rsid w:val="000E5E3D"/>
    <w:rsid w:val="000E5E9B"/>
    <w:rsid w:val="000E620E"/>
    <w:rsid w:val="000E671C"/>
    <w:rsid w:val="000E6C42"/>
    <w:rsid w:val="000E6C64"/>
    <w:rsid w:val="000E6F2F"/>
    <w:rsid w:val="000E6F72"/>
    <w:rsid w:val="000E7432"/>
    <w:rsid w:val="000E759D"/>
    <w:rsid w:val="000E77DC"/>
    <w:rsid w:val="000E77F7"/>
    <w:rsid w:val="000E7E96"/>
    <w:rsid w:val="000F077C"/>
    <w:rsid w:val="000F11C9"/>
    <w:rsid w:val="000F142F"/>
    <w:rsid w:val="000F1672"/>
    <w:rsid w:val="000F2173"/>
    <w:rsid w:val="000F2551"/>
    <w:rsid w:val="000F2B41"/>
    <w:rsid w:val="000F2F24"/>
    <w:rsid w:val="000F3390"/>
    <w:rsid w:val="000F39B2"/>
    <w:rsid w:val="000F3C4D"/>
    <w:rsid w:val="000F4F74"/>
    <w:rsid w:val="000F536B"/>
    <w:rsid w:val="000F5914"/>
    <w:rsid w:val="000F5B80"/>
    <w:rsid w:val="000F5D9B"/>
    <w:rsid w:val="000F6457"/>
    <w:rsid w:val="000F671B"/>
    <w:rsid w:val="000F6BC4"/>
    <w:rsid w:val="000F6CF8"/>
    <w:rsid w:val="000F6D14"/>
    <w:rsid w:val="000F7AEB"/>
    <w:rsid w:val="0010008B"/>
    <w:rsid w:val="001000CD"/>
    <w:rsid w:val="00100ACD"/>
    <w:rsid w:val="00100CD6"/>
    <w:rsid w:val="00100EB7"/>
    <w:rsid w:val="0010114D"/>
    <w:rsid w:val="0010137F"/>
    <w:rsid w:val="0010178C"/>
    <w:rsid w:val="001017F8"/>
    <w:rsid w:val="001018A7"/>
    <w:rsid w:val="00101AC5"/>
    <w:rsid w:val="00101E06"/>
    <w:rsid w:val="00102294"/>
    <w:rsid w:val="001027E2"/>
    <w:rsid w:val="00102DB7"/>
    <w:rsid w:val="00102DE0"/>
    <w:rsid w:val="00102E9D"/>
    <w:rsid w:val="001031D3"/>
    <w:rsid w:val="00103240"/>
    <w:rsid w:val="00103796"/>
    <w:rsid w:val="001039C6"/>
    <w:rsid w:val="00103DB9"/>
    <w:rsid w:val="00103ED0"/>
    <w:rsid w:val="00104240"/>
    <w:rsid w:val="00104714"/>
    <w:rsid w:val="00104A29"/>
    <w:rsid w:val="00104D4F"/>
    <w:rsid w:val="00105932"/>
    <w:rsid w:val="0010594B"/>
    <w:rsid w:val="00105A87"/>
    <w:rsid w:val="00105DE2"/>
    <w:rsid w:val="00105F80"/>
    <w:rsid w:val="001068D5"/>
    <w:rsid w:val="00106BCB"/>
    <w:rsid w:val="00106D7D"/>
    <w:rsid w:val="0010712B"/>
    <w:rsid w:val="00107485"/>
    <w:rsid w:val="00107D59"/>
    <w:rsid w:val="00110287"/>
    <w:rsid w:val="00110389"/>
    <w:rsid w:val="0011069D"/>
    <w:rsid w:val="001106C2"/>
    <w:rsid w:val="00110E9C"/>
    <w:rsid w:val="001117AC"/>
    <w:rsid w:val="00111948"/>
    <w:rsid w:val="0011196F"/>
    <w:rsid w:val="001119F0"/>
    <w:rsid w:val="00111C33"/>
    <w:rsid w:val="00111DFA"/>
    <w:rsid w:val="00113304"/>
    <w:rsid w:val="001135BE"/>
    <w:rsid w:val="00113968"/>
    <w:rsid w:val="00113CE6"/>
    <w:rsid w:val="00113F6C"/>
    <w:rsid w:val="001140D7"/>
    <w:rsid w:val="001141DC"/>
    <w:rsid w:val="001147A2"/>
    <w:rsid w:val="00115829"/>
    <w:rsid w:val="0011667F"/>
    <w:rsid w:val="00116850"/>
    <w:rsid w:val="00116B34"/>
    <w:rsid w:val="001170E4"/>
    <w:rsid w:val="00117120"/>
    <w:rsid w:val="00117330"/>
    <w:rsid w:val="00117831"/>
    <w:rsid w:val="00117B55"/>
    <w:rsid w:val="00117BCF"/>
    <w:rsid w:val="001201F4"/>
    <w:rsid w:val="0012036C"/>
    <w:rsid w:val="001203C0"/>
    <w:rsid w:val="001203CB"/>
    <w:rsid w:val="0012078A"/>
    <w:rsid w:val="00120BE6"/>
    <w:rsid w:val="00120D6A"/>
    <w:rsid w:val="00120DFB"/>
    <w:rsid w:val="00120E53"/>
    <w:rsid w:val="00121146"/>
    <w:rsid w:val="00121370"/>
    <w:rsid w:val="001217CD"/>
    <w:rsid w:val="001217DC"/>
    <w:rsid w:val="0012197F"/>
    <w:rsid w:val="00121BFB"/>
    <w:rsid w:val="00121E26"/>
    <w:rsid w:val="00122FCE"/>
    <w:rsid w:val="00123A92"/>
    <w:rsid w:val="00123AEC"/>
    <w:rsid w:val="00123DF2"/>
    <w:rsid w:val="0012411C"/>
    <w:rsid w:val="00124218"/>
    <w:rsid w:val="00124392"/>
    <w:rsid w:val="00124451"/>
    <w:rsid w:val="001246A7"/>
    <w:rsid w:val="00124906"/>
    <w:rsid w:val="00124AA7"/>
    <w:rsid w:val="00124B59"/>
    <w:rsid w:val="00125547"/>
    <w:rsid w:val="001256EC"/>
    <w:rsid w:val="0012629F"/>
    <w:rsid w:val="001266D8"/>
    <w:rsid w:val="00126899"/>
    <w:rsid w:val="001268DB"/>
    <w:rsid w:val="00126D4C"/>
    <w:rsid w:val="00126FE4"/>
    <w:rsid w:val="00127022"/>
    <w:rsid w:val="00127482"/>
    <w:rsid w:val="0012755C"/>
    <w:rsid w:val="001277C2"/>
    <w:rsid w:val="00127B59"/>
    <w:rsid w:val="00130E5A"/>
    <w:rsid w:val="00130FE7"/>
    <w:rsid w:val="001316A6"/>
    <w:rsid w:val="00131986"/>
    <w:rsid w:val="001319F0"/>
    <w:rsid w:val="00131FEC"/>
    <w:rsid w:val="00132391"/>
    <w:rsid w:val="00132567"/>
    <w:rsid w:val="001327A2"/>
    <w:rsid w:val="00132C23"/>
    <w:rsid w:val="001337B7"/>
    <w:rsid w:val="00133B4A"/>
    <w:rsid w:val="00133D78"/>
    <w:rsid w:val="00133FD4"/>
    <w:rsid w:val="001344C3"/>
    <w:rsid w:val="001348B2"/>
    <w:rsid w:val="00134F4E"/>
    <w:rsid w:val="00134FD7"/>
    <w:rsid w:val="00135146"/>
    <w:rsid w:val="00135C14"/>
    <w:rsid w:val="00135CFD"/>
    <w:rsid w:val="00136073"/>
    <w:rsid w:val="00136220"/>
    <w:rsid w:val="00136368"/>
    <w:rsid w:val="001365C8"/>
    <w:rsid w:val="00136647"/>
    <w:rsid w:val="00136F96"/>
    <w:rsid w:val="0013732E"/>
    <w:rsid w:val="00137737"/>
    <w:rsid w:val="001377B1"/>
    <w:rsid w:val="00137899"/>
    <w:rsid w:val="00140152"/>
    <w:rsid w:val="00140292"/>
    <w:rsid w:val="0014061A"/>
    <w:rsid w:val="00140974"/>
    <w:rsid w:val="0014112B"/>
    <w:rsid w:val="001413EA"/>
    <w:rsid w:val="00141448"/>
    <w:rsid w:val="001418D2"/>
    <w:rsid w:val="00141E08"/>
    <w:rsid w:val="00142396"/>
    <w:rsid w:val="001425CA"/>
    <w:rsid w:val="001428E9"/>
    <w:rsid w:val="00142AEC"/>
    <w:rsid w:val="00142C6F"/>
    <w:rsid w:val="00142D51"/>
    <w:rsid w:val="00142E03"/>
    <w:rsid w:val="0014338C"/>
    <w:rsid w:val="00143424"/>
    <w:rsid w:val="001434E9"/>
    <w:rsid w:val="001436E4"/>
    <w:rsid w:val="00143A73"/>
    <w:rsid w:val="00143CBB"/>
    <w:rsid w:val="001441B8"/>
    <w:rsid w:val="00144351"/>
    <w:rsid w:val="00144F07"/>
    <w:rsid w:val="00145112"/>
    <w:rsid w:val="00145A15"/>
    <w:rsid w:val="00145E04"/>
    <w:rsid w:val="00146332"/>
    <w:rsid w:val="00146413"/>
    <w:rsid w:val="001464EF"/>
    <w:rsid w:val="001465F6"/>
    <w:rsid w:val="00146A05"/>
    <w:rsid w:val="00146C4D"/>
    <w:rsid w:val="00146C54"/>
    <w:rsid w:val="0015013A"/>
    <w:rsid w:val="001503FF"/>
    <w:rsid w:val="00150571"/>
    <w:rsid w:val="0015060E"/>
    <w:rsid w:val="00150DEA"/>
    <w:rsid w:val="00150F39"/>
    <w:rsid w:val="001510A8"/>
    <w:rsid w:val="0015134E"/>
    <w:rsid w:val="00151FBD"/>
    <w:rsid w:val="001522AC"/>
    <w:rsid w:val="001526ED"/>
    <w:rsid w:val="00152717"/>
    <w:rsid w:val="0015330F"/>
    <w:rsid w:val="001535FF"/>
    <w:rsid w:val="0015375D"/>
    <w:rsid w:val="001537BE"/>
    <w:rsid w:val="00153D40"/>
    <w:rsid w:val="00153DAB"/>
    <w:rsid w:val="00154EAC"/>
    <w:rsid w:val="001551C5"/>
    <w:rsid w:val="001552D2"/>
    <w:rsid w:val="001556C5"/>
    <w:rsid w:val="00155770"/>
    <w:rsid w:val="00155A4F"/>
    <w:rsid w:val="00155B8A"/>
    <w:rsid w:val="00156182"/>
    <w:rsid w:val="00156EC8"/>
    <w:rsid w:val="001572B1"/>
    <w:rsid w:val="00160148"/>
    <w:rsid w:val="0016018B"/>
    <w:rsid w:val="00160387"/>
    <w:rsid w:val="0016088F"/>
    <w:rsid w:val="00160E6D"/>
    <w:rsid w:val="00161263"/>
    <w:rsid w:val="001614F3"/>
    <w:rsid w:val="001615B0"/>
    <w:rsid w:val="0016161D"/>
    <w:rsid w:val="00162629"/>
    <w:rsid w:val="001627F7"/>
    <w:rsid w:val="00162C07"/>
    <w:rsid w:val="001630C6"/>
    <w:rsid w:val="001631FB"/>
    <w:rsid w:val="00163649"/>
    <w:rsid w:val="001637DF"/>
    <w:rsid w:val="0016381B"/>
    <w:rsid w:val="00163ABB"/>
    <w:rsid w:val="00163E9A"/>
    <w:rsid w:val="00163F26"/>
    <w:rsid w:val="001649A2"/>
    <w:rsid w:val="00164B7A"/>
    <w:rsid w:val="00164FD5"/>
    <w:rsid w:val="00165732"/>
    <w:rsid w:val="00165B3C"/>
    <w:rsid w:val="00166466"/>
    <w:rsid w:val="001664CB"/>
    <w:rsid w:val="001667FA"/>
    <w:rsid w:val="00166908"/>
    <w:rsid w:val="00166A19"/>
    <w:rsid w:val="0016757C"/>
    <w:rsid w:val="0017025A"/>
    <w:rsid w:val="001712F4"/>
    <w:rsid w:val="00171601"/>
    <w:rsid w:val="001716B5"/>
    <w:rsid w:val="00171A22"/>
    <w:rsid w:val="00171B31"/>
    <w:rsid w:val="00171E95"/>
    <w:rsid w:val="00171F2B"/>
    <w:rsid w:val="00171F36"/>
    <w:rsid w:val="00171F89"/>
    <w:rsid w:val="00172141"/>
    <w:rsid w:val="00172E0B"/>
    <w:rsid w:val="001732FB"/>
    <w:rsid w:val="0017346D"/>
    <w:rsid w:val="00173F9E"/>
    <w:rsid w:val="00174422"/>
    <w:rsid w:val="00174F38"/>
    <w:rsid w:val="001754BA"/>
    <w:rsid w:val="001754EF"/>
    <w:rsid w:val="001755D0"/>
    <w:rsid w:val="00175917"/>
    <w:rsid w:val="00175CAA"/>
    <w:rsid w:val="00175CBA"/>
    <w:rsid w:val="0017619D"/>
    <w:rsid w:val="0017619F"/>
    <w:rsid w:val="001761D0"/>
    <w:rsid w:val="00176805"/>
    <w:rsid w:val="00176F4F"/>
    <w:rsid w:val="001770A9"/>
    <w:rsid w:val="00177216"/>
    <w:rsid w:val="00177254"/>
    <w:rsid w:val="001774E5"/>
    <w:rsid w:val="001779B4"/>
    <w:rsid w:val="00177D71"/>
    <w:rsid w:val="00177D7E"/>
    <w:rsid w:val="00177DEB"/>
    <w:rsid w:val="00180577"/>
    <w:rsid w:val="00180A03"/>
    <w:rsid w:val="00180E9B"/>
    <w:rsid w:val="00181018"/>
    <w:rsid w:val="00181559"/>
    <w:rsid w:val="00181B45"/>
    <w:rsid w:val="00181DC6"/>
    <w:rsid w:val="0018259D"/>
    <w:rsid w:val="00182E52"/>
    <w:rsid w:val="00182FEF"/>
    <w:rsid w:val="0018307A"/>
    <w:rsid w:val="001831FA"/>
    <w:rsid w:val="00183658"/>
    <w:rsid w:val="001836DA"/>
    <w:rsid w:val="001838C3"/>
    <w:rsid w:val="001839A7"/>
    <w:rsid w:val="0018420F"/>
    <w:rsid w:val="001842EF"/>
    <w:rsid w:val="00184410"/>
    <w:rsid w:val="00184915"/>
    <w:rsid w:val="001851E6"/>
    <w:rsid w:val="00185798"/>
    <w:rsid w:val="00185BF0"/>
    <w:rsid w:val="00185FBC"/>
    <w:rsid w:val="001866A9"/>
    <w:rsid w:val="001866AA"/>
    <w:rsid w:val="00186844"/>
    <w:rsid w:val="00186881"/>
    <w:rsid w:val="001876DD"/>
    <w:rsid w:val="00187AD8"/>
    <w:rsid w:val="0019030E"/>
    <w:rsid w:val="001911C6"/>
    <w:rsid w:val="0019183F"/>
    <w:rsid w:val="00192231"/>
    <w:rsid w:val="001922D3"/>
    <w:rsid w:val="00192303"/>
    <w:rsid w:val="0019234A"/>
    <w:rsid w:val="00192784"/>
    <w:rsid w:val="00192A03"/>
    <w:rsid w:val="00193126"/>
    <w:rsid w:val="00193176"/>
    <w:rsid w:val="001932BF"/>
    <w:rsid w:val="00193F81"/>
    <w:rsid w:val="00194114"/>
    <w:rsid w:val="00194690"/>
    <w:rsid w:val="00194BA9"/>
    <w:rsid w:val="001952AA"/>
    <w:rsid w:val="0019568F"/>
    <w:rsid w:val="001956E5"/>
    <w:rsid w:val="0019571B"/>
    <w:rsid w:val="00195D17"/>
    <w:rsid w:val="00195D29"/>
    <w:rsid w:val="0019613D"/>
    <w:rsid w:val="001975B8"/>
    <w:rsid w:val="001975D7"/>
    <w:rsid w:val="00197A4E"/>
    <w:rsid w:val="00197ECB"/>
    <w:rsid w:val="001A024D"/>
    <w:rsid w:val="001A1154"/>
    <w:rsid w:val="001A1668"/>
    <w:rsid w:val="001A1993"/>
    <w:rsid w:val="001A1A4C"/>
    <w:rsid w:val="001A1E9F"/>
    <w:rsid w:val="001A1EBF"/>
    <w:rsid w:val="001A28AC"/>
    <w:rsid w:val="001A2FC1"/>
    <w:rsid w:val="001A369F"/>
    <w:rsid w:val="001A3C5A"/>
    <w:rsid w:val="001A4001"/>
    <w:rsid w:val="001A445B"/>
    <w:rsid w:val="001A4CB0"/>
    <w:rsid w:val="001A4D3D"/>
    <w:rsid w:val="001A5167"/>
    <w:rsid w:val="001A547F"/>
    <w:rsid w:val="001A5505"/>
    <w:rsid w:val="001A57E9"/>
    <w:rsid w:val="001A5802"/>
    <w:rsid w:val="001A5C87"/>
    <w:rsid w:val="001A5E53"/>
    <w:rsid w:val="001A633D"/>
    <w:rsid w:val="001A635E"/>
    <w:rsid w:val="001A6579"/>
    <w:rsid w:val="001A6617"/>
    <w:rsid w:val="001A687B"/>
    <w:rsid w:val="001A6AC9"/>
    <w:rsid w:val="001A6C80"/>
    <w:rsid w:val="001A7239"/>
    <w:rsid w:val="001A79E8"/>
    <w:rsid w:val="001A7B11"/>
    <w:rsid w:val="001B01E6"/>
    <w:rsid w:val="001B0234"/>
    <w:rsid w:val="001B02FF"/>
    <w:rsid w:val="001B0B90"/>
    <w:rsid w:val="001B0E41"/>
    <w:rsid w:val="001B12B1"/>
    <w:rsid w:val="001B1690"/>
    <w:rsid w:val="001B1981"/>
    <w:rsid w:val="001B1A64"/>
    <w:rsid w:val="001B1F59"/>
    <w:rsid w:val="001B1FB7"/>
    <w:rsid w:val="001B2398"/>
    <w:rsid w:val="001B25AA"/>
    <w:rsid w:val="001B2604"/>
    <w:rsid w:val="001B2736"/>
    <w:rsid w:val="001B2AF3"/>
    <w:rsid w:val="001B2CA0"/>
    <w:rsid w:val="001B323A"/>
    <w:rsid w:val="001B332A"/>
    <w:rsid w:val="001B336B"/>
    <w:rsid w:val="001B342A"/>
    <w:rsid w:val="001B3A66"/>
    <w:rsid w:val="001B3AA3"/>
    <w:rsid w:val="001B3E01"/>
    <w:rsid w:val="001B3E94"/>
    <w:rsid w:val="001B4DC3"/>
    <w:rsid w:val="001B5272"/>
    <w:rsid w:val="001B5731"/>
    <w:rsid w:val="001B751F"/>
    <w:rsid w:val="001B7768"/>
    <w:rsid w:val="001B77A0"/>
    <w:rsid w:val="001B785C"/>
    <w:rsid w:val="001B7CA9"/>
    <w:rsid w:val="001BBB62"/>
    <w:rsid w:val="001C0B55"/>
    <w:rsid w:val="001C0F79"/>
    <w:rsid w:val="001C13FC"/>
    <w:rsid w:val="001C1746"/>
    <w:rsid w:val="001C17A8"/>
    <w:rsid w:val="001C1AE0"/>
    <w:rsid w:val="001C2BE9"/>
    <w:rsid w:val="001C2DE7"/>
    <w:rsid w:val="001C308E"/>
    <w:rsid w:val="001C338F"/>
    <w:rsid w:val="001C3DD5"/>
    <w:rsid w:val="001C3ECB"/>
    <w:rsid w:val="001C410B"/>
    <w:rsid w:val="001C428F"/>
    <w:rsid w:val="001C42E6"/>
    <w:rsid w:val="001C4A7B"/>
    <w:rsid w:val="001C4BBD"/>
    <w:rsid w:val="001C4F87"/>
    <w:rsid w:val="001C54E3"/>
    <w:rsid w:val="001C55B7"/>
    <w:rsid w:val="001C5642"/>
    <w:rsid w:val="001C58CC"/>
    <w:rsid w:val="001C5DCD"/>
    <w:rsid w:val="001C63B3"/>
    <w:rsid w:val="001C6D72"/>
    <w:rsid w:val="001C6EB5"/>
    <w:rsid w:val="001C7238"/>
    <w:rsid w:val="001C72F5"/>
    <w:rsid w:val="001C74EB"/>
    <w:rsid w:val="001C76EC"/>
    <w:rsid w:val="001C799D"/>
    <w:rsid w:val="001C7E03"/>
    <w:rsid w:val="001D00A5"/>
    <w:rsid w:val="001D03AA"/>
    <w:rsid w:val="001D04C0"/>
    <w:rsid w:val="001D0533"/>
    <w:rsid w:val="001D059E"/>
    <w:rsid w:val="001D0907"/>
    <w:rsid w:val="001D1C10"/>
    <w:rsid w:val="001D2149"/>
    <w:rsid w:val="001D276E"/>
    <w:rsid w:val="001D3281"/>
    <w:rsid w:val="001D3367"/>
    <w:rsid w:val="001D3C82"/>
    <w:rsid w:val="001D4145"/>
    <w:rsid w:val="001D43C1"/>
    <w:rsid w:val="001D4ACF"/>
    <w:rsid w:val="001D5203"/>
    <w:rsid w:val="001D5585"/>
    <w:rsid w:val="001D5634"/>
    <w:rsid w:val="001D5942"/>
    <w:rsid w:val="001D5ECB"/>
    <w:rsid w:val="001D6110"/>
    <w:rsid w:val="001D64F2"/>
    <w:rsid w:val="001D679A"/>
    <w:rsid w:val="001D68F3"/>
    <w:rsid w:val="001D6A31"/>
    <w:rsid w:val="001D7132"/>
    <w:rsid w:val="001D7240"/>
    <w:rsid w:val="001D72FC"/>
    <w:rsid w:val="001D74DE"/>
    <w:rsid w:val="001D7BD9"/>
    <w:rsid w:val="001D7C6E"/>
    <w:rsid w:val="001D7CCE"/>
    <w:rsid w:val="001E042B"/>
    <w:rsid w:val="001E0920"/>
    <w:rsid w:val="001E0F4F"/>
    <w:rsid w:val="001E14E9"/>
    <w:rsid w:val="001E17EF"/>
    <w:rsid w:val="001E22C1"/>
    <w:rsid w:val="001E2668"/>
    <w:rsid w:val="001E3061"/>
    <w:rsid w:val="001E367E"/>
    <w:rsid w:val="001E3CB9"/>
    <w:rsid w:val="001E3EB2"/>
    <w:rsid w:val="001E4154"/>
    <w:rsid w:val="001E430F"/>
    <w:rsid w:val="001E48EA"/>
    <w:rsid w:val="001E4AFB"/>
    <w:rsid w:val="001E4DCD"/>
    <w:rsid w:val="001E64FF"/>
    <w:rsid w:val="001E66D8"/>
    <w:rsid w:val="001E6C24"/>
    <w:rsid w:val="001E6DA0"/>
    <w:rsid w:val="001E6F1F"/>
    <w:rsid w:val="001E6F3C"/>
    <w:rsid w:val="001E7217"/>
    <w:rsid w:val="001E776A"/>
    <w:rsid w:val="001E78E5"/>
    <w:rsid w:val="001E7B1A"/>
    <w:rsid w:val="001E7E7D"/>
    <w:rsid w:val="001E7F76"/>
    <w:rsid w:val="001F058F"/>
    <w:rsid w:val="001F0C93"/>
    <w:rsid w:val="001F0F3F"/>
    <w:rsid w:val="001F1C5E"/>
    <w:rsid w:val="001F1D92"/>
    <w:rsid w:val="001F20C0"/>
    <w:rsid w:val="001F2D1F"/>
    <w:rsid w:val="001F358C"/>
    <w:rsid w:val="001F3AC3"/>
    <w:rsid w:val="001F3CD6"/>
    <w:rsid w:val="001F3DE8"/>
    <w:rsid w:val="001F3F93"/>
    <w:rsid w:val="001F40F9"/>
    <w:rsid w:val="001F42AC"/>
    <w:rsid w:val="001F42EB"/>
    <w:rsid w:val="001F4322"/>
    <w:rsid w:val="001F459A"/>
    <w:rsid w:val="001F494F"/>
    <w:rsid w:val="001F4AC5"/>
    <w:rsid w:val="001F4CA4"/>
    <w:rsid w:val="001F4E83"/>
    <w:rsid w:val="001F4EE9"/>
    <w:rsid w:val="001F5271"/>
    <w:rsid w:val="001F54BC"/>
    <w:rsid w:val="001F6D2B"/>
    <w:rsid w:val="001F713F"/>
    <w:rsid w:val="001F7445"/>
    <w:rsid w:val="001F7687"/>
    <w:rsid w:val="001F7961"/>
    <w:rsid w:val="001F7CD8"/>
    <w:rsid w:val="001F7D8C"/>
    <w:rsid w:val="002001CC"/>
    <w:rsid w:val="002003E6"/>
    <w:rsid w:val="002007E3"/>
    <w:rsid w:val="00200962"/>
    <w:rsid w:val="00200DA5"/>
    <w:rsid w:val="00200FBF"/>
    <w:rsid w:val="002014A5"/>
    <w:rsid w:val="00201753"/>
    <w:rsid w:val="00201936"/>
    <w:rsid w:val="00201CF3"/>
    <w:rsid w:val="00201D77"/>
    <w:rsid w:val="0020206B"/>
    <w:rsid w:val="002020FE"/>
    <w:rsid w:val="00202540"/>
    <w:rsid w:val="0020283E"/>
    <w:rsid w:val="00202980"/>
    <w:rsid w:val="002029C6"/>
    <w:rsid w:val="00202B83"/>
    <w:rsid w:val="002035C2"/>
    <w:rsid w:val="00203677"/>
    <w:rsid w:val="00203AC0"/>
    <w:rsid w:val="00203BE1"/>
    <w:rsid w:val="00203C0A"/>
    <w:rsid w:val="002043A3"/>
    <w:rsid w:val="00204DE7"/>
    <w:rsid w:val="00204F02"/>
    <w:rsid w:val="0020524E"/>
    <w:rsid w:val="002055C9"/>
    <w:rsid w:val="00205712"/>
    <w:rsid w:val="002059B3"/>
    <w:rsid w:val="00205A01"/>
    <w:rsid w:val="00205A44"/>
    <w:rsid w:val="00205B5D"/>
    <w:rsid w:val="00205D61"/>
    <w:rsid w:val="00206732"/>
    <w:rsid w:val="00206834"/>
    <w:rsid w:val="00206894"/>
    <w:rsid w:val="00206908"/>
    <w:rsid w:val="00206B68"/>
    <w:rsid w:val="00206EC6"/>
    <w:rsid w:val="002072C5"/>
    <w:rsid w:val="00207464"/>
    <w:rsid w:val="00207FAE"/>
    <w:rsid w:val="0020EE42"/>
    <w:rsid w:val="00210342"/>
    <w:rsid w:val="0021034E"/>
    <w:rsid w:val="00210755"/>
    <w:rsid w:val="00210AF4"/>
    <w:rsid w:val="00210ECD"/>
    <w:rsid w:val="0021100F"/>
    <w:rsid w:val="00211737"/>
    <w:rsid w:val="00211871"/>
    <w:rsid w:val="00211F6C"/>
    <w:rsid w:val="002121F0"/>
    <w:rsid w:val="002122E1"/>
    <w:rsid w:val="00212393"/>
    <w:rsid w:val="002129E0"/>
    <w:rsid w:val="00212D16"/>
    <w:rsid w:val="0021339C"/>
    <w:rsid w:val="00213A31"/>
    <w:rsid w:val="00213B54"/>
    <w:rsid w:val="002141CE"/>
    <w:rsid w:val="00214808"/>
    <w:rsid w:val="002152F4"/>
    <w:rsid w:val="0021547C"/>
    <w:rsid w:val="00215611"/>
    <w:rsid w:val="002158F8"/>
    <w:rsid w:val="00215D7D"/>
    <w:rsid w:val="00216329"/>
    <w:rsid w:val="002165D5"/>
    <w:rsid w:val="00216769"/>
    <w:rsid w:val="00216C3D"/>
    <w:rsid w:val="00216EBA"/>
    <w:rsid w:val="002173E4"/>
    <w:rsid w:val="002174CE"/>
    <w:rsid w:val="00217666"/>
    <w:rsid w:val="00217713"/>
    <w:rsid w:val="0021795D"/>
    <w:rsid w:val="002205BD"/>
    <w:rsid w:val="0022072E"/>
    <w:rsid w:val="00220B43"/>
    <w:rsid w:val="00221020"/>
    <w:rsid w:val="002210DB"/>
    <w:rsid w:val="0022130E"/>
    <w:rsid w:val="002216AB"/>
    <w:rsid w:val="00221B53"/>
    <w:rsid w:val="00221D17"/>
    <w:rsid w:val="00221F12"/>
    <w:rsid w:val="002221A2"/>
    <w:rsid w:val="00222A6B"/>
    <w:rsid w:val="00222D52"/>
    <w:rsid w:val="002234A6"/>
    <w:rsid w:val="002235C6"/>
    <w:rsid w:val="00223EDA"/>
    <w:rsid w:val="00224114"/>
    <w:rsid w:val="002241F9"/>
    <w:rsid w:val="00224998"/>
    <w:rsid w:val="00224FE4"/>
    <w:rsid w:val="002253BF"/>
    <w:rsid w:val="002254D6"/>
    <w:rsid w:val="002254DE"/>
    <w:rsid w:val="0022612A"/>
    <w:rsid w:val="00226132"/>
    <w:rsid w:val="00226E74"/>
    <w:rsid w:val="00227CD5"/>
    <w:rsid w:val="00230D1A"/>
    <w:rsid w:val="0023169E"/>
    <w:rsid w:val="00231C00"/>
    <w:rsid w:val="00232292"/>
    <w:rsid w:val="002322F1"/>
    <w:rsid w:val="00232E3A"/>
    <w:rsid w:val="00232EF1"/>
    <w:rsid w:val="0023309C"/>
    <w:rsid w:val="00233CBD"/>
    <w:rsid w:val="0023427E"/>
    <w:rsid w:val="002344B6"/>
    <w:rsid w:val="00234ECD"/>
    <w:rsid w:val="00235946"/>
    <w:rsid w:val="00235CED"/>
    <w:rsid w:val="00235DE6"/>
    <w:rsid w:val="00235DF0"/>
    <w:rsid w:val="00236160"/>
    <w:rsid w:val="0023644B"/>
    <w:rsid w:val="00236599"/>
    <w:rsid w:val="00236602"/>
    <w:rsid w:val="00236888"/>
    <w:rsid w:val="00236913"/>
    <w:rsid w:val="00237404"/>
    <w:rsid w:val="00237670"/>
    <w:rsid w:val="00237B6B"/>
    <w:rsid w:val="00237DAE"/>
    <w:rsid w:val="00240228"/>
    <w:rsid w:val="00240DB8"/>
    <w:rsid w:val="00241DEA"/>
    <w:rsid w:val="00241E49"/>
    <w:rsid w:val="00241E60"/>
    <w:rsid w:val="00242292"/>
    <w:rsid w:val="00242511"/>
    <w:rsid w:val="00242BB0"/>
    <w:rsid w:val="00242EFB"/>
    <w:rsid w:val="002436C7"/>
    <w:rsid w:val="002437A1"/>
    <w:rsid w:val="0024392E"/>
    <w:rsid w:val="00243C62"/>
    <w:rsid w:val="00244892"/>
    <w:rsid w:val="00244B54"/>
    <w:rsid w:val="0024515D"/>
    <w:rsid w:val="00245426"/>
    <w:rsid w:val="00245800"/>
    <w:rsid w:val="002462E9"/>
    <w:rsid w:val="002466AE"/>
    <w:rsid w:val="00246A5F"/>
    <w:rsid w:val="00246B3B"/>
    <w:rsid w:val="00246E3A"/>
    <w:rsid w:val="002474ED"/>
    <w:rsid w:val="00247680"/>
    <w:rsid w:val="002503BE"/>
    <w:rsid w:val="00250790"/>
    <w:rsid w:val="00250F52"/>
    <w:rsid w:val="002510B5"/>
    <w:rsid w:val="002516FF"/>
    <w:rsid w:val="00251B6C"/>
    <w:rsid w:val="002520D6"/>
    <w:rsid w:val="00252153"/>
    <w:rsid w:val="002521FA"/>
    <w:rsid w:val="002524E5"/>
    <w:rsid w:val="002524F7"/>
    <w:rsid w:val="002529DC"/>
    <w:rsid w:val="00252E49"/>
    <w:rsid w:val="0025354C"/>
    <w:rsid w:val="002538E2"/>
    <w:rsid w:val="00253B9A"/>
    <w:rsid w:val="002541EB"/>
    <w:rsid w:val="002542FE"/>
    <w:rsid w:val="00255A37"/>
    <w:rsid w:val="00255BD3"/>
    <w:rsid w:val="00256150"/>
    <w:rsid w:val="00256D0F"/>
    <w:rsid w:val="00256E13"/>
    <w:rsid w:val="00256F3A"/>
    <w:rsid w:val="002573C6"/>
    <w:rsid w:val="00257910"/>
    <w:rsid w:val="0026007A"/>
    <w:rsid w:val="00260086"/>
    <w:rsid w:val="00260306"/>
    <w:rsid w:val="00260465"/>
    <w:rsid w:val="002607D5"/>
    <w:rsid w:val="002609D1"/>
    <w:rsid w:val="002609E7"/>
    <w:rsid w:val="00261154"/>
    <w:rsid w:val="00261B1B"/>
    <w:rsid w:val="00261C07"/>
    <w:rsid w:val="002624E8"/>
    <w:rsid w:val="00262C8A"/>
    <w:rsid w:val="00263478"/>
    <w:rsid w:val="00263840"/>
    <w:rsid w:val="00263B63"/>
    <w:rsid w:val="00264500"/>
    <w:rsid w:val="00264A25"/>
    <w:rsid w:val="002652C4"/>
    <w:rsid w:val="002657E1"/>
    <w:rsid w:val="00265AC4"/>
    <w:rsid w:val="0026618C"/>
    <w:rsid w:val="00266CE1"/>
    <w:rsid w:val="00266E34"/>
    <w:rsid w:val="00267044"/>
    <w:rsid w:val="002676BC"/>
    <w:rsid w:val="002677F9"/>
    <w:rsid w:val="00270008"/>
    <w:rsid w:val="0027088F"/>
    <w:rsid w:val="00270930"/>
    <w:rsid w:val="00270D8B"/>
    <w:rsid w:val="00270E45"/>
    <w:rsid w:val="00270EB5"/>
    <w:rsid w:val="00271021"/>
    <w:rsid w:val="00271454"/>
    <w:rsid w:val="00271C32"/>
    <w:rsid w:val="00271F31"/>
    <w:rsid w:val="00272094"/>
    <w:rsid w:val="002722B6"/>
    <w:rsid w:val="002728BD"/>
    <w:rsid w:val="00272A03"/>
    <w:rsid w:val="00272CCE"/>
    <w:rsid w:val="002736A5"/>
    <w:rsid w:val="002737D8"/>
    <w:rsid w:val="00273C66"/>
    <w:rsid w:val="002741AE"/>
    <w:rsid w:val="0027431D"/>
    <w:rsid w:val="00274AE3"/>
    <w:rsid w:val="00274BB1"/>
    <w:rsid w:val="00275210"/>
    <w:rsid w:val="00275217"/>
    <w:rsid w:val="002752C0"/>
    <w:rsid w:val="0027544B"/>
    <w:rsid w:val="00275514"/>
    <w:rsid w:val="00275DDA"/>
    <w:rsid w:val="00275F92"/>
    <w:rsid w:val="00275FE8"/>
    <w:rsid w:val="002763DD"/>
    <w:rsid w:val="00277E67"/>
    <w:rsid w:val="00280298"/>
    <w:rsid w:val="002803C0"/>
    <w:rsid w:val="0028159D"/>
    <w:rsid w:val="0028169A"/>
    <w:rsid w:val="00281AB2"/>
    <w:rsid w:val="00281D7F"/>
    <w:rsid w:val="00281E11"/>
    <w:rsid w:val="002824BB"/>
    <w:rsid w:val="0028296B"/>
    <w:rsid w:val="002834E5"/>
    <w:rsid w:val="002835BE"/>
    <w:rsid w:val="00283C47"/>
    <w:rsid w:val="00283C9A"/>
    <w:rsid w:val="00283F4C"/>
    <w:rsid w:val="0028459A"/>
    <w:rsid w:val="0028535D"/>
    <w:rsid w:val="002857F3"/>
    <w:rsid w:val="0028588A"/>
    <w:rsid w:val="00285BD3"/>
    <w:rsid w:val="00285FD3"/>
    <w:rsid w:val="0028619F"/>
    <w:rsid w:val="002863A5"/>
    <w:rsid w:val="002863CE"/>
    <w:rsid w:val="00286E0F"/>
    <w:rsid w:val="0028712E"/>
    <w:rsid w:val="00287150"/>
    <w:rsid w:val="002871B5"/>
    <w:rsid w:val="002871C3"/>
    <w:rsid w:val="0028721F"/>
    <w:rsid w:val="0028756F"/>
    <w:rsid w:val="00287668"/>
    <w:rsid w:val="002878F8"/>
    <w:rsid w:val="00287932"/>
    <w:rsid w:val="00287ABE"/>
    <w:rsid w:val="00287FD2"/>
    <w:rsid w:val="00290261"/>
    <w:rsid w:val="0029056D"/>
    <w:rsid w:val="00290865"/>
    <w:rsid w:val="00290CFD"/>
    <w:rsid w:val="00290D52"/>
    <w:rsid w:val="00291269"/>
    <w:rsid w:val="00291722"/>
    <w:rsid w:val="002917E9"/>
    <w:rsid w:val="00291942"/>
    <w:rsid w:val="00291A2B"/>
    <w:rsid w:val="00291A3F"/>
    <w:rsid w:val="00291E1B"/>
    <w:rsid w:val="00291FD8"/>
    <w:rsid w:val="002921DB"/>
    <w:rsid w:val="00292503"/>
    <w:rsid w:val="00292725"/>
    <w:rsid w:val="00292A1B"/>
    <w:rsid w:val="002937C6"/>
    <w:rsid w:val="00293BAC"/>
    <w:rsid w:val="00293D55"/>
    <w:rsid w:val="002943CE"/>
    <w:rsid w:val="00294514"/>
    <w:rsid w:val="0029452B"/>
    <w:rsid w:val="0029496B"/>
    <w:rsid w:val="002952DE"/>
    <w:rsid w:val="00295491"/>
    <w:rsid w:val="002958C2"/>
    <w:rsid w:val="00295BDE"/>
    <w:rsid w:val="00295F82"/>
    <w:rsid w:val="0029630C"/>
    <w:rsid w:val="002963D4"/>
    <w:rsid w:val="00296440"/>
    <w:rsid w:val="002969A9"/>
    <w:rsid w:val="002969CA"/>
    <w:rsid w:val="00296E96"/>
    <w:rsid w:val="00297A3C"/>
    <w:rsid w:val="00297D50"/>
    <w:rsid w:val="00297DA6"/>
    <w:rsid w:val="00297E84"/>
    <w:rsid w:val="00297E8E"/>
    <w:rsid w:val="00297EB3"/>
    <w:rsid w:val="00297ECA"/>
    <w:rsid w:val="002A017D"/>
    <w:rsid w:val="002A030B"/>
    <w:rsid w:val="002A06F0"/>
    <w:rsid w:val="002A08F8"/>
    <w:rsid w:val="002A0A63"/>
    <w:rsid w:val="002A161E"/>
    <w:rsid w:val="002A1827"/>
    <w:rsid w:val="002A1835"/>
    <w:rsid w:val="002A1B38"/>
    <w:rsid w:val="002A23CD"/>
    <w:rsid w:val="002A266A"/>
    <w:rsid w:val="002A2739"/>
    <w:rsid w:val="002A2936"/>
    <w:rsid w:val="002A2F4A"/>
    <w:rsid w:val="002A3241"/>
    <w:rsid w:val="002A3536"/>
    <w:rsid w:val="002A35D9"/>
    <w:rsid w:val="002A36F5"/>
    <w:rsid w:val="002A3E2F"/>
    <w:rsid w:val="002A4508"/>
    <w:rsid w:val="002A4C4F"/>
    <w:rsid w:val="002A4EDA"/>
    <w:rsid w:val="002A4F5F"/>
    <w:rsid w:val="002A51A5"/>
    <w:rsid w:val="002A5411"/>
    <w:rsid w:val="002A5D1E"/>
    <w:rsid w:val="002A5D73"/>
    <w:rsid w:val="002A5D9A"/>
    <w:rsid w:val="002A5D9F"/>
    <w:rsid w:val="002A5FA9"/>
    <w:rsid w:val="002A62A6"/>
    <w:rsid w:val="002A62CF"/>
    <w:rsid w:val="002A6A9C"/>
    <w:rsid w:val="002A6C4F"/>
    <w:rsid w:val="002A71E1"/>
    <w:rsid w:val="002A731B"/>
    <w:rsid w:val="002A7484"/>
    <w:rsid w:val="002B01EE"/>
    <w:rsid w:val="002B03BC"/>
    <w:rsid w:val="002B0B1E"/>
    <w:rsid w:val="002B0D46"/>
    <w:rsid w:val="002B0F97"/>
    <w:rsid w:val="002B118E"/>
    <w:rsid w:val="002B1412"/>
    <w:rsid w:val="002B1AF5"/>
    <w:rsid w:val="002B1DCA"/>
    <w:rsid w:val="002B1EFF"/>
    <w:rsid w:val="002B1F38"/>
    <w:rsid w:val="002B1FF8"/>
    <w:rsid w:val="002B2183"/>
    <w:rsid w:val="002B21D2"/>
    <w:rsid w:val="002B2406"/>
    <w:rsid w:val="002B24E3"/>
    <w:rsid w:val="002B2787"/>
    <w:rsid w:val="002B324B"/>
    <w:rsid w:val="002B37C7"/>
    <w:rsid w:val="002B3D30"/>
    <w:rsid w:val="002B3D7A"/>
    <w:rsid w:val="002B3DDF"/>
    <w:rsid w:val="002B3F99"/>
    <w:rsid w:val="002B593D"/>
    <w:rsid w:val="002B594F"/>
    <w:rsid w:val="002B5A38"/>
    <w:rsid w:val="002B5A54"/>
    <w:rsid w:val="002B648B"/>
    <w:rsid w:val="002B68BF"/>
    <w:rsid w:val="002B6E8F"/>
    <w:rsid w:val="002B7042"/>
    <w:rsid w:val="002B711B"/>
    <w:rsid w:val="002B7916"/>
    <w:rsid w:val="002B7A71"/>
    <w:rsid w:val="002B7F0F"/>
    <w:rsid w:val="002C0045"/>
    <w:rsid w:val="002C052C"/>
    <w:rsid w:val="002C0856"/>
    <w:rsid w:val="002C0EE7"/>
    <w:rsid w:val="002C104A"/>
    <w:rsid w:val="002C10C0"/>
    <w:rsid w:val="002C14AE"/>
    <w:rsid w:val="002C16B4"/>
    <w:rsid w:val="002C1CDF"/>
    <w:rsid w:val="002C1F96"/>
    <w:rsid w:val="002C1FD2"/>
    <w:rsid w:val="002C2056"/>
    <w:rsid w:val="002C20A3"/>
    <w:rsid w:val="002C21C4"/>
    <w:rsid w:val="002C2446"/>
    <w:rsid w:val="002C2466"/>
    <w:rsid w:val="002C2764"/>
    <w:rsid w:val="002C2DB0"/>
    <w:rsid w:val="002C2F28"/>
    <w:rsid w:val="002C30AF"/>
    <w:rsid w:val="002C322D"/>
    <w:rsid w:val="002C355D"/>
    <w:rsid w:val="002C3FAD"/>
    <w:rsid w:val="002C3FCB"/>
    <w:rsid w:val="002C4841"/>
    <w:rsid w:val="002C4F9E"/>
    <w:rsid w:val="002C5B92"/>
    <w:rsid w:val="002C6493"/>
    <w:rsid w:val="002C6852"/>
    <w:rsid w:val="002C69AD"/>
    <w:rsid w:val="002C6DA7"/>
    <w:rsid w:val="002C6EF9"/>
    <w:rsid w:val="002C6F43"/>
    <w:rsid w:val="002C6FD8"/>
    <w:rsid w:val="002C72FF"/>
    <w:rsid w:val="002C7B50"/>
    <w:rsid w:val="002D0488"/>
    <w:rsid w:val="002D063B"/>
    <w:rsid w:val="002D09E8"/>
    <w:rsid w:val="002D0A36"/>
    <w:rsid w:val="002D0B16"/>
    <w:rsid w:val="002D0EF3"/>
    <w:rsid w:val="002D145D"/>
    <w:rsid w:val="002D14D4"/>
    <w:rsid w:val="002D17A5"/>
    <w:rsid w:val="002D1810"/>
    <w:rsid w:val="002D18EB"/>
    <w:rsid w:val="002D224B"/>
    <w:rsid w:val="002D227A"/>
    <w:rsid w:val="002D22DF"/>
    <w:rsid w:val="002D298D"/>
    <w:rsid w:val="002D3D31"/>
    <w:rsid w:val="002D3F1E"/>
    <w:rsid w:val="002D40C3"/>
    <w:rsid w:val="002D452C"/>
    <w:rsid w:val="002D45FA"/>
    <w:rsid w:val="002D48CE"/>
    <w:rsid w:val="002D4E03"/>
    <w:rsid w:val="002D4F65"/>
    <w:rsid w:val="002D5354"/>
    <w:rsid w:val="002D551B"/>
    <w:rsid w:val="002D5C8C"/>
    <w:rsid w:val="002D5D80"/>
    <w:rsid w:val="002D5DB0"/>
    <w:rsid w:val="002D5F4E"/>
    <w:rsid w:val="002D61A8"/>
    <w:rsid w:val="002D6A75"/>
    <w:rsid w:val="002D6A8A"/>
    <w:rsid w:val="002D6B43"/>
    <w:rsid w:val="002D6CD4"/>
    <w:rsid w:val="002D6CF4"/>
    <w:rsid w:val="002D6E1D"/>
    <w:rsid w:val="002D7270"/>
    <w:rsid w:val="002D7323"/>
    <w:rsid w:val="002D7965"/>
    <w:rsid w:val="002D79BB"/>
    <w:rsid w:val="002D7BBE"/>
    <w:rsid w:val="002E0314"/>
    <w:rsid w:val="002E06AE"/>
    <w:rsid w:val="002E0BE6"/>
    <w:rsid w:val="002E0CD9"/>
    <w:rsid w:val="002E0EBF"/>
    <w:rsid w:val="002E0F31"/>
    <w:rsid w:val="002E1424"/>
    <w:rsid w:val="002E14B0"/>
    <w:rsid w:val="002E163E"/>
    <w:rsid w:val="002E1756"/>
    <w:rsid w:val="002E1C5C"/>
    <w:rsid w:val="002E2DF3"/>
    <w:rsid w:val="002E2F1A"/>
    <w:rsid w:val="002E2F64"/>
    <w:rsid w:val="002E2F99"/>
    <w:rsid w:val="002E32BB"/>
    <w:rsid w:val="002E34DC"/>
    <w:rsid w:val="002E3753"/>
    <w:rsid w:val="002E3CFC"/>
    <w:rsid w:val="002E44CF"/>
    <w:rsid w:val="002E45AA"/>
    <w:rsid w:val="002E4833"/>
    <w:rsid w:val="002E52F0"/>
    <w:rsid w:val="002E53D4"/>
    <w:rsid w:val="002E595A"/>
    <w:rsid w:val="002E59F0"/>
    <w:rsid w:val="002E5B65"/>
    <w:rsid w:val="002E5BBA"/>
    <w:rsid w:val="002E5CD4"/>
    <w:rsid w:val="002E6281"/>
    <w:rsid w:val="002E63F9"/>
    <w:rsid w:val="002E648E"/>
    <w:rsid w:val="002E664A"/>
    <w:rsid w:val="002E6B31"/>
    <w:rsid w:val="002E6B4C"/>
    <w:rsid w:val="002E6FB1"/>
    <w:rsid w:val="002E71DA"/>
    <w:rsid w:val="002E739B"/>
    <w:rsid w:val="002E77FB"/>
    <w:rsid w:val="002E7839"/>
    <w:rsid w:val="002E79BA"/>
    <w:rsid w:val="002E7D8B"/>
    <w:rsid w:val="002F057E"/>
    <w:rsid w:val="002F071E"/>
    <w:rsid w:val="002F0AB5"/>
    <w:rsid w:val="002F0CA2"/>
    <w:rsid w:val="002F1053"/>
    <w:rsid w:val="002F107F"/>
    <w:rsid w:val="002F10BF"/>
    <w:rsid w:val="002F1676"/>
    <w:rsid w:val="002F16C1"/>
    <w:rsid w:val="002F1C6B"/>
    <w:rsid w:val="002F1D91"/>
    <w:rsid w:val="002F2104"/>
    <w:rsid w:val="002F2B15"/>
    <w:rsid w:val="002F2BEE"/>
    <w:rsid w:val="002F31CC"/>
    <w:rsid w:val="002F3401"/>
    <w:rsid w:val="002F380D"/>
    <w:rsid w:val="002F39C1"/>
    <w:rsid w:val="002F3A77"/>
    <w:rsid w:val="002F43D0"/>
    <w:rsid w:val="002F43D7"/>
    <w:rsid w:val="002F44B7"/>
    <w:rsid w:val="002F45A1"/>
    <w:rsid w:val="002F4AEA"/>
    <w:rsid w:val="002F513D"/>
    <w:rsid w:val="002F56B6"/>
    <w:rsid w:val="002F5E0B"/>
    <w:rsid w:val="002F6109"/>
    <w:rsid w:val="002F6336"/>
    <w:rsid w:val="002F6694"/>
    <w:rsid w:val="002F6F78"/>
    <w:rsid w:val="002F7316"/>
    <w:rsid w:val="003008F7"/>
    <w:rsid w:val="00300BDD"/>
    <w:rsid w:val="00300FF2"/>
    <w:rsid w:val="003013CD"/>
    <w:rsid w:val="0030150F"/>
    <w:rsid w:val="003017E5"/>
    <w:rsid w:val="00301AC6"/>
    <w:rsid w:val="00301B70"/>
    <w:rsid w:val="00302259"/>
    <w:rsid w:val="00302C69"/>
    <w:rsid w:val="00302D5C"/>
    <w:rsid w:val="003030AA"/>
    <w:rsid w:val="0030349A"/>
    <w:rsid w:val="00303E5B"/>
    <w:rsid w:val="00303F87"/>
    <w:rsid w:val="00304678"/>
    <w:rsid w:val="00304A32"/>
    <w:rsid w:val="00305131"/>
    <w:rsid w:val="00305A04"/>
    <w:rsid w:val="00305BFC"/>
    <w:rsid w:val="00305C23"/>
    <w:rsid w:val="00305F0C"/>
    <w:rsid w:val="00306001"/>
    <w:rsid w:val="00306132"/>
    <w:rsid w:val="0030713D"/>
    <w:rsid w:val="003071C9"/>
    <w:rsid w:val="003073F4"/>
    <w:rsid w:val="00307578"/>
    <w:rsid w:val="003076E6"/>
    <w:rsid w:val="00310093"/>
    <w:rsid w:val="00310466"/>
    <w:rsid w:val="0031077D"/>
    <w:rsid w:val="00310C81"/>
    <w:rsid w:val="00312100"/>
    <w:rsid w:val="003121A1"/>
    <w:rsid w:val="0031254A"/>
    <w:rsid w:val="00312732"/>
    <w:rsid w:val="0031318D"/>
    <w:rsid w:val="00313D90"/>
    <w:rsid w:val="00313D92"/>
    <w:rsid w:val="00313DCA"/>
    <w:rsid w:val="003143F1"/>
    <w:rsid w:val="0031499E"/>
    <w:rsid w:val="00315C47"/>
    <w:rsid w:val="00315E8A"/>
    <w:rsid w:val="003166DC"/>
    <w:rsid w:val="003169CF"/>
    <w:rsid w:val="00316B6C"/>
    <w:rsid w:val="0031703E"/>
    <w:rsid w:val="003176CF"/>
    <w:rsid w:val="00320425"/>
    <w:rsid w:val="00320790"/>
    <w:rsid w:val="003208EF"/>
    <w:rsid w:val="00320EC6"/>
    <w:rsid w:val="0032125F"/>
    <w:rsid w:val="00321566"/>
    <w:rsid w:val="00321D15"/>
    <w:rsid w:val="00321FC2"/>
    <w:rsid w:val="00322265"/>
    <w:rsid w:val="003228E1"/>
    <w:rsid w:val="00322A99"/>
    <w:rsid w:val="00323338"/>
    <w:rsid w:val="003234D2"/>
    <w:rsid w:val="00323705"/>
    <w:rsid w:val="00323713"/>
    <w:rsid w:val="00324064"/>
    <w:rsid w:val="00324873"/>
    <w:rsid w:val="003249F1"/>
    <w:rsid w:val="00324E14"/>
    <w:rsid w:val="003256EE"/>
    <w:rsid w:val="00325ABD"/>
    <w:rsid w:val="00325CEA"/>
    <w:rsid w:val="00325DF8"/>
    <w:rsid w:val="003264E9"/>
    <w:rsid w:val="00326818"/>
    <w:rsid w:val="00326A17"/>
    <w:rsid w:val="00326C6F"/>
    <w:rsid w:val="00326C87"/>
    <w:rsid w:val="00326E36"/>
    <w:rsid w:val="0032757F"/>
    <w:rsid w:val="00327732"/>
    <w:rsid w:val="00327774"/>
    <w:rsid w:val="0032783B"/>
    <w:rsid w:val="00327A7E"/>
    <w:rsid w:val="00327B46"/>
    <w:rsid w:val="00327F49"/>
    <w:rsid w:val="00330120"/>
    <w:rsid w:val="003301E8"/>
    <w:rsid w:val="00330622"/>
    <w:rsid w:val="0033062F"/>
    <w:rsid w:val="00330880"/>
    <w:rsid w:val="003314F3"/>
    <w:rsid w:val="00331A4B"/>
    <w:rsid w:val="00331B0C"/>
    <w:rsid w:val="00331CF5"/>
    <w:rsid w:val="00333E1F"/>
    <w:rsid w:val="00334616"/>
    <w:rsid w:val="00334BA1"/>
    <w:rsid w:val="0033539D"/>
    <w:rsid w:val="00335694"/>
    <w:rsid w:val="00335CA5"/>
    <w:rsid w:val="00335DE4"/>
    <w:rsid w:val="00335E43"/>
    <w:rsid w:val="00335F79"/>
    <w:rsid w:val="0033627C"/>
    <w:rsid w:val="003363E8"/>
    <w:rsid w:val="0033688F"/>
    <w:rsid w:val="003368CE"/>
    <w:rsid w:val="00336B6B"/>
    <w:rsid w:val="00337D65"/>
    <w:rsid w:val="00337E83"/>
    <w:rsid w:val="0034003C"/>
    <w:rsid w:val="0034041B"/>
    <w:rsid w:val="003407B8"/>
    <w:rsid w:val="00340AE4"/>
    <w:rsid w:val="00340DC1"/>
    <w:rsid w:val="00341060"/>
    <w:rsid w:val="00341369"/>
    <w:rsid w:val="003413FD"/>
    <w:rsid w:val="003415C4"/>
    <w:rsid w:val="003419DF"/>
    <w:rsid w:val="0034215E"/>
    <w:rsid w:val="00342866"/>
    <w:rsid w:val="00342B46"/>
    <w:rsid w:val="00343547"/>
    <w:rsid w:val="00343591"/>
    <w:rsid w:val="00343763"/>
    <w:rsid w:val="00343C1A"/>
    <w:rsid w:val="00344AB9"/>
    <w:rsid w:val="00344BE5"/>
    <w:rsid w:val="00345001"/>
    <w:rsid w:val="003451C2"/>
    <w:rsid w:val="0034561A"/>
    <w:rsid w:val="00345997"/>
    <w:rsid w:val="00345AD5"/>
    <w:rsid w:val="00345C0B"/>
    <w:rsid w:val="00345C7A"/>
    <w:rsid w:val="003461F4"/>
    <w:rsid w:val="0034648C"/>
    <w:rsid w:val="0034650B"/>
    <w:rsid w:val="00346A51"/>
    <w:rsid w:val="003470C6"/>
    <w:rsid w:val="00347188"/>
    <w:rsid w:val="00347225"/>
    <w:rsid w:val="0034728D"/>
    <w:rsid w:val="003475AF"/>
    <w:rsid w:val="003477E2"/>
    <w:rsid w:val="00347AC4"/>
    <w:rsid w:val="003502BD"/>
    <w:rsid w:val="003502F7"/>
    <w:rsid w:val="00350DAA"/>
    <w:rsid w:val="003516EB"/>
    <w:rsid w:val="00351E53"/>
    <w:rsid w:val="00351F78"/>
    <w:rsid w:val="00352254"/>
    <w:rsid w:val="003530AA"/>
    <w:rsid w:val="003531B5"/>
    <w:rsid w:val="0035331E"/>
    <w:rsid w:val="00353459"/>
    <w:rsid w:val="00353A2B"/>
    <w:rsid w:val="00353ECF"/>
    <w:rsid w:val="00354523"/>
    <w:rsid w:val="0035494F"/>
    <w:rsid w:val="0035534D"/>
    <w:rsid w:val="00355650"/>
    <w:rsid w:val="00355687"/>
    <w:rsid w:val="003558F2"/>
    <w:rsid w:val="00355952"/>
    <w:rsid w:val="00355E88"/>
    <w:rsid w:val="00356938"/>
    <w:rsid w:val="003569FB"/>
    <w:rsid w:val="00356B56"/>
    <w:rsid w:val="00356E56"/>
    <w:rsid w:val="003570B4"/>
    <w:rsid w:val="0035710C"/>
    <w:rsid w:val="00357461"/>
    <w:rsid w:val="00357553"/>
    <w:rsid w:val="00357B00"/>
    <w:rsid w:val="00357EA8"/>
    <w:rsid w:val="0036037A"/>
    <w:rsid w:val="003604E1"/>
    <w:rsid w:val="00360B1D"/>
    <w:rsid w:val="00360B5E"/>
    <w:rsid w:val="00360DDF"/>
    <w:rsid w:val="00361ECD"/>
    <w:rsid w:val="00362237"/>
    <w:rsid w:val="0036319E"/>
    <w:rsid w:val="003633DB"/>
    <w:rsid w:val="003633F9"/>
    <w:rsid w:val="0036481E"/>
    <w:rsid w:val="00365072"/>
    <w:rsid w:val="0036523D"/>
    <w:rsid w:val="0036588C"/>
    <w:rsid w:val="0036630C"/>
    <w:rsid w:val="00366A0F"/>
    <w:rsid w:val="0036710E"/>
    <w:rsid w:val="003701F3"/>
    <w:rsid w:val="0037040D"/>
    <w:rsid w:val="0037075C"/>
    <w:rsid w:val="003707D1"/>
    <w:rsid w:val="00370EDC"/>
    <w:rsid w:val="0037115B"/>
    <w:rsid w:val="0037120E"/>
    <w:rsid w:val="00371454"/>
    <w:rsid w:val="00371B31"/>
    <w:rsid w:val="00371BE5"/>
    <w:rsid w:val="0037223A"/>
    <w:rsid w:val="0037261E"/>
    <w:rsid w:val="00372E46"/>
    <w:rsid w:val="003733CB"/>
    <w:rsid w:val="00373981"/>
    <w:rsid w:val="00373B7E"/>
    <w:rsid w:val="0037464D"/>
    <w:rsid w:val="00375C34"/>
    <w:rsid w:val="00375CF4"/>
    <w:rsid w:val="00375F34"/>
    <w:rsid w:val="00376237"/>
    <w:rsid w:val="003763DC"/>
    <w:rsid w:val="003767DD"/>
    <w:rsid w:val="00376C63"/>
    <w:rsid w:val="00376F7B"/>
    <w:rsid w:val="0037701C"/>
    <w:rsid w:val="003777D1"/>
    <w:rsid w:val="003779DA"/>
    <w:rsid w:val="00380172"/>
    <w:rsid w:val="0038089C"/>
    <w:rsid w:val="00380971"/>
    <w:rsid w:val="00380A69"/>
    <w:rsid w:val="00381448"/>
    <w:rsid w:val="003820AA"/>
    <w:rsid w:val="0038295C"/>
    <w:rsid w:val="00382A8C"/>
    <w:rsid w:val="00382DB4"/>
    <w:rsid w:val="003838C7"/>
    <w:rsid w:val="0038391A"/>
    <w:rsid w:val="003839E3"/>
    <w:rsid w:val="00384055"/>
    <w:rsid w:val="003846CA"/>
    <w:rsid w:val="00384898"/>
    <w:rsid w:val="00384DBC"/>
    <w:rsid w:val="0038519F"/>
    <w:rsid w:val="003854E4"/>
    <w:rsid w:val="0038551F"/>
    <w:rsid w:val="0038556B"/>
    <w:rsid w:val="00385857"/>
    <w:rsid w:val="0038598E"/>
    <w:rsid w:val="00386A4D"/>
    <w:rsid w:val="00386B2B"/>
    <w:rsid w:val="00386F17"/>
    <w:rsid w:val="00387632"/>
    <w:rsid w:val="0038767C"/>
    <w:rsid w:val="00387ACF"/>
    <w:rsid w:val="00387F4F"/>
    <w:rsid w:val="00387F5D"/>
    <w:rsid w:val="00387FAB"/>
    <w:rsid w:val="0039048B"/>
    <w:rsid w:val="0039093C"/>
    <w:rsid w:val="00390A77"/>
    <w:rsid w:val="00390D68"/>
    <w:rsid w:val="00390FB9"/>
    <w:rsid w:val="003919F3"/>
    <w:rsid w:val="00392851"/>
    <w:rsid w:val="00392A86"/>
    <w:rsid w:val="00392AC6"/>
    <w:rsid w:val="0039332A"/>
    <w:rsid w:val="00393BF0"/>
    <w:rsid w:val="003940EA"/>
    <w:rsid w:val="003944BC"/>
    <w:rsid w:val="0039460B"/>
    <w:rsid w:val="003946A5"/>
    <w:rsid w:val="00394B52"/>
    <w:rsid w:val="00394D75"/>
    <w:rsid w:val="003957FE"/>
    <w:rsid w:val="0039581E"/>
    <w:rsid w:val="00396841"/>
    <w:rsid w:val="00396EEC"/>
    <w:rsid w:val="003972BA"/>
    <w:rsid w:val="00397670"/>
    <w:rsid w:val="00397B31"/>
    <w:rsid w:val="00397C9C"/>
    <w:rsid w:val="00397DDF"/>
    <w:rsid w:val="003A00CC"/>
    <w:rsid w:val="003A0566"/>
    <w:rsid w:val="003A0728"/>
    <w:rsid w:val="003A0B05"/>
    <w:rsid w:val="003A0C55"/>
    <w:rsid w:val="003A0E6C"/>
    <w:rsid w:val="003A10F2"/>
    <w:rsid w:val="003A156F"/>
    <w:rsid w:val="003A172F"/>
    <w:rsid w:val="003A1C35"/>
    <w:rsid w:val="003A1F49"/>
    <w:rsid w:val="003A3534"/>
    <w:rsid w:val="003A35C7"/>
    <w:rsid w:val="003A3AA9"/>
    <w:rsid w:val="003A3EAA"/>
    <w:rsid w:val="003A3FF3"/>
    <w:rsid w:val="003A40C7"/>
    <w:rsid w:val="003A42B3"/>
    <w:rsid w:val="003A4331"/>
    <w:rsid w:val="003A4678"/>
    <w:rsid w:val="003A493E"/>
    <w:rsid w:val="003A4979"/>
    <w:rsid w:val="003A4D5A"/>
    <w:rsid w:val="003A4EFA"/>
    <w:rsid w:val="003A5052"/>
    <w:rsid w:val="003A533E"/>
    <w:rsid w:val="003A5372"/>
    <w:rsid w:val="003A5A27"/>
    <w:rsid w:val="003A5A36"/>
    <w:rsid w:val="003A63ED"/>
    <w:rsid w:val="003A6598"/>
    <w:rsid w:val="003A67C9"/>
    <w:rsid w:val="003A6CED"/>
    <w:rsid w:val="003A75F0"/>
    <w:rsid w:val="003A7622"/>
    <w:rsid w:val="003A777D"/>
    <w:rsid w:val="003A7A39"/>
    <w:rsid w:val="003B0653"/>
    <w:rsid w:val="003B0730"/>
    <w:rsid w:val="003B07CF"/>
    <w:rsid w:val="003B09B2"/>
    <w:rsid w:val="003B0A6F"/>
    <w:rsid w:val="003B0C4F"/>
    <w:rsid w:val="003B0D88"/>
    <w:rsid w:val="003B0F06"/>
    <w:rsid w:val="003B17B3"/>
    <w:rsid w:val="003B198D"/>
    <w:rsid w:val="003B199C"/>
    <w:rsid w:val="003B1D69"/>
    <w:rsid w:val="003B1F0E"/>
    <w:rsid w:val="003B21B8"/>
    <w:rsid w:val="003B2337"/>
    <w:rsid w:val="003B258A"/>
    <w:rsid w:val="003B2D14"/>
    <w:rsid w:val="003B2FE7"/>
    <w:rsid w:val="003B33F0"/>
    <w:rsid w:val="003B3D65"/>
    <w:rsid w:val="003B3F20"/>
    <w:rsid w:val="003B46CA"/>
    <w:rsid w:val="003B4ABC"/>
    <w:rsid w:val="003B4AF5"/>
    <w:rsid w:val="003B4DE2"/>
    <w:rsid w:val="003B52AB"/>
    <w:rsid w:val="003B52FA"/>
    <w:rsid w:val="003B56E3"/>
    <w:rsid w:val="003B57C4"/>
    <w:rsid w:val="003B699D"/>
    <w:rsid w:val="003B6B59"/>
    <w:rsid w:val="003B6CD0"/>
    <w:rsid w:val="003B6DF7"/>
    <w:rsid w:val="003B73A2"/>
    <w:rsid w:val="003B78B9"/>
    <w:rsid w:val="003B78E2"/>
    <w:rsid w:val="003C0391"/>
    <w:rsid w:val="003C080A"/>
    <w:rsid w:val="003C0AE6"/>
    <w:rsid w:val="003C0B76"/>
    <w:rsid w:val="003C0CAE"/>
    <w:rsid w:val="003C0F9F"/>
    <w:rsid w:val="003C100B"/>
    <w:rsid w:val="003C1A15"/>
    <w:rsid w:val="003C231F"/>
    <w:rsid w:val="003C27B8"/>
    <w:rsid w:val="003C3175"/>
    <w:rsid w:val="003C394E"/>
    <w:rsid w:val="003C4201"/>
    <w:rsid w:val="003C4691"/>
    <w:rsid w:val="003C5254"/>
    <w:rsid w:val="003C547F"/>
    <w:rsid w:val="003C559C"/>
    <w:rsid w:val="003C5A40"/>
    <w:rsid w:val="003C5AEE"/>
    <w:rsid w:val="003C623C"/>
    <w:rsid w:val="003C6962"/>
    <w:rsid w:val="003C6B19"/>
    <w:rsid w:val="003C6BBC"/>
    <w:rsid w:val="003C726D"/>
    <w:rsid w:val="003C74FC"/>
    <w:rsid w:val="003C773F"/>
    <w:rsid w:val="003C77DC"/>
    <w:rsid w:val="003C7AB2"/>
    <w:rsid w:val="003C7BAF"/>
    <w:rsid w:val="003C7D63"/>
    <w:rsid w:val="003D013F"/>
    <w:rsid w:val="003D05A7"/>
    <w:rsid w:val="003D07E2"/>
    <w:rsid w:val="003D0CBA"/>
    <w:rsid w:val="003D0DDF"/>
    <w:rsid w:val="003D0E1E"/>
    <w:rsid w:val="003D0F5B"/>
    <w:rsid w:val="003D0FD5"/>
    <w:rsid w:val="003D136F"/>
    <w:rsid w:val="003D1D75"/>
    <w:rsid w:val="003D20A6"/>
    <w:rsid w:val="003D2492"/>
    <w:rsid w:val="003D24D8"/>
    <w:rsid w:val="003D26A0"/>
    <w:rsid w:val="003D2DA9"/>
    <w:rsid w:val="003D327E"/>
    <w:rsid w:val="003D344D"/>
    <w:rsid w:val="003D3752"/>
    <w:rsid w:val="003D38DF"/>
    <w:rsid w:val="003D3AE5"/>
    <w:rsid w:val="003D4088"/>
    <w:rsid w:val="003D42CB"/>
    <w:rsid w:val="003D449D"/>
    <w:rsid w:val="003D45C6"/>
    <w:rsid w:val="003D45FB"/>
    <w:rsid w:val="003D4C7F"/>
    <w:rsid w:val="003D4FBF"/>
    <w:rsid w:val="003D54BC"/>
    <w:rsid w:val="003D5559"/>
    <w:rsid w:val="003D5ADE"/>
    <w:rsid w:val="003D5F9B"/>
    <w:rsid w:val="003D630F"/>
    <w:rsid w:val="003D6334"/>
    <w:rsid w:val="003D6506"/>
    <w:rsid w:val="003D6555"/>
    <w:rsid w:val="003D680F"/>
    <w:rsid w:val="003D7E09"/>
    <w:rsid w:val="003E0077"/>
    <w:rsid w:val="003E0147"/>
    <w:rsid w:val="003E0D16"/>
    <w:rsid w:val="003E10A2"/>
    <w:rsid w:val="003E1149"/>
    <w:rsid w:val="003E1487"/>
    <w:rsid w:val="003E18E5"/>
    <w:rsid w:val="003E19A0"/>
    <w:rsid w:val="003E2227"/>
    <w:rsid w:val="003E2490"/>
    <w:rsid w:val="003E2855"/>
    <w:rsid w:val="003E2ED8"/>
    <w:rsid w:val="003E3148"/>
    <w:rsid w:val="003E3E49"/>
    <w:rsid w:val="003E3E66"/>
    <w:rsid w:val="003E40C0"/>
    <w:rsid w:val="003E42B1"/>
    <w:rsid w:val="003E46C0"/>
    <w:rsid w:val="003E4C02"/>
    <w:rsid w:val="003E4CAB"/>
    <w:rsid w:val="003E53F0"/>
    <w:rsid w:val="003E5A84"/>
    <w:rsid w:val="003E610B"/>
    <w:rsid w:val="003E6123"/>
    <w:rsid w:val="003E616D"/>
    <w:rsid w:val="003E6171"/>
    <w:rsid w:val="003E6584"/>
    <w:rsid w:val="003E6932"/>
    <w:rsid w:val="003E694C"/>
    <w:rsid w:val="003E6CD9"/>
    <w:rsid w:val="003E6D42"/>
    <w:rsid w:val="003E70EB"/>
    <w:rsid w:val="003E7823"/>
    <w:rsid w:val="003E7A90"/>
    <w:rsid w:val="003E7D56"/>
    <w:rsid w:val="003E7DAE"/>
    <w:rsid w:val="003E7DF4"/>
    <w:rsid w:val="003F098A"/>
    <w:rsid w:val="003F0BE7"/>
    <w:rsid w:val="003F1CB8"/>
    <w:rsid w:val="003F1E0B"/>
    <w:rsid w:val="003F303F"/>
    <w:rsid w:val="003F3159"/>
    <w:rsid w:val="003F44A8"/>
    <w:rsid w:val="003F467D"/>
    <w:rsid w:val="003F4851"/>
    <w:rsid w:val="003F4FE6"/>
    <w:rsid w:val="003F4FE7"/>
    <w:rsid w:val="003F51B7"/>
    <w:rsid w:val="003F5436"/>
    <w:rsid w:val="003F5613"/>
    <w:rsid w:val="003F5AB0"/>
    <w:rsid w:val="003F5C20"/>
    <w:rsid w:val="003F5D40"/>
    <w:rsid w:val="003F5DB4"/>
    <w:rsid w:val="003F60FC"/>
    <w:rsid w:val="003F613C"/>
    <w:rsid w:val="003F62F2"/>
    <w:rsid w:val="003F62F7"/>
    <w:rsid w:val="003F65FA"/>
    <w:rsid w:val="003F667A"/>
    <w:rsid w:val="003F718E"/>
    <w:rsid w:val="003F732A"/>
    <w:rsid w:val="003F7711"/>
    <w:rsid w:val="003F77D3"/>
    <w:rsid w:val="003F7C3D"/>
    <w:rsid w:val="003F7D4E"/>
    <w:rsid w:val="003F7ED1"/>
    <w:rsid w:val="00400137"/>
    <w:rsid w:val="00400305"/>
    <w:rsid w:val="0040075A"/>
    <w:rsid w:val="004007C1"/>
    <w:rsid w:val="00400823"/>
    <w:rsid w:val="00400AD3"/>
    <w:rsid w:val="0040105E"/>
    <w:rsid w:val="00401601"/>
    <w:rsid w:val="00401D47"/>
    <w:rsid w:val="00401E5C"/>
    <w:rsid w:val="0040204E"/>
    <w:rsid w:val="004026DE"/>
    <w:rsid w:val="00403421"/>
    <w:rsid w:val="0040348E"/>
    <w:rsid w:val="004038F4"/>
    <w:rsid w:val="00403B85"/>
    <w:rsid w:val="00403FFD"/>
    <w:rsid w:val="0040409C"/>
    <w:rsid w:val="00404222"/>
    <w:rsid w:val="00404493"/>
    <w:rsid w:val="00404B74"/>
    <w:rsid w:val="00404DEE"/>
    <w:rsid w:val="00404EAE"/>
    <w:rsid w:val="00405470"/>
    <w:rsid w:val="00405A7A"/>
    <w:rsid w:val="00405F52"/>
    <w:rsid w:val="00406103"/>
    <w:rsid w:val="0040610B"/>
    <w:rsid w:val="00406114"/>
    <w:rsid w:val="00406745"/>
    <w:rsid w:val="00407272"/>
    <w:rsid w:val="0040758E"/>
    <w:rsid w:val="00407631"/>
    <w:rsid w:val="00407C35"/>
    <w:rsid w:val="0040AD70"/>
    <w:rsid w:val="0041015A"/>
    <w:rsid w:val="0041068C"/>
    <w:rsid w:val="00410FF0"/>
    <w:rsid w:val="004112D1"/>
    <w:rsid w:val="00411318"/>
    <w:rsid w:val="0041162B"/>
    <w:rsid w:val="00411FE3"/>
    <w:rsid w:val="00411FF7"/>
    <w:rsid w:val="00412340"/>
    <w:rsid w:val="004127B9"/>
    <w:rsid w:val="0041295F"/>
    <w:rsid w:val="00412DDA"/>
    <w:rsid w:val="0041308D"/>
    <w:rsid w:val="004133F0"/>
    <w:rsid w:val="0041378B"/>
    <w:rsid w:val="00413910"/>
    <w:rsid w:val="00413AD9"/>
    <w:rsid w:val="00413CFE"/>
    <w:rsid w:val="00413D74"/>
    <w:rsid w:val="00414A21"/>
    <w:rsid w:val="00414FBA"/>
    <w:rsid w:val="00415165"/>
    <w:rsid w:val="00415702"/>
    <w:rsid w:val="00415934"/>
    <w:rsid w:val="00415936"/>
    <w:rsid w:val="00415DDC"/>
    <w:rsid w:val="00416308"/>
    <w:rsid w:val="00416321"/>
    <w:rsid w:val="00416562"/>
    <w:rsid w:val="00416649"/>
    <w:rsid w:val="004167A0"/>
    <w:rsid w:val="00416AF0"/>
    <w:rsid w:val="00416F13"/>
    <w:rsid w:val="00417182"/>
    <w:rsid w:val="00417315"/>
    <w:rsid w:val="00417810"/>
    <w:rsid w:val="004200F9"/>
    <w:rsid w:val="0042020F"/>
    <w:rsid w:val="00420627"/>
    <w:rsid w:val="0042074E"/>
    <w:rsid w:val="0042077D"/>
    <w:rsid w:val="00420A49"/>
    <w:rsid w:val="00420D6D"/>
    <w:rsid w:val="00420FAF"/>
    <w:rsid w:val="00421766"/>
    <w:rsid w:val="00421DDA"/>
    <w:rsid w:val="0042236B"/>
    <w:rsid w:val="0042274E"/>
    <w:rsid w:val="00422AFA"/>
    <w:rsid w:val="00422CC1"/>
    <w:rsid w:val="00422CFD"/>
    <w:rsid w:val="0042309F"/>
    <w:rsid w:val="0042356D"/>
    <w:rsid w:val="00423591"/>
    <w:rsid w:val="004235D4"/>
    <w:rsid w:val="00423DBE"/>
    <w:rsid w:val="00423EFB"/>
    <w:rsid w:val="0042430B"/>
    <w:rsid w:val="004243DF"/>
    <w:rsid w:val="0042444E"/>
    <w:rsid w:val="004245F6"/>
    <w:rsid w:val="004249D7"/>
    <w:rsid w:val="00424A2E"/>
    <w:rsid w:val="00424E1C"/>
    <w:rsid w:val="004251F9"/>
    <w:rsid w:val="00425D1C"/>
    <w:rsid w:val="00425EDB"/>
    <w:rsid w:val="004261AF"/>
    <w:rsid w:val="004263DA"/>
    <w:rsid w:val="0042645E"/>
    <w:rsid w:val="00426986"/>
    <w:rsid w:val="00426A3D"/>
    <w:rsid w:val="00426A6F"/>
    <w:rsid w:val="00426BC3"/>
    <w:rsid w:val="00426C2F"/>
    <w:rsid w:val="00426D4B"/>
    <w:rsid w:val="0042760A"/>
    <w:rsid w:val="004277CF"/>
    <w:rsid w:val="004277FC"/>
    <w:rsid w:val="00427925"/>
    <w:rsid w:val="00427A3B"/>
    <w:rsid w:val="00430269"/>
    <w:rsid w:val="00430612"/>
    <w:rsid w:val="004306D8"/>
    <w:rsid w:val="00431BB6"/>
    <w:rsid w:val="0043202B"/>
    <w:rsid w:val="0043262E"/>
    <w:rsid w:val="00432677"/>
    <w:rsid w:val="00432A27"/>
    <w:rsid w:val="00432A97"/>
    <w:rsid w:val="00432F24"/>
    <w:rsid w:val="00432FA0"/>
    <w:rsid w:val="0043320C"/>
    <w:rsid w:val="004337C9"/>
    <w:rsid w:val="00433B51"/>
    <w:rsid w:val="004341C1"/>
    <w:rsid w:val="004344E5"/>
    <w:rsid w:val="0043456E"/>
    <w:rsid w:val="00434867"/>
    <w:rsid w:val="00434FC9"/>
    <w:rsid w:val="00434FE1"/>
    <w:rsid w:val="00435585"/>
    <w:rsid w:val="004356F5"/>
    <w:rsid w:val="004359D4"/>
    <w:rsid w:val="00436683"/>
    <w:rsid w:val="00436A2C"/>
    <w:rsid w:val="00436E9C"/>
    <w:rsid w:val="004371CA"/>
    <w:rsid w:val="0043784B"/>
    <w:rsid w:val="00437FEC"/>
    <w:rsid w:val="00440101"/>
    <w:rsid w:val="00440393"/>
    <w:rsid w:val="00440552"/>
    <w:rsid w:val="004406D1"/>
    <w:rsid w:val="00440E65"/>
    <w:rsid w:val="00440F9B"/>
    <w:rsid w:val="0044151C"/>
    <w:rsid w:val="00441679"/>
    <w:rsid w:val="00441B1C"/>
    <w:rsid w:val="00442040"/>
    <w:rsid w:val="00442608"/>
    <w:rsid w:val="004426C7"/>
    <w:rsid w:val="00442C59"/>
    <w:rsid w:val="00442D33"/>
    <w:rsid w:val="00443360"/>
    <w:rsid w:val="004438EE"/>
    <w:rsid w:val="00443CEB"/>
    <w:rsid w:val="00443E7B"/>
    <w:rsid w:val="0044423A"/>
    <w:rsid w:val="0044447D"/>
    <w:rsid w:val="00444DC2"/>
    <w:rsid w:val="00444E00"/>
    <w:rsid w:val="0044595D"/>
    <w:rsid w:val="00445EAE"/>
    <w:rsid w:val="00446033"/>
    <w:rsid w:val="004463DC"/>
    <w:rsid w:val="004464EA"/>
    <w:rsid w:val="004469F5"/>
    <w:rsid w:val="00446C8A"/>
    <w:rsid w:val="00446CE9"/>
    <w:rsid w:val="00446D37"/>
    <w:rsid w:val="00446F2B"/>
    <w:rsid w:val="004470C2"/>
    <w:rsid w:val="0044731F"/>
    <w:rsid w:val="0044747C"/>
    <w:rsid w:val="004474AC"/>
    <w:rsid w:val="00447E51"/>
    <w:rsid w:val="00447ED9"/>
    <w:rsid w:val="00447F68"/>
    <w:rsid w:val="00450CDC"/>
    <w:rsid w:val="0045153E"/>
    <w:rsid w:val="004517D3"/>
    <w:rsid w:val="004522C1"/>
    <w:rsid w:val="0045243E"/>
    <w:rsid w:val="0045252B"/>
    <w:rsid w:val="00452B31"/>
    <w:rsid w:val="0045300F"/>
    <w:rsid w:val="0045317F"/>
    <w:rsid w:val="004534ED"/>
    <w:rsid w:val="00453598"/>
    <w:rsid w:val="004537B2"/>
    <w:rsid w:val="00453A72"/>
    <w:rsid w:val="0045451E"/>
    <w:rsid w:val="00454796"/>
    <w:rsid w:val="00454904"/>
    <w:rsid w:val="00454E3A"/>
    <w:rsid w:val="00455396"/>
    <w:rsid w:val="004555AB"/>
    <w:rsid w:val="00455642"/>
    <w:rsid w:val="00455806"/>
    <w:rsid w:val="00456296"/>
    <w:rsid w:val="0045744F"/>
    <w:rsid w:val="004575DB"/>
    <w:rsid w:val="00460D06"/>
    <w:rsid w:val="00460D4F"/>
    <w:rsid w:val="0046144D"/>
    <w:rsid w:val="00461837"/>
    <w:rsid w:val="00461A59"/>
    <w:rsid w:val="00461B0A"/>
    <w:rsid w:val="0046240E"/>
    <w:rsid w:val="00462F88"/>
    <w:rsid w:val="00463046"/>
    <w:rsid w:val="004632F0"/>
    <w:rsid w:val="00463526"/>
    <w:rsid w:val="00463703"/>
    <w:rsid w:val="00463F6B"/>
    <w:rsid w:val="0046494A"/>
    <w:rsid w:val="004649B3"/>
    <w:rsid w:val="00464AEF"/>
    <w:rsid w:val="00465115"/>
    <w:rsid w:val="004654DA"/>
    <w:rsid w:val="004656F8"/>
    <w:rsid w:val="00465DD1"/>
    <w:rsid w:val="0046639C"/>
    <w:rsid w:val="00466613"/>
    <w:rsid w:val="00466E5C"/>
    <w:rsid w:val="00466E7A"/>
    <w:rsid w:val="00466E7B"/>
    <w:rsid w:val="00467534"/>
    <w:rsid w:val="0046778E"/>
    <w:rsid w:val="004679AD"/>
    <w:rsid w:val="00467AD0"/>
    <w:rsid w:val="004700C6"/>
    <w:rsid w:val="004700FC"/>
    <w:rsid w:val="00470367"/>
    <w:rsid w:val="00470B8C"/>
    <w:rsid w:val="00471121"/>
    <w:rsid w:val="004714F5"/>
    <w:rsid w:val="004716FF"/>
    <w:rsid w:val="0047194D"/>
    <w:rsid w:val="00471EB9"/>
    <w:rsid w:val="00471FC9"/>
    <w:rsid w:val="004720BC"/>
    <w:rsid w:val="004722EE"/>
    <w:rsid w:val="00472739"/>
    <w:rsid w:val="00472A53"/>
    <w:rsid w:val="00472E56"/>
    <w:rsid w:val="0047325C"/>
    <w:rsid w:val="0047331C"/>
    <w:rsid w:val="0047377B"/>
    <w:rsid w:val="00473A23"/>
    <w:rsid w:val="00473DED"/>
    <w:rsid w:val="00473F0C"/>
    <w:rsid w:val="00474171"/>
    <w:rsid w:val="004742CC"/>
    <w:rsid w:val="00474D90"/>
    <w:rsid w:val="00474F7D"/>
    <w:rsid w:val="00475B70"/>
    <w:rsid w:val="00476F1B"/>
    <w:rsid w:val="00476F64"/>
    <w:rsid w:val="00477CD5"/>
    <w:rsid w:val="00477D5D"/>
    <w:rsid w:val="00477E0E"/>
    <w:rsid w:val="004801AE"/>
    <w:rsid w:val="00480241"/>
    <w:rsid w:val="004809D9"/>
    <w:rsid w:val="004811FB"/>
    <w:rsid w:val="00481223"/>
    <w:rsid w:val="004813FE"/>
    <w:rsid w:val="00481490"/>
    <w:rsid w:val="00481546"/>
    <w:rsid w:val="0048194F"/>
    <w:rsid w:val="00481C7A"/>
    <w:rsid w:val="004826E6"/>
    <w:rsid w:val="00482F7C"/>
    <w:rsid w:val="00483388"/>
    <w:rsid w:val="004837FC"/>
    <w:rsid w:val="00483C42"/>
    <w:rsid w:val="00483DA2"/>
    <w:rsid w:val="00483E46"/>
    <w:rsid w:val="004841E4"/>
    <w:rsid w:val="004843C6"/>
    <w:rsid w:val="00484432"/>
    <w:rsid w:val="004846C6"/>
    <w:rsid w:val="00484B95"/>
    <w:rsid w:val="00484DD2"/>
    <w:rsid w:val="00485261"/>
    <w:rsid w:val="0048571B"/>
    <w:rsid w:val="00485A90"/>
    <w:rsid w:val="00485AD4"/>
    <w:rsid w:val="00485DDD"/>
    <w:rsid w:val="0048620C"/>
    <w:rsid w:val="0048622C"/>
    <w:rsid w:val="00486AB8"/>
    <w:rsid w:val="00486F31"/>
    <w:rsid w:val="004904BD"/>
    <w:rsid w:val="00490F2F"/>
    <w:rsid w:val="0049102B"/>
    <w:rsid w:val="004919B0"/>
    <w:rsid w:val="00491B71"/>
    <w:rsid w:val="00491DB4"/>
    <w:rsid w:val="00491F8C"/>
    <w:rsid w:val="004924F2"/>
    <w:rsid w:val="00492E71"/>
    <w:rsid w:val="00493002"/>
    <w:rsid w:val="00493052"/>
    <w:rsid w:val="004932EB"/>
    <w:rsid w:val="004937D7"/>
    <w:rsid w:val="004939E3"/>
    <w:rsid w:val="00493B14"/>
    <w:rsid w:val="00493B86"/>
    <w:rsid w:val="0049401C"/>
    <w:rsid w:val="0049435D"/>
    <w:rsid w:val="00494438"/>
    <w:rsid w:val="0049464D"/>
    <w:rsid w:val="00494705"/>
    <w:rsid w:val="004947E9"/>
    <w:rsid w:val="00494C98"/>
    <w:rsid w:val="00494DC8"/>
    <w:rsid w:val="00494E7D"/>
    <w:rsid w:val="00494F03"/>
    <w:rsid w:val="00494FCE"/>
    <w:rsid w:val="0049541B"/>
    <w:rsid w:val="004958B1"/>
    <w:rsid w:val="00496494"/>
    <w:rsid w:val="0049733B"/>
    <w:rsid w:val="004973E4"/>
    <w:rsid w:val="00497522"/>
    <w:rsid w:val="004975E6"/>
    <w:rsid w:val="004976EB"/>
    <w:rsid w:val="00497AA7"/>
    <w:rsid w:val="00497FCB"/>
    <w:rsid w:val="004A00FC"/>
    <w:rsid w:val="004A042B"/>
    <w:rsid w:val="004A06B2"/>
    <w:rsid w:val="004A08DF"/>
    <w:rsid w:val="004A08F7"/>
    <w:rsid w:val="004A0BDA"/>
    <w:rsid w:val="004A0DAA"/>
    <w:rsid w:val="004A0EA7"/>
    <w:rsid w:val="004A0FFA"/>
    <w:rsid w:val="004A11F6"/>
    <w:rsid w:val="004A22B9"/>
    <w:rsid w:val="004A23B8"/>
    <w:rsid w:val="004A24C8"/>
    <w:rsid w:val="004A288E"/>
    <w:rsid w:val="004A2A84"/>
    <w:rsid w:val="004A320E"/>
    <w:rsid w:val="004A32EA"/>
    <w:rsid w:val="004A3A9C"/>
    <w:rsid w:val="004A4ED1"/>
    <w:rsid w:val="004A51BA"/>
    <w:rsid w:val="004A5335"/>
    <w:rsid w:val="004A5806"/>
    <w:rsid w:val="004A59F8"/>
    <w:rsid w:val="004A5A1B"/>
    <w:rsid w:val="004A5E1C"/>
    <w:rsid w:val="004A6175"/>
    <w:rsid w:val="004A635C"/>
    <w:rsid w:val="004A63D2"/>
    <w:rsid w:val="004A659F"/>
    <w:rsid w:val="004A669A"/>
    <w:rsid w:val="004A69E7"/>
    <w:rsid w:val="004A6EBC"/>
    <w:rsid w:val="004A705D"/>
    <w:rsid w:val="004A723B"/>
    <w:rsid w:val="004A7587"/>
    <w:rsid w:val="004A7BA7"/>
    <w:rsid w:val="004A7C5A"/>
    <w:rsid w:val="004A7E1F"/>
    <w:rsid w:val="004B005D"/>
    <w:rsid w:val="004B0ABC"/>
    <w:rsid w:val="004B0C18"/>
    <w:rsid w:val="004B0EC1"/>
    <w:rsid w:val="004B1165"/>
    <w:rsid w:val="004B1251"/>
    <w:rsid w:val="004B17F5"/>
    <w:rsid w:val="004B18A1"/>
    <w:rsid w:val="004B1CEA"/>
    <w:rsid w:val="004B24EF"/>
    <w:rsid w:val="004B276E"/>
    <w:rsid w:val="004B282E"/>
    <w:rsid w:val="004B2B13"/>
    <w:rsid w:val="004B2C7D"/>
    <w:rsid w:val="004B2DA1"/>
    <w:rsid w:val="004B3454"/>
    <w:rsid w:val="004B3552"/>
    <w:rsid w:val="004B435E"/>
    <w:rsid w:val="004B44E6"/>
    <w:rsid w:val="004B4683"/>
    <w:rsid w:val="004B4836"/>
    <w:rsid w:val="004B4D51"/>
    <w:rsid w:val="004B4D9D"/>
    <w:rsid w:val="004B50E1"/>
    <w:rsid w:val="004B512D"/>
    <w:rsid w:val="004B5207"/>
    <w:rsid w:val="004B54EC"/>
    <w:rsid w:val="004B5774"/>
    <w:rsid w:val="004B5893"/>
    <w:rsid w:val="004B62FD"/>
    <w:rsid w:val="004B658C"/>
    <w:rsid w:val="004B6822"/>
    <w:rsid w:val="004B6A8B"/>
    <w:rsid w:val="004B71BE"/>
    <w:rsid w:val="004B725C"/>
    <w:rsid w:val="004B725E"/>
    <w:rsid w:val="004B72D1"/>
    <w:rsid w:val="004B74DF"/>
    <w:rsid w:val="004C00CF"/>
    <w:rsid w:val="004C0588"/>
    <w:rsid w:val="004C0779"/>
    <w:rsid w:val="004C0B57"/>
    <w:rsid w:val="004C145F"/>
    <w:rsid w:val="004C1504"/>
    <w:rsid w:val="004C1858"/>
    <w:rsid w:val="004C25E9"/>
    <w:rsid w:val="004C2B92"/>
    <w:rsid w:val="004C3A62"/>
    <w:rsid w:val="004C3F5E"/>
    <w:rsid w:val="004C4056"/>
    <w:rsid w:val="004C40D7"/>
    <w:rsid w:val="004C42F2"/>
    <w:rsid w:val="004C4B77"/>
    <w:rsid w:val="004C4F88"/>
    <w:rsid w:val="004C5443"/>
    <w:rsid w:val="004C55FD"/>
    <w:rsid w:val="004C5818"/>
    <w:rsid w:val="004C59E1"/>
    <w:rsid w:val="004C5A3B"/>
    <w:rsid w:val="004C5DB5"/>
    <w:rsid w:val="004C5F2C"/>
    <w:rsid w:val="004C6171"/>
    <w:rsid w:val="004C61D1"/>
    <w:rsid w:val="004C6AB6"/>
    <w:rsid w:val="004C6D9A"/>
    <w:rsid w:val="004C6FA8"/>
    <w:rsid w:val="004C701F"/>
    <w:rsid w:val="004C773B"/>
    <w:rsid w:val="004C788B"/>
    <w:rsid w:val="004C7975"/>
    <w:rsid w:val="004C7E3B"/>
    <w:rsid w:val="004D02FB"/>
    <w:rsid w:val="004D0A35"/>
    <w:rsid w:val="004D0FAE"/>
    <w:rsid w:val="004D11B1"/>
    <w:rsid w:val="004D1459"/>
    <w:rsid w:val="004D1B91"/>
    <w:rsid w:val="004D2085"/>
    <w:rsid w:val="004D2585"/>
    <w:rsid w:val="004D2622"/>
    <w:rsid w:val="004D2858"/>
    <w:rsid w:val="004D29F6"/>
    <w:rsid w:val="004D375F"/>
    <w:rsid w:val="004D3D92"/>
    <w:rsid w:val="004D3E10"/>
    <w:rsid w:val="004D43F4"/>
    <w:rsid w:val="004D4740"/>
    <w:rsid w:val="004D50BD"/>
    <w:rsid w:val="004D518D"/>
    <w:rsid w:val="004D57CC"/>
    <w:rsid w:val="004D5804"/>
    <w:rsid w:val="004D582A"/>
    <w:rsid w:val="004D669C"/>
    <w:rsid w:val="004D6856"/>
    <w:rsid w:val="004D6A5C"/>
    <w:rsid w:val="004D6AF9"/>
    <w:rsid w:val="004D6BA8"/>
    <w:rsid w:val="004D6E15"/>
    <w:rsid w:val="004D743B"/>
    <w:rsid w:val="004D7706"/>
    <w:rsid w:val="004D7779"/>
    <w:rsid w:val="004D7A0D"/>
    <w:rsid w:val="004D7D7A"/>
    <w:rsid w:val="004D7E96"/>
    <w:rsid w:val="004E0012"/>
    <w:rsid w:val="004E05E1"/>
    <w:rsid w:val="004E076C"/>
    <w:rsid w:val="004E0C4E"/>
    <w:rsid w:val="004E11DA"/>
    <w:rsid w:val="004E147A"/>
    <w:rsid w:val="004E14FC"/>
    <w:rsid w:val="004E168D"/>
    <w:rsid w:val="004E1A72"/>
    <w:rsid w:val="004E1BFF"/>
    <w:rsid w:val="004E2209"/>
    <w:rsid w:val="004E2CC9"/>
    <w:rsid w:val="004E3071"/>
    <w:rsid w:val="004E3166"/>
    <w:rsid w:val="004E3175"/>
    <w:rsid w:val="004E31CC"/>
    <w:rsid w:val="004E330D"/>
    <w:rsid w:val="004E359E"/>
    <w:rsid w:val="004E367B"/>
    <w:rsid w:val="004E4029"/>
    <w:rsid w:val="004E43DD"/>
    <w:rsid w:val="004E4E7D"/>
    <w:rsid w:val="004E4EAC"/>
    <w:rsid w:val="004E51E7"/>
    <w:rsid w:val="004E5377"/>
    <w:rsid w:val="004E54B9"/>
    <w:rsid w:val="004E5749"/>
    <w:rsid w:val="004E655E"/>
    <w:rsid w:val="004E68BB"/>
    <w:rsid w:val="004E6A63"/>
    <w:rsid w:val="004E6CA1"/>
    <w:rsid w:val="004E6ED5"/>
    <w:rsid w:val="004E6F40"/>
    <w:rsid w:val="004E7025"/>
    <w:rsid w:val="004F0051"/>
    <w:rsid w:val="004F09C7"/>
    <w:rsid w:val="004F15B1"/>
    <w:rsid w:val="004F166B"/>
    <w:rsid w:val="004F1E20"/>
    <w:rsid w:val="004F1F49"/>
    <w:rsid w:val="004F1FC6"/>
    <w:rsid w:val="004F236D"/>
    <w:rsid w:val="004F2947"/>
    <w:rsid w:val="004F2A92"/>
    <w:rsid w:val="004F2C80"/>
    <w:rsid w:val="004F2F66"/>
    <w:rsid w:val="004F30ED"/>
    <w:rsid w:val="004F3C0C"/>
    <w:rsid w:val="004F3C1C"/>
    <w:rsid w:val="004F48A1"/>
    <w:rsid w:val="004F48A7"/>
    <w:rsid w:val="004F4C36"/>
    <w:rsid w:val="004F509B"/>
    <w:rsid w:val="004F51F7"/>
    <w:rsid w:val="004F5552"/>
    <w:rsid w:val="004F5562"/>
    <w:rsid w:val="004F57F2"/>
    <w:rsid w:val="004F591F"/>
    <w:rsid w:val="004F5A9E"/>
    <w:rsid w:val="004F5AD3"/>
    <w:rsid w:val="004F5B07"/>
    <w:rsid w:val="004F68A2"/>
    <w:rsid w:val="004F6A74"/>
    <w:rsid w:val="004F6A7E"/>
    <w:rsid w:val="004F6D7F"/>
    <w:rsid w:val="004F6FC8"/>
    <w:rsid w:val="004F760C"/>
    <w:rsid w:val="004F7913"/>
    <w:rsid w:val="004F7A16"/>
    <w:rsid w:val="004F7D63"/>
    <w:rsid w:val="004F7EC9"/>
    <w:rsid w:val="00500597"/>
    <w:rsid w:val="00500B07"/>
    <w:rsid w:val="00500DE6"/>
    <w:rsid w:val="00500EEF"/>
    <w:rsid w:val="005010EF"/>
    <w:rsid w:val="00501146"/>
    <w:rsid w:val="00501322"/>
    <w:rsid w:val="00501A2E"/>
    <w:rsid w:val="00501F33"/>
    <w:rsid w:val="00502723"/>
    <w:rsid w:val="00502C41"/>
    <w:rsid w:val="005030A7"/>
    <w:rsid w:val="005035A2"/>
    <w:rsid w:val="005036B3"/>
    <w:rsid w:val="0050372B"/>
    <w:rsid w:val="005037E1"/>
    <w:rsid w:val="00503C95"/>
    <w:rsid w:val="00504286"/>
    <w:rsid w:val="005043C8"/>
    <w:rsid w:val="00504810"/>
    <w:rsid w:val="00504995"/>
    <w:rsid w:val="00504D5D"/>
    <w:rsid w:val="00504DC3"/>
    <w:rsid w:val="005053E4"/>
    <w:rsid w:val="005056DB"/>
    <w:rsid w:val="00505A5E"/>
    <w:rsid w:val="00505D91"/>
    <w:rsid w:val="00505E55"/>
    <w:rsid w:val="00506E86"/>
    <w:rsid w:val="00506F1B"/>
    <w:rsid w:val="00507A95"/>
    <w:rsid w:val="005100E6"/>
    <w:rsid w:val="00510543"/>
    <w:rsid w:val="00510E5C"/>
    <w:rsid w:val="00511394"/>
    <w:rsid w:val="0051182C"/>
    <w:rsid w:val="00511890"/>
    <w:rsid w:val="00511FE7"/>
    <w:rsid w:val="005121B1"/>
    <w:rsid w:val="00512709"/>
    <w:rsid w:val="005128AE"/>
    <w:rsid w:val="00512C32"/>
    <w:rsid w:val="00512CA6"/>
    <w:rsid w:val="00512FBD"/>
    <w:rsid w:val="00512FE1"/>
    <w:rsid w:val="005131CD"/>
    <w:rsid w:val="005136FF"/>
    <w:rsid w:val="00513AE9"/>
    <w:rsid w:val="00513BEC"/>
    <w:rsid w:val="00513CCE"/>
    <w:rsid w:val="00513F38"/>
    <w:rsid w:val="00514659"/>
    <w:rsid w:val="0051472C"/>
    <w:rsid w:val="005147A9"/>
    <w:rsid w:val="00514E09"/>
    <w:rsid w:val="00515450"/>
    <w:rsid w:val="00515486"/>
    <w:rsid w:val="00515B03"/>
    <w:rsid w:val="00515CF9"/>
    <w:rsid w:val="00515D67"/>
    <w:rsid w:val="005165E6"/>
    <w:rsid w:val="00516B77"/>
    <w:rsid w:val="00516D0E"/>
    <w:rsid w:val="0051723B"/>
    <w:rsid w:val="00517E8C"/>
    <w:rsid w:val="0052021B"/>
    <w:rsid w:val="00520D20"/>
    <w:rsid w:val="00520D38"/>
    <w:rsid w:val="00520D4F"/>
    <w:rsid w:val="00520F67"/>
    <w:rsid w:val="005212CD"/>
    <w:rsid w:val="0052133F"/>
    <w:rsid w:val="00521A5A"/>
    <w:rsid w:val="00521AC7"/>
    <w:rsid w:val="00521F5A"/>
    <w:rsid w:val="0052291D"/>
    <w:rsid w:val="00522EE0"/>
    <w:rsid w:val="0052307D"/>
    <w:rsid w:val="005230C7"/>
    <w:rsid w:val="00523714"/>
    <w:rsid w:val="00523B83"/>
    <w:rsid w:val="005241E3"/>
    <w:rsid w:val="00524284"/>
    <w:rsid w:val="0052448F"/>
    <w:rsid w:val="005246E3"/>
    <w:rsid w:val="005247AA"/>
    <w:rsid w:val="00524C13"/>
    <w:rsid w:val="0052577E"/>
    <w:rsid w:val="0052591A"/>
    <w:rsid w:val="005265A2"/>
    <w:rsid w:val="00526B41"/>
    <w:rsid w:val="0052722E"/>
    <w:rsid w:val="005275A5"/>
    <w:rsid w:val="00527857"/>
    <w:rsid w:val="00527863"/>
    <w:rsid w:val="00527D6F"/>
    <w:rsid w:val="00530183"/>
    <w:rsid w:val="005301C9"/>
    <w:rsid w:val="0053041D"/>
    <w:rsid w:val="0053059B"/>
    <w:rsid w:val="00530637"/>
    <w:rsid w:val="00530C64"/>
    <w:rsid w:val="00531060"/>
    <w:rsid w:val="0053148D"/>
    <w:rsid w:val="005317EB"/>
    <w:rsid w:val="00531BD9"/>
    <w:rsid w:val="005326BA"/>
    <w:rsid w:val="00532DDF"/>
    <w:rsid w:val="0053332B"/>
    <w:rsid w:val="0053356A"/>
    <w:rsid w:val="005336BE"/>
    <w:rsid w:val="0053391F"/>
    <w:rsid w:val="00533F87"/>
    <w:rsid w:val="005341B6"/>
    <w:rsid w:val="005345AE"/>
    <w:rsid w:val="0053484F"/>
    <w:rsid w:val="005348F2"/>
    <w:rsid w:val="00534ECA"/>
    <w:rsid w:val="0053561F"/>
    <w:rsid w:val="00535943"/>
    <w:rsid w:val="00535EBD"/>
    <w:rsid w:val="00535F41"/>
    <w:rsid w:val="00536799"/>
    <w:rsid w:val="00537032"/>
    <w:rsid w:val="0053704E"/>
    <w:rsid w:val="005373B3"/>
    <w:rsid w:val="0053742F"/>
    <w:rsid w:val="00537AEF"/>
    <w:rsid w:val="00540316"/>
    <w:rsid w:val="005403AC"/>
    <w:rsid w:val="005403B5"/>
    <w:rsid w:val="0054065C"/>
    <w:rsid w:val="0054066F"/>
    <w:rsid w:val="0054078A"/>
    <w:rsid w:val="0054086E"/>
    <w:rsid w:val="00540AF9"/>
    <w:rsid w:val="00540D20"/>
    <w:rsid w:val="00540F8D"/>
    <w:rsid w:val="0054188E"/>
    <w:rsid w:val="00541AA4"/>
    <w:rsid w:val="00541CC2"/>
    <w:rsid w:val="00541DDB"/>
    <w:rsid w:val="00542285"/>
    <w:rsid w:val="00542460"/>
    <w:rsid w:val="00543677"/>
    <w:rsid w:val="00543FE7"/>
    <w:rsid w:val="00544A30"/>
    <w:rsid w:val="00544CD3"/>
    <w:rsid w:val="00545678"/>
    <w:rsid w:val="00545AB6"/>
    <w:rsid w:val="00545CDA"/>
    <w:rsid w:val="00545DB3"/>
    <w:rsid w:val="00546457"/>
    <w:rsid w:val="0054647B"/>
    <w:rsid w:val="00546747"/>
    <w:rsid w:val="005469C1"/>
    <w:rsid w:val="00546EB3"/>
    <w:rsid w:val="0054783F"/>
    <w:rsid w:val="005478C8"/>
    <w:rsid w:val="00547916"/>
    <w:rsid w:val="00550134"/>
    <w:rsid w:val="00550D89"/>
    <w:rsid w:val="005514D2"/>
    <w:rsid w:val="00551D10"/>
    <w:rsid w:val="005526BF"/>
    <w:rsid w:val="005526D4"/>
    <w:rsid w:val="00552CFE"/>
    <w:rsid w:val="00553241"/>
    <w:rsid w:val="005532BD"/>
    <w:rsid w:val="00553528"/>
    <w:rsid w:val="00553653"/>
    <w:rsid w:val="00553852"/>
    <w:rsid w:val="00553A77"/>
    <w:rsid w:val="00553A98"/>
    <w:rsid w:val="00553AFA"/>
    <w:rsid w:val="00554087"/>
    <w:rsid w:val="0055452D"/>
    <w:rsid w:val="00554BD1"/>
    <w:rsid w:val="00554CBB"/>
    <w:rsid w:val="00555696"/>
    <w:rsid w:val="00555817"/>
    <w:rsid w:val="00555CB3"/>
    <w:rsid w:val="00555D22"/>
    <w:rsid w:val="00555DFA"/>
    <w:rsid w:val="00555E8F"/>
    <w:rsid w:val="0055636A"/>
    <w:rsid w:val="00556396"/>
    <w:rsid w:val="005566B6"/>
    <w:rsid w:val="005567A3"/>
    <w:rsid w:val="00556973"/>
    <w:rsid w:val="00557184"/>
    <w:rsid w:val="005571F8"/>
    <w:rsid w:val="005574CF"/>
    <w:rsid w:val="0055789E"/>
    <w:rsid w:val="00557A36"/>
    <w:rsid w:val="00557A43"/>
    <w:rsid w:val="00557B64"/>
    <w:rsid w:val="005605D5"/>
    <w:rsid w:val="005609BB"/>
    <w:rsid w:val="005619E2"/>
    <w:rsid w:val="00561ADF"/>
    <w:rsid w:val="00561BDC"/>
    <w:rsid w:val="00561C56"/>
    <w:rsid w:val="00562171"/>
    <w:rsid w:val="005622DA"/>
    <w:rsid w:val="0056256B"/>
    <w:rsid w:val="00562909"/>
    <w:rsid w:val="00562AE4"/>
    <w:rsid w:val="00562E02"/>
    <w:rsid w:val="00562E71"/>
    <w:rsid w:val="00562F73"/>
    <w:rsid w:val="0056307F"/>
    <w:rsid w:val="0056309C"/>
    <w:rsid w:val="005634A8"/>
    <w:rsid w:val="005638EA"/>
    <w:rsid w:val="00563A93"/>
    <w:rsid w:val="0056445E"/>
    <w:rsid w:val="005644FB"/>
    <w:rsid w:val="00564716"/>
    <w:rsid w:val="00564A90"/>
    <w:rsid w:val="00564ACA"/>
    <w:rsid w:val="00564D61"/>
    <w:rsid w:val="00564D89"/>
    <w:rsid w:val="00564ED4"/>
    <w:rsid w:val="00565C79"/>
    <w:rsid w:val="00565DE8"/>
    <w:rsid w:val="00566267"/>
    <w:rsid w:val="0056642F"/>
    <w:rsid w:val="00566953"/>
    <w:rsid w:val="00566C86"/>
    <w:rsid w:val="00566DD9"/>
    <w:rsid w:val="005670B5"/>
    <w:rsid w:val="00567240"/>
    <w:rsid w:val="00567448"/>
    <w:rsid w:val="00567607"/>
    <w:rsid w:val="00567E25"/>
    <w:rsid w:val="00567EA5"/>
    <w:rsid w:val="00567FA4"/>
    <w:rsid w:val="005700BB"/>
    <w:rsid w:val="005702C9"/>
    <w:rsid w:val="00570606"/>
    <w:rsid w:val="00570925"/>
    <w:rsid w:val="0057092C"/>
    <w:rsid w:val="005710A1"/>
    <w:rsid w:val="00571559"/>
    <w:rsid w:val="00571745"/>
    <w:rsid w:val="00571766"/>
    <w:rsid w:val="0057233A"/>
    <w:rsid w:val="00572475"/>
    <w:rsid w:val="0057249E"/>
    <w:rsid w:val="005726D4"/>
    <w:rsid w:val="00572D30"/>
    <w:rsid w:val="00572D96"/>
    <w:rsid w:val="0057330F"/>
    <w:rsid w:val="00573D01"/>
    <w:rsid w:val="00573E9E"/>
    <w:rsid w:val="005740A6"/>
    <w:rsid w:val="005741C6"/>
    <w:rsid w:val="005759A1"/>
    <w:rsid w:val="00575CE2"/>
    <w:rsid w:val="00575E01"/>
    <w:rsid w:val="00575E65"/>
    <w:rsid w:val="00575FE3"/>
    <w:rsid w:val="0057611B"/>
    <w:rsid w:val="0057747D"/>
    <w:rsid w:val="005774D0"/>
    <w:rsid w:val="00577A28"/>
    <w:rsid w:val="00577A83"/>
    <w:rsid w:val="0058003D"/>
    <w:rsid w:val="0058025C"/>
    <w:rsid w:val="00580495"/>
    <w:rsid w:val="00581DBE"/>
    <w:rsid w:val="00581E5D"/>
    <w:rsid w:val="005824F8"/>
    <w:rsid w:val="00582771"/>
    <w:rsid w:val="00582981"/>
    <w:rsid w:val="00583093"/>
    <w:rsid w:val="005831A8"/>
    <w:rsid w:val="0058325D"/>
    <w:rsid w:val="005844B5"/>
    <w:rsid w:val="00584849"/>
    <w:rsid w:val="00584D11"/>
    <w:rsid w:val="00584D27"/>
    <w:rsid w:val="00584D76"/>
    <w:rsid w:val="005850EB"/>
    <w:rsid w:val="005859A1"/>
    <w:rsid w:val="005859EA"/>
    <w:rsid w:val="00585AF8"/>
    <w:rsid w:val="00585F5B"/>
    <w:rsid w:val="005861D5"/>
    <w:rsid w:val="0058651A"/>
    <w:rsid w:val="00586B0D"/>
    <w:rsid w:val="00586E3F"/>
    <w:rsid w:val="0058705B"/>
    <w:rsid w:val="00587441"/>
    <w:rsid w:val="00587CCD"/>
    <w:rsid w:val="0059018C"/>
    <w:rsid w:val="00590751"/>
    <w:rsid w:val="00590877"/>
    <w:rsid w:val="00590CA3"/>
    <w:rsid w:val="00591597"/>
    <w:rsid w:val="00592073"/>
    <w:rsid w:val="00592775"/>
    <w:rsid w:val="00592E20"/>
    <w:rsid w:val="00593839"/>
    <w:rsid w:val="00593916"/>
    <w:rsid w:val="00593E10"/>
    <w:rsid w:val="005940FF"/>
    <w:rsid w:val="00594201"/>
    <w:rsid w:val="005946A8"/>
    <w:rsid w:val="005949DB"/>
    <w:rsid w:val="0059503E"/>
    <w:rsid w:val="0059506C"/>
    <w:rsid w:val="00595352"/>
    <w:rsid w:val="005955E5"/>
    <w:rsid w:val="005959FA"/>
    <w:rsid w:val="00595F92"/>
    <w:rsid w:val="0059679F"/>
    <w:rsid w:val="005968B1"/>
    <w:rsid w:val="005969E0"/>
    <w:rsid w:val="00596A5C"/>
    <w:rsid w:val="00596CDC"/>
    <w:rsid w:val="00596D94"/>
    <w:rsid w:val="00597ECE"/>
    <w:rsid w:val="005A0014"/>
    <w:rsid w:val="005A0325"/>
    <w:rsid w:val="005A0E69"/>
    <w:rsid w:val="005A12DD"/>
    <w:rsid w:val="005A1320"/>
    <w:rsid w:val="005A162F"/>
    <w:rsid w:val="005A1EB2"/>
    <w:rsid w:val="005A2B11"/>
    <w:rsid w:val="005A2B7A"/>
    <w:rsid w:val="005A3286"/>
    <w:rsid w:val="005A3785"/>
    <w:rsid w:val="005A392C"/>
    <w:rsid w:val="005A4450"/>
    <w:rsid w:val="005A4647"/>
    <w:rsid w:val="005A4D2A"/>
    <w:rsid w:val="005A5168"/>
    <w:rsid w:val="005A5309"/>
    <w:rsid w:val="005A55D9"/>
    <w:rsid w:val="005A5656"/>
    <w:rsid w:val="005A5CD0"/>
    <w:rsid w:val="005A6B62"/>
    <w:rsid w:val="005A78A8"/>
    <w:rsid w:val="005B00BE"/>
    <w:rsid w:val="005B0117"/>
    <w:rsid w:val="005B0530"/>
    <w:rsid w:val="005B0997"/>
    <w:rsid w:val="005B0ABD"/>
    <w:rsid w:val="005B0DAD"/>
    <w:rsid w:val="005B0F2B"/>
    <w:rsid w:val="005B10D9"/>
    <w:rsid w:val="005B1144"/>
    <w:rsid w:val="005B152F"/>
    <w:rsid w:val="005B1F66"/>
    <w:rsid w:val="005B244D"/>
    <w:rsid w:val="005B2738"/>
    <w:rsid w:val="005B2B42"/>
    <w:rsid w:val="005B3705"/>
    <w:rsid w:val="005B46D3"/>
    <w:rsid w:val="005B4A69"/>
    <w:rsid w:val="005B4E28"/>
    <w:rsid w:val="005B5A55"/>
    <w:rsid w:val="005B5ACA"/>
    <w:rsid w:val="005B5BF9"/>
    <w:rsid w:val="005B62C0"/>
    <w:rsid w:val="005B67EE"/>
    <w:rsid w:val="005B684F"/>
    <w:rsid w:val="005B6A30"/>
    <w:rsid w:val="005B6E91"/>
    <w:rsid w:val="005B7077"/>
    <w:rsid w:val="005B7164"/>
    <w:rsid w:val="005B73F6"/>
    <w:rsid w:val="005C01B1"/>
    <w:rsid w:val="005C01EE"/>
    <w:rsid w:val="005C030D"/>
    <w:rsid w:val="005C04BC"/>
    <w:rsid w:val="005C0CB2"/>
    <w:rsid w:val="005C1747"/>
    <w:rsid w:val="005C1854"/>
    <w:rsid w:val="005C1857"/>
    <w:rsid w:val="005C1919"/>
    <w:rsid w:val="005C237C"/>
    <w:rsid w:val="005C28C8"/>
    <w:rsid w:val="005C2E7A"/>
    <w:rsid w:val="005C30EA"/>
    <w:rsid w:val="005C355E"/>
    <w:rsid w:val="005C37DC"/>
    <w:rsid w:val="005C3B2D"/>
    <w:rsid w:val="005C3DB8"/>
    <w:rsid w:val="005C3E59"/>
    <w:rsid w:val="005C3F28"/>
    <w:rsid w:val="005C4835"/>
    <w:rsid w:val="005C4D42"/>
    <w:rsid w:val="005C5068"/>
    <w:rsid w:val="005C510E"/>
    <w:rsid w:val="005C5599"/>
    <w:rsid w:val="005C5807"/>
    <w:rsid w:val="005C5964"/>
    <w:rsid w:val="005C5BB7"/>
    <w:rsid w:val="005C64E4"/>
    <w:rsid w:val="005C66DF"/>
    <w:rsid w:val="005C6732"/>
    <w:rsid w:val="005C68E7"/>
    <w:rsid w:val="005C6F33"/>
    <w:rsid w:val="005C71BF"/>
    <w:rsid w:val="005C7DC2"/>
    <w:rsid w:val="005C7E63"/>
    <w:rsid w:val="005D0258"/>
    <w:rsid w:val="005D0303"/>
    <w:rsid w:val="005D0526"/>
    <w:rsid w:val="005D0A73"/>
    <w:rsid w:val="005D0CB1"/>
    <w:rsid w:val="005D12E4"/>
    <w:rsid w:val="005D14B6"/>
    <w:rsid w:val="005D14CF"/>
    <w:rsid w:val="005D1576"/>
    <w:rsid w:val="005D164D"/>
    <w:rsid w:val="005D185C"/>
    <w:rsid w:val="005D2A1B"/>
    <w:rsid w:val="005D30EE"/>
    <w:rsid w:val="005D3467"/>
    <w:rsid w:val="005D378D"/>
    <w:rsid w:val="005D3B64"/>
    <w:rsid w:val="005D40DD"/>
    <w:rsid w:val="005D4292"/>
    <w:rsid w:val="005D4367"/>
    <w:rsid w:val="005D4414"/>
    <w:rsid w:val="005D452B"/>
    <w:rsid w:val="005D49B4"/>
    <w:rsid w:val="005D4F92"/>
    <w:rsid w:val="005D58DA"/>
    <w:rsid w:val="005D5B98"/>
    <w:rsid w:val="005D5D9F"/>
    <w:rsid w:val="005D63AA"/>
    <w:rsid w:val="005D66D6"/>
    <w:rsid w:val="005D67A8"/>
    <w:rsid w:val="005E022C"/>
    <w:rsid w:val="005E0479"/>
    <w:rsid w:val="005E06D7"/>
    <w:rsid w:val="005E0712"/>
    <w:rsid w:val="005E09DC"/>
    <w:rsid w:val="005E0A31"/>
    <w:rsid w:val="005E0AFD"/>
    <w:rsid w:val="005E0CB9"/>
    <w:rsid w:val="005E111D"/>
    <w:rsid w:val="005E1638"/>
    <w:rsid w:val="005E22B0"/>
    <w:rsid w:val="005E2514"/>
    <w:rsid w:val="005E2B17"/>
    <w:rsid w:val="005E2EAC"/>
    <w:rsid w:val="005E370B"/>
    <w:rsid w:val="005E421A"/>
    <w:rsid w:val="005E4300"/>
    <w:rsid w:val="005E43D6"/>
    <w:rsid w:val="005E47BE"/>
    <w:rsid w:val="005E4A09"/>
    <w:rsid w:val="005E4AD2"/>
    <w:rsid w:val="005E4BE5"/>
    <w:rsid w:val="005E5049"/>
    <w:rsid w:val="005E5622"/>
    <w:rsid w:val="005E5AF8"/>
    <w:rsid w:val="005E5B71"/>
    <w:rsid w:val="005E5F75"/>
    <w:rsid w:val="005E73CA"/>
    <w:rsid w:val="005E73DC"/>
    <w:rsid w:val="005E73E9"/>
    <w:rsid w:val="005E759A"/>
    <w:rsid w:val="005E7FCA"/>
    <w:rsid w:val="005E7FEE"/>
    <w:rsid w:val="005F0590"/>
    <w:rsid w:val="005F0DD5"/>
    <w:rsid w:val="005F0EA2"/>
    <w:rsid w:val="005F1155"/>
    <w:rsid w:val="005F131A"/>
    <w:rsid w:val="005F1AEA"/>
    <w:rsid w:val="005F1F3E"/>
    <w:rsid w:val="005F20CC"/>
    <w:rsid w:val="005F27E2"/>
    <w:rsid w:val="005F2862"/>
    <w:rsid w:val="005F2FF0"/>
    <w:rsid w:val="005F36B3"/>
    <w:rsid w:val="005F389D"/>
    <w:rsid w:val="005F3AC8"/>
    <w:rsid w:val="005F3F1E"/>
    <w:rsid w:val="005F44AE"/>
    <w:rsid w:val="005F4CE9"/>
    <w:rsid w:val="005F4E11"/>
    <w:rsid w:val="005F5059"/>
    <w:rsid w:val="005F51D0"/>
    <w:rsid w:val="005F5337"/>
    <w:rsid w:val="005F578E"/>
    <w:rsid w:val="005F5AAA"/>
    <w:rsid w:val="005F5C6D"/>
    <w:rsid w:val="005F5D6C"/>
    <w:rsid w:val="005F5FBA"/>
    <w:rsid w:val="005F64FC"/>
    <w:rsid w:val="005F6689"/>
    <w:rsid w:val="005F69DB"/>
    <w:rsid w:val="005F7023"/>
    <w:rsid w:val="005F72CE"/>
    <w:rsid w:val="005F7E7E"/>
    <w:rsid w:val="006000A4"/>
    <w:rsid w:val="0060043C"/>
    <w:rsid w:val="00600598"/>
    <w:rsid w:val="00600671"/>
    <w:rsid w:val="00600AFF"/>
    <w:rsid w:val="00600D35"/>
    <w:rsid w:val="00600DDE"/>
    <w:rsid w:val="00601267"/>
    <w:rsid w:val="00602301"/>
    <w:rsid w:val="0060245C"/>
    <w:rsid w:val="00602487"/>
    <w:rsid w:val="00602595"/>
    <w:rsid w:val="00602598"/>
    <w:rsid w:val="006028E8"/>
    <w:rsid w:val="00602F26"/>
    <w:rsid w:val="00603187"/>
    <w:rsid w:val="00603598"/>
    <w:rsid w:val="00603652"/>
    <w:rsid w:val="00603A36"/>
    <w:rsid w:val="00603C34"/>
    <w:rsid w:val="00603E01"/>
    <w:rsid w:val="006040D3"/>
    <w:rsid w:val="006042D0"/>
    <w:rsid w:val="00604645"/>
    <w:rsid w:val="00604C09"/>
    <w:rsid w:val="0060599D"/>
    <w:rsid w:val="00605F12"/>
    <w:rsid w:val="0060607D"/>
    <w:rsid w:val="00606465"/>
    <w:rsid w:val="00606DC0"/>
    <w:rsid w:val="00606E3E"/>
    <w:rsid w:val="0060738C"/>
    <w:rsid w:val="00607669"/>
    <w:rsid w:val="00607C3F"/>
    <w:rsid w:val="00607D0F"/>
    <w:rsid w:val="006107ED"/>
    <w:rsid w:val="00610BF3"/>
    <w:rsid w:val="00610EB3"/>
    <w:rsid w:val="006114BC"/>
    <w:rsid w:val="00611574"/>
    <w:rsid w:val="0061158D"/>
    <w:rsid w:val="006118A1"/>
    <w:rsid w:val="00611952"/>
    <w:rsid w:val="00612798"/>
    <w:rsid w:val="00612802"/>
    <w:rsid w:val="00612C4A"/>
    <w:rsid w:val="00613D83"/>
    <w:rsid w:val="00613F20"/>
    <w:rsid w:val="00613F39"/>
    <w:rsid w:val="00613F3F"/>
    <w:rsid w:val="006143BF"/>
    <w:rsid w:val="00614A45"/>
    <w:rsid w:val="0061517C"/>
    <w:rsid w:val="006154CD"/>
    <w:rsid w:val="00615F93"/>
    <w:rsid w:val="006161FB"/>
    <w:rsid w:val="006169B8"/>
    <w:rsid w:val="00616DA7"/>
    <w:rsid w:val="00617751"/>
    <w:rsid w:val="00617848"/>
    <w:rsid w:val="00620474"/>
    <w:rsid w:val="00620508"/>
    <w:rsid w:val="00620A4B"/>
    <w:rsid w:val="00620D3B"/>
    <w:rsid w:val="00621E5A"/>
    <w:rsid w:val="006226A7"/>
    <w:rsid w:val="006228E0"/>
    <w:rsid w:val="0062291B"/>
    <w:rsid w:val="00622A46"/>
    <w:rsid w:val="00622AE9"/>
    <w:rsid w:val="00623020"/>
    <w:rsid w:val="0062330B"/>
    <w:rsid w:val="00623337"/>
    <w:rsid w:val="006233A1"/>
    <w:rsid w:val="0062364E"/>
    <w:rsid w:val="00623892"/>
    <w:rsid w:val="00623ACE"/>
    <w:rsid w:val="00624201"/>
    <w:rsid w:val="00625B05"/>
    <w:rsid w:val="00625BEA"/>
    <w:rsid w:val="00626065"/>
    <w:rsid w:val="00626406"/>
    <w:rsid w:val="006268E1"/>
    <w:rsid w:val="00626AF8"/>
    <w:rsid w:val="00626B5D"/>
    <w:rsid w:val="00626E38"/>
    <w:rsid w:val="006275F4"/>
    <w:rsid w:val="006276B2"/>
    <w:rsid w:val="006308B4"/>
    <w:rsid w:val="00630A38"/>
    <w:rsid w:val="00630B93"/>
    <w:rsid w:val="00630DCD"/>
    <w:rsid w:val="00630DDC"/>
    <w:rsid w:val="00631249"/>
    <w:rsid w:val="00631591"/>
    <w:rsid w:val="006324EA"/>
    <w:rsid w:val="006326C3"/>
    <w:rsid w:val="00632E1C"/>
    <w:rsid w:val="00632FAB"/>
    <w:rsid w:val="0063370A"/>
    <w:rsid w:val="006346F4"/>
    <w:rsid w:val="006349C9"/>
    <w:rsid w:val="00634F38"/>
    <w:rsid w:val="00635062"/>
    <w:rsid w:val="00635664"/>
    <w:rsid w:val="0063586F"/>
    <w:rsid w:val="0063599B"/>
    <w:rsid w:val="00635D63"/>
    <w:rsid w:val="00635F7B"/>
    <w:rsid w:val="00636442"/>
    <w:rsid w:val="00636573"/>
    <w:rsid w:val="0063693A"/>
    <w:rsid w:val="00636C22"/>
    <w:rsid w:val="00637208"/>
    <w:rsid w:val="0063774D"/>
    <w:rsid w:val="00637B5B"/>
    <w:rsid w:val="00637EF0"/>
    <w:rsid w:val="006404BE"/>
    <w:rsid w:val="00640E68"/>
    <w:rsid w:val="00641328"/>
    <w:rsid w:val="00642100"/>
    <w:rsid w:val="0064216E"/>
    <w:rsid w:val="0064221C"/>
    <w:rsid w:val="00643427"/>
    <w:rsid w:val="00643738"/>
    <w:rsid w:val="00643A81"/>
    <w:rsid w:val="00643B57"/>
    <w:rsid w:val="00644477"/>
    <w:rsid w:val="006445F1"/>
    <w:rsid w:val="006446E7"/>
    <w:rsid w:val="00644E4B"/>
    <w:rsid w:val="006450EE"/>
    <w:rsid w:val="00645179"/>
    <w:rsid w:val="0064555E"/>
    <w:rsid w:val="006455EF"/>
    <w:rsid w:val="006458A3"/>
    <w:rsid w:val="00645B88"/>
    <w:rsid w:val="00645C9D"/>
    <w:rsid w:val="00645E05"/>
    <w:rsid w:val="00647194"/>
    <w:rsid w:val="006475A1"/>
    <w:rsid w:val="006477F1"/>
    <w:rsid w:val="006478D2"/>
    <w:rsid w:val="00647A64"/>
    <w:rsid w:val="00647BF1"/>
    <w:rsid w:val="00647C9F"/>
    <w:rsid w:val="00650090"/>
    <w:rsid w:val="006500DC"/>
    <w:rsid w:val="0065020E"/>
    <w:rsid w:val="006503C5"/>
    <w:rsid w:val="006504D0"/>
    <w:rsid w:val="00650D40"/>
    <w:rsid w:val="00651960"/>
    <w:rsid w:val="006520B4"/>
    <w:rsid w:val="006520D5"/>
    <w:rsid w:val="00652148"/>
    <w:rsid w:val="00652345"/>
    <w:rsid w:val="00652431"/>
    <w:rsid w:val="00652AE8"/>
    <w:rsid w:val="00652DE8"/>
    <w:rsid w:val="0065334A"/>
    <w:rsid w:val="00653C76"/>
    <w:rsid w:val="00653D95"/>
    <w:rsid w:val="00653DFC"/>
    <w:rsid w:val="00654051"/>
    <w:rsid w:val="00654181"/>
    <w:rsid w:val="006541FA"/>
    <w:rsid w:val="00655223"/>
    <w:rsid w:val="006557CA"/>
    <w:rsid w:val="00655B14"/>
    <w:rsid w:val="00655D5D"/>
    <w:rsid w:val="00655D7F"/>
    <w:rsid w:val="00656FEE"/>
    <w:rsid w:val="006572BA"/>
    <w:rsid w:val="006573B7"/>
    <w:rsid w:val="006575FD"/>
    <w:rsid w:val="0065761A"/>
    <w:rsid w:val="006578B9"/>
    <w:rsid w:val="00657E14"/>
    <w:rsid w:val="00657F06"/>
    <w:rsid w:val="006602E4"/>
    <w:rsid w:val="00660904"/>
    <w:rsid w:val="00660927"/>
    <w:rsid w:val="00660C53"/>
    <w:rsid w:val="0066116C"/>
    <w:rsid w:val="00661529"/>
    <w:rsid w:val="0066156B"/>
    <w:rsid w:val="00661E81"/>
    <w:rsid w:val="0066216C"/>
    <w:rsid w:val="006639DB"/>
    <w:rsid w:val="00663C5D"/>
    <w:rsid w:val="00663DE4"/>
    <w:rsid w:val="00663E95"/>
    <w:rsid w:val="006647DD"/>
    <w:rsid w:val="00664D21"/>
    <w:rsid w:val="00664D2E"/>
    <w:rsid w:val="00664F44"/>
    <w:rsid w:val="00664FAD"/>
    <w:rsid w:val="0066507D"/>
    <w:rsid w:val="00665226"/>
    <w:rsid w:val="006653EA"/>
    <w:rsid w:val="00665727"/>
    <w:rsid w:val="006660C8"/>
    <w:rsid w:val="006665B6"/>
    <w:rsid w:val="00666910"/>
    <w:rsid w:val="00666BAD"/>
    <w:rsid w:val="00666D5A"/>
    <w:rsid w:val="0066709F"/>
    <w:rsid w:val="006674A6"/>
    <w:rsid w:val="00667591"/>
    <w:rsid w:val="006676AA"/>
    <w:rsid w:val="00667739"/>
    <w:rsid w:val="00667A92"/>
    <w:rsid w:val="00667D39"/>
    <w:rsid w:val="00670510"/>
    <w:rsid w:val="006706F3"/>
    <w:rsid w:val="006708C5"/>
    <w:rsid w:val="006708F2"/>
    <w:rsid w:val="006709E7"/>
    <w:rsid w:val="00670EF1"/>
    <w:rsid w:val="0067166F"/>
    <w:rsid w:val="006716B6"/>
    <w:rsid w:val="006719FB"/>
    <w:rsid w:val="0067208F"/>
    <w:rsid w:val="006723C8"/>
    <w:rsid w:val="0067251B"/>
    <w:rsid w:val="0067281B"/>
    <w:rsid w:val="00672B6D"/>
    <w:rsid w:val="0067321E"/>
    <w:rsid w:val="006734DC"/>
    <w:rsid w:val="0067384F"/>
    <w:rsid w:val="00673ACF"/>
    <w:rsid w:val="00673AF8"/>
    <w:rsid w:val="00673BF6"/>
    <w:rsid w:val="00673CDA"/>
    <w:rsid w:val="00673EA2"/>
    <w:rsid w:val="00673EB1"/>
    <w:rsid w:val="00673F6B"/>
    <w:rsid w:val="006748CF"/>
    <w:rsid w:val="00674CC3"/>
    <w:rsid w:val="0067537D"/>
    <w:rsid w:val="00675561"/>
    <w:rsid w:val="00675E1E"/>
    <w:rsid w:val="006766B1"/>
    <w:rsid w:val="0067670E"/>
    <w:rsid w:val="00676825"/>
    <w:rsid w:val="00676860"/>
    <w:rsid w:val="00676A25"/>
    <w:rsid w:val="00676D0F"/>
    <w:rsid w:val="00676F5C"/>
    <w:rsid w:val="00677085"/>
    <w:rsid w:val="0067763B"/>
    <w:rsid w:val="006776E8"/>
    <w:rsid w:val="006778F7"/>
    <w:rsid w:val="00677E28"/>
    <w:rsid w:val="00677F3A"/>
    <w:rsid w:val="00677FA7"/>
    <w:rsid w:val="00680080"/>
    <w:rsid w:val="00680532"/>
    <w:rsid w:val="006807A7"/>
    <w:rsid w:val="006819D1"/>
    <w:rsid w:val="00681CA2"/>
    <w:rsid w:val="00681E15"/>
    <w:rsid w:val="00682024"/>
    <w:rsid w:val="00682B6E"/>
    <w:rsid w:val="00682E90"/>
    <w:rsid w:val="00682F20"/>
    <w:rsid w:val="00683308"/>
    <w:rsid w:val="00683790"/>
    <w:rsid w:val="00683DC0"/>
    <w:rsid w:val="00683F14"/>
    <w:rsid w:val="00684342"/>
    <w:rsid w:val="00684A69"/>
    <w:rsid w:val="006853D0"/>
    <w:rsid w:val="00685AF1"/>
    <w:rsid w:val="0068649F"/>
    <w:rsid w:val="00686FFC"/>
    <w:rsid w:val="0068711F"/>
    <w:rsid w:val="00687E16"/>
    <w:rsid w:val="006904E6"/>
    <w:rsid w:val="00690C88"/>
    <w:rsid w:val="00690F8E"/>
    <w:rsid w:val="006912A9"/>
    <w:rsid w:val="006913A3"/>
    <w:rsid w:val="00692019"/>
    <w:rsid w:val="00692701"/>
    <w:rsid w:val="00692F92"/>
    <w:rsid w:val="00693078"/>
    <w:rsid w:val="00693600"/>
    <w:rsid w:val="00693CCF"/>
    <w:rsid w:val="00693FCE"/>
    <w:rsid w:val="006944F6"/>
    <w:rsid w:val="00694507"/>
    <w:rsid w:val="006945A8"/>
    <w:rsid w:val="00694768"/>
    <w:rsid w:val="00694BC9"/>
    <w:rsid w:val="00694D8D"/>
    <w:rsid w:val="00695208"/>
    <w:rsid w:val="006952AA"/>
    <w:rsid w:val="00695537"/>
    <w:rsid w:val="00695761"/>
    <w:rsid w:val="006958CA"/>
    <w:rsid w:val="00695C62"/>
    <w:rsid w:val="00696310"/>
    <w:rsid w:val="006968FD"/>
    <w:rsid w:val="0069699B"/>
    <w:rsid w:val="00696A45"/>
    <w:rsid w:val="0069792C"/>
    <w:rsid w:val="00697F3B"/>
    <w:rsid w:val="006A0440"/>
    <w:rsid w:val="006A0485"/>
    <w:rsid w:val="006A0D8E"/>
    <w:rsid w:val="006A0DAF"/>
    <w:rsid w:val="006A1132"/>
    <w:rsid w:val="006A126A"/>
    <w:rsid w:val="006A1F8B"/>
    <w:rsid w:val="006A2246"/>
    <w:rsid w:val="006A22E9"/>
    <w:rsid w:val="006A24FB"/>
    <w:rsid w:val="006A2866"/>
    <w:rsid w:val="006A2BCD"/>
    <w:rsid w:val="006A324E"/>
    <w:rsid w:val="006A34A7"/>
    <w:rsid w:val="006A3593"/>
    <w:rsid w:val="006A36BD"/>
    <w:rsid w:val="006A3D61"/>
    <w:rsid w:val="006A3F45"/>
    <w:rsid w:val="006A3FCB"/>
    <w:rsid w:val="006A40C0"/>
    <w:rsid w:val="006A4503"/>
    <w:rsid w:val="006A4B27"/>
    <w:rsid w:val="006A4FDF"/>
    <w:rsid w:val="006A54B3"/>
    <w:rsid w:val="006A5715"/>
    <w:rsid w:val="006A5884"/>
    <w:rsid w:val="006A59BB"/>
    <w:rsid w:val="006A6712"/>
    <w:rsid w:val="006A67ED"/>
    <w:rsid w:val="006A6967"/>
    <w:rsid w:val="006A6EA8"/>
    <w:rsid w:val="006A72F8"/>
    <w:rsid w:val="006A7B81"/>
    <w:rsid w:val="006A7FC4"/>
    <w:rsid w:val="006B0048"/>
    <w:rsid w:val="006B0298"/>
    <w:rsid w:val="006B0B7A"/>
    <w:rsid w:val="006B13B2"/>
    <w:rsid w:val="006B1A20"/>
    <w:rsid w:val="006B215A"/>
    <w:rsid w:val="006B266F"/>
    <w:rsid w:val="006B2766"/>
    <w:rsid w:val="006B2B53"/>
    <w:rsid w:val="006B3363"/>
    <w:rsid w:val="006B33E6"/>
    <w:rsid w:val="006B3453"/>
    <w:rsid w:val="006B3477"/>
    <w:rsid w:val="006B3536"/>
    <w:rsid w:val="006B3E08"/>
    <w:rsid w:val="006B409F"/>
    <w:rsid w:val="006B40EC"/>
    <w:rsid w:val="006B4A69"/>
    <w:rsid w:val="006B5464"/>
    <w:rsid w:val="006B5479"/>
    <w:rsid w:val="006B563B"/>
    <w:rsid w:val="006B5DC3"/>
    <w:rsid w:val="006B6707"/>
    <w:rsid w:val="006B6849"/>
    <w:rsid w:val="006B6F32"/>
    <w:rsid w:val="006B7551"/>
    <w:rsid w:val="006B7A16"/>
    <w:rsid w:val="006B7B51"/>
    <w:rsid w:val="006C0025"/>
    <w:rsid w:val="006C0576"/>
    <w:rsid w:val="006C07C5"/>
    <w:rsid w:val="006C0C10"/>
    <w:rsid w:val="006C1033"/>
    <w:rsid w:val="006C136B"/>
    <w:rsid w:val="006C1B98"/>
    <w:rsid w:val="006C1BDD"/>
    <w:rsid w:val="006C1DC1"/>
    <w:rsid w:val="006C23E9"/>
    <w:rsid w:val="006C256B"/>
    <w:rsid w:val="006C2A35"/>
    <w:rsid w:val="006C2F88"/>
    <w:rsid w:val="006C30C3"/>
    <w:rsid w:val="006C321A"/>
    <w:rsid w:val="006C3A79"/>
    <w:rsid w:val="006C3B59"/>
    <w:rsid w:val="006C3C65"/>
    <w:rsid w:val="006C3EEC"/>
    <w:rsid w:val="006C4167"/>
    <w:rsid w:val="006C41E2"/>
    <w:rsid w:val="006C4B9B"/>
    <w:rsid w:val="006C4EC5"/>
    <w:rsid w:val="006C4FFF"/>
    <w:rsid w:val="006C5121"/>
    <w:rsid w:val="006C6480"/>
    <w:rsid w:val="006C65D3"/>
    <w:rsid w:val="006C7097"/>
    <w:rsid w:val="006C7B94"/>
    <w:rsid w:val="006D02E3"/>
    <w:rsid w:val="006D08AC"/>
    <w:rsid w:val="006D0A1B"/>
    <w:rsid w:val="006D15B5"/>
    <w:rsid w:val="006D17BD"/>
    <w:rsid w:val="006D188D"/>
    <w:rsid w:val="006D4BDB"/>
    <w:rsid w:val="006D5410"/>
    <w:rsid w:val="006D54FC"/>
    <w:rsid w:val="006D5A7F"/>
    <w:rsid w:val="006D5C1D"/>
    <w:rsid w:val="006D62C7"/>
    <w:rsid w:val="006D644B"/>
    <w:rsid w:val="006D767D"/>
    <w:rsid w:val="006D7C8F"/>
    <w:rsid w:val="006E0080"/>
    <w:rsid w:val="006E09BD"/>
    <w:rsid w:val="006E0C2B"/>
    <w:rsid w:val="006E1062"/>
    <w:rsid w:val="006E1286"/>
    <w:rsid w:val="006E161F"/>
    <w:rsid w:val="006E165C"/>
    <w:rsid w:val="006E217F"/>
    <w:rsid w:val="006E2288"/>
    <w:rsid w:val="006E228C"/>
    <w:rsid w:val="006E2C0D"/>
    <w:rsid w:val="006E2CD5"/>
    <w:rsid w:val="006E2D87"/>
    <w:rsid w:val="006E2E33"/>
    <w:rsid w:val="006E2EEF"/>
    <w:rsid w:val="006E322C"/>
    <w:rsid w:val="006E40D2"/>
    <w:rsid w:val="006E4626"/>
    <w:rsid w:val="006E479E"/>
    <w:rsid w:val="006E4BBA"/>
    <w:rsid w:val="006E4EEE"/>
    <w:rsid w:val="006E56A5"/>
    <w:rsid w:val="006E5701"/>
    <w:rsid w:val="006E586F"/>
    <w:rsid w:val="006E5D52"/>
    <w:rsid w:val="006E6B68"/>
    <w:rsid w:val="006E7534"/>
    <w:rsid w:val="006E76F9"/>
    <w:rsid w:val="006E7787"/>
    <w:rsid w:val="006E7AAD"/>
    <w:rsid w:val="006E7B41"/>
    <w:rsid w:val="006F010A"/>
    <w:rsid w:val="006F0941"/>
    <w:rsid w:val="006F0948"/>
    <w:rsid w:val="006F0DFD"/>
    <w:rsid w:val="006F12A6"/>
    <w:rsid w:val="006F18E2"/>
    <w:rsid w:val="006F19C8"/>
    <w:rsid w:val="006F229F"/>
    <w:rsid w:val="006F24D6"/>
    <w:rsid w:val="006F261F"/>
    <w:rsid w:val="006F2708"/>
    <w:rsid w:val="006F2741"/>
    <w:rsid w:val="006F2AF6"/>
    <w:rsid w:val="006F2DEC"/>
    <w:rsid w:val="006F3115"/>
    <w:rsid w:val="006F32C3"/>
    <w:rsid w:val="006F3F3F"/>
    <w:rsid w:val="006F4119"/>
    <w:rsid w:val="006F45F8"/>
    <w:rsid w:val="006F4653"/>
    <w:rsid w:val="006F475E"/>
    <w:rsid w:val="006F4D88"/>
    <w:rsid w:val="006F4E97"/>
    <w:rsid w:val="006F529D"/>
    <w:rsid w:val="006F55AC"/>
    <w:rsid w:val="006F5608"/>
    <w:rsid w:val="006F5681"/>
    <w:rsid w:val="006F5EA6"/>
    <w:rsid w:val="006F6379"/>
    <w:rsid w:val="006F6D27"/>
    <w:rsid w:val="006F6E44"/>
    <w:rsid w:val="006F70AA"/>
    <w:rsid w:val="006F70F4"/>
    <w:rsid w:val="006F7545"/>
    <w:rsid w:val="006F756D"/>
    <w:rsid w:val="00700045"/>
    <w:rsid w:val="00700140"/>
    <w:rsid w:val="0070045E"/>
    <w:rsid w:val="0070057E"/>
    <w:rsid w:val="00700B1D"/>
    <w:rsid w:val="00700C0C"/>
    <w:rsid w:val="00700CA6"/>
    <w:rsid w:val="007011EE"/>
    <w:rsid w:val="00701856"/>
    <w:rsid w:val="00701B20"/>
    <w:rsid w:val="00701BC5"/>
    <w:rsid w:val="00701D2C"/>
    <w:rsid w:val="0070247B"/>
    <w:rsid w:val="007024E3"/>
    <w:rsid w:val="007027AD"/>
    <w:rsid w:val="00702989"/>
    <w:rsid w:val="00702AA8"/>
    <w:rsid w:val="00702BCF"/>
    <w:rsid w:val="00703149"/>
    <w:rsid w:val="007039C8"/>
    <w:rsid w:val="0070424F"/>
    <w:rsid w:val="00704561"/>
    <w:rsid w:val="00704C09"/>
    <w:rsid w:val="00704E18"/>
    <w:rsid w:val="00705116"/>
    <w:rsid w:val="0070520F"/>
    <w:rsid w:val="007052EA"/>
    <w:rsid w:val="00705A03"/>
    <w:rsid w:val="00705B54"/>
    <w:rsid w:val="00706381"/>
    <w:rsid w:val="00706588"/>
    <w:rsid w:val="0070666A"/>
    <w:rsid w:val="00706AF2"/>
    <w:rsid w:val="00706C0F"/>
    <w:rsid w:val="00706CBC"/>
    <w:rsid w:val="00707475"/>
    <w:rsid w:val="0070751A"/>
    <w:rsid w:val="007075BB"/>
    <w:rsid w:val="0071086A"/>
    <w:rsid w:val="007109B2"/>
    <w:rsid w:val="00710FA4"/>
    <w:rsid w:val="0071119C"/>
    <w:rsid w:val="007113FC"/>
    <w:rsid w:val="0071178F"/>
    <w:rsid w:val="00712406"/>
    <w:rsid w:val="007124EE"/>
    <w:rsid w:val="007126FE"/>
    <w:rsid w:val="00712879"/>
    <w:rsid w:val="007128CE"/>
    <w:rsid w:val="00713642"/>
    <w:rsid w:val="00713FB1"/>
    <w:rsid w:val="0071429B"/>
    <w:rsid w:val="007143D1"/>
    <w:rsid w:val="007146F7"/>
    <w:rsid w:val="00714BE1"/>
    <w:rsid w:val="00714CC1"/>
    <w:rsid w:val="00714E68"/>
    <w:rsid w:val="00715486"/>
    <w:rsid w:val="0071571D"/>
    <w:rsid w:val="007159B4"/>
    <w:rsid w:val="00715BB2"/>
    <w:rsid w:val="00715E3E"/>
    <w:rsid w:val="00715EE3"/>
    <w:rsid w:val="0071600A"/>
    <w:rsid w:val="00716084"/>
    <w:rsid w:val="00716C3E"/>
    <w:rsid w:val="00716DF7"/>
    <w:rsid w:val="00716FFC"/>
    <w:rsid w:val="0071748D"/>
    <w:rsid w:val="00717D86"/>
    <w:rsid w:val="00717DDF"/>
    <w:rsid w:val="00720245"/>
    <w:rsid w:val="00720600"/>
    <w:rsid w:val="00720606"/>
    <w:rsid w:val="00720D9B"/>
    <w:rsid w:val="00720F4C"/>
    <w:rsid w:val="00720FDF"/>
    <w:rsid w:val="0072134C"/>
    <w:rsid w:val="00721473"/>
    <w:rsid w:val="00721890"/>
    <w:rsid w:val="00721C2A"/>
    <w:rsid w:val="00722336"/>
    <w:rsid w:val="007225C7"/>
    <w:rsid w:val="0072382C"/>
    <w:rsid w:val="0072392C"/>
    <w:rsid w:val="00723A1C"/>
    <w:rsid w:val="00723FC9"/>
    <w:rsid w:val="00724007"/>
    <w:rsid w:val="00724168"/>
    <w:rsid w:val="00724C3C"/>
    <w:rsid w:val="00725BD4"/>
    <w:rsid w:val="0072656D"/>
    <w:rsid w:val="00726987"/>
    <w:rsid w:val="00726B64"/>
    <w:rsid w:val="00726DFD"/>
    <w:rsid w:val="00727014"/>
    <w:rsid w:val="00727084"/>
    <w:rsid w:val="00727260"/>
    <w:rsid w:val="00727391"/>
    <w:rsid w:val="0072770E"/>
    <w:rsid w:val="00727852"/>
    <w:rsid w:val="00727A6B"/>
    <w:rsid w:val="00727BC3"/>
    <w:rsid w:val="00727D0F"/>
    <w:rsid w:val="00730713"/>
    <w:rsid w:val="00730D78"/>
    <w:rsid w:val="00731034"/>
    <w:rsid w:val="007317F5"/>
    <w:rsid w:val="00731C79"/>
    <w:rsid w:val="00733E13"/>
    <w:rsid w:val="00733FF8"/>
    <w:rsid w:val="00734029"/>
    <w:rsid w:val="00734498"/>
    <w:rsid w:val="00734692"/>
    <w:rsid w:val="00734983"/>
    <w:rsid w:val="00735352"/>
    <w:rsid w:val="00735794"/>
    <w:rsid w:val="00735B30"/>
    <w:rsid w:val="00735BAA"/>
    <w:rsid w:val="00735BDF"/>
    <w:rsid w:val="00735D92"/>
    <w:rsid w:val="007362C7"/>
    <w:rsid w:val="00736301"/>
    <w:rsid w:val="007364D9"/>
    <w:rsid w:val="007368BB"/>
    <w:rsid w:val="00736ECC"/>
    <w:rsid w:val="00737071"/>
    <w:rsid w:val="007373C9"/>
    <w:rsid w:val="00737448"/>
    <w:rsid w:val="007374B7"/>
    <w:rsid w:val="007374DA"/>
    <w:rsid w:val="00737765"/>
    <w:rsid w:val="0073781C"/>
    <w:rsid w:val="00737A95"/>
    <w:rsid w:val="00737E5D"/>
    <w:rsid w:val="00740218"/>
    <w:rsid w:val="0074074D"/>
    <w:rsid w:val="00740960"/>
    <w:rsid w:val="007409AE"/>
    <w:rsid w:val="00741216"/>
    <w:rsid w:val="00741975"/>
    <w:rsid w:val="007419A6"/>
    <w:rsid w:val="00741FC9"/>
    <w:rsid w:val="00742015"/>
    <w:rsid w:val="007422DB"/>
    <w:rsid w:val="00742B5C"/>
    <w:rsid w:val="00742B66"/>
    <w:rsid w:val="00743578"/>
    <w:rsid w:val="00743674"/>
    <w:rsid w:val="007437A6"/>
    <w:rsid w:val="00743C4F"/>
    <w:rsid w:val="00743E62"/>
    <w:rsid w:val="00743F05"/>
    <w:rsid w:val="00744012"/>
    <w:rsid w:val="00744514"/>
    <w:rsid w:val="0074495D"/>
    <w:rsid w:val="007449C5"/>
    <w:rsid w:val="00744AE9"/>
    <w:rsid w:val="00744FC0"/>
    <w:rsid w:val="00745576"/>
    <w:rsid w:val="007457EC"/>
    <w:rsid w:val="00745A1E"/>
    <w:rsid w:val="00745C55"/>
    <w:rsid w:val="00745EDB"/>
    <w:rsid w:val="00746495"/>
    <w:rsid w:val="0074649A"/>
    <w:rsid w:val="00746BDF"/>
    <w:rsid w:val="00746DD6"/>
    <w:rsid w:val="00746E26"/>
    <w:rsid w:val="007471E3"/>
    <w:rsid w:val="0074779C"/>
    <w:rsid w:val="00747D79"/>
    <w:rsid w:val="007501F8"/>
    <w:rsid w:val="007504BC"/>
    <w:rsid w:val="007506B6"/>
    <w:rsid w:val="007508C2"/>
    <w:rsid w:val="00750A0B"/>
    <w:rsid w:val="00750A9C"/>
    <w:rsid w:val="00751049"/>
    <w:rsid w:val="00751F64"/>
    <w:rsid w:val="00751FAE"/>
    <w:rsid w:val="00752219"/>
    <w:rsid w:val="00752B46"/>
    <w:rsid w:val="00752BEC"/>
    <w:rsid w:val="007530F3"/>
    <w:rsid w:val="00753B6E"/>
    <w:rsid w:val="00753C8F"/>
    <w:rsid w:val="00753FED"/>
    <w:rsid w:val="0075461B"/>
    <w:rsid w:val="00754F12"/>
    <w:rsid w:val="007553C7"/>
    <w:rsid w:val="00755702"/>
    <w:rsid w:val="0075593F"/>
    <w:rsid w:val="00755B24"/>
    <w:rsid w:val="00755EE5"/>
    <w:rsid w:val="00756309"/>
    <w:rsid w:val="0075634C"/>
    <w:rsid w:val="00756540"/>
    <w:rsid w:val="00756779"/>
    <w:rsid w:val="007569D3"/>
    <w:rsid w:val="00756AE1"/>
    <w:rsid w:val="00756F13"/>
    <w:rsid w:val="00756F6B"/>
    <w:rsid w:val="00757198"/>
    <w:rsid w:val="00757210"/>
    <w:rsid w:val="007574D2"/>
    <w:rsid w:val="007575CE"/>
    <w:rsid w:val="0075777C"/>
    <w:rsid w:val="007579E4"/>
    <w:rsid w:val="0076028E"/>
    <w:rsid w:val="00760423"/>
    <w:rsid w:val="007617F5"/>
    <w:rsid w:val="007618F2"/>
    <w:rsid w:val="00761AAE"/>
    <w:rsid w:val="0076222B"/>
    <w:rsid w:val="00762370"/>
    <w:rsid w:val="00762678"/>
    <w:rsid w:val="00762901"/>
    <w:rsid w:val="00762C70"/>
    <w:rsid w:val="00762CB3"/>
    <w:rsid w:val="0076331F"/>
    <w:rsid w:val="00763751"/>
    <w:rsid w:val="0076386E"/>
    <w:rsid w:val="00763895"/>
    <w:rsid w:val="00763BB1"/>
    <w:rsid w:val="00763D3D"/>
    <w:rsid w:val="00764389"/>
    <w:rsid w:val="00764439"/>
    <w:rsid w:val="007646E7"/>
    <w:rsid w:val="00764B9D"/>
    <w:rsid w:val="007651F8"/>
    <w:rsid w:val="00765213"/>
    <w:rsid w:val="00765246"/>
    <w:rsid w:val="00765354"/>
    <w:rsid w:val="0076536B"/>
    <w:rsid w:val="007653CD"/>
    <w:rsid w:val="007656B3"/>
    <w:rsid w:val="00765913"/>
    <w:rsid w:val="00766224"/>
    <w:rsid w:val="00766584"/>
    <w:rsid w:val="00766686"/>
    <w:rsid w:val="00766D9E"/>
    <w:rsid w:val="00766ECF"/>
    <w:rsid w:val="00767142"/>
    <w:rsid w:val="00767412"/>
    <w:rsid w:val="00767FA0"/>
    <w:rsid w:val="00770917"/>
    <w:rsid w:val="0077122D"/>
    <w:rsid w:val="007714CD"/>
    <w:rsid w:val="00771C84"/>
    <w:rsid w:val="00771D5E"/>
    <w:rsid w:val="0077235C"/>
    <w:rsid w:val="007726B8"/>
    <w:rsid w:val="00773098"/>
    <w:rsid w:val="0077363F"/>
    <w:rsid w:val="0077399B"/>
    <w:rsid w:val="007743C7"/>
    <w:rsid w:val="00775084"/>
    <w:rsid w:val="00775398"/>
    <w:rsid w:val="00775434"/>
    <w:rsid w:val="00775665"/>
    <w:rsid w:val="00775982"/>
    <w:rsid w:val="00775CFC"/>
    <w:rsid w:val="0077645C"/>
    <w:rsid w:val="00776D2B"/>
    <w:rsid w:val="00776E9F"/>
    <w:rsid w:val="007773DE"/>
    <w:rsid w:val="00777689"/>
    <w:rsid w:val="007776A2"/>
    <w:rsid w:val="00777988"/>
    <w:rsid w:val="00777C7F"/>
    <w:rsid w:val="0077AA90"/>
    <w:rsid w:val="00780586"/>
    <w:rsid w:val="007808ED"/>
    <w:rsid w:val="00781E1A"/>
    <w:rsid w:val="00781EB7"/>
    <w:rsid w:val="00782235"/>
    <w:rsid w:val="007825A7"/>
    <w:rsid w:val="007832AD"/>
    <w:rsid w:val="007837D3"/>
    <w:rsid w:val="00783905"/>
    <w:rsid w:val="00783A76"/>
    <w:rsid w:val="00784133"/>
    <w:rsid w:val="00784200"/>
    <w:rsid w:val="007849AA"/>
    <w:rsid w:val="00784B42"/>
    <w:rsid w:val="00784C21"/>
    <w:rsid w:val="00784E18"/>
    <w:rsid w:val="00785046"/>
    <w:rsid w:val="00785327"/>
    <w:rsid w:val="00785988"/>
    <w:rsid w:val="00785AEB"/>
    <w:rsid w:val="007865CE"/>
    <w:rsid w:val="00786625"/>
    <w:rsid w:val="00786B30"/>
    <w:rsid w:val="00787079"/>
    <w:rsid w:val="0078790F"/>
    <w:rsid w:val="00787A76"/>
    <w:rsid w:val="00787C2A"/>
    <w:rsid w:val="007903BB"/>
    <w:rsid w:val="00790591"/>
    <w:rsid w:val="007907FC"/>
    <w:rsid w:val="00790E17"/>
    <w:rsid w:val="00791018"/>
    <w:rsid w:val="0079142F"/>
    <w:rsid w:val="007924BB"/>
    <w:rsid w:val="0079266E"/>
    <w:rsid w:val="00792A01"/>
    <w:rsid w:val="00792BDA"/>
    <w:rsid w:val="00792D40"/>
    <w:rsid w:val="00792ED8"/>
    <w:rsid w:val="007931AF"/>
    <w:rsid w:val="0079321D"/>
    <w:rsid w:val="00793530"/>
    <w:rsid w:val="00793568"/>
    <w:rsid w:val="007935EA"/>
    <w:rsid w:val="00793863"/>
    <w:rsid w:val="00793ACA"/>
    <w:rsid w:val="0079400A"/>
    <w:rsid w:val="00794847"/>
    <w:rsid w:val="007953FA"/>
    <w:rsid w:val="007957DB"/>
    <w:rsid w:val="00795B99"/>
    <w:rsid w:val="00795D69"/>
    <w:rsid w:val="00795E59"/>
    <w:rsid w:val="00796270"/>
    <w:rsid w:val="0079634A"/>
    <w:rsid w:val="00796944"/>
    <w:rsid w:val="007969AD"/>
    <w:rsid w:val="00796C0B"/>
    <w:rsid w:val="00796C46"/>
    <w:rsid w:val="00796D4E"/>
    <w:rsid w:val="00797EE0"/>
    <w:rsid w:val="007A0264"/>
    <w:rsid w:val="007A064D"/>
    <w:rsid w:val="007A07BF"/>
    <w:rsid w:val="007A0899"/>
    <w:rsid w:val="007A0BE6"/>
    <w:rsid w:val="007A0E0C"/>
    <w:rsid w:val="007A1943"/>
    <w:rsid w:val="007A1985"/>
    <w:rsid w:val="007A1D43"/>
    <w:rsid w:val="007A1F67"/>
    <w:rsid w:val="007A2244"/>
    <w:rsid w:val="007A2967"/>
    <w:rsid w:val="007A2EA9"/>
    <w:rsid w:val="007A2EB6"/>
    <w:rsid w:val="007A2F74"/>
    <w:rsid w:val="007A3804"/>
    <w:rsid w:val="007A4669"/>
    <w:rsid w:val="007A4832"/>
    <w:rsid w:val="007A4D0A"/>
    <w:rsid w:val="007A4ED6"/>
    <w:rsid w:val="007A50C0"/>
    <w:rsid w:val="007A514F"/>
    <w:rsid w:val="007A61DA"/>
    <w:rsid w:val="007A6D65"/>
    <w:rsid w:val="007A78A5"/>
    <w:rsid w:val="007B017F"/>
    <w:rsid w:val="007B0430"/>
    <w:rsid w:val="007B07F1"/>
    <w:rsid w:val="007B07FF"/>
    <w:rsid w:val="007B09E4"/>
    <w:rsid w:val="007B0A68"/>
    <w:rsid w:val="007B0C50"/>
    <w:rsid w:val="007B17BA"/>
    <w:rsid w:val="007B18EC"/>
    <w:rsid w:val="007B1AAB"/>
    <w:rsid w:val="007B20EE"/>
    <w:rsid w:val="007B21D2"/>
    <w:rsid w:val="007B2E69"/>
    <w:rsid w:val="007B3057"/>
    <w:rsid w:val="007B30D0"/>
    <w:rsid w:val="007B395C"/>
    <w:rsid w:val="007B3CFF"/>
    <w:rsid w:val="007B436B"/>
    <w:rsid w:val="007B43AD"/>
    <w:rsid w:val="007B48F6"/>
    <w:rsid w:val="007B497E"/>
    <w:rsid w:val="007B4DB5"/>
    <w:rsid w:val="007B51A4"/>
    <w:rsid w:val="007B5344"/>
    <w:rsid w:val="007B5639"/>
    <w:rsid w:val="007B5650"/>
    <w:rsid w:val="007B5752"/>
    <w:rsid w:val="007B5A69"/>
    <w:rsid w:val="007B5BDE"/>
    <w:rsid w:val="007B5BE7"/>
    <w:rsid w:val="007B5CC0"/>
    <w:rsid w:val="007B6B0B"/>
    <w:rsid w:val="007B70D0"/>
    <w:rsid w:val="007B71E4"/>
    <w:rsid w:val="007B729B"/>
    <w:rsid w:val="007C000F"/>
    <w:rsid w:val="007C054C"/>
    <w:rsid w:val="007C0C75"/>
    <w:rsid w:val="007C1776"/>
    <w:rsid w:val="007C1861"/>
    <w:rsid w:val="007C1C32"/>
    <w:rsid w:val="007C1C60"/>
    <w:rsid w:val="007C23F2"/>
    <w:rsid w:val="007C24C8"/>
    <w:rsid w:val="007C267E"/>
    <w:rsid w:val="007C281B"/>
    <w:rsid w:val="007C3281"/>
    <w:rsid w:val="007C3345"/>
    <w:rsid w:val="007C34AE"/>
    <w:rsid w:val="007C3A98"/>
    <w:rsid w:val="007C3AD3"/>
    <w:rsid w:val="007C3AEF"/>
    <w:rsid w:val="007C3BBB"/>
    <w:rsid w:val="007C3CEA"/>
    <w:rsid w:val="007C3DC4"/>
    <w:rsid w:val="007C3F35"/>
    <w:rsid w:val="007C41F2"/>
    <w:rsid w:val="007C4559"/>
    <w:rsid w:val="007C4C16"/>
    <w:rsid w:val="007C4EC2"/>
    <w:rsid w:val="007C4F88"/>
    <w:rsid w:val="007C54D9"/>
    <w:rsid w:val="007C5515"/>
    <w:rsid w:val="007C564C"/>
    <w:rsid w:val="007C56DD"/>
    <w:rsid w:val="007C62DE"/>
    <w:rsid w:val="007C67B5"/>
    <w:rsid w:val="007C67FA"/>
    <w:rsid w:val="007C6B2F"/>
    <w:rsid w:val="007C6EE5"/>
    <w:rsid w:val="007C7B05"/>
    <w:rsid w:val="007C7D31"/>
    <w:rsid w:val="007C7D53"/>
    <w:rsid w:val="007C7E8C"/>
    <w:rsid w:val="007C7FE2"/>
    <w:rsid w:val="007D009D"/>
    <w:rsid w:val="007D013F"/>
    <w:rsid w:val="007D01F1"/>
    <w:rsid w:val="007D07A8"/>
    <w:rsid w:val="007D081F"/>
    <w:rsid w:val="007D0A0E"/>
    <w:rsid w:val="007D0DE8"/>
    <w:rsid w:val="007D0EAC"/>
    <w:rsid w:val="007D19F4"/>
    <w:rsid w:val="007D22F4"/>
    <w:rsid w:val="007D2427"/>
    <w:rsid w:val="007D2BA7"/>
    <w:rsid w:val="007D2D09"/>
    <w:rsid w:val="007D2E46"/>
    <w:rsid w:val="007D3D9E"/>
    <w:rsid w:val="007D41E8"/>
    <w:rsid w:val="007D4738"/>
    <w:rsid w:val="007D4A15"/>
    <w:rsid w:val="007D4AEF"/>
    <w:rsid w:val="007D4C95"/>
    <w:rsid w:val="007D5379"/>
    <w:rsid w:val="007D53D6"/>
    <w:rsid w:val="007D541C"/>
    <w:rsid w:val="007D5E94"/>
    <w:rsid w:val="007D6148"/>
    <w:rsid w:val="007D6168"/>
    <w:rsid w:val="007D64B2"/>
    <w:rsid w:val="007D6F3D"/>
    <w:rsid w:val="007D6F4F"/>
    <w:rsid w:val="007D7370"/>
    <w:rsid w:val="007D79EB"/>
    <w:rsid w:val="007D7D6F"/>
    <w:rsid w:val="007D7EEC"/>
    <w:rsid w:val="007E03D1"/>
    <w:rsid w:val="007E0492"/>
    <w:rsid w:val="007E20A3"/>
    <w:rsid w:val="007E2CB0"/>
    <w:rsid w:val="007E302D"/>
    <w:rsid w:val="007E3050"/>
    <w:rsid w:val="007E311F"/>
    <w:rsid w:val="007E33FF"/>
    <w:rsid w:val="007E38CB"/>
    <w:rsid w:val="007E38D3"/>
    <w:rsid w:val="007E3930"/>
    <w:rsid w:val="007E4935"/>
    <w:rsid w:val="007E4A6D"/>
    <w:rsid w:val="007E4DB4"/>
    <w:rsid w:val="007E5406"/>
    <w:rsid w:val="007E5761"/>
    <w:rsid w:val="007E5951"/>
    <w:rsid w:val="007E5AAB"/>
    <w:rsid w:val="007E5C23"/>
    <w:rsid w:val="007E648F"/>
    <w:rsid w:val="007E6513"/>
    <w:rsid w:val="007E71EF"/>
    <w:rsid w:val="007E7272"/>
    <w:rsid w:val="007F0CC2"/>
    <w:rsid w:val="007F1B37"/>
    <w:rsid w:val="007F1CE4"/>
    <w:rsid w:val="007F248E"/>
    <w:rsid w:val="007F2602"/>
    <w:rsid w:val="007F2920"/>
    <w:rsid w:val="007F2EAC"/>
    <w:rsid w:val="007F30DF"/>
    <w:rsid w:val="007F3411"/>
    <w:rsid w:val="007F3E5B"/>
    <w:rsid w:val="007F474B"/>
    <w:rsid w:val="007F4D5C"/>
    <w:rsid w:val="007F4E8D"/>
    <w:rsid w:val="007F4EEE"/>
    <w:rsid w:val="007F4FB8"/>
    <w:rsid w:val="007F504D"/>
    <w:rsid w:val="007F5892"/>
    <w:rsid w:val="007F5ED1"/>
    <w:rsid w:val="007F64EF"/>
    <w:rsid w:val="007F6983"/>
    <w:rsid w:val="0080009A"/>
    <w:rsid w:val="008001D9"/>
    <w:rsid w:val="0080023A"/>
    <w:rsid w:val="00800486"/>
    <w:rsid w:val="00801597"/>
    <w:rsid w:val="008021C9"/>
    <w:rsid w:val="008027B0"/>
    <w:rsid w:val="00802970"/>
    <w:rsid w:val="00802BFF"/>
    <w:rsid w:val="00802E37"/>
    <w:rsid w:val="00802E52"/>
    <w:rsid w:val="00803114"/>
    <w:rsid w:val="00803848"/>
    <w:rsid w:val="00803986"/>
    <w:rsid w:val="00803C7E"/>
    <w:rsid w:val="00803D63"/>
    <w:rsid w:val="00804376"/>
    <w:rsid w:val="00804D6B"/>
    <w:rsid w:val="008053B8"/>
    <w:rsid w:val="008053EB"/>
    <w:rsid w:val="008054E1"/>
    <w:rsid w:val="008057F0"/>
    <w:rsid w:val="00807026"/>
    <w:rsid w:val="00807483"/>
    <w:rsid w:val="008079A9"/>
    <w:rsid w:val="00807E2C"/>
    <w:rsid w:val="00810015"/>
    <w:rsid w:val="00810572"/>
    <w:rsid w:val="008107B2"/>
    <w:rsid w:val="00810FCC"/>
    <w:rsid w:val="00811938"/>
    <w:rsid w:val="00811DF7"/>
    <w:rsid w:val="00811E91"/>
    <w:rsid w:val="0081256E"/>
    <w:rsid w:val="00812A32"/>
    <w:rsid w:val="00812A7E"/>
    <w:rsid w:val="00812A99"/>
    <w:rsid w:val="008131FD"/>
    <w:rsid w:val="00813363"/>
    <w:rsid w:val="00813480"/>
    <w:rsid w:val="00813572"/>
    <w:rsid w:val="008137AD"/>
    <w:rsid w:val="00813843"/>
    <w:rsid w:val="008139D8"/>
    <w:rsid w:val="00813B73"/>
    <w:rsid w:val="00813D22"/>
    <w:rsid w:val="00813E89"/>
    <w:rsid w:val="0081458E"/>
    <w:rsid w:val="008148A4"/>
    <w:rsid w:val="00814A7C"/>
    <w:rsid w:val="00814A8A"/>
    <w:rsid w:val="00814C97"/>
    <w:rsid w:val="00814F58"/>
    <w:rsid w:val="008152FC"/>
    <w:rsid w:val="00815BD8"/>
    <w:rsid w:val="0081648C"/>
    <w:rsid w:val="00817164"/>
    <w:rsid w:val="008202C1"/>
    <w:rsid w:val="0082036E"/>
    <w:rsid w:val="00820602"/>
    <w:rsid w:val="00820934"/>
    <w:rsid w:val="00820BD5"/>
    <w:rsid w:val="00820D29"/>
    <w:rsid w:val="00820ECD"/>
    <w:rsid w:val="008219C4"/>
    <w:rsid w:val="0082229C"/>
    <w:rsid w:val="00822691"/>
    <w:rsid w:val="0082287F"/>
    <w:rsid w:val="008239FB"/>
    <w:rsid w:val="00823D37"/>
    <w:rsid w:val="00823E7D"/>
    <w:rsid w:val="008241BF"/>
    <w:rsid w:val="00824993"/>
    <w:rsid w:val="00824E3D"/>
    <w:rsid w:val="008256D3"/>
    <w:rsid w:val="0082592D"/>
    <w:rsid w:val="00825C7C"/>
    <w:rsid w:val="00825D6E"/>
    <w:rsid w:val="00826C06"/>
    <w:rsid w:val="00826E54"/>
    <w:rsid w:val="008274D9"/>
    <w:rsid w:val="00827941"/>
    <w:rsid w:val="008279DE"/>
    <w:rsid w:val="00827BBE"/>
    <w:rsid w:val="00827C71"/>
    <w:rsid w:val="00827CC5"/>
    <w:rsid w:val="00827E56"/>
    <w:rsid w:val="00830034"/>
    <w:rsid w:val="00830258"/>
    <w:rsid w:val="00830436"/>
    <w:rsid w:val="008316FE"/>
    <w:rsid w:val="00831A7D"/>
    <w:rsid w:val="00831E75"/>
    <w:rsid w:val="008321C3"/>
    <w:rsid w:val="00832641"/>
    <w:rsid w:val="00832C13"/>
    <w:rsid w:val="00832CA4"/>
    <w:rsid w:val="00832DB3"/>
    <w:rsid w:val="00832DBD"/>
    <w:rsid w:val="0083305B"/>
    <w:rsid w:val="00833576"/>
    <w:rsid w:val="008338D2"/>
    <w:rsid w:val="00833AE2"/>
    <w:rsid w:val="0083445A"/>
    <w:rsid w:val="008344B7"/>
    <w:rsid w:val="00834619"/>
    <w:rsid w:val="0083507E"/>
    <w:rsid w:val="0083544B"/>
    <w:rsid w:val="008354BC"/>
    <w:rsid w:val="008358B8"/>
    <w:rsid w:val="00835A8A"/>
    <w:rsid w:val="00835CA1"/>
    <w:rsid w:val="00836070"/>
    <w:rsid w:val="008366D1"/>
    <w:rsid w:val="00836D38"/>
    <w:rsid w:val="008372C5"/>
    <w:rsid w:val="00837448"/>
    <w:rsid w:val="00837E43"/>
    <w:rsid w:val="0083FA57"/>
    <w:rsid w:val="00840033"/>
    <w:rsid w:val="0084009E"/>
    <w:rsid w:val="00840421"/>
    <w:rsid w:val="00840C73"/>
    <w:rsid w:val="0084107D"/>
    <w:rsid w:val="00841274"/>
    <w:rsid w:val="0084140A"/>
    <w:rsid w:val="00841E27"/>
    <w:rsid w:val="0084274B"/>
    <w:rsid w:val="00842A94"/>
    <w:rsid w:val="00843244"/>
    <w:rsid w:val="008432CC"/>
    <w:rsid w:val="00843444"/>
    <w:rsid w:val="0084349D"/>
    <w:rsid w:val="008438D3"/>
    <w:rsid w:val="00843BCF"/>
    <w:rsid w:val="00843C07"/>
    <w:rsid w:val="0084455C"/>
    <w:rsid w:val="008450B6"/>
    <w:rsid w:val="008456E6"/>
    <w:rsid w:val="00845846"/>
    <w:rsid w:val="00845BD2"/>
    <w:rsid w:val="00845F8E"/>
    <w:rsid w:val="0084625F"/>
    <w:rsid w:val="00846276"/>
    <w:rsid w:val="00847A1D"/>
    <w:rsid w:val="00847AF4"/>
    <w:rsid w:val="00850087"/>
    <w:rsid w:val="00850979"/>
    <w:rsid w:val="00850BA5"/>
    <w:rsid w:val="00852740"/>
    <w:rsid w:val="00852C38"/>
    <w:rsid w:val="008533EC"/>
    <w:rsid w:val="008536DD"/>
    <w:rsid w:val="0085382B"/>
    <w:rsid w:val="00854179"/>
    <w:rsid w:val="008543B1"/>
    <w:rsid w:val="0085476F"/>
    <w:rsid w:val="00854A51"/>
    <w:rsid w:val="00854A99"/>
    <w:rsid w:val="00855B96"/>
    <w:rsid w:val="00855F9E"/>
    <w:rsid w:val="00856038"/>
    <w:rsid w:val="008563AB"/>
    <w:rsid w:val="008571CE"/>
    <w:rsid w:val="00857212"/>
    <w:rsid w:val="0085758F"/>
    <w:rsid w:val="008576A0"/>
    <w:rsid w:val="00857880"/>
    <w:rsid w:val="00857C02"/>
    <w:rsid w:val="00857DA4"/>
    <w:rsid w:val="00857FF0"/>
    <w:rsid w:val="00860235"/>
    <w:rsid w:val="00860393"/>
    <w:rsid w:val="008604C8"/>
    <w:rsid w:val="00860F15"/>
    <w:rsid w:val="0086153B"/>
    <w:rsid w:val="008615C3"/>
    <w:rsid w:val="00861A90"/>
    <w:rsid w:val="00861CC2"/>
    <w:rsid w:val="00861DA9"/>
    <w:rsid w:val="00861F57"/>
    <w:rsid w:val="008624A8"/>
    <w:rsid w:val="00863921"/>
    <w:rsid w:val="008639DD"/>
    <w:rsid w:val="00863AE5"/>
    <w:rsid w:val="00863E30"/>
    <w:rsid w:val="00863EB8"/>
    <w:rsid w:val="0086402D"/>
    <w:rsid w:val="0086424B"/>
    <w:rsid w:val="0086482D"/>
    <w:rsid w:val="00864D7F"/>
    <w:rsid w:val="00864FE8"/>
    <w:rsid w:val="008658C2"/>
    <w:rsid w:val="00865DE9"/>
    <w:rsid w:val="00866841"/>
    <w:rsid w:val="0086754E"/>
    <w:rsid w:val="00867B62"/>
    <w:rsid w:val="00867C58"/>
    <w:rsid w:val="00867E60"/>
    <w:rsid w:val="008703BD"/>
    <w:rsid w:val="00870609"/>
    <w:rsid w:val="00870B9B"/>
    <w:rsid w:val="00870D5C"/>
    <w:rsid w:val="0087119E"/>
    <w:rsid w:val="00871262"/>
    <w:rsid w:val="008714A4"/>
    <w:rsid w:val="00871C83"/>
    <w:rsid w:val="00871D0F"/>
    <w:rsid w:val="00871FB5"/>
    <w:rsid w:val="008725BA"/>
    <w:rsid w:val="00872838"/>
    <w:rsid w:val="00872B99"/>
    <w:rsid w:val="00873781"/>
    <w:rsid w:val="00874F77"/>
    <w:rsid w:val="0087528F"/>
    <w:rsid w:val="008767A7"/>
    <w:rsid w:val="00877310"/>
    <w:rsid w:val="008778C3"/>
    <w:rsid w:val="00877D94"/>
    <w:rsid w:val="00877FC0"/>
    <w:rsid w:val="008800D1"/>
    <w:rsid w:val="0088058D"/>
    <w:rsid w:val="0088069C"/>
    <w:rsid w:val="00880E45"/>
    <w:rsid w:val="00880E5A"/>
    <w:rsid w:val="00880F94"/>
    <w:rsid w:val="008812DC"/>
    <w:rsid w:val="008818FB"/>
    <w:rsid w:val="00881BA0"/>
    <w:rsid w:val="00882431"/>
    <w:rsid w:val="00882477"/>
    <w:rsid w:val="0088297B"/>
    <w:rsid w:val="008835A9"/>
    <w:rsid w:val="00883C1C"/>
    <w:rsid w:val="00884351"/>
    <w:rsid w:val="008844AF"/>
    <w:rsid w:val="0088452D"/>
    <w:rsid w:val="00885076"/>
    <w:rsid w:val="00885749"/>
    <w:rsid w:val="00885F0C"/>
    <w:rsid w:val="0088675C"/>
    <w:rsid w:val="00886827"/>
    <w:rsid w:val="0088682E"/>
    <w:rsid w:val="0088776C"/>
    <w:rsid w:val="00887819"/>
    <w:rsid w:val="00887E23"/>
    <w:rsid w:val="0089046A"/>
    <w:rsid w:val="00890521"/>
    <w:rsid w:val="008907D6"/>
    <w:rsid w:val="00890ABE"/>
    <w:rsid w:val="00890BA8"/>
    <w:rsid w:val="00890CA1"/>
    <w:rsid w:val="00890EB2"/>
    <w:rsid w:val="00891ADE"/>
    <w:rsid w:val="00892542"/>
    <w:rsid w:val="0089278D"/>
    <w:rsid w:val="00892FA3"/>
    <w:rsid w:val="00893133"/>
    <w:rsid w:val="00893C3A"/>
    <w:rsid w:val="00893EFE"/>
    <w:rsid w:val="0089424A"/>
    <w:rsid w:val="00894346"/>
    <w:rsid w:val="008945F8"/>
    <w:rsid w:val="00894931"/>
    <w:rsid w:val="0089495B"/>
    <w:rsid w:val="008949C3"/>
    <w:rsid w:val="00894E5A"/>
    <w:rsid w:val="00895762"/>
    <w:rsid w:val="008957C5"/>
    <w:rsid w:val="0089620A"/>
    <w:rsid w:val="00896550"/>
    <w:rsid w:val="00896643"/>
    <w:rsid w:val="008967B5"/>
    <w:rsid w:val="00896960"/>
    <w:rsid w:val="00896BA5"/>
    <w:rsid w:val="0089729F"/>
    <w:rsid w:val="00897D63"/>
    <w:rsid w:val="00897E64"/>
    <w:rsid w:val="008A01C0"/>
    <w:rsid w:val="008A0849"/>
    <w:rsid w:val="008A0A83"/>
    <w:rsid w:val="008A0D59"/>
    <w:rsid w:val="008A130D"/>
    <w:rsid w:val="008A13C3"/>
    <w:rsid w:val="008A14CC"/>
    <w:rsid w:val="008A1FA0"/>
    <w:rsid w:val="008A2302"/>
    <w:rsid w:val="008A25D4"/>
    <w:rsid w:val="008A26EE"/>
    <w:rsid w:val="008A28E4"/>
    <w:rsid w:val="008A2EC2"/>
    <w:rsid w:val="008A3540"/>
    <w:rsid w:val="008A3FBA"/>
    <w:rsid w:val="008A42EA"/>
    <w:rsid w:val="008A48A5"/>
    <w:rsid w:val="008A4AF5"/>
    <w:rsid w:val="008A5249"/>
    <w:rsid w:val="008A5B40"/>
    <w:rsid w:val="008A5DCE"/>
    <w:rsid w:val="008A5FE0"/>
    <w:rsid w:val="008A604B"/>
    <w:rsid w:val="008A687F"/>
    <w:rsid w:val="008A6EA9"/>
    <w:rsid w:val="008A723B"/>
    <w:rsid w:val="008A7BE3"/>
    <w:rsid w:val="008A7C27"/>
    <w:rsid w:val="008A7C8B"/>
    <w:rsid w:val="008B07C0"/>
    <w:rsid w:val="008B0826"/>
    <w:rsid w:val="008B0950"/>
    <w:rsid w:val="008B0C6C"/>
    <w:rsid w:val="008B0F2D"/>
    <w:rsid w:val="008B0F50"/>
    <w:rsid w:val="008B17BB"/>
    <w:rsid w:val="008B2040"/>
    <w:rsid w:val="008B20B3"/>
    <w:rsid w:val="008B2596"/>
    <w:rsid w:val="008B2B74"/>
    <w:rsid w:val="008B2E95"/>
    <w:rsid w:val="008B2EB8"/>
    <w:rsid w:val="008B3397"/>
    <w:rsid w:val="008B3FAA"/>
    <w:rsid w:val="008B4565"/>
    <w:rsid w:val="008B471C"/>
    <w:rsid w:val="008B479F"/>
    <w:rsid w:val="008B4956"/>
    <w:rsid w:val="008B4B34"/>
    <w:rsid w:val="008B5586"/>
    <w:rsid w:val="008B5DDF"/>
    <w:rsid w:val="008B5FEB"/>
    <w:rsid w:val="008B63BE"/>
    <w:rsid w:val="008B6690"/>
    <w:rsid w:val="008B6E8E"/>
    <w:rsid w:val="008B6FF4"/>
    <w:rsid w:val="008B70F3"/>
    <w:rsid w:val="008B73BE"/>
    <w:rsid w:val="008B7469"/>
    <w:rsid w:val="008B77E4"/>
    <w:rsid w:val="008C06C1"/>
    <w:rsid w:val="008C0C1F"/>
    <w:rsid w:val="008C0C6A"/>
    <w:rsid w:val="008C0E8B"/>
    <w:rsid w:val="008C1DA2"/>
    <w:rsid w:val="008C21D8"/>
    <w:rsid w:val="008C2DED"/>
    <w:rsid w:val="008C38E4"/>
    <w:rsid w:val="008C3EB4"/>
    <w:rsid w:val="008C41C6"/>
    <w:rsid w:val="008C4853"/>
    <w:rsid w:val="008C4A5D"/>
    <w:rsid w:val="008C4A5E"/>
    <w:rsid w:val="008C4BAD"/>
    <w:rsid w:val="008C4C07"/>
    <w:rsid w:val="008C5019"/>
    <w:rsid w:val="008C5020"/>
    <w:rsid w:val="008C51B8"/>
    <w:rsid w:val="008C6541"/>
    <w:rsid w:val="008C6A52"/>
    <w:rsid w:val="008C6F7D"/>
    <w:rsid w:val="008C74AF"/>
    <w:rsid w:val="008C7ABF"/>
    <w:rsid w:val="008D014E"/>
    <w:rsid w:val="008D026F"/>
    <w:rsid w:val="008D07CF"/>
    <w:rsid w:val="008D0AC3"/>
    <w:rsid w:val="008D130F"/>
    <w:rsid w:val="008D143D"/>
    <w:rsid w:val="008D211D"/>
    <w:rsid w:val="008D22C9"/>
    <w:rsid w:val="008D2353"/>
    <w:rsid w:val="008D3076"/>
    <w:rsid w:val="008D30D7"/>
    <w:rsid w:val="008D31D0"/>
    <w:rsid w:val="008D3209"/>
    <w:rsid w:val="008D33CB"/>
    <w:rsid w:val="008D3D03"/>
    <w:rsid w:val="008D3E4F"/>
    <w:rsid w:val="008D3EEF"/>
    <w:rsid w:val="008D47AF"/>
    <w:rsid w:val="008D4BBD"/>
    <w:rsid w:val="008D5340"/>
    <w:rsid w:val="008D56E0"/>
    <w:rsid w:val="008D5A66"/>
    <w:rsid w:val="008D5F6C"/>
    <w:rsid w:val="008D68A8"/>
    <w:rsid w:val="008D6DF2"/>
    <w:rsid w:val="008D7290"/>
    <w:rsid w:val="008D754D"/>
    <w:rsid w:val="008D7766"/>
    <w:rsid w:val="008D79EC"/>
    <w:rsid w:val="008D7B58"/>
    <w:rsid w:val="008D7E74"/>
    <w:rsid w:val="008E008E"/>
    <w:rsid w:val="008E0258"/>
    <w:rsid w:val="008E030F"/>
    <w:rsid w:val="008E132D"/>
    <w:rsid w:val="008E1350"/>
    <w:rsid w:val="008E190E"/>
    <w:rsid w:val="008E1A14"/>
    <w:rsid w:val="008E1C2E"/>
    <w:rsid w:val="008E1EEF"/>
    <w:rsid w:val="008E1F30"/>
    <w:rsid w:val="008E273A"/>
    <w:rsid w:val="008E29F1"/>
    <w:rsid w:val="008E3209"/>
    <w:rsid w:val="008E3590"/>
    <w:rsid w:val="008E398C"/>
    <w:rsid w:val="008E3AC4"/>
    <w:rsid w:val="008E3C59"/>
    <w:rsid w:val="008E4B9B"/>
    <w:rsid w:val="008E52D3"/>
    <w:rsid w:val="008E5E40"/>
    <w:rsid w:val="008E5EB5"/>
    <w:rsid w:val="008E651F"/>
    <w:rsid w:val="008E6808"/>
    <w:rsid w:val="008E68EE"/>
    <w:rsid w:val="008E6D83"/>
    <w:rsid w:val="008E70C2"/>
    <w:rsid w:val="008E7232"/>
    <w:rsid w:val="008E727B"/>
    <w:rsid w:val="008E79E6"/>
    <w:rsid w:val="008E7CDB"/>
    <w:rsid w:val="008E7D3F"/>
    <w:rsid w:val="008F0019"/>
    <w:rsid w:val="008F0485"/>
    <w:rsid w:val="008F062B"/>
    <w:rsid w:val="008F0840"/>
    <w:rsid w:val="008F0C92"/>
    <w:rsid w:val="008F0F22"/>
    <w:rsid w:val="008F1790"/>
    <w:rsid w:val="008F18DC"/>
    <w:rsid w:val="008F1ED4"/>
    <w:rsid w:val="008F2423"/>
    <w:rsid w:val="008F2F61"/>
    <w:rsid w:val="008F3B9F"/>
    <w:rsid w:val="008F3EAC"/>
    <w:rsid w:val="008F40D6"/>
    <w:rsid w:val="008F5220"/>
    <w:rsid w:val="008F541B"/>
    <w:rsid w:val="008F54BA"/>
    <w:rsid w:val="008F56DF"/>
    <w:rsid w:val="008F5880"/>
    <w:rsid w:val="008F5AED"/>
    <w:rsid w:val="008F62D2"/>
    <w:rsid w:val="008F6461"/>
    <w:rsid w:val="008F6E5C"/>
    <w:rsid w:val="008F77A0"/>
    <w:rsid w:val="008F7E28"/>
    <w:rsid w:val="009004A0"/>
    <w:rsid w:val="00900982"/>
    <w:rsid w:val="0090098A"/>
    <w:rsid w:val="00900C41"/>
    <w:rsid w:val="00900E4C"/>
    <w:rsid w:val="0090125E"/>
    <w:rsid w:val="009012A1"/>
    <w:rsid w:val="0090131F"/>
    <w:rsid w:val="00901549"/>
    <w:rsid w:val="009017EA"/>
    <w:rsid w:val="00901988"/>
    <w:rsid w:val="00901E09"/>
    <w:rsid w:val="0090215D"/>
    <w:rsid w:val="00902395"/>
    <w:rsid w:val="00902396"/>
    <w:rsid w:val="00902943"/>
    <w:rsid w:val="00902C18"/>
    <w:rsid w:val="00902FD3"/>
    <w:rsid w:val="00903405"/>
    <w:rsid w:val="00903A45"/>
    <w:rsid w:val="00903D6D"/>
    <w:rsid w:val="0090426C"/>
    <w:rsid w:val="009049C3"/>
    <w:rsid w:val="00904B12"/>
    <w:rsid w:val="00904C7F"/>
    <w:rsid w:val="00904D93"/>
    <w:rsid w:val="00905113"/>
    <w:rsid w:val="009052BB"/>
    <w:rsid w:val="00905466"/>
    <w:rsid w:val="00905626"/>
    <w:rsid w:val="009057C7"/>
    <w:rsid w:val="009057E7"/>
    <w:rsid w:val="00905BC6"/>
    <w:rsid w:val="009064AF"/>
    <w:rsid w:val="00906886"/>
    <w:rsid w:val="009071D0"/>
    <w:rsid w:val="0090731A"/>
    <w:rsid w:val="0090734B"/>
    <w:rsid w:val="00907B4E"/>
    <w:rsid w:val="00907DAA"/>
    <w:rsid w:val="00907F83"/>
    <w:rsid w:val="009102CD"/>
    <w:rsid w:val="0091041C"/>
    <w:rsid w:val="0091143C"/>
    <w:rsid w:val="0091168B"/>
    <w:rsid w:val="00911897"/>
    <w:rsid w:val="00911EF8"/>
    <w:rsid w:val="00912982"/>
    <w:rsid w:val="00913003"/>
    <w:rsid w:val="009135C7"/>
    <w:rsid w:val="00913EA0"/>
    <w:rsid w:val="0091416D"/>
    <w:rsid w:val="00914660"/>
    <w:rsid w:val="0091554D"/>
    <w:rsid w:val="00915CDE"/>
    <w:rsid w:val="00916289"/>
    <w:rsid w:val="0091657E"/>
    <w:rsid w:val="009166A6"/>
    <w:rsid w:val="00917315"/>
    <w:rsid w:val="00917510"/>
    <w:rsid w:val="00917610"/>
    <w:rsid w:val="00917D93"/>
    <w:rsid w:val="009203D9"/>
    <w:rsid w:val="00920676"/>
    <w:rsid w:val="00920886"/>
    <w:rsid w:val="00920A5C"/>
    <w:rsid w:val="00920D95"/>
    <w:rsid w:val="00920F80"/>
    <w:rsid w:val="009218E1"/>
    <w:rsid w:val="00923FCD"/>
    <w:rsid w:val="00924576"/>
    <w:rsid w:val="009250A5"/>
    <w:rsid w:val="00925545"/>
    <w:rsid w:val="00925C94"/>
    <w:rsid w:val="00925DF1"/>
    <w:rsid w:val="00925E4F"/>
    <w:rsid w:val="00926225"/>
    <w:rsid w:val="0092653A"/>
    <w:rsid w:val="0092698F"/>
    <w:rsid w:val="00926A4C"/>
    <w:rsid w:val="00926EFA"/>
    <w:rsid w:val="00927119"/>
    <w:rsid w:val="0092718E"/>
    <w:rsid w:val="0092720A"/>
    <w:rsid w:val="0092743A"/>
    <w:rsid w:val="00930232"/>
    <w:rsid w:val="009304E7"/>
    <w:rsid w:val="00930951"/>
    <w:rsid w:val="00930AB2"/>
    <w:rsid w:val="00930C4E"/>
    <w:rsid w:val="00930DDE"/>
    <w:rsid w:val="00931358"/>
    <w:rsid w:val="009313E9"/>
    <w:rsid w:val="00931611"/>
    <w:rsid w:val="009316FA"/>
    <w:rsid w:val="00931BAD"/>
    <w:rsid w:val="0093247D"/>
    <w:rsid w:val="0093386D"/>
    <w:rsid w:val="00933BA5"/>
    <w:rsid w:val="00933D97"/>
    <w:rsid w:val="0093456C"/>
    <w:rsid w:val="009345D2"/>
    <w:rsid w:val="009349A9"/>
    <w:rsid w:val="00934D33"/>
    <w:rsid w:val="00934F81"/>
    <w:rsid w:val="0093504F"/>
    <w:rsid w:val="00935509"/>
    <w:rsid w:val="00935732"/>
    <w:rsid w:val="00935A07"/>
    <w:rsid w:val="00935EEC"/>
    <w:rsid w:val="009363EE"/>
    <w:rsid w:val="009365EB"/>
    <w:rsid w:val="00936687"/>
    <w:rsid w:val="0093674F"/>
    <w:rsid w:val="009368B8"/>
    <w:rsid w:val="00936A59"/>
    <w:rsid w:val="00936A5B"/>
    <w:rsid w:val="00936C45"/>
    <w:rsid w:val="00936F2B"/>
    <w:rsid w:val="009370CC"/>
    <w:rsid w:val="00937248"/>
    <w:rsid w:val="009374E1"/>
    <w:rsid w:val="00937551"/>
    <w:rsid w:val="00937DB0"/>
    <w:rsid w:val="00937FE6"/>
    <w:rsid w:val="00940A8B"/>
    <w:rsid w:val="009410EF"/>
    <w:rsid w:val="00941214"/>
    <w:rsid w:val="00941B52"/>
    <w:rsid w:val="00942178"/>
    <w:rsid w:val="0094363A"/>
    <w:rsid w:val="00943AAC"/>
    <w:rsid w:val="00943F6F"/>
    <w:rsid w:val="0094498F"/>
    <w:rsid w:val="0094545E"/>
    <w:rsid w:val="0094552F"/>
    <w:rsid w:val="0094591D"/>
    <w:rsid w:val="00945F20"/>
    <w:rsid w:val="0094650D"/>
    <w:rsid w:val="0094665C"/>
    <w:rsid w:val="009475E9"/>
    <w:rsid w:val="0094761B"/>
    <w:rsid w:val="009503CD"/>
    <w:rsid w:val="00951594"/>
    <w:rsid w:val="00951745"/>
    <w:rsid w:val="0095174B"/>
    <w:rsid w:val="00951898"/>
    <w:rsid w:val="00951AC5"/>
    <w:rsid w:val="00951E75"/>
    <w:rsid w:val="00952DE2"/>
    <w:rsid w:val="009533CC"/>
    <w:rsid w:val="009535EA"/>
    <w:rsid w:val="00953812"/>
    <w:rsid w:val="00953EFC"/>
    <w:rsid w:val="009541D5"/>
    <w:rsid w:val="009543D5"/>
    <w:rsid w:val="009544C6"/>
    <w:rsid w:val="00954ADB"/>
    <w:rsid w:val="00954FE6"/>
    <w:rsid w:val="00955786"/>
    <w:rsid w:val="0095595A"/>
    <w:rsid w:val="00955E66"/>
    <w:rsid w:val="00956402"/>
    <w:rsid w:val="00957303"/>
    <w:rsid w:val="009578E8"/>
    <w:rsid w:val="00957EDE"/>
    <w:rsid w:val="00960123"/>
    <w:rsid w:val="009604F3"/>
    <w:rsid w:val="009605A8"/>
    <w:rsid w:val="00960A7B"/>
    <w:rsid w:val="00960EDB"/>
    <w:rsid w:val="00960F5D"/>
    <w:rsid w:val="00961096"/>
    <w:rsid w:val="009617AF"/>
    <w:rsid w:val="009617BA"/>
    <w:rsid w:val="0096189A"/>
    <w:rsid w:val="00961C7E"/>
    <w:rsid w:val="009624D9"/>
    <w:rsid w:val="00962524"/>
    <w:rsid w:val="00962AEB"/>
    <w:rsid w:val="00962CC9"/>
    <w:rsid w:val="00963470"/>
    <w:rsid w:val="0096361A"/>
    <w:rsid w:val="009637F3"/>
    <w:rsid w:val="009638A8"/>
    <w:rsid w:val="00963E03"/>
    <w:rsid w:val="009642FE"/>
    <w:rsid w:val="00964F93"/>
    <w:rsid w:val="009651B1"/>
    <w:rsid w:val="009653B4"/>
    <w:rsid w:val="009656D1"/>
    <w:rsid w:val="00965E48"/>
    <w:rsid w:val="00966843"/>
    <w:rsid w:val="0096691A"/>
    <w:rsid w:val="009669A2"/>
    <w:rsid w:val="00966ED4"/>
    <w:rsid w:val="009674BA"/>
    <w:rsid w:val="00967DB0"/>
    <w:rsid w:val="00967F0A"/>
    <w:rsid w:val="00970306"/>
    <w:rsid w:val="00971913"/>
    <w:rsid w:val="00971B45"/>
    <w:rsid w:val="00971BD5"/>
    <w:rsid w:val="0097212A"/>
    <w:rsid w:val="0097271B"/>
    <w:rsid w:val="00972AFA"/>
    <w:rsid w:val="00973228"/>
    <w:rsid w:val="009739D8"/>
    <w:rsid w:val="00974594"/>
    <w:rsid w:val="009749B3"/>
    <w:rsid w:val="00974E8B"/>
    <w:rsid w:val="009750E6"/>
    <w:rsid w:val="00975141"/>
    <w:rsid w:val="0097586E"/>
    <w:rsid w:val="00975A7B"/>
    <w:rsid w:val="00975B44"/>
    <w:rsid w:val="00976C01"/>
    <w:rsid w:val="00976D3C"/>
    <w:rsid w:val="00977191"/>
    <w:rsid w:val="009772A7"/>
    <w:rsid w:val="009779E6"/>
    <w:rsid w:val="00977A0C"/>
    <w:rsid w:val="00980406"/>
    <w:rsid w:val="0098061B"/>
    <w:rsid w:val="0098092D"/>
    <w:rsid w:val="009813BE"/>
    <w:rsid w:val="00981638"/>
    <w:rsid w:val="009817E2"/>
    <w:rsid w:val="00981B95"/>
    <w:rsid w:val="00981E14"/>
    <w:rsid w:val="0098205C"/>
    <w:rsid w:val="00982C7F"/>
    <w:rsid w:val="00982F74"/>
    <w:rsid w:val="009832ED"/>
    <w:rsid w:val="00983398"/>
    <w:rsid w:val="009837BD"/>
    <w:rsid w:val="00983A30"/>
    <w:rsid w:val="00983D74"/>
    <w:rsid w:val="0098409E"/>
    <w:rsid w:val="00984939"/>
    <w:rsid w:val="00984C78"/>
    <w:rsid w:val="00984FE7"/>
    <w:rsid w:val="009853E9"/>
    <w:rsid w:val="009857E6"/>
    <w:rsid w:val="00985979"/>
    <w:rsid w:val="00985F0E"/>
    <w:rsid w:val="0098625A"/>
    <w:rsid w:val="009863B4"/>
    <w:rsid w:val="00986A18"/>
    <w:rsid w:val="00986B61"/>
    <w:rsid w:val="0098792A"/>
    <w:rsid w:val="00987C3A"/>
    <w:rsid w:val="00987CF2"/>
    <w:rsid w:val="00987D61"/>
    <w:rsid w:val="0099011C"/>
    <w:rsid w:val="009903D2"/>
    <w:rsid w:val="00990E8F"/>
    <w:rsid w:val="00991424"/>
    <w:rsid w:val="009915D2"/>
    <w:rsid w:val="00991656"/>
    <w:rsid w:val="0099276C"/>
    <w:rsid w:val="009929FB"/>
    <w:rsid w:val="00992D20"/>
    <w:rsid w:val="00992EA3"/>
    <w:rsid w:val="009932CC"/>
    <w:rsid w:val="00993619"/>
    <w:rsid w:val="0099377B"/>
    <w:rsid w:val="00994075"/>
    <w:rsid w:val="00994180"/>
    <w:rsid w:val="0099448C"/>
    <w:rsid w:val="00994578"/>
    <w:rsid w:val="00994D2A"/>
    <w:rsid w:val="00994E6C"/>
    <w:rsid w:val="0099531C"/>
    <w:rsid w:val="00995448"/>
    <w:rsid w:val="009954B7"/>
    <w:rsid w:val="009957C2"/>
    <w:rsid w:val="00995C69"/>
    <w:rsid w:val="00995D0E"/>
    <w:rsid w:val="00995D71"/>
    <w:rsid w:val="009960C4"/>
    <w:rsid w:val="009960CB"/>
    <w:rsid w:val="00996339"/>
    <w:rsid w:val="009965C9"/>
    <w:rsid w:val="009968B5"/>
    <w:rsid w:val="0099AAD9"/>
    <w:rsid w:val="009A0021"/>
    <w:rsid w:val="009A0045"/>
    <w:rsid w:val="009A00F8"/>
    <w:rsid w:val="009A02D6"/>
    <w:rsid w:val="009A0447"/>
    <w:rsid w:val="009A07CD"/>
    <w:rsid w:val="009A0801"/>
    <w:rsid w:val="009A0F27"/>
    <w:rsid w:val="009A110B"/>
    <w:rsid w:val="009A1230"/>
    <w:rsid w:val="009A1A70"/>
    <w:rsid w:val="009A1EC1"/>
    <w:rsid w:val="009A27D6"/>
    <w:rsid w:val="009A2B7B"/>
    <w:rsid w:val="009A2BCA"/>
    <w:rsid w:val="009A2D9E"/>
    <w:rsid w:val="009A35AB"/>
    <w:rsid w:val="009A37F4"/>
    <w:rsid w:val="009A389E"/>
    <w:rsid w:val="009A38DF"/>
    <w:rsid w:val="009A40D1"/>
    <w:rsid w:val="009A4852"/>
    <w:rsid w:val="009A4AF9"/>
    <w:rsid w:val="009A4CCF"/>
    <w:rsid w:val="009A4DFE"/>
    <w:rsid w:val="009A52B0"/>
    <w:rsid w:val="009A5384"/>
    <w:rsid w:val="009A575A"/>
    <w:rsid w:val="009A5E62"/>
    <w:rsid w:val="009A610E"/>
    <w:rsid w:val="009A6E8C"/>
    <w:rsid w:val="009A6EED"/>
    <w:rsid w:val="009A75BC"/>
    <w:rsid w:val="009A7D14"/>
    <w:rsid w:val="009B03B6"/>
    <w:rsid w:val="009B1457"/>
    <w:rsid w:val="009B1D0E"/>
    <w:rsid w:val="009B1E4D"/>
    <w:rsid w:val="009B1ED7"/>
    <w:rsid w:val="009B234C"/>
    <w:rsid w:val="009B3928"/>
    <w:rsid w:val="009B3D48"/>
    <w:rsid w:val="009B3E35"/>
    <w:rsid w:val="009B3F3F"/>
    <w:rsid w:val="009B4442"/>
    <w:rsid w:val="009B46FF"/>
    <w:rsid w:val="009B4E4C"/>
    <w:rsid w:val="009B530C"/>
    <w:rsid w:val="009B56A2"/>
    <w:rsid w:val="009B588A"/>
    <w:rsid w:val="009B5B17"/>
    <w:rsid w:val="009B600E"/>
    <w:rsid w:val="009B64AE"/>
    <w:rsid w:val="009B6548"/>
    <w:rsid w:val="009B6FBF"/>
    <w:rsid w:val="009B7739"/>
    <w:rsid w:val="009B7740"/>
    <w:rsid w:val="009B777D"/>
    <w:rsid w:val="009B7DEF"/>
    <w:rsid w:val="009B7FEE"/>
    <w:rsid w:val="009C0247"/>
    <w:rsid w:val="009C04CC"/>
    <w:rsid w:val="009C0650"/>
    <w:rsid w:val="009C0891"/>
    <w:rsid w:val="009C093E"/>
    <w:rsid w:val="009C09E1"/>
    <w:rsid w:val="009C0F1F"/>
    <w:rsid w:val="009C1294"/>
    <w:rsid w:val="009C1C71"/>
    <w:rsid w:val="009C1EE8"/>
    <w:rsid w:val="009C2361"/>
    <w:rsid w:val="009C2806"/>
    <w:rsid w:val="009C3514"/>
    <w:rsid w:val="009C3976"/>
    <w:rsid w:val="009C3B50"/>
    <w:rsid w:val="009C3E2A"/>
    <w:rsid w:val="009C4117"/>
    <w:rsid w:val="009C54CB"/>
    <w:rsid w:val="009C54D4"/>
    <w:rsid w:val="009C5993"/>
    <w:rsid w:val="009C5D33"/>
    <w:rsid w:val="009C5D9B"/>
    <w:rsid w:val="009C6019"/>
    <w:rsid w:val="009C604E"/>
    <w:rsid w:val="009C6395"/>
    <w:rsid w:val="009C689C"/>
    <w:rsid w:val="009C6EF6"/>
    <w:rsid w:val="009C704B"/>
    <w:rsid w:val="009C78BD"/>
    <w:rsid w:val="009C7EA7"/>
    <w:rsid w:val="009C7F55"/>
    <w:rsid w:val="009C7FEF"/>
    <w:rsid w:val="009D0094"/>
    <w:rsid w:val="009D02F8"/>
    <w:rsid w:val="009D0580"/>
    <w:rsid w:val="009D058E"/>
    <w:rsid w:val="009D1446"/>
    <w:rsid w:val="009D15BB"/>
    <w:rsid w:val="009D1674"/>
    <w:rsid w:val="009D16DB"/>
    <w:rsid w:val="009D1755"/>
    <w:rsid w:val="009D1B34"/>
    <w:rsid w:val="009D23E2"/>
    <w:rsid w:val="009D2D78"/>
    <w:rsid w:val="009D2F71"/>
    <w:rsid w:val="009D331D"/>
    <w:rsid w:val="009D35D9"/>
    <w:rsid w:val="009D4384"/>
    <w:rsid w:val="009D44A7"/>
    <w:rsid w:val="009D47E4"/>
    <w:rsid w:val="009D527F"/>
    <w:rsid w:val="009D52B8"/>
    <w:rsid w:val="009D531D"/>
    <w:rsid w:val="009D54AB"/>
    <w:rsid w:val="009D5C06"/>
    <w:rsid w:val="009D5DCB"/>
    <w:rsid w:val="009D6092"/>
    <w:rsid w:val="009D6753"/>
    <w:rsid w:val="009D7479"/>
    <w:rsid w:val="009D79E5"/>
    <w:rsid w:val="009E004D"/>
    <w:rsid w:val="009E0315"/>
    <w:rsid w:val="009E0352"/>
    <w:rsid w:val="009E0875"/>
    <w:rsid w:val="009E0916"/>
    <w:rsid w:val="009E0B52"/>
    <w:rsid w:val="009E10C5"/>
    <w:rsid w:val="009E1100"/>
    <w:rsid w:val="009E1183"/>
    <w:rsid w:val="009E1244"/>
    <w:rsid w:val="009E159B"/>
    <w:rsid w:val="009E18F6"/>
    <w:rsid w:val="009E1A59"/>
    <w:rsid w:val="009E1D54"/>
    <w:rsid w:val="009E23F3"/>
    <w:rsid w:val="009E2AE0"/>
    <w:rsid w:val="009E2B7C"/>
    <w:rsid w:val="009E2BA3"/>
    <w:rsid w:val="009E2CFA"/>
    <w:rsid w:val="009E33B5"/>
    <w:rsid w:val="009E3A5F"/>
    <w:rsid w:val="009E3F04"/>
    <w:rsid w:val="009E40A2"/>
    <w:rsid w:val="009E4499"/>
    <w:rsid w:val="009E517A"/>
    <w:rsid w:val="009E5431"/>
    <w:rsid w:val="009E5655"/>
    <w:rsid w:val="009E572D"/>
    <w:rsid w:val="009E59B2"/>
    <w:rsid w:val="009E5E2C"/>
    <w:rsid w:val="009E611B"/>
    <w:rsid w:val="009E6299"/>
    <w:rsid w:val="009E6C62"/>
    <w:rsid w:val="009E72B6"/>
    <w:rsid w:val="009E7BBB"/>
    <w:rsid w:val="009E7C39"/>
    <w:rsid w:val="009E7E4B"/>
    <w:rsid w:val="009E9AD3"/>
    <w:rsid w:val="009F01B2"/>
    <w:rsid w:val="009F0491"/>
    <w:rsid w:val="009F085F"/>
    <w:rsid w:val="009F0889"/>
    <w:rsid w:val="009F131B"/>
    <w:rsid w:val="009F1679"/>
    <w:rsid w:val="009F17BA"/>
    <w:rsid w:val="009F1B4A"/>
    <w:rsid w:val="009F1DFC"/>
    <w:rsid w:val="009F1E80"/>
    <w:rsid w:val="009F251B"/>
    <w:rsid w:val="009F3023"/>
    <w:rsid w:val="009F317F"/>
    <w:rsid w:val="009F35A6"/>
    <w:rsid w:val="009F37ED"/>
    <w:rsid w:val="009F382D"/>
    <w:rsid w:val="009F3BC4"/>
    <w:rsid w:val="009F3C63"/>
    <w:rsid w:val="009F3D5D"/>
    <w:rsid w:val="009F3F44"/>
    <w:rsid w:val="009F3F98"/>
    <w:rsid w:val="009F41E5"/>
    <w:rsid w:val="009F41EA"/>
    <w:rsid w:val="009F41EE"/>
    <w:rsid w:val="009F46DD"/>
    <w:rsid w:val="009F4AC7"/>
    <w:rsid w:val="009F4FCD"/>
    <w:rsid w:val="009F51CF"/>
    <w:rsid w:val="009F5433"/>
    <w:rsid w:val="009F54D9"/>
    <w:rsid w:val="009F5BA3"/>
    <w:rsid w:val="009F6043"/>
    <w:rsid w:val="009F67DD"/>
    <w:rsid w:val="009F6882"/>
    <w:rsid w:val="009F6C3D"/>
    <w:rsid w:val="009F6CC4"/>
    <w:rsid w:val="009F70D2"/>
    <w:rsid w:val="009F7107"/>
    <w:rsid w:val="009F7B11"/>
    <w:rsid w:val="009F7CD7"/>
    <w:rsid w:val="009F7F97"/>
    <w:rsid w:val="00A001A9"/>
    <w:rsid w:val="00A00418"/>
    <w:rsid w:val="00A006EC"/>
    <w:rsid w:val="00A00804"/>
    <w:rsid w:val="00A00AF2"/>
    <w:rsid w:val="00A00D38"/>
    <w:rsid w:val="00A00D7D"/>
    <w:rsid w:val="00A00DD7"/>
    <w:rsid w:val="00A014EF"/>
    <w:rsid w:val="00A01C43"/>
    <w:rsid w:val="00A01E39"/>
    <w:rsid w:val="00A02358"/>
    <w:rsid w:val="00A02429"/>
    <w:rsid w:val="00A0258A"/>
    <w:rsid w:val="00A02B4E"/>
    <w:rsid w:val="00A02CC4"/>
    <w:rsid w:val="00A031A6"/>
    <w:rsid w:val="00A03803"/>
    <w:rsid w:val="00A0381F"/>
    <w:rsid w:val="00A0499F"/>
    <w:rsid w:val="00A04BD8"/>
    <w:rsid w:val="00A04CD2"/>
    <w:rsid w:val="00A04D17"/>
    <w:rsid w:val="00A053DD"/>
    <w:rsid w:val="00A0596A"/>
    <w:rsid w:val="00A0596F"/>
    <w:rsid w:val="00A05BE7"/>
    <w:rsid w:val="00A05E75"/>
    <w:rsid w:val="00A064B6"/>
    <w:rsid w:val="00A0684C"/>
    <w:rsid w:val="00A06BE2"/>
    <w:rsid w:val="00A07073"/>
    <w:rsid w:val="00A0712D"/>
    <w:rsid w:val="00A07137"/>
    <w:rsid w:val="00A07192"/>
    <w:rsid w:val="00A07412"/>
    <w:rsid w:val="00A0756C"/>
    <w:rsid w:val="00A07980"/>
    <w:rsid w:val="00A10113"/>
    <w:rsid w:val="00A101D3"/>
    <w:rsid w:val="00A105C6"/>
    <w:rsid w:val="00A10B49"/>
    <w:rsid w:val="00A115BE"/>
    <w:rsid w:val="00A11916"/>
    <w:rsid w:val="00A1191C"/>
    <w:rsid w:val="00A11F29"/>
    <w:rsid w:val="00A127EC"/>
    <w:rsid w:val="00A12A17"/>
    <w:rsid w:val="00A12F52"/>
    <w:rsid w:val="00A12FE9"/>
    <w:rsid w:val="00A135AD"/>
    <w:rsid w:val="00A136DD"/>
    <w:rsid w:val="00A13EE4"/>
    <w:rsid w:val="00A1434F"/>
    <w:rsid w:val="00A1464C"/>
    <w:rsid w:val="00A14A9E"/>
    <w:rsid w:val="00A15091"/>
    <w:rsid w:val="00A15403"/>
    <w:rsid w:val="00A15AD8"/>
    <w:rsid w:val="00A15B72"/>
    <w:rsid w:val="00A15BBF"/>
    <w:rsid w:val="00A16581"/>
    <w:rsid w:val="00A16E12"/>
    <w:rsid w:val="00A173F6"/>
    <w:rsid w:val="00A1766A"/>
    <w:rsid w:val="00A17A88"/>
    <w:rsid w:val="00A17AEE"/>
    <w:rsid w:val="00A17F6C"/>
    <w:rsid w:val="00A20642"/>
    <w:rsid w:val="00A20E0B"/>
    <w:rsid w:val="00A217D6"/>
    <w:rsid w:val="00A21A61"/>
    <w:rsid w:val="00A21AD1"/>
    <w:rsid w:val="00A21C72"/>
    <w:rsid w:val="00A221A0"/>
    <w:rsid w:val="00A222BB"/>
    <w:rsid w:val="00A22840"/>
    <w:rsid w:val="00A228A3"/>
    <w:rsid w:val="00A22E5E"/>
    <w:rsid w:val="00A22FE2"/>
    <w:rsid w:val="00A22FEB"/>
    <w:rsid w:val="00A247E2"/>
    <w:rsid w:val="00A25376"/>
    <w:rsid w:val="00A255DD"/>
    <w:rsid w:val="00A257AA"/>
    <w:rsid w:val="00A25969"/>
    <w:rsid w:val="00A25BF4"/>
    <w:rsid w:val="00A25DA3"/>
    <w:rsid w:val="00A260EB"/>
    <w:rsid w:val="00A26190"/>
    <w:rsid w:val="00A2639E"/>
    <w:rsid w:val="00A26543"/>
    <w:rsid w:val="00A26827"/>
    <w:rsid w:val="00A26C80"/>
    <w:rsid w:val="00A26E0C"/>
    <w:rsid w:val="00A275E9"/>
    <w:rsid w:val="00A27905"/>
    <w:rsid w:val="00A308F3"/>
    <w:rsid w:val="00A30982"/>
    <w:rsid w:val="00A30D30"/>
    <w:rsid w:val="00A30D8A"/>
    <w:rsid w:val="00A31660"/>
    <w:rsid w:val="00A316D5"/>
    <w:rsid w:val="00A3188C"/>
    <w:rsid w:val="00A31FBF"/>
    <w:rsid w:val="00A321F9"/>
    <w:rsid w:val="00A329A1"/>
    <w:rsid w:val="00A32ED3"/>
    <w:rsid w:val="00A33563"/>
    <w:rsid w:val="00A33B0D"/>
    <w:rsid w:val="00A33B90"/>
    <w:rsid w:val="00A33C98"/>
    <w:rsid w:val="00A3493B"/>
    <w:rsid w:val="00A34A2A"/>
    <w:rsid w:val="00A34E85"/>
    <w:rsid w:val="00A34ED8"/>
    <w:rsid w:val="00A35193"/>
    <w:rsid w:val="00A35273"/>
    <w:rsid w:val="00A35463"/>
    <w:rsid w:val="00A354EB"/>
    <w:rsid w:val="00A356F1"/>
    <w:rsid w:val="00A35AEF"/>
    <w:rsid w:val="00A35E86"/>
    <w:rsid w:val="00A362EE"/>
    <w:rsid w:val="00A36488"/>
    <w:rsid w:val="00A37490"/>
    <w:rsid w:val="00A378D9"/>
    <w:rsid w:val="00A37D75"/>
    <w:rsid w:val="00A4040A"/>
    <w:rsid w:val="00A40B1A"/>
    <w:rsid w:val="00A41052"/>
    <w:rsid w:val="00A413E9"/>
    <w:rsid w:val="00A41402"/>
    <w:rsid w:val="00A4147D"/>
    <w:rsid w:val="00A41695"/>
    <w:rsid w:val="00A41737"/>
    <w:rsid w:val="00A41A65"/>
    <w:rsid w:val="00A41EAA"/>
    <w:rsid w:val="00A42004"/>
    <w:rsid w:val="00A4235B"/>
    <w:rsid w:val="00A426A1"/>
    <w:rsid w:val="00A42A4C"/>
    <w:rsid w:val="00A43234"/>
    <w:rsid w:val="00A43964"/>
    <w:rsid w:val="00A43A9B"/>
    <w:rsid w:val="00A43DFC"/>
    <w:rsid w:val="00A444FB"/>
    <w:rsid w:val="00A44739"/>
    <w:rsid w:val="00A449A9"/>
    <w:rsid w:val="00A44E26"/>
    <w:rsid w:val="00A450CE"/>
    <w:rsid w:val="00A452DA"/>
    <w:rsid w:val="00A45C05"/>
    <w:rsid w:val="00A4626F"/>
    <w:rsid w:val="00A46323"/>
    <w:rsid w:val="00A47660"/>
    <w:rsid w:val="00A47DA7"/>
    <w:rsid w:val="00A50059"/>
    <w:rsid w:val="00A5022E"/>
    <w:rsid w:val="00A5032A"/>
    <w:rsid w:val="00A50794"/>
    <w:rsid w:val="00A508BE"/>
    <w:rsid w:val="00A50917"/>
    <w:rsid w:val="00A50A8B"/>
    <w:rsid w:val="00A512A3"/>
    <w:rsid w:val="00A519E6"/>
    <w:rsid w:val="00A51A6B"/>
    <w:rsid w:val="00A51D3A"/>
    <w:rsid w:val="00A52AA8"/>
    <w:rsid w:val="00A537C0"/>
    <w:rsid w:val="00A54145"/>
    <w:rsid w:val="00A54FC0"/>
    <w:rsid w:val="00A55468"/>
    <w:rsid w:val="00A55743"/>
    <w:rsid w:val="00A55C26"/>
    <w:rsid w:val="00A562F6"/>
    <w:rsid w:val="00A56795"/>
    <w:rsid w:val="00A56853"/>
    <w:rsid w:val="00A56855"/>
    <w:rsid w:val="00A56ADB"/>
    <w:rsid w:val="00A56E75"/>
    <w:rsid w:val="00A571B8"/>
    <w:rsid w:val="00A57A31"/>
    <w:rsid w:val="00A57CB1"/>
    <w:rsid w:val="00A6086A"/>
    <w:rsid w:val="00A608E5"/>
    <w:rsid w:val="00A6094A"/>
    <w:rsid w:val="00A60B7F"/>
    <w:rsid w:val="00A60CC2"/>
    <w:rsid w:val="00A615F6"/>
    <w:rsid w:val="00A617B1"/>
    <w:rsid w:val="00A621C2"/>
    <w:rsid w:val="00A62FB8"/>
    <w:rsid w:val="00A63102"/>
    <w:rsid w:val="00A6393B"/>
    <w:rsid w:val="00A6436B"/>
    <w:rsid w:val="00A645B9"/>
    <w:rsid w:val="00A64C85"/>
    <w:rsid w:val="00A64CA2"/>
    <w:rsid w:val="00A65314"/>
    <w:rsid w:val="00A65436"/>
    <w:rsid w:val="00A65BAB"/>
    <w:rsid w:val="00A65FA7"/>
    <w:rsid w:val="00A66733"/>
    <w:rsid w:val="00A66839"/>
    <w:rsid w:val="00A66CEB"/>
    <w:rsid w:val="00A66F3F"/>
    <w:rsid w:val="00A670AA"/>
    <w:rsid w:val="00A67331"/>
    <w:rsid w:val="00A67488"/>
    <w:rsid w:val="00A67ACF"/>
    <w:rsid w:val="00A67C51"/>
    <w:rsid w:val="00A67CB5"/>
    <w:rsid w:val="00A70283"/>
    <w:rsid w:val="00A708CE"/>
    <w:rsid w:val="00A708F8"/>
    <w:rsid w:val="00A70B90"/>
    <w:rsid w:val="00A70E78"/>
    <w:rsid w:val="00A711D9"/>
    <w:rsid w:val="00A716F4"/>
    <w:rsid w:val="00A71D2E"/>
    <w:rsid w:val="00A72218"/>
    <w:rsid w:val="00A72292"/>
    <w:rsid w:val="00A72629"/>
    <w:rsid w:val="00A72D3B"/>
    <w:rsid w:val="00A72EBD"/>
    <w:rsid w:val="00A72FFC"/>
    <w:rsid w:val="00A732C9"/>
    <w:rsid w:val="00A735D0"/>
    <w:rsid w:val="00A7379E"/>
    <w:rsid w:val="00A74520"/>
    <w:rsid w:val="00A7474A"/>
    <w:rsid w:val="00A74909"/>
    <w:rsid w:val="00A752A4"/>
    <w:rsid w:val="00A75348"/>
    <w:rsid w:val="00A756CE"/>
    <w:rsid w:val="00A759A1"/>
    <w:rsid w:val="00A75D74"/>
    <w:rsid w:val="00A76043"/>
    <w:rsid w:val="00A760B3"/>
    <w:rsid w:val="00A767E4"/>
    <w:rsid w:val="00A76922"/>
    <w:rsid w:val="00A76B9E"/>
    <w:rsid w:val="00A76BE0"/>
    <w:rsid w:val="00A7711C"/>
    <w:rsid w:val="00A772ED"/>
    <w:rsid w:val="00A777FF"/>
    <w:rsid w:val="00A7784E"/>
    <w:rsid w:val="00A77853"/>
    <w:rsid w:val="00A77EC7"/>
    <w:rsid w:val="00A77EC8"/>
    <w:rsid w:val="00A80429"/>
    <w:rsid w:val="00A80D25"/>
    <w:rsid w:val="00A80D7D"/>
    <w:rsid w:val="00A81311"/>
    <w:rsid w:val="00A81803"/>
    <w:rsid w:val="00A81DCB"/>
    <w:rsid w:val="00A82290"/>
    <w:rsid w:val="00A8235B"/>
    <w:rsid w:val="00A828C3"/>
    <w:rsid w:val="00A82C26"/>
    <w:rsid w:val="00A82EE1"/>
    <w:rsid w:val="00A8314A"/>
    <w:rsid w:val="00A83321"/>
    <w:rsid w:val="00A835A5"/>
    <w:rsid w:val="00A83629"/>
    <w:rsid w:val="00A83EDE"/>
    <w:rsid w:val="00A84584"/>
    <w:rsid w:val="00A857F4"/>
    <w:rsid w:val="00A863B2"/>
    <w:rsid w:val="00A863CC"/>
    <w:rsid w:val="00A867BF"/>
    <w:rsid w:val="00A86921"/>
    <w:rsid w:val="00A86A2E"/>
    <w:rsid w:val="00A86AE1"/>
    <w:rsid w:val="00A86D8E"/>
    <w:rsid w:val="00A86EB9"/>
    <w:rsid w:val="00A86F5C"/>
    <w:rsid w:val="00A87A9B"/>
    <w:rsid w:val="00A906A2"/>
    <w:rsid w:val="00A91C02"/>
    <w:rsid w:val="00A925AC"/>
    <w:rsid w:val="00A926BE"/>
    <w:rsid w:val="00A9350E"/>
    <w:rsid w:val="00A93537"/>
    <w:rsid w:val="00A9361F"/>
    <w:rsid w:val="00A94271"/>
    <w:rsid w:val="00A946AF"/>
    <w:rsid w:val="00A94933"/>
    <w:rsid w:val="00A9493C"/>
    <w:rsid w:val="00A94CC2"/>
    <w:rsid w:val="00A94F4A"/>
    <w:rsid w:val="00A95400"/>
    <w:rsid w:val="00A95652"/>
    <w:rsid w:val="00A9582F"/>
    <w:rsid w:val="00A9677C"/>
    <w:rsid w:val="00A9679F"/>
    <w:rsid w:val="00A96921"/>
    <w:rsid w:val="00A96977"/>
    <w:rsid w:val="00A96EC8"/>
    <w:rsid w:val="00A974A0"/>
    <w:rsid w:val="00A975B5"/>
    <w:rsid w:val="00A977A8"/>
    <w:rsid w:val="00A97889"/>
    <w:rsid w:val="00A978D8"/>
    <w:rsid w:val="00A97A14"/>
    <w:rsid w:val="00AA04B9"/>
    <w:rsid w:val="00AA110C"/>
    <w:rsid w:val="00AA151D"/>
    <w:rsid w:val="00AA1CCE"/>
    <w:rsid w:val="00AA1FDF"/>
    <w:rsid w:val="00AA20CD"/>
    <w:rsid w:val="00AA23CE"/>
    <w:rsid w:val="00AA2BF9"/>
    <w:rsid w:val="00AA2C5D"/>
    <w:rsid w:val="00AA36B1"/>
    <w:rsid w:val="00AA3892"/>
    <w:rsid w:val="00AA3A09"/>
    <w:rsid w:val="00AA4281"/>
    <w:rsid w:val="00AA42EA"/>
    <w:rsid w:val="00AA4447"/>
    <w:rsid w:val="00AA447D"/>
    <w:rsid w:val="00AA4AEE"/>
    <w:rsid w:val="00AA4BAF"/>
    <w:rsid w:val="00AA4C8D"/>
    <w:rsid w:val="00AA4EF2"/>
    <w:rsid w:val="00AA59B5"/>
    <w:rsid w:val="00AA5FE6"/>
    <w:rsid w:val="00AA5FEA"/>
    <w:rsid w:val="00AA60DB"/>
    <w:rsid w:val="00AA6608"/>
    <w:rsid w:val="00AA67C6"/>
    <w:rsid w:val="00AA6AC5"/>
    <w:rsid w:val="00AA6BC1"/>
    <w:rsid w:val="00AA6BDC"/>
    <w:rsid w:val="00AA6CFE"/>
    <w:rsid w:val="00AA6F0B"/>
    <w:rsid w:val="00AA710D"/>
    <w:rsid w:val="00AA7211"/>
    <w:rsid w:val="00AA7847"/>
    <w:rsid w:val="00AA7CDC"/>
    <w:rsid w:val="00AB00DF"/>
    <w:rsid w:val="00AB0816"/>
    <w:rsid w:val="00AB146E"/>
    <w:rsid w:val="00AB1AC9"/>
    <w:rsid w:val="00AB1C37"/>
    <w:rsid w:val="00AB1D63"/>
    <w:rsid w:val="00AB1F24"/>
    <w:rsid w:val="00AB2140"/>
    <w:rsid w:val="00AB27A0"/>
    <w:rsid w:val="00AB2F2A"/>
    <w:rsid w:val="00AB34D9"/>
    <w:rsid w:val="00AB3A71"/>
    <w:rsid w:val="00AB3F59"/>
    <w:rsid w:val="00AB42D0"/>
    <w:rsid w:val="00AB4370"/>
    <w:rsid w:val="00AB44B5"/>
    <w:rsid w:val="00AB461F"/>
    <w:rsid w:val="00AB477B"/>
    <w:rsid w:val="00AB4978"/>
    <w:rsid w:val="00AB4C55"/>
    <w:rsid w:val="00AB5670"/>
    <w:rsid w:val="00AB5927"/>
    <w:rsid w:val="00AB5C5C"/>
    <w:rsid w:val="00AB5F54"/>
    <w:rsid w:val="00AB6558"/>
    <w:rsid w:val="00AB65F4"/>
    <w:rsid w:val="00AB67DA"/>
    <w:rsid w:val="00AB6A5C"/>
    <w:rsid w:val="00AB6A7C"/>
    <w:rsid w:val="00AB6D3C"/>
    <w:rsid w:val="00AB6D97"/>
    <w:rsid w:val="00AB7084"/>
    <w:rsid w:val="00AB70D8"/>
    <w:rsid w:val="00AB75C4"/>
    <w:rsid w:val="00AB7816"/>
    <w:rsid w:val="00AB7A0D"/>
    <w:rsid w:val="00AB7D5E"/>
    <w:rsid w:val="00AB7E51"/>
    <w:rsid w:val="00AB7F26"/>
    <w:rsid w:val="00AC02B0"/>
    <w:rsid w:val="00AC0562"/>
    <w:rsid w:val="00AC06DA"/>
    <w:rsid w:val="00AC07CA"/>
    <w:rsid w:val="00AC0D54"/>
    <w:rsid w:val="00AC0F4E"/>
    <w:rsid w:val="00AC2090"/>
    <w:rsid w:val="00AC2272"/>
    <w:rsid w:val="00AC2549"/>
    <w:rsid w:val="00AC254B"/>
    <w:rsid w:val="00AC25F2"/>
    <w:rsid w:val="00AC2710"/>
    <w:rsid w:val="00AC2E57"/>
    <w:rsid w:val="00AC2F4D"/>
    <w:rsid w:val="00AC3356"/>
    <w:rsid w:val="00AC35BB"/>
    <w:rsid w:val="00AC3748"/>
    <w:rsid w:val="00AC37C3"/>
    <w:rsid w:val="00AC3C27"/>
    <w:rsid w:val="00AC3DEC"/>
    <w:rsid w:val="00AC4232"/>
    <w:rsid w:val="00AC42AA"/>
    <w:rsid w:val="00AC49B6"/>
    <w:rsid w:val="00AC5167"/>
    <w:rsid w:val="00AC547A"/>
    <w:rsid w:val="00AC54D3"/>
    <w:rsid w:val="00AC5935"/>
    <w:rsid w:val="00AC5C65"/>
    <w:rsid w:val="00AC5E10"/>
    <w:rsid w:val="00AC68C8"/>
    <w:rsid w:val="00AC7D77"/>
    <w:rsid w:val="00AC7E0F"/>
    <w:rsid w:val="00AD0006"/>
    <w:rsid w:val="00AD0041"/>
    <w:rsid w:val="00AD0214"/>
    <w:rsid w:val="00AD0796"/>
    <w:rsid w:val="00AD08D8"/>
    <w:rsid w:val="00AD098C"/>
    <w:rsid w:val="00AD0AB2"/>
    <w:rsid w:val="00AD0B46"/>
    <w:rsid w:val="00AD0DAE"/>
    <w:rsid w:val="00AD110C"/>
    <w:rsid w:val="00AD15AE"/>
    <w:rsid w:val="00AD17C6"/>
    <w:rsid w:val="00AD1956"/>
    <w:rsid w:val="00AD1BA5"/>
    <w:rsid w:val="00AD1C10"/>
    <w:rsid w:val="00AD1D44"/>
    <w:rsid w:val="00AD2C38"/>
    <w:rsid w:val="00AD306F"/>
    <w:rsid w:val="00AD32B4"/>
    <w:rsid w:val="00AD33A9"/>
    <w:rsid w:val="00AD390E"/>
    <w:rsid w:val="00AD3B91"/>
    <w:rsid w:val="00AD490E"/>
    <w:rsid w:val="00AD4A32"/>
    <w:rsid w:val="00AD4D47"/>
    <w:rsid w:val="00AD5D8A"/>
    <w:rsid w:val="00AD5E86"/>
    <w:rsid w:val="00AD5F72"/>
    <w:rsid w:val="00AD60A8"/>
    <w:rsid w:val="00AD65B8"/>
    <w:rsid w:val="00AD6649"/>
    <w:rsid w:val="00AD6755"/>
    <w:rsid w:val="00AD6E5F"/>
    <w:rsid w:val="00AD712C"/>
    <w:rsid w:val="00AD71CB"/>
    <w:rsid w:val="00AD7240"/>
    <w:rsid w:val="00AD73CC"/>
    <w:rsid w:val="00ADEA37"/>
    <w:rsid w:val="00AE0363"/>
    <w:rsid w:val="00AE063E"/>
    <w:rsid w:val="00AE0795"/>
    <w:rsid w:val="00AE08AA"/>
    <w:rsid w:val="00AE0B3C"/>
    <w:rsid w:val="00AE0C5C"/>
    <w:rsid w:val="00AE0CED"/>
    <w:rsid w:val="00AE0D42"/>
    <w:rsid w:val="00AE0F61"/>
    <w:rsid w:val="00AE1522"/>
    <w:rsid w:val="00AE1C5B"/>
    <w:rsid w:val="00AE2469"/>
    <w:rsid w:val="00AE2DFA"/>
    <w:rsid w:val="00AE2F3D"/>
    <w:rsid w:val="00AE3398"/>
    <w:rsid w:val="00AE3680"/>
    <w:rsid w:val="00AE36F0"/>
    <w:rsid w:val="00AE4001"/>
    <w:rsid w:val="00AE415B"/>
    <w:rsid w:val="00AE47F2"/>
    <w:rsid w:val="00AE482E"/>
    <w:rsid w:val="00AE48EC"/>
    <w:rsid w:val="00AE4B36"/>
    <w:rsid w:val="00AE4DB7"/>
    <w:rsid w:val="00AE4FB4"/>
    <w:rsid w:val="00AE50C4"/>
    <w:rsid w:val="00AE50FE"/>
    <w:rsid w:val="00AE52D4"/>
    <w:rsid w:val="00AE561B"/>
    <w:rsid w:val="00AE5A72"/>
    <w:rsid w:val="00AE5A89"/>
    <w:rsid w:val="00AE5C3C"/>
    <w:rsid w:val="00AE5FC2"/>
    <w:rsid w:val="00AE64D6"/>
    <w:rsid w:val="00AE65D6"/>
    <w:rsid w:val="00AE6C37"/>
    <w:rsid w:val="00AE7578"/>
    <w:rsid w:val="00AE77A5"/>
    <w:rsid w:val="00AE780B"/>
    <w:rsid w:val="00AE785B"/>
    <w:rsid w:val="00AE7A34"/>
    <w:rsid w:val="00AE7B42"/>
    <w:rsid w:val="00AE7D97"/>
    <w:rsid w:val="00AE7E70"/>
    <w:rsid w:val="00AE7F62"/>
    <w:rsid w:val="00AE7F70"/>
    <w:rsid w:val="00AF048B"/>
    <w:rsid w:val="00AF094E"/>
    <w:rsid w:val="00AF09DF"/>
    <w:rsid w:val="00AF0AD4"/>
    <w:rsid w:val="00AF1589"/>
    <w:rsid w:val="00AF15B3"/>
    <w:rsid w:val="00AF167F"/>
    <w:rsid w:val="00AF1AE7"/>
    <w:rsid w:val="00AF1C4F"/>
    <w:rsid w:val="00AF25B3"/>
    <w:rsid w:val="00AF2647"/>
    <w:rsid w:val="00AF2A0F"/>
    <w:rsid w:val="00AF36C7"/>
    <w:rsid w:val="00AF49F5"/>
    <w:rsid w:val="00AF4A8E"/>
    <w:rsid w:val="00AF4AFF"/>
    <w:rsid w:val="00AF4EEF"/>
    <w:rsid w:val="00AF52B5"/>
    <w:rsid w:val="00AF570F"/>
    <w:rsid w:val="00AF5722"/>
    <w:rsid w:val="00AF5C7D"/>
    <w:rsid w:val="00AF5CE9"/>
    <w:rsid w:val="00AF5E06"/>
    <w:rsid w:val="00AF71D0"/>
    <w:rsid w:val="00AF727F"/>
    <w:rsid w:val="00AF7845"/>
    <w:rsid w:val="00AF790D"/>
    <w:rsid w:val="00AF7A74"/>
    <w:rsid w:val="00AF7ADA"/>
    <w:rsid w:val="00AF7FDE"/>
    <w:rsid w:val="00B00006"/>
    <w:rsid w:val="00B0017B"/>
    <w:rsid w:val="00B003A1"/>
    <w:rsid w:val="00B003E6"/>
    <w:rsid w:val="00B005DA"/>
    <w:rsid w:val="00B0185D"/>
    <w:rsid w:val="00B01BCE"/>
    <w:rsid w:val="00B023E3"/>
    <w:rsid w:val="00B02508"/>
    <w:rsid w:val="00B025F3"/>
    <w:rsid w:val="00B02BB0"/>
    <w:rsid w:val="00B02BE7"/>
    <w:rsid w:val="00B02EED"/>
    <w:rsid w:val="00B032FF"/>
    <w:rsid w:val="00B03979"/>
    <w:rsid w:val="00B041AD"/>
    <w:rsid w:val="00B04546"/>
    <w:rsid w:val="00B04963"/>
    <w:rsid w:val="00B04A73"/>
    <w:rsid w:val="00B04ACB"/>
    <w:rsid w:val="00B04E6B"/>
    <w:rsid w:val="00B05103"/>
    <w:rsid w:val="00B0539B"/>
    <w:rsid w:val="00B059C7"/>
    <w:rsid w:val="00B05A5F"/>
    <w:rsid w:val="00B05AD9"/>
    <w:rsid w:val="00B05DFC"/>
    <w:rsid w:val="00B06116"/>
    <w:rsid w:val="00B067A0"/>
    <w:rsid w:val="00B06BCF"/>
    <w:rsid w:val="00B07182"/>
    <w:rsid w:val="00B074AF"/>
    <w:rsid w:val="00B074D0"/>
    <w:rsid w:val="00B078A6"/>
    <w:rsid w:val="00B07A37"/>
    <w:rsid w:val="00B07EE9"/>
    <w:rsid w:val="00B07F42"/>
    <w:rsid w:val="00B102B5"/>
    <w:rsid w:val="00B10ADD"/>
    <w:rsid w:val="00B10CA3"/>
    <w:rsid w:val="00B113E3"/>
    <w:rsid w:val="00B1143A"/>
    <w:rsid w:val="00B11499"/>
    <w:rsid w:val="00B119C6"/>
    <w:rsid w:val="00B12789"/>
    <w:rsid w:val="00B12D08"/>
    <w:rsid w:val="00B134E5"/>
    <w:rsid w:val="00B13BC1"/>
    <w:rsid w:val="00B140F3"/>
    <w:rsid w:val="00B142C7"/>
    <w:rsid w:val="00B14757"/>
    <w:rsid w:val="00B147D2"/>
    <w:rsid w:val="00B14DBE"/>
    <w:rsid w:val="00B14EB7"/>
    <w:rsid w:val="00B15454"/>
    <w:rsid w:val="00B154E1"/>
    <w:rsid w:val="00B15A36"/>
    <w:rsid w:val="00B160FF"/>
    <w:rsid w:val="00B161A6"/>
    <w:rsid w:val="00B1662D"/>
    <w:rsid w:val="00B16B30"/>
    <w:rsid w:val="00B16C0A"/>
    <w:rsid w:val="00B16EFD"/>
    <w:rsid w:val="00B17890"/>
    <w:rsid w:val="00B178A9"/>
    <w:rsid w:val="00B179B5"/>
    <w:rsid w:val="00B2081D"/>
    <w:rsid w:val="00B2150C"/>
    <w:rsid w:val="00B216D1"/>
    <w:rsid w:val="00B21863"/>
    <w:rsid w:val="00B226E7"/>
    <w:rsid w:val="00B22834"/>
    <w:rsid w:val="00B22C50"/>
    <w:rsid w:val="00B22E93"/>
    <w:rsid w:val="00B23060"/>
    <w:rsid w:val="00B230AB"/>
    <w:rsid w:val="00B235C6"/>
    <w:rsid w:val="00B237D0"/>
    <w:rsid w:val="00B23855"/>
    <w:rsid w:val="00B2433A"/>
    <w:rsid w:val="00B24A4B"/>
    <w:rsid w:val="00B24BFD"/>
    <w:rsid w:val="00B2509F"/>
    <w:rsid w:val="00B256C0"/>
    <w:rsid w:val="00B25990"/>
    <w:rsid w:val="00B25B81"/>
    <w:rsid w:val="00B25C11"/>
    <w:rsid w:val="00B26519"/>
    <w:rsid w:val="00B265EC"/>
    <w:rsid w:val="00B26CDD"/>
    <w:rsid w:val="00B272A6"/>
    <w:rsid w:val="00B27538"/>
    <w:rsid w:val="00B277AC"/>
    <w:rsid w:val="00B277FE"/>
    <w:rsid w:val="00B27EAC"/>
    <w:rsid w:val="00B300B6"/>
    <w:rsid w:val="00B30165"/>
    <w:rsid w:val="00B30191"/>
    <w:rsid w:val="00B303D6"/>
    <w:rsid w:val="00B30501"/>
    <w:rsid w:val="00B3054E"/>
    <w:rsid w:val="00B30F8B"/>
    <w:rsid w:val="00B3113F"/>
    <w:rsid w:val="00B31576"/>
    <w:rsid w:val="00B316E8"/>
    <w:rsid w:val="00B31834"/>
    <w:rsid w:val="00B31C05"/>
    <w:rsid w:val="00B3207D"/>
    <w:rsid w:val="00B327AC"/>
    <w:rsid w:val="00B327E0"/>
    <w:rsid w:val="00B32E2D"/>
    <w:rsid w:val="00B3392E"/>
    <w:rsid w:val="00B339E2"/>
    <w:rsid w:val="00B344D4"/>
    <w:rsid w:val="00B34BB1"/>
    <w:rsid w:val="00B34EB8"/>
    <w:rsid w:val="00B34FE0"/>
    <w:rsid w:val="00B35318"/>
    <w:rsid w:val="00B353BF"/>
    <w:rsid w:val="00B35CE6"/>
    <w:rsid w:val="00B35CFD"/>
    <w:rsid w:val="00B35EAB"/>
    <w:rsid w:val="00B35F14"/>
    <w:rsid w:val="00B365FD"/>
    <w:rsid w:val="00B36A89"/>
    <w:rsid w:val="00B36E22"/>
    <w:rsid w:val="00B36E73"/>
    <w:rsid w:val="00B36F25"/>
    <w:rsid w:val="00B374CA"/>
    <w:rsid w:val="00B379EE"/>
    <w:rsid w:val="00B37C03"/>
    <w:rsid w:val="00B37C2E"/>
    <w:rsid w:val="00B37C3A"/>
    <w:rsid w:val="00B3CB16"/>
    <w:rsid w:val="00B40211"/>
    <w:rsid w:val="00B4084D"/>
    <w:rsid w:val="00B40AE8"/>
    <w:rsid w:val="00B40BE9"/>
    <w:rsid w:val="00B40C2C"/>
    <w:rsid w:val="00B40CD2"/>
    <w:rsid w:val="00B410C5"/>
    <w:rsid w:val="00B4163A"/>
    <w:rsid w:val="00B41A68"/>
    <w:rsid w:val="00B41AB4"/>
    <w:rsid w:val="00B41DA2"/>
    <w:rsid w:val="00B41F62"/>
    <w:rsid w:val="00B42CB0"/>
    <w:rsid w:val="00B42EA2"/>
    <w:rsid w:val="00B43482"/>
    <w:rsid w:val="00B43E3E"/>
    <w:rsid w:val="00B4409E"/>
    <w:rsid w:val="00B44212"/>
    <w:rsid w:val="00B443F3"/>
    <w:rsid w:val="00B4485F"/>
    <w:rsid w:val="00B452C3"/>
    <w:rsid w:val="00B45347"/>
    <w:rsid w:val="00B45678"/>
    <w:rsid w:val="00B45C90"/>
    <w:rsid w:val="00B46132"/>
    <w:rsid w:val="00B46761"/>
    <w:rsid w:val="00B46774"/>
    <w:rsid w:val="00B477EF"/>
    <w:rsid w:val="00B47C3A"/>
    <w:rsid w:val="00B50172"/>
    <w:rsid w:val="00B50FC6"/>
    <w:rsid w:val="00B510EB"/>
    <w:rsid w:val="00B51223"/>
    <w:rsid w:val="00B51628"/>
    <w:rsid w:val="00B51C04"/>
    <w:rsid w:val="00B52216"/>
    <w:rsid w:val="00B52638"/>
    <w:rsid w:val="00B531CA"/>
    <w:rsid w:val="00B53367"/>
    <w:rsid w:val="00B535EB"/>
    <w:rsid w:val="00B53795"/>
    <w:rsid w:val="00B53B03"/>
    <w:rsid w:val="00B53C3A"/>
    <w:rsid w:val="00B54167"/>
    <w:rsid w:val="00B54511"/>
    <w:rsid w:val="00B550D5"/>
    <w:rsid w:val="00B55AED"/>
    <w:rsid w:val="00B55B09"/>
    <w:rsid w:val="00B561DD"/>
    <w:rsid w:val="00B562C3"/>
    <w:rsid w:val="00B569CF"/>
    <w:rsid w:val="00B56DBC"/>
    <w:rsid w:val="00B574A7"/>
    <w:rsid w:val="00B574BA"/>
    <w:rsid w:val="00B5754B"/>
    <w:rsid w:val="00B57D01"/>
    <w:rsid w:val="00B60C47"/>
    <w:rsid w:val="00B60EB2"/>
    <w:rsid w:val="00B61A42"/>
    <w:rsid w:val="00B61C30"/>
    <w:rsid w:val="00B61C93"/>
    <w:rsid w:val="00B620E0"/>
    <w:rsid w:val="00B62275"/>
    <w:rsid w:val="00B623C2"/>
    <w:rsid w:val="00B625E2"/>
    <w:rsid w:val="00B6305D"/>
    <w:rsid w:val="00B6309F"/>
    <w:rsid w:val="00B630AE"/>
    <w:rsid w:val="00B6333D"/>
    <w:rsid w:val="00B63438"/>
    <w:rsid w:val="00B6352A"/>
    <w:rsid w:val="00B63BF8"/>
    <w:rsid w:val="00B64480"/>
    <w:rsid w:val="00B646A5"/>
    <w:rsid w:val="00B64725"/>
    <w:rsid w:val="00B6474B"/>
    <w:rsid w:val="00B64CE4"/>
    <w:rsid w:val="00B65125"/>
    <w:rsid w:val="00B6530B"/>
    <w:rsid w:val="00B65E41"/>
    <w:rsid w:val="00B65F03"/>
    <w:rsid w:val="00B662C2"/>
    <w:rsid w:val="00B665B2"/>
    <w:rsid w:val="00B6667C"/>
    <w:rsid w:val="00B66741"/>
    <w:rsid w:val="00B667BC"/>
    <w:rsid w:val="00B66BFE"/>
    <w:rsid w:val="00B66D65"/>
    <w:rsid w:val="00B67705"/>
    <w:rsid w:val="00B6775A"/>
    <w:rsid w:val="00B67768"/>
    <w:rsid w:val="00B677A1"/>
    <w:rsid w:val="00B678A3"/>
    <w:rsid w:val="00B7017A"/>
    <w:rsid w:val="00B70338"/>
    <w:rsid w:val="00B7056C"/>
    <w:rsid w:val="00B70A9E"/>
    <w:rsid w:val="00B70DD6"/>
    <w:rsid w:val="00B70E3A"/>
    <w:rsid w:val="00B70F28"/>
    <w:rsid w:val="00B70F44"/>
    <w:rsid w:val="00B70FAD"/>
    <w:rsid w:val="00B7100A"/>
    <w:rsid w:val="00B712C6"/>
    <w:rsid w:val="00B71659"/>
    <w:rsid w:val="00B716C3"/>
    <w:rsid w:val="00B71A18"/>
    <w:rsid w:val="00B71FED"/>
    <w:rsid w:val="00B72019"/>
    <w:rsid w:val="00B72034"/>
    <w:rsid w:val="00B726C9"/>
    <w:rsid w:val="00B72A82"/>
    <w:rsid w:val="00B72AF7"/>
    <w:rsid w:val="00B72B88"/>
    <w:rsid w:val="00B72CAC"/>
    <w:rsid w:val="00B72DAC"/>
    <w:rsid w:val="00B72F2F"/>
    <w:rsid w:val="00B7323A"/>
    <w:rsid w:val="00B741E3"/>
    <w:rsid w:val="00B747EA"/>
    <w:rsid w:val="00B74DE5"/>
    <w:rsid w:val="00B7511D"/>
    <w:rsid w:val="00B751F6"/>
    <w:rsid w:val="00B755E5"/>
    <w:rsid w:val="00B75AF5"/>
    <w:rsid w:val="00B76236"/>
    <w:rsid w:val="00B769F0"/>
    <w:rsid w:val="00B76B75"/>
    <w:rsid w:val="00B7723A"/>
    <w:rsid w:val="00B77276"/>
    <w:rsid w:val="00B772E9"/>
    <w:rsid w:val="00B80169"/>
    <w:rsid w:val="00B8042D"/>
    <w:rsid w:val="00B80724"/>
    <w:rsid w:val="00B80A5A"/>
    <w:rsid w:val="00B80D3E"/>
    <w:rsid w:val="00B81951"/>
    <w:rsid w:val="00B826C4"/>
    <w:rsid w:val="00B835DE"/>
    <w:rsid w:val="00B83AE2"/>
    <w:rsid w:val="00B83DA3"/>
    <w:rsid w:val="00B84175"/>
    <w:rsid w:val="00B8441C"/>
    <w:rsid w:val="00B84536"/>
    <w:rsid w:val="00B845E5"/>
    <w:rsid w:val="00B848E5"/>
    <w:rsid w:val="00B848E8"/>
    <w:rsid w:val="00B84A63"/>
    <w:rsid w:val="00B85ECA"/>
    <w:rsid w:val="00B86DCB"/>
    <w:rsid w:val="00B872B7"/>
    <w:rsid w:val="00B8758C"/>
    <w:rsid w:val="00B90401"/>
    <w:rsid w:val="00B906D5"/>
    <w:rsid w:val="00B90ED1"/>
    <w:rsid w:val="00B90F2B"/>
    <w:rsid w:val="00B914C9"/>
    <w:rsid w:val="00B91648"/>
    <w:rsid w:val="00B9178B"/>
    <w:rsid w:val="00B91794"/>
    <w:rsid w:val="00B921FE"/>
    <w:rsid w:val="00B92250"/>
    <w:rsid w:val="00B92B50"/>
    <w:rsid w:val="00B92DD2"/>
    <w:rsid w:val="00B93AA3"/>
    <w:rsid w:val="00B94271"/>
    <w:rsid w:val="00B95198"/>
    <w:rsid w:val="00B9588C"/>
    <w:rsid w:val="00B95C7F"/>
    <w:rsid w:val="00B96392"/>
    <w:rsid w:val="00B96788"/>
    <w:rsid w:val="00B968D0"/>
    <w:rsid w:val="00B96C56"/>
    <w:rsid w:val="00B96F01"/>
    <w:rsid w:val="00B971DE"/>
    <w:rsid w:val="00B973F7"/>
    <w:rsid w:val="00B97731"/>
    <w:rsid w:val="00BA0179"/>
    <w:rsid w:val="00BA0733"/>
    <w:rsid w:val="00BA0815"/>
    <w:rsid w:val="00BA0899"/>
    <w:rsid w:val="00BA0E17"/>
    <w:rsid w:val="00BA1008"/>
    <w:rsid w:val="00BA123E"/>
    <w:rsid w:val="00BA1B8A"/>
    <w:rsid w:val="00BA1C66"/>
    <w:rsid w:val="00BA2223"/>
    <w:rsid w:val="00BA23B4"/>
    <w:rsid w:val="00BA3276"/>
    <w:rsid w:val="00BA3672"/>
    <w:rsid w:val="00BA384D"/>
    <w:rsid w:val="00BA38E6"/>
    <w:rsid w:val="00BA3D2D"/>
    <w:rsid w:val="00BA47F4"/>
    <w:rsid w:val="00BA5B24"/>
    <w:rsid w:val="00BA5C95"/>
    <w:rsid w:val="00BA6035"/>
    <w:rsid w:val="00BA6CC9"/>
    <w:rsid w:val="00BA6D9E"/>
    <w:rsid w:val="00BA6E77"/>
    <w:rsid w:val="00BA76C5"/>
    <w:rsid w:val="00BA776C"/>
    <w:rsid w:val="00BA797A"/>
    <w:rsid w:val="00BA7A02"/>
    <w:rsid w:val="00BB0650"/>
    <w:rsid w:val="00BB0831"/>
    <w:rsid w:val="00BB083D"/>
    <w:rsid w:val="00BB0B55"/>
    <w:rsid w:val="00BB0BB5"/>
    <w:rsid w:val="00BB0BC1"/>
    <w:rsid w:val="00BB1744"/>
    <w:rsid w:val="00BB1819"/>
    <w:rsid w:val="00BB1907"/>
    <w:rsid w:val="00BB1F9F"/>
    <w:rsid w:val="00BB20B2"/>
    <w:rsid w:val="00BB22A4"/>
    <w:rsid w:val="00BB2455"/>
    <w:rsid w:val="00BB2672"/>
    <w:rsid w:val="00BB27BB"/>
    <w:rsid w:val="00BB2F91"/>
    <w:rsid w:val="00BB3EA6"/>
    <w:rsid w:val="00BB40DE"/>
    <w:rsid w:val="00BB42A6"/>
    <w:rsid w:val="00BB496B"/>
    <w:rsid w:val="00BB4A6B"/>
    <w:rsid w:val="00BB4EB0"/>
    <w:rsid w:val="00BB4EDF"/>
    <w:rsid w:val="00BB52AF"/>
    <w:rsid w:val="00BB5D38"/>
    <w:rsid w:val="00BB5DD1"/>
    <w:rsid w:val="00BB619F"/>
    <w:rsid w:val="00BB61A3"/>
    <w:rsid w:val="00BB666C"/>
    <w:rsid w:val="00BB67CC"/>
    <w:rsid w:val="00BB6A8E"/>
    <w:rsid w:val="00BB6B3F"/>
    <w:rsid w:val="00BB6C71"/>
    <w:rsid w:val="00BB6DBE"/>
    <w:rsid w:val="00BB6F06"/>
    <w:rsid w:val="00BB73F8"/>
    <w:rsid w:val="00BB776E"/>
    <w:rsid w:val="00BB78B7"/>
    <w:rsid w:val="00BB7960"/>
    <w:rsid w:val="00BB7E7C"/>
    <w:rsid w:val="00BC0008"/>
    <w:rsid w:val="00BC07A1"/>
    <w:rsid w:val="00BC080E"/>
    <w:rsid w:val="00BC09BF"/>
    <w:rsid w:val="00BC13C7"/>
    <w:rsid w:val="00BC1AF0"/>
    <w:rsid w:val="00BC1C57"/>
    <w:rsid w:val="00BC22C9"/>
    <w:rsid w:val="00BC23BE"/>
    <w:rsid w:val="00BC2747"/>
    <w:rsid w:val="00BC29E9"/>
    <w:rsid w:val="00BC2C83"/>
    <w:rsid w:val="00BC397A"/>
    <w:rsid w:val="00BC3A46"/>
    <w:rsid w:val="00BC3C25"/>
    <w:rsid w:val="00BC3F54"/>
    <w:rsid w:val="00BC401E"/>
    <w:rsid w:val="00BC431D"/>
    <w:rsid w:val="00BC4452"/>
    <w:rsid w:val="00BC46FC"/>
    <w:rsid w:val="00BC47F6"/>
    <w:rsid w:val="00BC4B6F"/>
    <w:rsid w:val="00BC5898"/>
    <w:rsid w:val="00BC6192"/>
    <w:rsid w:val="00BC6526"/>
    <w:rsid w:val="00BC6635"/>
    <w:rsid w:val="00BC66CD"/>
    <w:rsid w:val="00BC66F1"/>
    <w:rsid w:val="00BC673E"/>
    <w:rsid w:val="00BC68E2"/>
    <w:rsid w:val="00BC69BB"/>
    <w:rsid w:val="00BC6EEF"/>
    <w:rsid w:val="00BC75FE"/>
    <w:rsid w:val="00BC76A4"/>
    <w:rsid w:val="00BC7EF7"/>
    <w:rsid w:val="00BD002A"/>
    <w:rsid w:val="00BD089E"/>
    <w:rsid w:val="00BD0964"/>
    <w:rsid w:val="00BD0A10"/>
    <w:rsid w:val="00BD0A32"/>
    <w:rsid w:val="00BD0F91"/>
    <w:rsid w:val="00BD1337"/>
    <w:rsid w:val="00BD15A2"/>
    <w:rsid w:val="00BD1D13"/>
    <w:rsid w:val="00BD1D15"/>
    <w:rsid w:val="00BD24AA"/>
    <w:rsid w:val="00BD27B7"/>
    <w:rsid w:val="00BD2B6C"/>
    <w:rsid w:val="00BD35E2"/>
    <w:rsid w:val="00BD381B"/>
    <w:rsid w:val="00BD38A9"/>
    <w:rsid w:val="00BD3DE6"/>
    <w:rsid w:val="00BD40EB"/>
    <w:rsid w:val="00BD4845"/>
    <w:rsid w:val="00BD4A3B"/>
    <w:rsid w:val="00BD4B1F"/>
    <w:rsid w:val="00BD54A0"/>
    <w:rsid w:val="00BD5535"/>
    <w:rsid w:val="00BD62AF"/>
    <w:rsid w:val="00BD6C01"/>
    <w:rsid w:val="00BD6F66"/>
    <w:rsid w:val="00BD7364"/>
    <w:rsid w:val="00BD74C6"/>
    <w:rsid w:val="00BD7C33"/>
    <w:rsid w:val="00BD7C70"/>
    <w:rsid w:val="00BD7E00"/>
    <w:rsid w:val="00BD7E94"/>
    <w:rsid w:val="00BD7EB4"/>
    <w:rsid w:val="00BD7F1A"/>
    <w:rsid w:val="00BE08F4"/>
    <w:rsid w:val="00BE0C65"/>
    <w:rsid w:val="00BE0E0C"/>
    <w:rsid w:val="00BE1139"/>
    <w:rsid w:val="00BE163C"/>
    <w:rsid w:val="00BE19AF"/>
    <w:rsid w:val="00BE1BEA"/>
    <w:rsid w:val="00BE1DC1"/>
    <w:rsid w:val="00BE2101"/>
    <w:rsid w:val="00BE245B"/>
    <w:rsid w:val="00BE2784"/>
    <w:rsid w:val="00BE285B"/>
    <w:rsid w:val="00BE290D"/>
    <w:rsid w:val="00BE2FA5"/>
    <w:rsid w:val="00BE311A"/>
    <w:rsid w:val="00BE3331"/>
    <w:rsid w:val="00BE388F"/>
    <w:rsid w:val="00BE3943"/>
    <w:rsid w:val="00BE3C07"/>
    <w:rsid w:val="00BE3E38"/>
    <w:rsid w:val="00BE405C"/>
    <w:rsid w:val="00BE424A"/>
    <w:rsid w:val="00BE425A"/>
    <w:rsid w:val="00BE4AFE"/>
    <w:rsid w:val="00BE4E91"/>
    <w:rsid w:val="00BE4FA8"/>
    <w:rsid w:val="00BE553D"/>
    <w:rsid w:val="00BE58BD"/>
    <w:rsid w:val="00BE5C2A"/>
    <w:rsid w:val="00BE5E85"/>
    <w:rsid w:val="00BE5FC7"/>
    <w:rsid w:val="00BE6127"/>
    <w:rsid w:val="00BE6768"/>
    <w:rsid w:val="00BE6864"/>
    <w:rsid w:val="00BE6C1B"/>
    <w:rsid w:val="00BE6E60"/>
    <w:rsid w:val="00BE74F8"/>
    <w:rsid w:val="00BE77B5"/>
    <w:rsid w:val="00BE79C8"/>
    <w:rsid w:val="00BE7ABB"/>
    <w:rsid w:val="00BE7B22"/>
    <w:rsid w:val="00BE7C3E"/>
    <w:rsid w:val="00BE7CAC"/>
    <w:rsid w:val="00BE7EB5"/>
    <w:rsid w:val="00BF00CF"/>
    <w:rsid w:val="00BF0293"/>
    <w:rsid w:val="00BF04ED"/>
    <w:rsid w:val="00BF0A8A"/>
    <w:rsid w:val="00BF1A6B"/>
    <w:rsid w:val="00BF1ABA"/>
    <w:rsid w:val="00BF23A8"/>
    <w:rsid w:val="00BF2524"/>
    <w:rsid w:val="00BF26F9"/>
    <w:rsid w:val="00BF2CB8"/>
    <w:rsid w:val="00BF2D82"/>
    <w:rsid w:val="00BF2FFD"/>
    <w:rsid w:val="00BF3532"/>
    <w:rsid w:val="00BF3605"/>
    <w:rsid w:val="00BF378A"/>
    <w:rsid w:val="00BF38A0"/>
    <w:rsid w:val="00BF3EED"/>
    <w:rsid w:val="00BF4E48"/>
    <w:rsid w:val="00BF56D8"/>
    <w:rsid w:val="00BF58C3"/>
    <w:rsid w:val="00BF5E21"/>
    <w:rsid w:val="00BF60A5"/>
    <w:rsid w:val="00BF6385"/>
    <w:rsid w:val="00BF6FE2"/>
    <w:rsid w:val="00BF7423"/>
    <w:rsid w:val="00BF75B3"/>
    <w:rsid w:val="00BF76AE"/>
    <w:rsid w:val="00BF7ABB"/>
    <w:rsid w:val="00C004A6"/>
    <w:rsid w:val="00C00710"/>
    <w:rsid w:val="00C007BD"/>
    <w:rsid w:val="00C013E2"/>
    <w:rsid w:val="00C014F0"/>
    <w:rsid w:val="00C01CA8"/>
    <w:rsid w:val="00C01CDC"/>
    <w:rsid w:val="00C01FA4"/>
    <w:rsid w:val="00C02CBD"/>
    <w:rsid w:val="00C0358E"/>
    <w:rsid w:val="00C03753"/>
    <w:rsid w:val="00C03933"/>
    <w:rsid w:val="00C03A24"/>
    <w:rsid w:val="00C045A8"/>
    <w:rsid w:val="00C0473A"/>
    <w:rsid w:val="00C04A2F"/>
    <w:rsid w:val="00C04A79"/>
    <w:rsid w:val="00C05955"/>
    <w:rsid w:val="00C0642E"/>
    <w:rsid w:val="00C06788"/>
    <w:rsid w:val="00C06CFE"/>
    <w:rsid w:val="00C07285"/>
    <w:rsid w:val="00C07915"/>
    <w:rsid w:val="00C07D08"/>
    <w:rsid w:val="00C07FE9"/>
    <w:rsid w:val="00C104B9"/>
    <w:rsid w:val="00C1153F"/>
    <w:rsid w:val="00C119A0"/>
    <w:rsid w:val="00C11DF2"/>
    <w:rsid w:val="00C11EDF"/>
    <w:rsid w:val="00C12070"/>
    <w:rsid w:val="00C12128"/>
    <w:rsid w:val="00C12337"/>
    <w:rsid w:val="00C126C4"/>
    <w:rsid w:val="00C12B70"/>
    <w:rsid w:val="00C1376B"/>
    <w:rsid w:val="00C139D3"/>
    <w:rsid w:val="00C13EDF"/>
    <w:rsid w:val="00C14735"/>
    <w:rsid w:val="00C1489D"/>
    <w:rsid w:val="00C15047"/>
    <w:rsid w:val="00C150F0"/>
    <w:rsid w:val="00C15492"/>
    <w:rsid w:val="00C1549C"/>
    <w:rsid w:val="00C15626"/>
    <w:rsid w:val="00C15A59"/>
    <w:rsid w:val="00C1627B"/>
    <w:rsid w:val="00C166E7"/>
    <w:rsid w:val="00C16A2D"/>
    <w:rsid w:val="00C16F1C"/>
    <w:rsid w:val="00C17028"/>
    <w:rsid w:val="00C1715D"/>
    <w:rsid w:val="00C1755F"/>
    <w:rsid w:val="00C175BB"/>
    <w:rsid w:val="00C175FB"/>
    <w:rsid w:val="00C17711"/>
    <w:rsid w:val="00C202FF"/>
    <w:rsid w:val="00C20331"/>
    <w:rsid w:val="00C20C1A"/>
    <w:rsid w:val="00C21617"/>
    <w:rsid w:val="00C21817"/>
    <w:rsid w:val="00C21D17"/>
    <w:rsid w:val="00C21EC4"/>
    <w:rsid w:val="00C22258"/>
    <w:rsid w:val="00C2279E"/>
    <w:rsid w:val="00C22B4F"/>
    <w:rsid w:val="00C22C5C"/>
    <w:rsid w:val="00C22C93"/>
    <w:rsid w:val="00C22D60"/>
    <w:rsid w:val="00C22DE9"/>
    <w:rsid w:val="00C231B0"/>
    <w:rsid w:val="00C232F8"/>
    <w:rsid w:val="00C23591"/>
    <w:rsid w:val="00C23684"/>
    <w:rsid w:val="00C238C6"/>
    <w:rsid w:val="00C238DB"/>
    <w:rsid w:val="00C239F7"/>
    <w:rsid w:val="00C23AD1"/>
    <w:rsid w:val="00C24128"/>
    <w:rsid w:val="00C24461"/>
    <w:rsid w:val="00C24799"/>
    <w:rsid w:val="00C24F86"/>
    <w:rsid w:val="00C250E4"/>
    <w:rsid w:val="00C25355"/>
    <w:rsid w:val="00C25447"/>
    <w:rsid w:val="00C2573E"/>
    <w:rsid w:val="00C26055"/>
    <w:rsid w:val="00C260BC"/>
    <w:rsid w:val="00C261BE"/>
    <w:rsid w:val="00C26365"/>
    <w:rsid w:val="00C263AB"/>
    <w:rsid w:val="00C26EDD"/>
    <w:rsid w:val="00C279CD"/>
    <w:rsid w:val="00C30202"/>
    <w:rsid w:val="00C30A67"/>
    <w:rsid w:val="00C30B44"/>
    <w:rsid w:val="00C30B5C"/>
    <w:rsid w:val="00C30CDF"/>
    <w:rsid w:val="00C30E06"/>
    <w:rsid w:val="00C31282"/>
    <w:rsid w:val="00C31639"/>
    <w:rsid w:val="00C31844"/>
    <w:rsid w:val="00C31E35"/>
    <w:rsid w:val="00C323E5"/>
    <w:rsid w:val="00C324B2"/>
    <w:rsid w:val="00C32FCF"/>
    <w:rsid w:val="00C3308B"/>
    <w:rsid w:val="00C331B0"/>
    <w:rsid w:val="00C33417"/>
    <w:rsid w:val="00C339F2"/>
    <w:rsid w:val="00C33F0E"/>
    <w:rsid w:val="00C341A0"/>
    <w:rsid w:val="00C341D8"/>
    <w:rsid w:val="00C3446B"/>
    <w:rsid w:val="00C344EE"/>
    <w:rsid w:val="00C349CB"/>
    <w:rsid w:val="00C34ABB"/>
    <w:rsid w:val="00C34DB2"/>
    <w:rsid w:val="00C3516D"/>
    <w:rsid w:val="00C35324"/>
    <w:rsid w:val="00C359B4"/>
    <w:rsid w:val="00C35A62"/>
    <w:rsid w:val="00C35D20"/>
    <w:rsid w:val="00C366D9"/>
    <w:rsid w:val="00C36E3F"/>
    <w:rsid w:val="00C371A7"/>
    <w:rsid w:val="00C37C47"/>
    <w:rsid w:val="00C37CFE"/>
    <w:rsid w:val="00C40D69"/>
    <w:rsid w:val="00C41281"/>
    <w:rsid w:val="00C412D5"/>
    <w:rsid w:val="00C41F90"/>
    <w:rsid w:val="00C42197"/>
    <w:rsid w:val="00C42267"/>
    <w:rsid w:val="00C432CC"/>
    <w:rsid w:val="00C4339C"/>
    <w:rsid w:val="00C438C0"/>
    <w:rsid w:val="00C441AF"/>
    <w:rsid w:val="00C44391"/>
    <w:rsid w:val="00C4449A"/>
    <w:rsid w:val="00C44824"/>
    <w:rsid w:val="00C44851"/>
    <w:rsid w:val="00C44F5D"/>
    <w:rsid w:val="00C450C3"/>
    <w:rsid w:val="00C4547B"/>
    <w:rsid w:val="00C45BA5"/>
    <w:rsid w:val="00C464C1"/>
    <w:rsid w:val="00C46512"/>
    <w:rsid w:val="00C46796"/>
    <w:rsid w:val="00C46843"/>
    <w:rsid w:val="00C46BEF"/>
    <w:rsid w:val="00C46E4D"/>
    <w:rsid w:val="00C46F91"/>
    <w:rsid w:val="00C46FBC"/>
    <w:rsid w:val="00C478E7"/>
    <w:rsid w:val="00C47B54"/>
    <w:rsid w:val="00C47F1F"/>
    <w:rsid w:val="00C47F50"/>
    <w:rsid w:val="00C507BB"/>
    <w:rsid w:val="00C515B0"/>
    <w:rsid w:val="00C520AC"/>
    <w:rsid w:val="00C5251B"/>
    <w:rsid w:val="00C52C78"/>
    <w:rsid w:val="00C5315F"/>
    <w:rsid w:val="00C53BA9"/>
    <w:rsid w:val="00C53D41"/>
    <w:rsid w:val="00C5412F"/>
    <w:rsid w:val="00C54A5B"/>
    <w:rsid w:val="00C55018"/>
    <w:rsid w:val="00C550DA"/>
    <w:rsid w:val="00C55DBA"/>
    <w:rsid w:val="00C5612E"/>
    <w:rsid w:val="00C5650A"/>
    <w:rsid w:val="00C56F2A"/>
    <w:rsid w:val="00C56F30"/>
    <w:rsid w:val="00C56F5C"/>
    <w:rsid w:val="00C570AE"/>
    <w:rsid w:val="00C57202"/>
    <w:rsid w:val="00C57375"/>
    <w:rsid w:val="00C574F2"/>
    <w:rsid w:val="00C609CF"/>
    <w:rsid w:val="00C6100F"/>
    <w:rsid w:val="00C6115E"/>
    <w:rsid w:val="00C6123D"/>
    <w:rsid w:val="00C61325"/>
    <w:rsid w:val="00C61779"/>
    <w:rsid w:val="00C61801"/>
    <w:rsid w:val="00C62651"/>
    <w:rsid w:val="00C62FA9"/>
    <w:rsid w:val="00C63200"/>
    <w:rsid w:val="00C633BC"/>
    <w:rsid w:val="00C6378B"/>
    <w:rsid w:val="00C639E0"/>
    <w:rsid w:val="00C6440D"/>
    <w:rsid w:val="00C64619"/>
    <w:rsid w:val="00C6464D"/>
    <w:rsid w:val="00C64DE9"/>
    <w:rsid w:val="00C64E90"/>
    <w:rsid w:val="00C652E6"/>
    <w:rsid w:val="00C65F4C"/>
    <w:rsid w:val="00C65FD9"/>
    <w:rsid w:val="00C66082"/>
    <w:rsid w:val="00C66EB6"/>
    <w:rsid w:val="00C67294"/>
    <w:rsid w:val="00C674F4"/>
    <w:rsid w:val="00C6750E"/>
    <w:rsid w:val="00C678BC"/>
    <w:rsid w:val="00C67E90"/>
    <w:rsid w:val="00C70167"/>
    <w:rsid w:val="00C7080B"/>
    <w:rsid w:val="00C7088B"/>
    <w:rsid w:val="00C70B7C"/>
    <w:rsid w:val="00C718A2"/>
    <w:rsid w:val="00C71CC8"/>
    <w:rsid w:val="00C71E66"/>
    <w:rsid w:val="00C72078"/>
    <w:rsid w:val="00C72435"/>
    <w:rsid w:val="00C72937"/>
    <w:rsid w:val="00C72AEF"/>
    <w:rsid w:val="00C73338"/>
    <w:rsid w:val="00C73714"/>
    <w:rsid w:val="00C73AE1"/>
    <w:rsid w:val="00C73CB7"/>
    <w:rsid w:val="00C74B1F"/>
    <w:rsid w:val="00C74DF8"/>
    <w:rsid w:val="00C74FA8"/>
    <w:rsid w:val="00C7510A"/>
    <w:rsid w:val="00C75592"/>
    <w:rsid w:val="00C763F5"/>
    <w:rsid w:val="00C764F9"/>
    <w:rsid w:val="00C76990"/>
    <w:rsid w:val="00C77076"/>
    <w:rsid w:val="00C77BE4"/>
    <w:rsid w:val="00C77C33"/>
    <w:rsid w:val="00C80306"/>
    <w:rsid w:val="00C80938"/>
    <w:rsid w:val="00C80D0C"/>
    <w:rsid w:val="00C813BD"/>
    <w:rsid w:val="00C82A0E"/>
    <w:rsid w:val="00C83417"/>
    <w:rsid w:val="00C83A6E"/>
    <w:rsid w:val="00C83ED4"/>
    <w:rsid w:val="00C83F0B"/>
    <w:rsid w:val="00C8417E"/>
    <w:rsid w:val="00C8437F"/>
    <w:rsid w:val="00C84482"/>
    <w:rsid w:val="00C845BF"/>
    <w:rsid w:val="00C84930"/>
    <w:rsid w:val="00C84D9D"/>
    <w:rsid w:val="00C84DB4"/>
    <w:rsid w:val="00C84DF7"/>
    <w:rsid w:val="00C84FC4"/>
    <w:rsid w:val="00C854BC"/>
    <w:rsid w:val="00C8567D"/>
    <w:rsid w:val="00C87772"/>
    <w:rsid w:val="00C900A8"/>
    <w:rsid w:val="00C90231"/>
    <w:rsid w:val="00C909A9"/>
    <w:rsid w:val="00C90AB8"/>
    <w:rsid w:val="00C90DC4"/>
    <w:rsid w:val="00C90FDC"/>
    <w:rsid w:val="00C914E6"/>
    <w:rsid w:val="00C91606"/>
    <w:rsid w:val="00C92118"/>
    <w:rsid w:val="00C926B0"/>
    <w:rsid w:val="00C93670"/>
    <w:rsid w:val="00C93743"/>
    <w:rsid w:val="00C93809"/>
    <w:rsid w:val="00C93935"/>
    <w:rsid w:val="00C939AF"/>
    <w:rsid w:val="00C93CEA"/>
    <w:rsid w:val="00C93DAA"/>
    <w:rsid w:val="00C941BC"/>
    <w:rsid w:val="00C944BE"/>
    <w:rsid w:val="00C94F8B"/>
    <w:rsid w:val="00C956CA"/>
    <w:rsid w:val="00C96435"/>
    <w:rsid w:val="00C96EEF"/>
    <w:rsid w:val="00C970D4"/>
    <w:rsid w:val="00C97813"/>
    <w:rsid w:val="00CA0313"/>
    <w:rsid w:val="00CA0863"/>
    <w:rsid w:val="00CA109E"/>
    <w:rsid w:val="00CA11B0"/>
    <w:rsid w:val="00CA1478"/>
    <w:rsid w:val="00CA186F"/>
    <w:rsid w:val="00CA1948"/>
    <w:rsid w:val="00CA1DE3"/>
    <w:rsid w:val="00CA2085"/>
    <w:rsid w:val="00CA2ADB"/>
    <w:rsid w:val="00CA2AEF"/>
    <w:rsid w:val="00CA2E13"/>
    <w:rsid w:val="00CA2E33"/>
    <w:rsid w:val="00CA2F04"/>
    <w:rsid w:val="00CA30A7"/>
    <w:rsid w:val="00CA3493"/>
    <w:rsid w:val="00CA3680"/>
    <w:rsid w:val="00CA3947"/>
    <w:rsid w:val="00CA395B"/>
    <w:rsid w:val="00CA3EAC"/>
    <w:rsid w:val="00CA3FA8"/>
    <w:rsid w:val="00CA40BD"/>
    <w:rsid w:val="00CA431E"/>
    <w:rsid w:val="00CA49E4"/>
    <w:rsid w:val="00CA4CE4"/>
    <w:rsid w:val="00CA5187"/>
    <w:rsid w:val="00CA5518"/>
    <w:rsid w:val="00CA595F"/>
    <w:rsid w:val="00CA598E"/>
    <w:rsid w:val="00CA5B9A"/>
    <w:rsid w:val="00CA60DB"/>
    <w:rsid w:val="00CA62BB"/>
    <w:rsid w:val="00CA6DE0"/>
    <w:rsid w:val="00CA720D"/>
    <w:rsid w:val="00CA74E5"/>
    <w:rsid w:val="00CA753E"/>
    <w:rsid w:val="00CA772B"/>
    <w:rsid w:val="00CA772C"/>
    <w:rsid w:val="00CA77FA"/>
    <w:rsid w:val="00CA7ABC"/>
    <w:rsid w:val="00CB02C2"/>
    <w:rsid w:val="00CB03A1"/>
    <w:rsid w:val="00CB053E"/>
    <w:rsid w:val="00CB0ABA"/>
    <w:rsid w:val="00CB0D44"/>
    <w:rsid w:val="00CB0ECC"/>
    <w:rsid w:val="00CB1291"/>
    <w:rsid w:val="00CB2747"/>
    <w:rsid w:val="00CB2F85"/>
    <w:rsid w:val="00CB2FE1"/>
    <w:rsid w:val="00CB3288"/>
    <w:rsid w:val="00CB3F27"/>
    <w:rsid w:val="00CB41C3"/>
    <w:rsid w:val="00CB424A"/>
    <w:rsid w:val="00CB44A9"/>
    <w:rsid w:val="00CB4701"/>
    <w:rsid w:val="00CB560C"/>
    <w:rsid w:val="00CB5647"/>
    <w:rsid w:val="00CB586B"/>
    <w:rsid w:val="00CB58C7"/>
    <w:rsid w:val="00CB592F"/>
    <w:rsid w:val="00CB630D"/>
    <w:rsid w:val="00CB6315"/>
    <w:rsid w:val="00CB63EE"/>
    <w:rsid w:val="00CB6436"/>
    <w:rsid w:val="00CB6649"/>
    <w:rsid w:val="00CB6C0C"/>
    <w:rsid w:val="00CB6EBF"/>
    <w:rsid w:val="00CB6FB9"/>
    <w:rsid w:val="00CB7926"/>
    <w:rsid w:val="00CB795C"/>
    <w:rsid w:val="00CB7E6D"/>
    <w:rsid w:val="00CB7F33"/>
    <w:rsid w:val="00CC036E"/>
    <w:rsid w:val="00CC03CA"/>
    <w:rsid w:val="00CC05FF"/>
    <w:rsid w:val="00CC06EF"/>
    <w:rsid w:val="00CC0EAA"/>
    <w:rsid w:val="00CC0F19"/>
    <w:rsid w:val="00CC12D2"/>
    <w:rsid w:val="00CC148E"/>
    <w:rsid w:val="00CC1518"/>
    <w:rsid w:val="00CC1944"/>
    <w:rsid w:val="00CC1984"/>
    <w:rsid w:val="00CC19EE"/>
    <w:rsid w:val="00CC1E67"/>
    <w:rsid w:val="00CC27BE"/>
    <w:rsid w:val="00CC33BA"/>
    <w:rsid w:val="00CC3759"/>
    <w:rsid w:val="00CC45DB"/>
    <w:rsid w:val="00CC5050"/>
    <w:rsid w:val="00CC532C"/>
    <w:rsid w:val="00CC678A"/>
    <w:rsid w:val="00CC6958"/>
    <w:rsid w:val="00CC6B13"/>
    <w:rsid w:val="00CC6D41"/>
    <w:rsid w:val="00CC6E39"/>
    <w:rsid w:val="00CC7218"/>
    <w:rsid w:val="00CC76CB"/>
    <w:rsid w:val="00CC7A78"/>
    <w:rsid w:val="00CC7AA0"/>
    <w:rsid w:val="00CD0032"/>
    <w:rsid w:val="00CD01D1"/>
    <w:rsid w:val="00CD0912"/>
    <w:rsid w:val="00CD0AC5"/>
    <w:rsid w:val="00CD0CE7"/>
    <w:rsid w:val="00CD0D0B"/>
    <w:rsid w:val="00CD11BB"/>
    <w:rsid w:val="00CD162F"/>
    <w:rsid w:val="00CD1824"/>
    <w:rsid w:val="00CD1B8B"/>
    <w:rsid w:val="00CD1CF5"/>
    <w:rsid w:val="00CD1DA7"/>
    <w:rsid w:val="00CD23F7"/>
    <w:rsid w:val="00CD2452"/>
    <w:rsid w:val="00CD2866"/>
    <w:rsid w:val="00CD2FD4"/>
    <w:rsid w:val="00CD3396"/>
    <w:rsid w:val="00CD39BD"/>
    <w:rsid w:val="00CD39D0"/>
    <w:rsid w:val="00CD3DA2"/>
    <w:rsid w:val="00CD4102"/>
    <w:rsid w:val="00CD417C"/>
    <w:rsid w:val="00CD4A80"/>
    <w:rsid w:val="00CD56C7"/>
    <w:rsid w:val="00CD5B39"/>
    <w:rsid w:val="00CD5CAF"/>
    <w:rsid w:val="00CD5FBF"/>
    <w:rsid w:val="00CD6B26"/>
    <w:rsid w:val="00CD7027"/>
    <w:rsid w:val="00CD75F5"/>
    <w:rsid w:val="00CD788A"/>
    <w:rsid w:val="00CD78CB"/>
    <w:rsid w:val="00CE016E"/>
    <w:rsid w:val="00CE0A1F"/>
    <w:rsid w:val="00CE0D26"/>
    <w:rsid w:val="00CE102C"/>
    <w:rsid w:val="00CE10D6"/>
    <w:rsid w:val="00CE14DF"/>
    <w:rsid w:val="00CE1559"/>
    <w:rsid w:val="00CE166D"/>
    <w:rsid w:val="00CE1F1F"/>
    <w:rsid w:val="00CE299D"/>
    <w:rsid w:val="00CE2A48"/>
    <w:rsid w:val="00CE32FF"/>
    <w:rsid w:val="00CE34A3"/>
    <w:rsid w:val="00CE4080"/>
    <w:rsid w:val="00CE4469"/>
    <w:rsid w:val="00CE4F73"/>
    <w:rsid w:val="00CE53E4"/>
    <w:rsid w:val="00CE5CED"/>
    <w:rsid w:val="00CE5E3D"/>
    <w:rsid w:val="00CE68A8"/>
    <w:rsid w:val="00CE6B52"/>
    <w:rsid w:val="00CE6BFA"/>
    <w:rsid w:val="00CE6C04"/>
    <w:rsid w:val="00CE6D05"/>
    <w:rsid w:val="00CE6FF0"/>
    <w:rsid w:val="00CE7421"/>
    <w:rsid w:val="00CE750C"/>
    <w:rsid w:val="00CF0A13"/>
    <w:rsid w:val="00CF0FF4"/>
    <w:rsid w:val="00CF1205"/>
    <w:rsid w:val="00CF1285"/>
    <w:rsid w:val="00CF12CD"/>
    <w:rsid w:val="00CF1432"/>
    <w:rsid w:val="00CF1550"/>
    <w:rsid w:val="00CF2A6F"/>
    <w:rsid w:val="00CF2C76"/>
    <w:rsid w:val="00CF3157"/>
    <w:rsid w:val="00CF31B2"/>
    <w:rsid w:val="00CF3882"/>
    <w:rsid w:val="00CF43B3"/>
    <w:rsid w:val="00CF43E5"/>
    <w:rsid w:val="00CF4866"/>
    <w:rsid w:val="00CF49D5"/>
    <w:rsid w:val="00CF4E09"/>
    <w:rsid w:val="00CF52D0"/>
    <w:rsid w:val="00CF5663"/>
    <w:rsid w:val="00CF5718"/>
    <w:rsid w:val="00CF5A39"/>
    <w:rsid w:val="00CF5DBB"/>
    <w:rsid w:val="00CF6422"/>
    <w:rsid w:val="00CF6C66"/>
    <w:rsid w:val="00CF6F00"/>
    <w:rsid w:val="00CF735F"/>
    <w:rsid w:val="00CF7589"/>
    <w:rsid w:val="00CF7817"/>
    <w:rsid w:val="00CF79E7"/>
    <w:rsid w:val="00CF7B6C"/>
    <w:rsid w:val="00CF7CE0"/>
    <w:rsid w:val="00CF7F9F"/>
    <w:rsid w:val="00D00C0F"/>
    <w:rsid w:val="00D01D69"/>
    <w:rsid w:val="00D01FE1"/>
    <w:rsid w:val="00D02D92"/>
    <w:rsid w:val="00D036AF"/>
    <w:rsid w:val="00D0372B"/>
    <w:rsid w:val="00D03E5B"/>
    <w:rsid w:val="00D0413B"/>
    <w:rsid w:val="00D043C0"/>
    <w:rsid w:val="00D0466B"/>
    <w:rsid w:val="00D056AF"/>
    <w:rsid w:val="00D05D0E"/>
    <w:rsid w:val="00D061A4"/>
    <w:rsid w:val="00D061F3"/>
    <w:rsid w:val="00D06675"/>
    <w:rsid w:val="00D067E0"/>
    <w:rsid w:val="00D071BE"/>
    <w:rsid w:val="00D07513"/>
    <w:rsid w:val="00D075E8"/>
    <w:rsid w:val="00D07617"/>
    <w:rsid w:val="00D076A2"/>
    <w:rsid w:val="00D07EB5"/>
    <w:rsid w:val="00D07F1E"/>
    <w:rsid w:val="00D1013B"/>
    <w:rsid w:val="00D101A9"/>
    <w:rsid w:val="00D10AA1"/>
    <w:rsid w:val="00D10CD6"/>
    <w:rsid w:val="00D111D8"/>
    <w:rsid w:val="00D11262"/>
    <w:rsid w:val="00D114E5"/>
    <w:rsid w:val="00D11B09"/>
    <w:rsid w:val="00D11B1D"/>
    <w:rsid w:val="00D11CCD"/>
    <w:rsid w:val="00D11CEF"/>
    <w:rsid w:val="00D11E25"/>
    <w:rsid w:val="00D12278"/>
    <w:rsid w:val="00D12706"/>
    <w:rsid w:val="00D1297B"/>
    <w:rsid w:val="00D12B30"/>
    <w:rsid w:val="00D12CBE"/>
    <w:rsid w:val="00D131C0"/>
    <w:rsid w:val="00D13273"/>
    <w:rsid w:val="00D133F6"/>
    <w:rsid w:val="00D13B0E"/>
    <w:rsid w:val="00D13B6F"/>
    <w:rsid w:val="00D13F23"/>
    <w:rsid w:val="00D14193"/>
    <w:rsid w:val="00D1426C"/>
    <w:rsid w:val="00D147DE"/>
    <w:rsid w:val="00D14AF6"/>
    <w:rsid w:val="00D14C6C"/>
    <w:rsid w:val="00D15090"/>
    <w:rsid w:val="00D1530E"/>
    <w:rsid w:val="00D153FF"/>
    <w:rsid w:val="00D15638"/>
    <w:rsid w:val="00D15665"/>
    <w:rsid w:val="00D15806"/>
    <w:rsid w:val="00D15980"/>
    <w:rsid w:val="00D16170"/>
    <w:rsid w:val="00D165E7"/>
    <w:rsid w:val="00D16C6F"/>
    <w:rsid w:val="00D172CC"/>
    <w:rsid w:val="00D17786"/>
    <w:rsid w:val="00D17F1A"/>
    <w:rsid w:val="00D2063D"/>
    <w:rsid w:val="00D20D5A"/>
    <w:rsid w:val="00D210EC"/>
    <w:rsid w:val="00D2121B"/>
    <w:rsid w:val="00D214F3"/>
    <w:rsid w:val="00D2176B"/>
    <w:rsid w:val="00D217E4"/>
    <w:rsid w:val="00D2223C"/>
    <w:rsid w:val="00D2266C"/>
    <w:rsid w:val="00D227AA"/>
    <w:rsid w:val="00D22BA7"/>
    <w:rsid w:val="00D22BCE"/>
    <w:rsid w:val="00D22CCA"/>
    <w:rsid w:val="00D231ED"/>
    <w:rsid w:val="00D238E1"/>
    <w:rsid w:val="00D23CD1"/>
    <w:rsid w:val="00D244AA"/>
    <w:rsid w:val="00D251E4"/>
    <w:rsid w:val="00D25509"/>
    <w:rsid w:val="00D25678"/>
    <w:rsid w:val="00D25793"/>
    <w:rsid w:val="00D257BA"/>
    <w:rsid w:val="00D25E4D"/>
    <w:rsid w:val="00D25E82"/>
    <w:rsid w:val="00D26137"/>
    <w:rsid w:val="00D26459"/>
    <w:rsid w:val="00D26530"/>
    <w:rsid w:val="00D2712E"/>
    <w:rsid w:val="00D2729B"/>
    <w:rsid w:val="00D27460"/>
    <w:rsid w:val="00D2764B"/>
    <w:rsid w:val="00D27C00"/>
    <w:rsid w:val="00D299EF"/>
    <w:rsid w:val="00D303F7"/>
    <w:rsid w:val="00D308FA"/>
    <w:rsid w:val="00D30A19"/>
    <w:rsid w:val="00D30A82"/>
    <w:rsid w:val="00D30AF7"/>
    <w:rsid w:val="00D310EE"/>
    <w:rsid w:val="00D31285"/>
    <w:rsid w:val="00D316DF"/>
    <w:rsid w:val="00D319CA"/>
    <w:rsid w:val="00D31A71"/>
    <w:rsid w:val="00D31AC9"/>
    <w:rsid w:val="00D31E2E"/>
    <w:rsid w:val="00D3275C"/>
    <w:rsid w:val="00D327C4"/>
    <w:rsid w:val="00D327DB"/>
    <w:rsid w:val="00D32912"/>
    <w:rsid w:val="00D32914"/>
    <w:rsid w:val="00D329E3"/>
    <w:rsid w:val="00D32A14"/>
    <w:rsid w:val="00D32BED"/>
    <w:rsid w:val="00D32CF7"/>
    <w:rsid w:val="00D333F5"/>
    <w:rsid w:val="00D33950"/>
    <w:rsid w:val="00D33DD1"/>
    <w:rsid w:val="00D340E2"/>
    <w:rsid w:val="00D343EE"/>
    <w:rsid w:val="00D3456C"/>
    <w:rsid w:val="00D34694"/>
    <w:rsid w:val="00D3497F"/>
    <w:rsid w:val="00D34A41"/>
    <w:rsid w:val="00D34B56"/>
    <w:rsid w:val="00D350AE"/>
    <w:rsid w:val="00D350B8"/>
    <w:rsid w:val="00D35E7A"/>
    <w:rsid w:val="00D36004"/>
    <w:rsid w:val="00D36349"/>
    <w:rsid w:val="00D36756"/>
    <w:rsid w:val="00D367AB"/>
    <w:rsid w:val="00D36C92"/>
    <w:rsid w:val="00D371B2"/>
    <w:rsid w:val="00D37349"/>
    <w:rsid w:val="00D37B00"/>
    <w:rsid w:val="00D37B05"/>
    <w:rsid w:val="00D37DAC"/>
    <w:rsid w:val="00D4030F"/>
    <w:rsid w:val="00D40429"/>
    <w:rsid w:val="00D40930"/>
    <w:rsid w:val="00D40A8A"/>
    <w:rsid w:val="00D40F1C"/>
    <w:rsid w:val="00D41194"/>
    <w:rsid w:val="00D411AB"/>
    <w:rsid w:val="00D41271"/>
    <w:rsid w:val="00D41792"/>
    <w:rsid w:val="00D4193A"/>
    <w:rsid w:val="00D42A1E"/>
    <w:rsid w:val="00D42DC2"/>
    <w:rsid w:val="00D42FFF"/>
    <w:rsid w:val="00D4326B"/>
    <w:rsid w:val="00D434F3"/>
    <w:rsid w:val="00D436D1"/>
    <w:rsid w:val="00D43C25"/>
    <w:rsid w:val="00D4416A"/>
    <w:rsid w:val="00D441DC"/>
    <w:rsid w:val="00D441E9"/>
    <w:rsid w:val="00D4484F"/>
    <w:rsid w:val="00D44998"/>
    <w:rsid w:val="00D44ACD"/>
    <w:rsid w:val="00D45129"/>
    <w:rsid w:val="00D451AD"/>
    <w:rsid w:val="00D4523C"/>
    <w:rsid w:val="00D45749"/>
    <w:rsid w:val="00D4610F"/>
    <w:rsid w:val="00D4613E"/>
    <w:rsid w:val="00D461FD"/>
    <w:rsid w:val="00D463B9"/>
    <w:rsid w:val="00D46803"/>
    <w:rsid w:val="00D46C20"/>
    <w:rsid w:val="00D474E6"/>
    <w:rsid w:val="00D47676"/>
    <w:rsid w:val="00D47BC8"/>
    <w:rsid w:val="00D5048F"/>
    <w:rsid w:val="00D50526"/>
    <w:rsid w:val="00D507BF"/>
    <w:rsid w:val="00D50913"/>
    <w:rsid w:val="00D50C81"/>
    <w:rsid w:val="00D50E7A"/>
    <w:rsid w:val="00D51A29"/>
    <w:rsid w:val="00D5245A"/>
    <w:rsid w:val="00D5295F"/>
    <w:rsid w:val="00D52E71"/>
    <w:rsid w:val="00D53430"/>
    <w:rsid w:val="00D53552"/>
    <w:rsid w:val="00D53AB3"/>
    <w:rsid w:val="00D53B5B"/>
    <w:rsid w:val="00D55F45"/>
    <w:rsid w:val="00D562EE"/>
    <w:rsid w:val="00D56CD0"/>
    <w:rsid w:val="00D57139"/>
    <w:rsid w:val="00D57BB6"/>
    <w:rsid w:val="00D57EBA"/>
    <w:rsid w:val="00D6014B"/>
    <w:rsid w:val="00D60308"/>
    <w:rsid w:val="00D6058B"/>
    <w:rsid w:val="00D6081C"/>
    <w:rsid w:val="00D60906"/>
    <w:rsid w:val="00D60ABC"/>
    <w:rsid w:val="00D60D8F"/>
    <w:rsid w:val="00D6167B"/>
    <w:rsid w:val="00D61D12"/>
    <w:rsid w:val="00D62067"/>
    <w:rsid w:val="00D62107"/>
    <w:rsid w:val="00D621F7"/>
    <w:rsid w:val="00D62427"/>
    <w:rsid w:val="00D629D6"/>
    <w:rsid w:val="00D63119"/>
    <w:rsid w:val="00D631DA"/>
    <w:rsid w:val="00D633E7"/>
    <w:rsid w:val="00D63419"/>
    <w:rsid w:val="00D63963"/>
    <w:rsid w:val="00D63C3A"/>
    <w:rsid w:val="00D6409A"/>
    <w:rsid w:val="00D641BB"/>
    <w:rsid w:val="00D64387"/>
    <w:rsid w:val="00D65271"/>
    <w:rsid w:val="00D65E74"/>
    <w:rsid w:val="00D66120"/>
    <w:rsid w:val="00D66355"/>
    <w:rsid w:val="00D6770E"/>
    <w:rsid w:val="00D6776E"/>
    <w:rsid w:val="00D67B2A"/>
    <w:rsid w:val="00D701A3"/>
    <w:rsid w:val="00D702DD"/>
    <w:rsid w:val="00D709BA"/>
    <w:rsid w:val="00D71089"/>
    <w:rsid w:val="00D71487"/>
    <w:rsid w:val="00D71797"/>
    <w:rsid w:val="00D71920"/>
    <w:rsid w:val="00D71E95"/>
    <w:rsid w:val="00D71FBC"/>
    <w:rsid w:val="00D720B3"/>
    <w:rsid w:val="00D723CF"/>
    <w:rsid w:val="00D72E8C"/>
    <w:rsid w:val="00D73107"/>
    <w:rsid w:val="00D737A9"/>
    <w:rsid w:val="00D73A9A"/>
    <w:rsid w:val="00D7411D"/>
    <w:rsid w:val="00D74160"/>
    <w:rsid w:val="00D741D4"/>
    <w:rsid w:val="00D74537"/>
    <w:rsid w:val="00D74578"/>
    <w:rsid w:val="00D755D0"/>
    <w:rsid w:val="00D75B9A"/>
    <w:rsid w:val="00D760CF"/>
    <w:rsid w:val="00D7698C"/>
    <w:rsid w:val="00D76A23"/>
    <w:rsid w:val="00D76DA9"/>
    <w:rsid w:val="00D777E3"/>
    <w:rsid w:val="00D77C8D"/>
    <w:rsid w:val="00D77D94"/>
    <w:rsid w:val="00D800F6"/>
    <w:rsid w:val="00D802F4"/>
    <w:rsid w:val="00D8052F"/>
    <w:rsid w:val="00D805F2"/>
    <w:rsid w:val="00D80983"/>
    <w:rsid w:val="00D80AFB"/>
    <w:rsid w:val="00D80C50"/>
    <w:rsid w:val="00D81120"/>
    <w:rsid w:val="00D81427"/>
    <w:rsid w:val="00D815DF"/>
    <w:rsid w:val="00D81807"/>
    <w:rsid w:val="00D818B2"/>
    <w:rsid w:val="00D81B3D"/>
    <w:rsid w:val="00D82402"/>
    <w:rsid w:val="00D8256A"/>
    <w:rsid w:val="00D82B47"/>
    <w:rsid w:val="00D82D1F"/>
    <w:rsid w:val="00D82F37"/>
    <w:rsid w:val="00D83FE4"/>
    <w:rsid w:val="00D8403B"/>
    <w:rsid w:val="00D84092"/>
    <w:rsid w:val="00D8414B"/>
    <w:rsid w:val="00D8422D"/>
    <w:rsid w:val="00D847CC"/>
    <w:rsid w:val="00D847DE"/>
    <w:rsid w:val="00D84BBA"/>
    <w:rsid w:val="00D84CCD"/>
    <w:rsid w:val="00D85140"/>
    <w:rsid w:val="00D85667"/>
    <w:rsid w:val="00D85B51"/>
    <w:rsid w:val="00D860AB"/>
    <w:rsid w:val="00D8618D"/>
    <w:rsid w:val="00D86507"/>
    <w:rsid w:val="00D8687A"/>
    <w:rsid w:val="00D86ED1"/>
    <w:rsid w:val="00D87342"/>
    <w:rsid w:val="00D87619"/>
    <w:rsid w:val="00D917F1"/>
    <w:rsid w:val="00D91C8F"/>
    <w:rsid w:val="00D91CD7"/>
    <w:rsid w:val="00D91EB0"/>
    <w:rsid w:val="00D920A5"/>
    <w:rsid w:val="00D921C4"/>
    <w:rsid w:val="00D925EC"/>
    <w:rsid w:val="00D92668"/>
    <w:rsid w:val="00D926FD"/>
    <w:rsid w:val="00D928CC"/>
    <w:rsid w:val="00D92CB0"/>
    <w:rsid w:val="00D93765"/>
    <w:rsid w:val="00D9377E"/>
    <w:rsid w:val="00D93D6A"/>
    <w:rsid w:val="00D9451F"/>
    <w:rsid w:val="00D94691"/>
    <w:rsid w:val="00D9514E"/>
    <w:rsid w:val="00D9643D"/>
    <w:rsid w:val="00D96C5C"/>
    <w:rsid w:val="00D96CD8"/>
    <w:rsid w:val="00D97172"/>
    <w:rsid w:val="00D9719D"/>
    <w:rsid w:val="00D97239"/>
    <w:rsid w:val="00D97350"/>
    <w:rsid w:val="00D97B08"/>
    <w:rsid w:val="00DA0B03"/>
    <w:rsid w:val="00DA0DED"/>
    <w:rsid w:val="00DA12E8"/>
    <w:rsid w:val="00DA13AA"/>
    <w:rsid w:val="00DA14A6"/>
    <w:rsid w:val="00DA1A5A"/>
    <w:rsid w:val="00DA1B91"/>
    <w:rsid w:val="00DA264E"/>
    <w:rsid w:val="00DA2B0F"/>
    <w:rsid w:val="00DA2D67"/>
    <w:rsid w:val="00DA2FA2"/>
    <w:rsid w:val="00DA363E"/>
    <w:rsid w:val="00DA4295"/>
    <w:rsid w:val="00DA48AD"/>
    <w:rsid w:val="00DA4FCF"/>
    <w:rsid w:val="00DA4FF7"/>
    <w:rsid w:val="00DA526F"/>
    <w:rsid w:val="00DA5337"/>
    <w:rsid w:val="00DA5521"/>
    <w:rsid w:val="00DA5894"/>
    <w:rsid w:val="00DA5971"/>
    <w:rsid w:val="00DA5BEA"/>
    <w:rsid w:val="00DA5C62"/>
    <w:rsid w:val="00DA65AF"/>
    <w:rsid w:val="00DA66DE"/>
    <w:rsid w:val="00DA6961"/>
    <w:rsid w:val="00DA6E16"/>
    <w:rsid w:val="00DA719C"/>
    <w:rsid w:val="00DB0059"/>
    <w:rsid w:val="00DB0364"/>
    <w:rsid w:val="00DB0649"/>
    <w:rsid w:val="00DB08E2"/>
    <w:rsid w:val="00DB0C37"/>
    <w:rsid w:val="00DB12ED"/>
    <w:rsid w:val="00DB15A9"/>
    <w:rsid w:val="00DB182E"/>
    <w:rsid w:val="00DB1C11"/>
    <w:rsid w:val="00DB1C14"/>
    <w:rsid w:val="00DB209E"/>
    <w:rsid w:val="00DB21A2"/>
    <w:rsid w:val="00DB2413"/>
    <w:rsid w:val="00DB2551"/>
    <w:rsid w:val="00DB2672"/>
    <w:rsid w:val="00DB2B56"/>
    <w:rsid w:val="00DB35C0"/>
    <w:rsid w:val="00DB3A72"/>
    <w:rsid w:val="00DB3DBA"/>
    <w:rsid w:val="00DB3F63"/>
    <w:rsid w:val="00DB43BD"/>
    <w:rsid w:val="00DB4724"/>
    <w:rsid w:val="00DB4809"/>
    <w:rsid w:val="00DB59BE"/>
    <w:rsid w:val="00DB5DC0"/>
    <w:rsid w:val="00DB5E16"/>
    <w:rsid w:val="00DB5F2C"/>
    <w:rsid w:val="00DB64BE"/>
    <w:rsid w:val="00DB6919"/>
    <w:rsid w:val="00DB6BF8"/>
    <w:rsid w:val="00DB7E78"/>
    <w:rsid w:val="00DB7F22"/>
    <w:rsid w:val="00DC05C2"/>
    <w:rsid w:val="00DC069B"/>
    <w:rsid w:val="00DC0B87"/>
    <w:rsid w:val="00DC1FCC"/>
    <w:rsid w:val="00DC2561"/>
    <w:rsid w:val="00DC2CE5"/>
    <w:rsid w:val="00DC2FD6"/>
    <w:rsid w:val="00DC3D44"/>
    <w:rsid w:val="00DC3F0B"/>
    <w:rsid w:val="00DC457C"/>
    <w:rsid w:val="00DC481C"/>
    <w:rsid w:val="00DC4D2F"/>
    <w:rsid w:val="00DC4D6F"/>
    <w:rsid w:val="00DC5562"/>
    <w:rsid w:val="00DC5E9D"/>
    <w:rsid w:val="00DC64EA"/>
    <w:rsid w:val="00DC65BB"/>
    <w:rsid w:val="00DC6791"/>
    <w:rsid w:val="00DC68A1"/>
    <w:rsid w:val="00DC73B9"/>
    <w:rsid w:val="00DC76D1"/>
    <w:rsid w:val="00DC785B"/>
    <w:rsid w:val="00DC7BC4"/>
    <w:rsid w:val="00DD0703"/>
    <w:rsid w:val="00DD0918"/>
    <w:rsid w:val="00DD1199"/>
    <w:rsid w:val="00DD127B"/>
    <w:rsid w:val="00DD13EF"/>
    <w:rsid w:val="00DD1935"/>
    <w:rsid w:val="00DD1E40"/>
    <w:rsid w:val="00DD216D"/>
    <w:rsid w:val="00DD255D"/>
    <w:rsid w:val="00DD25D1"/>
    <w:rsid w:val="00DD2FB7"/>
    <w:rsid w:val="00DD30CF"/>
    <w:rsid w:val="00DD36A9"/>
    <w:rsid w:val="00DD3A5B"/>
    <w:rsid w:val="00DD3D30"/>
    <w:rsid w:val="00DD40F0"/>
    <w:rsid w:val="00DD4401"/>
    <w:rsid w:val="00DD47D8"/>
    <w:rsid w:val="00DD4EA4"/>
    <w:rsid w:val="00DD52CB"/>
    <w:rsid w:val="00DD5C64"/>
    <w:rsid w:val="00DD5DDC"/>
    <w:rsid w:val="00DD65A8"/>
    <w:rsid w:val="00DD66BC"/>
    <w:rsid w:val="00DD6790"/>
    <w:rsid w:val="00DD69C1"/>
    <w:rsid w:val="00DD6D9C"/>
    <w:rsid w:val="00DD71E8"/>
    <w:rsid w:val="00DD798D"/>
    <w:rsid w:val="00DD7E91"/>
    <w:rsid w:val="00DE0629"/>
    <w:rsid w:val="00DE098D"/>
    <w:rsid w:val="00DE0A90"/>
    <w:rsid w:val="00DE0AE6"/>
    <w:rsid w:val="00DE0C77"/>
    <w:rsid w:val="00DE0F58"/>
    <w:rsid w:val="00DE163B"/>
    <w:rsid w:val="00DE1858"/>
    <w:rsid w:val="00DE1A53"/>
    <w:rsid w:val="00DE1C0D"/>
    <w:rsid w:val="00DE1F5D"/>
    <w:rsid w:val="00DE2033"/>
    <w:rsid w:val="00DE2A26"/>
    <w:rsid w:val="00DE3412"/>
    <w:rsid w:val="00DE3517"/>
    <w:rsid w:val="00DE3B35"/>
    <w:rsid w:val="00DE4067"/>
    <w:rsid w:val="00DE4141"/>
    <w:rsid w:val="00DE42D8"/>
    <w:rsid w:val="00DE4357"/>
    <w:rsid w:val="00DE5520"/>
    <w:rsid w:val="00DE579E"/>
    <w:rsid w:val="00DE5A81"/>
    <w:rsid w:val="00DE5B24"/>
    <w:rsid w:val="00DE5D19"/>
    <w:rsid w:val="00DE63A2"/>
    <w:rsid w:val="00DE649F"/>
    <w:rsid w:val="00DE692C"/>
    <w:rsid w:val="00DE6CEA"/>
    <w:rsid w:val="00DE762B"/>
    <w:rsid w:val="00DE7654"/>
    <w:rsid w:val="00DE766E"/>
    <w:rsid w:val="00DE771A"/>
    <w:rsid w:val="00DE7C08"/>
    <w:rsid w:val="00DE7F8E"/>
    <w:rsid w:val="00DF0549"/>
    <w:rsid w:val="00DF05E7"/>
    <w:rsid w:val="00DF0625"/>
    <w:rsid w:val="00DF0755"/>
    <w:rsid w:val="00DF07C7"/>
    <w:rsid w:val="00DF09FC"/>
    <w:rsid w:val="00DF0F7F"/>
    <w:rsid w:val="00DF0FFF"/>
    <w:rsid w:val="00DF19E1"/>
    <w:rsid w:val="00DF1B17"/>
    <w:rsid w:val="00DF1B91"/>
    <w:rsid w:val="00DF1C34"/>
    <w:rsid w:val="00DF1E35"/>
    <w:rsid w:val="00DF21D5"/>
    <w:rsid w:val="00DF2256"/>
    <w:rsid w:val="00DF26E4"/>
    <w:rsid w:val="00DF2A96"/>
    <w:rsid w:val="00DF2AC0"/>
    <w:rsid w:val="00DF2AD7"/>
    <w:rsid w:val="00DF2AF9"/>
    <w:rsid w:val="00DF2B05"/>
    <w:rsid w:val="00DF315B"/>
    <w:rsid w:val="00DF3502"/>
    <w:rsid w:val="00DF3580"/>
    <w:rsid w:val="00DF39DC"/>
    <w:rsid w:val="00DF3A0B"/>
    <w:rsid w:val="00DF3B2F"/>
    <w:rsid w:val="00DF4082"/>
    <w:rsid w:val="00DF48FA"/>
    <w:rsid w:val="00DF49B8"/>
    <w:rsid w:val="00DF4A2B"/>
    <w:rsid w:val="00DF4A48"/>
    <w:rsid w:val="00DF4DE6"/>
    <w:rsid w:val="00DF504A"/>
    <w:rsid w:val="00DF5D09"/>
    <w:rsid w:val="00DF60A6"/>
    <w:rsid w:val="00DF641D"/>
    <w:rsid w:val="00DF651C"/>
    <w:rsid w:val="00DF6600"/>
    <w:rsid w:val="00DF6781"/>
    <w:rsid w:val="00DF6A9E"/>
    <w:rsid w:val="00DF7502"/>
    <w:rsid w:val="00DF7A3A"/>
    <w:rsid w:val="00DF7B0C"/>
    <w:rsid w:val="00DF7BF3"/>
    <w:rsid w:val="00E001FE"/>
    <w:rsid w:val="00E002A3"/>
    <w:rsid w:val="00E002C8"/>
    <w:rsid w:val="00E00656"/>
    <w:rsid w:val="00E00B8E"/>
    <w:rsid w:val="00E00CDA"/>
    <w:rsid w:val="00E00D04"/>
    <w:rsid w:val="00E00E9F"/>
    <w:rsid w:val="00E01251"/>
    <w:rsid w:val="00E014C3"/>
    <w:rsid w:val="00E016F9"/>
    <w:rsid w:val="00E017C9"/>
    <w:rsid w:val="00E017D9"/>
    <w:rsid w:val="00E01A84"/>
    <w:rsid w:val="00E01C4C"/>
    <w:rsid w:val="00E02071"/>
    <w:rsid w:val="00E02F0C"/>
    <w:rsid w:val="00E02F24"/>
    <w:rsid w:val="00E03640"/>
    <w:rsid w:val="00E037A0"/>
    <w:rsid w:val="00E03A0A"/>
    <w:rsid w:val="00E044D2"/>
    <w:rsid w:val="00E04822"/>
    <w:rsid w:val="00E0539F"/>
    <w:rsid w:val="00E054AE"/>
    <w:rsid w:val="00E0552C"/>
    <w:rsid w:val="00E05578"/>
    <w:rsid w:val="00E05914"/>
    <w:rsid w:val="00E05A40"/>
    <w:rsid w:val="00E0603B"/>
    <w:rsid w:val="00E064DE"/>
    <w:rsid w:val="00E06C30"/>
    <w:rsid w:val="00E06E2B"/>
    <w:rsid w:val="00E070C9"/>
    <w:rsid w:val="00E07118"/>
    <w:rsid w:val="00E0714D"/>
    <w:rsid w:val="00E071B5"/>
    <w:rsid w:val="00E0779D"/>
    <w:rsid w:val="00E07A9A"/>
    <w:rsid w:val="00E101BF"/>
    <w:rsid w:val="00E101D0"/>
    <w:rsid w:val="00E10208"/>
    <w:rsid w:val="00E103F5"/>
    <w:rsid w:val="00E10B0B"/>
    <w:rsid w:val="00E113F2"/>
    <w:rsid w:val="00E11D14"/>
    <w:rsid w:val="00E123C5"/>
    <w:rsid w:val="00E12CF8"/>
    <w:rsid w:val="00E12FA2"/>
    <w:rsid w:val="00E13336"/>
    <w:rsid w:val="00E13F08"/>
    <w:rsid w:val="00E1417B"/>
    <w:rsid w:val="00E1442F"/>
    <w:rsid w:val="00E1461A"/>
    <w:rsid w:val="00E14A50"/>
    <w:rsid w:val="00E14F76"/>
    <w:rsid w:val="00E151CB"/>
    <w:rsid w:val="00E1566B"/>
    <w:rsid w:val="00E158E7"/>
    <w:rsid w:val="00E1599C"/>
    <w:rsid w:val="00E159F9"/>
    <w:rsid w:val="00E15C36"/>
    <w:rsid w:val="00E15F54"/>
    <w:rsid w:val="00E161A7"/>
    <w:rsid w:val="00E162D8"/>
    <w:rsid w:val="00E167EE"/>
    <w:rsid w:val="00E16B41"/>
    <w:rsid w:val="00E16C86"/>
    <w:rsid w:val="00E16D76"/>
    <w:rsid w:val="00E16EB5"/>
    <w:rsid w:val="00E171ED"/>
    <w:rsid w:val="00E17572"/>
    <w:rsid w:val="00E17573"/>
    <w:rsid w:val="00E17800"/>
    <w:rsid w:val="00E17AD3"/>
    <w:rsid w:val="00E17BCE"/>
    <w:rsid w:val="00E17D0E"/>
    <w:rsid w:val="00E17E2C"/>
    <w:rsid w:val="00E20513"/>
    <w:rsid w:val="00E20AAF"/>
    <w:rsid w:val="00E2157F"/>
    <w:rsid w:val="00E21835"/>
    <w:rsid w:val="00E21A63"/>
    <w:rsid w:val="00E21E13"/>
    <w:rsid w:val="00E21FE6"/>
    <w:rsid w:val="00E22246"/>
    <w:rsid w:val="00E222C4"/>
    <w:rsid w:val="00E224E5"/>
    <w:rsid w:val="00E226A8"/>
    <w:rsid w:val="00E22B32"/>
    <w:rsid w:val="00E23494"/>
    <w:rsid w:val="00E237E0"/>
    <w:rsid w:val="00E23A27"/>
    <w:rsid w:val="00E23B07"/>
    <w:rsid w:val="00E23D70"/>
    <w:rsid w:val="00E23D79"/>
    <w:rsid w:val="00E23F59"/>
    <w:rsid w:val="00E24304"/>
    <w:rsid w:val="00E24795"/>
    <w:rsid w:val="00E24A28"/>
    <w:rsid w:val="00E25422"/>
    <w:rsid w:val="00E255BA"/>
    <w:rsid w:val="00E256A0"/>
    <w:rsid w:val="00E25719"/>
    <w:rsid w:val="00E25899"/>
    <w:rsid w:val="00E25E7C"/>
    <w:rsid w:val="00E26400"/>
    <w:rsid w:val="00E265FA"/>
    <w:rsid w:val="00E266A0"/>
    <w:rsid w:val="00E26BC9"/>
    <w:rsid w:val="00E26CCD"/>
    <w:rsid w:val="00E27018"/>
    <w:rsid w:val="00E3025C"/>
    <w:rsid w:val="00E3076C"/>
    <w:rsid w:val="00E309FE"/>
    <w:rsid w:val="00E30B7D"/>
    <w:rsid w:val="00E30B9D"/>
    <w:rsid w:val="00E30BC4"/>
    <w:rsid w:val="00E30BD2"/>
    <w:rsid w:val="00E3128D"/>
    <w:rsid w:val="00E31FD4"/>
    <w:rsid w:val="00E32163"/>
    <w:rsid w:val="00E3270A"/>
    <w:rsid w:val="00E327F7"/>
    <w:rsid w:val="00E32846"/>
    <w:rsid w:val="00E32BD8"/>
    <w:rsid w:val="00E32F7D"/>
    <w:rsid w:val="00E32FE3"/>
    <w:rsid w:val="00E330C9"/>
    <w:rsid w:val="00E33221"/>
    <w:rsid w:val="00E33CD3"/>
    <w:rsid w:val="00E33F2A"/>
    <w:rsid w:val="00E33F86"/>
    <w:rsid w:val="00E35280"/>
    <w:rsid w:val="00E3568C"/>
    <w:rsid w:val="00E35767"/>
    <w:rsid w:val="00E35803"/>
    <w:rsid w:val="00E35A7B"/>
    <w:rsid w:val="00E361ED"/>
    <w:rsid w:val="00E36278"/>
    <w:rsid w:val="00E36677"/>
    <w:rsid w:val="00E36CF9"/>
    <w:rsid w:val="00E36DFB"/>
    <w:rsid w:val="00E3707E"/>
    <w:rsid w:val="00E37936"/>
    <w:rsid w:val="00E37AAC"/>
    <w:rsid w:val="00E37E93"/>
    <w:rsid w:val="00E40338"/>
    <w:rsid w:val="00E40453"/>
    <w:rsid w:val="00E4058C"/>
    <w:rsid w:val="00E40BC6"/>
    <w:rsid w:val="00E40E6A"/>
    <w:rsid w:val="00E411CE"/>
    <w:rsid w:val="00E4204E"/>
    <w:rsid w:val="00E42191"/>
    <w:rsid w:val="00E4231C"/>
    <w:rsid w:val="00E42E90"/>
    <w:rsid w:val="00E43515"/>
    <w:rsid w:val="00E43EB8"/>
    <w:rsid w:val="00E4464C"/>
    <w:rsid w:val="00E44992"/>
    <w:rsid w:val="00E44A53"/>
    <w:rsid w:val="00E44ED2"/>
    <w:rsid w:val="00E45094"/>
    <w:rsid w:val="00E45307"/>
    <w:rsid w:val="00E46A39"/>
    <w:rsid w:val="00E46C98"/>
    <w:rsid w:val="00E47507"/>
    <w:rsid w:val="00E475BB"/>
    <w:rsid w:val="00E50579"/>
    <w:rsid w:val="00E50E7B"/>
    <w:rsid w:val="00E50F23"/>
    <w:rsid w:val="00E510EF"/>
    <w:rsid w:val="00E51896"/>
    <w:rsid w:val="00E51A64"/>
    <w:rsid w:val="00E51C66"/>
    <w:rsid w:val="00E52239"/>
    <w:rsid w:val="00E52326"/>
    <w:rsid w:val="00E526CA"/>
    <w:rsid w:val="00E528A8"/>
    <w:rsid w:val="00E534D9"/>
    <w:rsid w:val="00E535F2"/>
    <w:rsid w:val="00E54072"/>
    <w:rsid w:val="00E54592"/>
    <w:rsid w:val="00E551A9"/>
    <w:rsid w:val="00E552F2"/>
    <w:rsid w:val="00E557E3"/>
    <w:rsid w:val="00E55C90"/>
    <w:rsid w:val="00E55E1F"/>
    <w:rsid w:val="00E564C2"/>
    <w:rsid w:val="00E56E98"/>
    <w:rsid w:val="00E57200"/>
    <w:rsid w:val="00E57295"/>
    <w:rsid w:val="00E605BC"/>
    <w:rsid w:val="00E60621"/>
    <w:rsid w:val="00E609EB"/>
    <w:rsid w:val="00E60ABF"/>
    <w:rsid w:val="00E60E83"/>
    <w:rsid w:val="00E60EE0"/>
    <w:rsid w:val="00E61082"/>
    <w:rsid w:val="00E6131F"/>
    <w:rsid w:val="00E617C5"/>
    <w:rsid w:val="00E62607"/>
    <w:rsid w:val="00E62947"/>
    <w:rsid w:val="00E630E2"/>
    <w:rsid w:val="00E63293"/>
    <w:rsid w:val="00E643E0"/>
    <w:rsid w:val="00E64494"/>
    <w:rsid w:val="00E6468C"/>
    <w:rsid w:val="00E64C6A"/>
    <w:rsid w:val="00E6501E"/>
    <w:rsid w:val="00E6520F"/>
    <w:rsid w:val="00E6623B"/>
    <w:rsid w:val="00E6638D"/>
    <w:rsid w:val="00E66BD3"/>
    <w:rsid w:val="00E66D03"/>
    <w:rsid w:val="00E66DA6"/>
    <w:rsid w:val="00E66F63"/>
    <w:rsid w:val="00E67036"/>
    <w:rsid w:val="00E67119"/>
    <w:rsid w:val="00E67244"/>
    <w:rsid w:val="00E6726A"/>
    <w:rsid w:val="00E67D73"/>
    <w:rsid w:val="00E67E5C"/>
    <w:rsid w:val="00E67FBD"/>
    <w:rsid w:val="00E70AE1"/>
    <w:rsid w:val="00E70F22"/>
    <w:rsid w:val="00E71882"/>
    <w:rsid w:val="00E71DB2"/>
    <w:rsid w:val="00E71DB5"/>
    <w:rsid w:val="00E721E9"/>
    <w:rsid w:val="00E7224E"/>
    <w:rsid w:val="00E722BF"/>
    <w:rsid w:val="00E7233E"/>
    <w:rsid w:val="00E735C2"/>
    <w:rsid w:val="00E73914"/>
    <w:rsid w:val="00E7395B"/>
    <w:rsid w:val="00E73A85"/>
    <w:rsid w:val="00E73AEB"/>
    <w:rsid w:val="00E73D10"/>
    <w:rsid w:val="00E7422D"/>
    <w:rsid w:val="00E74A87"/>
    <w:rsid w:val="00E750E3"/>
    <w:rsid w:val="00E7511A"/>
    <w:rsid w:val="00E75525"/>
    <w:rsid w:val="00E75A76"/>
    <w:rsid w:val="00E760DC"/>
    <w:rsid w:val="00E76D3E"/>
    <w:rsid w:val="00E77342"/>
    <w:rsid w:val="00E7783D"/>
    <w:rsid w:val="00E77BA7"/>
    <w:rsid w:val="00E77D46"/>
    <w:rsid w:val="00E8023F"/>
    <w:rsid w:val="00E802F6"/>
    <w:rsid w:val="00E804BA"/>
    <w:rsid w:val="00E808DC"/>
    <w:rsid w:val="00E80A2A"/>
    <w:rsid w:val="00E80EEE"/>
    <w:rsid w:val="00E810AC"/>
    <w:rsid w:val="00E81397"/>
    <w:rsid w:val="00E81793"/>
    <w:rsid w:val="00E8236D"/>
    <w:rsid w:val="00E8263A"/>
    <w:rsid w:val="00E83877"/>
    <w:rsid w:val="00E83E59"/>
    <w:rsid w:val="00E84197"/>
    <w:rsid w:val="00E84733"/>
    <w:rsid w:val="00E84E94"/>
    <w:rsid w:val="00E84ED2"/>
    <w:rsid w:val="00E85592"/>
    <w:rsid w:val="00E85A6E"/>
    <w:rsid w:val="00E85D61"/>
    <w:rsid w:val="00E85E32"/>
    <w:rsid w:val="00E85EB4"/>
    <w:rsid w:val="00E86412"/>
    <w:rsid w:val="00E86CE1"/>
    <w:rsid w:val="00E871F0"/>
    <w:rsid w:val="00E877DB"/>
    <w:rsid w:val="00E9072C"/>
    <w:rsid w:val="00E9073E"/>
    <w:rsid w:val="00E90D27"/>
    <w:rsid w:val="00E90D3D"/>
    <w:rsid w:val="00E910FA"/>
    <w:rsid w:val="00E9128B"/>
    <w:rsid w:val="00E91455"/>
    <w:rsid w:val="00E91692"/>
    <w:rsid w:val="00E91A3E"/>
    <w:rsid w:val="00E91BF4"/>
    <w:rsid w:val="00E91E91"/>
    <w:rsid w:val="00E92D24"/>
    <w:rsid w:val="00E92E03"/>
    <w:rsid w:val="00E92E7A"/>
    <w:rsid w:val="00E93EBA"/>
    <w:rsid w:val="00E93F9C"/>
    <w:rsid w:val="00E94160"/>
    <w:rsid w:val="00E94AEB"/>
    <w:rsid w:val="00E962FE"/>
    <w:rsid w:val="00E96334"/>
    <w:rsid w:val="00E9656D"/>
    <w:rsid w:val="00E967E6"/>
    <w:rsid w:val="00E96ECA"/>
    <w:rsid w:val="00E9725B"/>
    <w:rsid w:val="00E9738F"/>
    <w:rsid w:val="00E9741A"/>
    <w:rsid w:val="00E97A95"/>
    <w:rsid w:val="00E97C26"/>
    <w:rsid w:val="00E97FC9"/>
    <w:rsid w:val="00EA007D"/>
    <w:rsid w:val="00EA017F"/>
    <w:rsid w:val="00EA122D"/>
    <w:rsid w:val="00EA14C8"/>
    <w:rsid w:val="00EA20F2"/>
    <w:rsid w:val="00EA2335"/>
    <w:rsid w:val="00EA2594"/>
    <w:rsid w:val="00EA276F"/>
    <w:rsid w:val="00EA331D"/>
    <w:rsid w:val="00EA340E"/>
    <w:rsid w:val="00EA3781"/>
    <w:rsid w:val="00EA37C1"/>
    <w:rsid w:val="00EA39E7"/>
    <w:rsid w:val="00EA3A6E"/>
    <w:rsid w:val="00EA4D01"/>
    <w:rsid w:val="00EA5815"/>
    <w:rsid w:val="00EA5818"/>
    <w:rsid w:val="00EA5A16"/>
    <w:rsid w:val="00EA600E"/>
    <w:rsid w:val="00EA61B2"/>
    <w:rsid w:val="00EA6741"/>
    <w:rsid w:val="00EA67DB"/>
    <w:rsid w:val="00EA686E"/>
    <w:rsid w:val="00EA7161"/>
    <w:rsid w:val="00EA7849"/>
    <w:rsid w:val="00EA7977"/>
    <w:rsid w:val="00EA7A85"/>
    <w:rsid w:val="00EA7C12"/>
    <w:rsid w:val="00EA7DD6"/>
    <w:rsid w:val="00EA7FB6"/>
    <w:rsid w:val="00EB00C1"/>
    <w:rsid w:val="00EB01B4"/>
    <w:rsid w:val="00EB063C"/>
    <w:rsid w:val="00EB07D6"/>
    <w:rsid w:val="00EB0AA5"/>
    <w:rsid w:val="00EB1047"/>
    <w:rsid w:val="00EB11B4"/>
    <w:rsid w:val="00EB159A"/>
    <w:rsid w:val="00EB18DD"/>
    <w:rsid w:val="00EB1C9E"/>
    <w:rsid w:val="00EB243F"/>
    <w:rsid w:val="00EB2C37"/>
    <w:rsid w:val="00EB2EFC"/>
    <w:rsid w:val="00EB3228"/>
    <w:rsid w:val="00EB33C9"/>
    <w:rsid w:val="00EB3A38"/>
    <w:rsid w:val="00EB4FAC"/>
    <w:rsid w:val="00EB5628"/>
    <w:rsid w:val="00EB5DAE"/>
    <w:rsid w:val="00EB6619"/>
    <w:rsid w:val="00EB6C0A"/>
    <w:rsid w:val="00EB6F3B"/>
    <w:rsid w:val="00EB6FE2"/>
    <w:rsid w:val="00EB70C1"/>
    <w:rsid w:val="00EB73EE"/>
    <w:rsid w:val="00EB741B"/>
    <w:rsid w:val="00EB7517"/>
    <w:rsid w:val="00EB7679"/>
    <w:rsid w:val="00EB76D7"/>
    <w:rsid w:val="00EB76F8"/>
    <w:rsid w:val="00EC013B"/>
    <w:rsid w:val="00EC0324"/>
    <w:rsid w:val="00EC0733"/>
    <w:rsid w:val="00EC0795"/>
    <w:rsid w:val="00EC07E9"/>
    <w:rsid w:val="00EC11A4"/>
    <w:rsid w:val="00EC1B1C"/>
    <w:rsid w:val="00EC1C00"/>
    <w:rsid w:val="00EC2048"/>
    <w:rsid w:val="00EC232E"/>
    <w:rsid w:val="00EC25C7"/>
    <w:rsid w:val="00EC26C7"/>
    <w:rsid w:val="00EC2A14"/>
    <w:rsid w:val="00EC2DFC"/>
    <w:rsid w:val="00EC3297"/>
    <w:rsid w:val="00EC355B"/>
    <w:rsid w:val="00EC3774"/>
    <w:rsid w:val="00EC3841"/>
    <w:rsid w:val="00EC3D1B"/>
    <w:rsid w:val="00EC3DBC"/>
    <w:rsid w:val="00EC3FD8"/>
    <w:rsid w:val="00EC4652"/>
    <w:rsid w:val="00EC4E38"/>
    <w:rsid w:val="00EC4FAE"/>
    <w:rsid w:val="00EC54A2"/>
    <w:rsid w:val="00EC54D8"/>
    <w:rsid w:val="00EC58DB"/>
    <w:rsid w:val="00EC607B"/>
    <w:rsid w:val="00EC6694"/>
    <w:rsid w:val="00EC6753"/>
    <w:rsid w:val="00EC67EA"/>
    <w:rsid w:val="00EC7710"/>
    <w:rsid w:val="00EC782A"/>
    <w:rsid w:val="00EC7E48"/>
    <w:rsid w:val="00ED0178"/>
    <w:rsid w:val="00ED01D4"/>
    <w:rsid w:val="00ED08A1"/>
    <w:rsid w:val="00ED0F54"/>
    <w:rsid w:val="00ED1359"/>
    <w:rsid w:val="00ED1BF9"/>
    <w:rsid w:val="00ED1CF7"/>
    <w:rsid w:val="00ED229B"/>
    <w:rsid w:val="00ED260A"/>
    <w:rsid w:val="00ED2B93"/>
    <w:rsid w:val="00ED2E2A"/>
    <w:rsid w:val="00ED3454"/>
    <w:rsid w:val="00ED377F"/>
    <w:rsid w:val="00ED3BFD"/>
    <w:rsid w:val="00ED47BE"/>
    <w:rsid w:val="00ED495A"/>
    <w:rsid w:val="00ED4ADD"/>
    <w:rsid w:val="00ED4DC5"/>
    <w:rsid w:val="00ED5009"/>
    <w:rsid w:val="00ED5283"/>
    <w:rsid w:val="00ED54BA"/>
    <w:rsid w:val="00ED567F"/>
    <w:rsid w:val="00ED6139"/>
    <w:rsid w:val="00ED6B89"/>
    <w:rsid w:val="00ED6EE7"/>
    <w:rsid w:val="00ED7F05"/>
    <w:rsid w:val="00ED7F35"/>
    <w:rsid w:val="00ED8CD0"/>
    <w:rsid w:val="00EE087A"/>
    <w:rsid w:val="00EE14B9"/>
    <w:rsid w:val="00EE1ADA"/>
    <w:rsid w:val="00EE1FA7"/>
    <w:rsid w:val="00EE21D0"/>
    <w:rsid w:val="00EE27AE"/>
    <w:rsid w:val="00EE28FC"/>
    <w:rsid w:val="00EE33AE"/>
    <w:rsid w:val="00EE35DC"/>
    <w:rsid w:val="00EE3865"/>
    <w:rsid w:val="00EE38E5"/>
    <w:rsid w:val="00EE3B83"/>
    <w:rsid w:val="00EE3E32"/>
    <w:rsid w:val="00EE430B"/>
    <w:rsid w:val="00EE43BB"/>
    <w:rsid w:val="00EE474E"/>
    <w:rsid w:val="00EE4AFB"/>
    <w:rsid w:val="00EE516A"/>
    <w:rsid w:val="00EE527A"/>
    <w:rsid w:val="00EE5602"/>
    <w:rsid w:val="00EE584D"/>
    <w:rsid w:val="00EE598C"/>
    <w:rsid w:val="00EE5BE8"/>
    <w:rsid w:val="00EE624C"/>
    <w:rsid w:val="00EE69AF"/>
    <w:rsid w:val="00EE7A42"/>
    <w:rsid w:val="00EE7B43"/>
    <w:rsid w:val="00EF01F1"/>
    <w:rsid w:val="00EF0341"/>
    <w:rsid w:val="00EF0679"/>
    <w:rsid w:val="00EF06B7"/>
    <w:rsid w:val="00EF0A48"/>
    <w:rsid w:val="00EF0C83"/>
    <w:rsid w:val="00EF12A2"/>
    <w:rsid w:val="00EF1974"/>
    <w:rsid w:val="00EF19F5"/>
    <w:rsid w:val="00EF20E8"/>
    <w:rsid w:val="00EF2136"/>
    <w:rsid w:val="00EF229C"/>
    <w:rsid w:val="00EF265A"/>
    <w:rsid w:val="00EF26B9"/>
    <w:rsid w:val="00EF2BE2"/>
    <w:rsid w:val="00EF2EAD"/>
    <w:rsid w:val="00EF35D0"/>
    <w:rsid w:val="00EF3940"/>
    <w:rsid w:val="00EF3D6F"/>
    <w:rsid w:val="00EF40B8"/>
    <w:rsid w:val="00EF43F0"/>
    <w:rsid w:val="00EF4622"/>
    <w:rsid w:val="00EF4689"/>
    <w:rsid w:val="00EF48AA"/>
    <w:rsid w:val="00EF4BEC"/>
    <w:rsid w:val="00EF4CFD"/>
    <w:rsid w:val="00EF4EA8"/>
    <w:rsid w:val="00EF544E"/>
    <w:rsid w:val="00EF57B8"/>
    <w:rsid w:val="00EF61D8"/>
    <w:rsid w:val="00EF6709"/>
    <w:rsid w:val="00EF6796"/>
    <w:rsid w:val="00EF685A"/>
    <w:rsid w:val="00EF6AAE"/>
    <w:rsid w:val="00EF6C27"/>
    <w:rsid w:val="00EF6F7B"/>
    <w:rsid w:val="00EF7825"/>
    <w:rsid w:val="00EF7862"/>
    <w:rsid w:val="00EF786B"/>
    <w:rsid w:val="00EF79DE"/>
    <w:rsid w:val="00F001B2"/>
    <w:rsid w:val="00F002EA"/>
    <w:rsid w:val="00F0066E"/>
    <w:rsid w:val="00F00AD9"/>
    <w:rsid w:val="00F00BC4"/>
    <w:rsid w:val="00F011AE"/>
    <w:rsid w:val="00F01233"/>
    <w:rsid w:val="00F016FA"/>
    <w:rsid w:val="00F01B87"/>
    <w:rsid w:val="00F01F83"/>
    <w:rsid w:val="00F01FF0"/>
    <w:rsid w:val="00F024F8"/>
    <w:rsid w:val="00F027F6"/>
    <w:rsid w:val="00F02D6F"/>
    <w:rsid w:val="00F02E77"/>
    <w:rsid w:val="00F03153"/>
    <w:rsid w:val="00F036B9"/>
    <w:rsid w:val="00F0397C"/>
    <w:rsid w:val="00F03A02"/>
    <w:rsid w:val="00F03E92"/>
    <w:rsid w:val="00F03FAB"/>
    <w:rsid w:val="00F041E4"/>
    <w:rsid w:val="00F0421E"/>
    <w:rsid w:val="00F042FA"/>
    <w:rsid w:val="00F052F1"/>
    <w:rsid w:val="00F059D7"/>
    <w:rsid w:val="00F05A26"/>
    <w:rsid w:val="00F05AFF"/>
    <w:rsid w:val="00F05B36"/>
    <w:rsid w:val="00F05C62"/>
    <w:rsid w:val="00F06319"/>
    <w:rsid w:val="00F0681C"/>
    <w:rsid w:val="00F06B74"/>
    <w:rsid w:val="00F06FD7"/>
    <w:rsid w:val="00F071C2"/>
    <w:rsid w:val="00F0750C"/>
    <w:rsid w:val="00F07822"/>
    <w:rsid w:val="00F07EC8"/>
    <w:rsid w:val="00F10506"/>
    <w:rsid w:val="00F10C2D"/>
    <w:rsid w:val="00F10CE3"/>
    <w:rsid w:val="00F10F04"/>
    <w:rsid w:val="00F10F19"/>
    <w:rsid w:val="00F10FB2"/>
    <w:rsid w:val="00F11B0F"/>
    <w:rsid w:val="00F11FEE"/>
    <w:rsid w:val="00F12205"/>
    <w:rsid w:val="00F12549"/>
    <w:rsid w:val="00F12A0C"/>
    <w:rsid w:val="00F12A4F"/>
    <w:rsid w:val="00F12B1D"/>
    <w:rsid w:val="00F12B3B"/>
    <w:rsid w:val="00F12B6B"/>
    <w:rsid w:val="00F12C76"/>
    <w:rsid w:val="00F12D97"/>
    <w:rsid w:val="00F12F2E"/>
    <w:rsid w:val="00F12F80"/>
    <w:rsid w:val="00F130F1"/>
    <w:rsid w:val="00F1317B"/>
    <w:rsid w:val="00F131D4"/>
    <w:rsid w:val="00F13A9F"/>
    <w:rsid w:val="00F13D5B"/>
    <w:rsid w:val="00F14771"/>
    <w:rsid w:val="00F14E32"/>
    <w:rsid w:val="00F15671"/>
    <w:rsid w:val="00F1580F"/>
    <w:rsid w:val="00F15E5B"/>
    <w:rsid w:val="00F16006"/>
    <w:rsid w:val="00F1649E"/>
    <w:rsid w:val="00F16939"/>
    <w:rsid w:val="00F169AF"/>
    <w:rsid w:val="00F172A5"/>
    <w:rsid w:val="00F17AB9"/>
    <w:rsid w:val="00F201AF"/>
    <w:rsid w:val="00F20F84"/>
    <w:rsid w:val="00F20FD2"/>
    <w:rsid w:val="00F2169D"/>
    <w:rsid w:val="00F21EB3"/>
    <w:rsid w:val="00F220E8"/>
    <w:rsid w:val="00F22AF8"/>
    <w:rsid w:val="00F23029"/>
    <w:rsid w:val="00F231F1"/>
    <w:rsid w:val="00F242A4"/>
    <w:rsid w:val="00F2436A"/>
    <w:rsid w:val="00F24419"/>
    <w:rsid w:val="00F244B3"/>
    <w:rsid w:val="00F24564"/>
    <w:rsid w:val="00F24D9E"/>
    <w:rsid w:val="00F250FB"/>
    <w:rsid w:val="00F253ED"/>
    <w:rsid w:val="00F259C9"/>
    <w:rsid w:val="00F25C0D"/>
    <w:rsid w:val="00F25FF7"/>
    <w:rsid w:val="00F26626"/>
    <w:rsid w:val="00F278CA"/>
    <w:rsid w:val="00F2792E"/>
    <w:rsid w:val="00F27AE3"/>
    <w:rsid w:val="00F27BA5"/>
    <w:rsid w:val="00F27C0C"/>
    <w:rsid w:val="00F27D59"/>
    <w:rsid w:val="00F30041"/>
    <w:rsid w:val="00F30649"/>
    <w:rsid w:val="00F306DF"/>
    <w:rsid w:val="00F309DD"/>
    <w:rsid w:val="00F30A55"/>
    <w:rsid w:val="00F30F36"/>
    <w:rsid w:val="00F31018"/>
    <w:rsid w:val="00F314D9"/>
    <w:rsid w:val="00F322F5"/>
    <w:rsid w:val="00F323CA"/>
    <w:rsid w:val="00F32BF6"/>
    <w:rsid w:val="00F333A7"/>
    <w:rsid w:val="00F336C7"/>
    <w:rsid w:val="00F345A3"/>
    <w:rsid w:val="00F34846"/>
    <w:rsid w:val="00F34E40"/>
    <w:rsid w:val="00F34F9F"/>
    <w:rsid w:val="00F34FA5"/>
    <w:rsid w:val="00F35097"/>
    <w:rsid w:val="00F35A88"/>
    <w:rsid w:val="00F35EE5"/>
    <w:rsid w:val="00F3618F"/>
    <w:rsid w:val="00F36399"/>
    <w:rsid w:val="00F364DF"/>
    <w:rsid w:val="00F368D3"/>
    <w:rsid w:val="00F369EF"/>
    <w:rsid w:val="00F36B5D"/>
    <w:rsid w:val="00F36C46"/>
    <w:rsid w:val="00F37CCD"/>
    <w:rsid w:val="00F37DCC"/>
    <w:rsid w:val="00F40512"/>
    <w:rsid w:val="00F40D91"/>
    <w:rsid w:val="00F40E4D"/>
    <w:rsid w:val="00F40FFA"/>
    <w:rsid w:val="00F419CA"/>
    <w:rsid w:val="00F41B86"/>
    <w:rsid w:val="00F42143"/>
    <w:rsid w:val="00F4264A"/>
    <w:rsid w:val="00F4267A"/>
    <w:rsid w:val="00F42732"/>
    <w:rsid w:val="00F4287B"/>
    <w:rsid w:val="00F42C67"/>
    <w:rsid w:val="00F4301B"/>
    <w:rsid w:val="00F433DE"/>
    <w:rsid w:val="00F434D9"/>
    <w:rsid w:val="00F43F8A"/>
    <w:rsid w:val="00F44751"/>
    <w:rsid w:val="00F44E8A"/>
    <w:rsid w:val="00F44F89"/>
    <w:rsid w:val="00F45069"/>
    <w:rsid w:val="00F452D5"/>
    <w:rsid w:val="00F46121"/>
    <w:rsid w:val="00F467BC"/>
    <w:rsid w:val="00F46C85"/>
    <w:rsid w:val="00F46E6D"/>
    <w:rsid w:val="00F4784E"/>
    <w:rsid w:val="00F47A8B"/>
    <w:rsid w:val="00F47CD1"/>
    <w:rsid w:val="00F47D8B"/>
    <w:rsid w:val="00F47F2C"/>
    <w:rsid w:val="00F5000E"/>
    <w:rsid w:val="00F50371"/>
    <w:rsid w:val="00F50A11"/>
    <w:rsid w:val="00F50C4E"/>
    <w:rsid w:val="00F512E1"/>
    <w:rsid w:val="00F512E2"/>
    <w:rsid w:val="00F51412"/>
    <w:rsid w:val="00F51F35"/>
    <w:rsid w:val="00F51F3C"/>
    <w:rsid w:val="00F521BD"/>
    <w:rsid w:val="00F526F9"/>
    <w:rsid w:val="00F528EA"/>
    <w:rsid w:val="00F52A54"/>
    <w:rsid w:val="00F52D81"/>
    <w:rsid w:val="00F52DF5"/>
    <w:rsid w:val="00F53547"/>
    <w:rsid w:val="00F53E51"/>
    <w:rsid w:val="00F53F34"/>
    <w:rsid w:val="00F543F2"/>
    <w:rsid w:val="00F5444B"/>
    <w:rsid w:val="00F54545"/>
    <w:rsid w:val="00F54829"/>
    <w:rsid w:val="00F54C29"/>
    <w:rsid w:val="00F5519D"/>
    <w:rsid w:val="00F553D9"/>
    <w:rsid w:val="00F55459"/>
    <w:rsid w:val="00F55628"/>
    <w:rsid w:val="00F55E4B"/>
    <w:rsid w:val="00F55E5E"/>
    <w:rsid w:val="00F55EFE"/>
    <w:rsid w:val="00F56185"/>
    <w:rsid w:val="00F562AD"/>
    <w:rsid w:val="00F5643F"/>
    <w:rsid w:val="00F56C41"/>
    <w:rsid w:val="00F57A13"/>
    <w:rsid w:val="00F57D05"/>
    <w:rsid w:val="00F57E2E"/>
    <w:rsid w:val="00F57F7C"/>
    <w:rsid w:val="00F6001F"/>
    <w:rsid w:val="00F6063B"/>
    <w:rsid w:val="00F60977"/>
    <w:rsid w:val="00F61870"/>
    <w:rsid w:val="00F61B31"/>
    <w:rsid w:val="00F61B5C"/>
    <w:rsid w:val="00F61BB1"/>
    <w:rsid w:val="00F61D93"/>
    <w:rsid w:val="00F61DDC"/>
    <w:rsid w:val="00F620BB"/>
    <w:rsid w:val="00F62A14"/>
    <w:rsid w:val="00F62EFC"/>
    <w:rsid w:val="00F633A7"/>
    <w:rsid w:val="00F633D6"/>
    <w:rsid w:val="00F638EE"/>
    <w:rsid w:val="00F640C3"/>
    <w:rsid w:val="00F6434C"/>
    <w:rsid w:val="00F6460F"/>
    <w:rsid w:val="00F65375"/>
    <w:rsid w:val="00F654E8"/>
    <w:rsid w:val="00F6556B"/>
    <w:rsid w:val="00F656C6"/>
    <w:rsid w:val="00F65979"/>
    <w:rsid w:val="00F65B96"/>
    <w:rsid w:val="00F661C2"/>
    <w:rsid w:val="00F66234"/>
    <w:rsid w:val="00F662DB"/>
    <w:rsid w:val="00F66737"/>
    <w:rsid w:val="00F66A09"/>
    <w:rsid w:val="00F66FB3"/>
    <w:rsid w:val="00F67518"/>
    <w:rsid w:val="00F677CD"/>
    <w:rsid w:val="00F67AE1"/>
    <w:rsid w:val="00F70072"/>
    <w:rsid w:val="00F704D6"/>
    <w:rsid w:val="00F70977"/>
    <w:rsid w:val="00F7135C"/>
    <w:rsid w:val="00F71644"/>
    <w:rsid w:val="00F719E8"/>
    <w:rsid w:val="00F71D15"/>
    <w:rsid w:val="00F7227F"/>
    <w:rsid w:val="00F722EB"/>
    <w:rsid w:val="00F72303"/>
    <w:rsid w:val="00F72BE9"/>
    <w:rsid w:val="00F72C1E"/>
    <w:rsid w:val="00F72C40"/>
    <w:rsid w:val="00F73133"/>
    <w:rsid w:val="00F731DF"/>
    <w:rsid w:val="00F7330B"/>
    <w:rsid w:val="00F73488"/>
    <w:rsid w:val="00F735D0"/>
    <w:rsid w:val="00F73629"/>
    <w:rsid w:val="00F736FF"/>
    <w:rsid w:val="00F73891"/>
    <w:rsid w:val="00F73B29"/>
    <w:rsid w:val="00F74298"/>
    <w:rsid w:val="00F742BC"/>
    <w:rsid w:val="00F74C75"/>
    <w:rsid w:val="00F74D6F"/>
    <w:rsid w:val="00F74DBA"/>
    <w:rsid w:val="00F74E1E"/>
    <w:rsid w:val="00F74EAF"/>
    <w:rsid w:val="00F758C2"/>
    <w:rsid w:val="00F75B11"/>
    <w:rsid w:val="00F76038"/>
    <w:rsid w:val="00F76724"/>
    <w:rsid w:val="00F767EF"/>
    <w:rsid w:val="00F77252"/>
    <w:rsid w:val="00F773E2"/>
    <w:rsid w:val="00F773FD"/>
    <w:rsid w:val="00F77D1E"/>
    <w:rsid w:val="00F77D56"/>
    <w:rsid w:val="00F8003E"/>
    <w:rsid w:val="00F8084B"/>
    <w:rsid w:val="00F80972"/>
    <w:rsid w:val="00F8099B"/>
    <w:rsid w:val="00F80A47"/>
    <w:rsid w:val="00F80B73"/>
    <w:rsid w:val="00F80FA1"/>
    <w:rsid w:val="00F81A49"/>
    <w:rsid w:val="00F81ABE"/>
    <w:rsid w:val="00F81BCA"/>
    <w:rsid w:val="00F81F92"/>
    <w:rsid w:val="00F8208A"/>
    <w:rsid w:val="00F826CD"/>
    <w:rsid w:val="00F8311C"/>
    <w:rsid w:val="00F8397F"/>
    <w:rsid w:val="00F8447D"/>
    <w:rsid w:val="00F8488D"/>
    <w:rsid w:val="00F8499F"/>
    <w:rsid w:val="00F84C9B"/>
    <w:rsid w:val="00F8506A"/>
    <w:rsid w:val="00F85139"/>
    <w:rsid w:val="00F8521C"/>
    <w:rsid w:val="00F853DD"/>
    <w:rsid w:val="00F855BE"/>
    <w:rsid w:val="00F85D45"/>
    <w:rsid w:val="00F85EAD"/>
    <w:rsid w:val="00F85FA8"/>
    <w:rsid w:val="00F85FF0"/>
    <w:rsid w:val="00F862A8"/>
    <w:rsid w:val="00F8647C"/>
    <w:rsid w:val="00F86E6A"/>
    <w:rsid w:val="00F87312"/>
    <w:rsid w:val="00F8766C"/>
    <w:rsid w:val="00F8780B"/>
    <w:rsid w:val="00F90039"/>
    <w:rsid w:val="00F90373"/>
    <w:rsid w:val="00F90947"/>
    <w:rsid w:val="00F90AB2"/>
    <w:rsid w:val="00F90B46"/>
    <w:rsid w:val="00F90CEB"/>
    <w:rsid w:val="00F915A1"/>
    <w:rsid w:val="00F916F5"/>
    <w:rsid w:val="00F9190D"/>
    <w:rsid w:val="00F91AF3"/>
    <w:rsid w:val="00F92024"/>
    <w:rsid w:val="00F9216C"/>
    <w:rsid w:val="00F924CB"/>
    <w:rsid w:val="00F92EFA"/>
    <w:rsid w:val="00F93130"/>
    <w:rsid w:val="00F93286"/>
    <w:rsid w:val="00F93540"/>
    <w:rsid w:val="00F93805"/>
    <w:rsid w:val="00F93BBC"/>
    <w:rsid w:val="00F93DA6"/>
    <w:rsid w:val="00F9410E"/>
    <w:rsid w:val="00F9416E"/>
    <w:rsid w:val="00F94560"/>
    <w:rsid w:val="00F94A1F"/>
    <w:rsid w:val="00F94FD9"/>
    <w:rsid w:val="00F951E7"/>
    <w:rsid w:val="00F95510"/>
    <w:rsid w:val="00F9554B"/>
    <w:rsid w:val="00F96D06"/>
    <w:rsid w:val="00F96E60"/>
    <w:rsid w:val="00F9746E"/>
    <w:rsid w:val="00F978C3"/>
    <w:rsid w:val="00FA031E"/>
    <w:rsid w:val="00FA0B38"/>
    <w:rsid w:val="00FA0BC2"/>
    <w:rsid w:val="00FA0EC7"/>
    <w:rsid w:val="00FA1609"/>
    <w:rsid w:val="00FA1CE2"/>
    <w:rsid w:val="00FA1E8C"/>
    <w:rsid w:val="00FA21B2"/>
    <w:rsid w:val="00FA21D6"/>
    <w:rsid w:val="00FA2445"/>
    <w:rsid w:val="00FA29D0"/>
    <w:rsid w:val="00FA2D2F"/>
    <w:rsid w:val="00FA2FCC"/>
    <w:rsid w:val="00FA34E6"/>
    <w:rsid w:val="00FA37A9"/>
    <w:rsid w:val="00FA3CB2"/>
    <w:rsid w:val="00FA41B4"/>
    <w:rsid w:val="00FA41C9"/>
    <w:rsid w:val="00FA467C"/>
    <w:rsid w:val="00FA4819"/>
    <w:rsid w:val="00FA4D9F"/>
    <w:rsid w:val="00FA4FF4"/>
    <w:rsid w:val="00FA567D"/>
    <w:rsid w:val="00FA6138"/>
    <w:rsid w:val="00FA684B"/>
    <w:rsid w:val="00FA6EDC"/>
    <w:rsid w:val="00FA6EFA"/>
    <w:rsid w:val="00FA7DFF"/>
    <w:rsid w:val="00FA7EAA"/>
    <w:rsid w:val="00FB01DD"/>
    <w:rsid w:val="00FB0587"/>
    <w:rsid w:val="00FB0D28"/>
    <w:rsid w:val="00FB10A1"/>
    <w:rsid w:val="00FB1797"/>
    <w:rsid w:val="00FB1AD5"/>
    <w:rsid w:val="00FB1B46"/>
    <w:rsid w:val="00FB1BBA"/>
    <w:rsid w:val="00FB2482"/>
    <w:rsid w:val="00FB28B7"/>
    <w:rsid w:val="00FB2DE2"/>
    <w:rsid w:val="00FB2F68"/>
    <w:rsid w:val="00FB3787"/>
    <w:rsid w:val="00FB3DEF"/>
    <w:rsid w:val="00FB4292"/>
    <w:rsid w:val="00FB434F"/>
    <w:rsid w:val="00FB4F33"/>
    <w:rsid w:val="00FB52A7"/>
    <w:rsid w:val="00FB544D"/>
    <w:rsid w:val="00FB57CE"/>
    <w:rsid w:val="00FB5CCB"/>
    <w:rsid w:val="00FB5D43"/>
    <w:rsid w:val="00FB6299"/>
    <w:rsid w:val="00FB667C"/>
    <w:rsid w:val="00FB69DA"/>
    <w:rsid w:val="00FB6A44"/>
    <w:rsid w:val="00FB6B7A"/>
    <w:rsid w:val="00FB6B8F"/>
    <w:rsid w:val="00FB6D53"/>
    <w:rsid w:val="00FB772E"/>
    <w:rsid w:val="00FB7C02"/>
    <w:rsid w:val="00FC0143"/>
    <w:rsid w:val="00FC0525"/>
    <w:rsid w:val="00FC061C"/>
    <w:rsid w:val="00FC068B"/>
    <w:rsid w:val="00FC0E14"/>
    <w:rsid w:val="00FC0E4D"/>
    <w:rsid w:val="00FC12EA"/>
    <w:rsid w:val="00FC1D23"/>
    <w:rsid w:val="00FC2686"/>
    <w:rsid w:val="00FC28FB"/>
    <w:rsid w:val="00FC2BC8"/>
    <w:rsid w:val="00FC314D"/>
    <w:rsid w:val="00FC37B3"/>
    <w:rsid w:val="00FC3ABB"/>
    <w:rsid w:val="00FC488F"/>
    <w:rsid w:val="00FC4C03"/>
    <w:rsid w:val="00FC4D43"/>
    <w:rsid w:val="00FC50B7"/>
    <w:rsid w:val="00FC532A"/>
    <w:rsid w:val="00FC53BA"/>
    <w:rsid w:val="00FC5462"/>
    <w:rsid w:val="00FC5634"/>
    <w:rsid w:val="00FC5D9D"/>
    <w:rsid w:val="00FC5EB4"/>
    <w:rsid w:val="00FC5EF4"/>
    <w:rsid w:val="00FC605D"/>
    <w:rsid w:val="00FC6ABA"/>
    <w:rsid w:val="00FC6B2B"/>
    <w:rsid w:val="00FC6D41"/>
    <w:rsid w:val="00FC6E5F"/>
    <w:rsid w:val="00FC6FBB"/>
    <w:rsid w:val="00FC6FCB"/>
    <w:rsid w:val="00FC70C5"/>
    <w:rsid w:val="00FC7340"/>
    <w:rsid w:val="00FC7D5A"/>
    <w:rsid w:val="00FC7F1B"/>
    <w:rsid w:val="00FD00E7"/>
    <w:rsid w:val="00FD06E4"/>
    <w:rsid w:val="00FD096E"/>
    <w:rsid w:val="00FD0D1C"/>
    <w:rsid w:val="00FD0FC8"/>
    <w:rsid w:val="00FD1269"/>
    <w:rsid w:val="00FD14EA"/>
    <w:rsid w:val="00FD14F3"/>
    <w:rsid w:val="00FD174A"/>
    <w:rsid w:val="00FD1FBF"/>
    <w:rsid w:val="00FD301F"/>
    <w:rsid w:val="00FD309B"/>
    <w:rsid w:val="00FD37D0"/>
    <w:rsid w:val="00FD38F9"/>
    <w:rsid w:val="00FD3EC5"/>
    <w:rsid w:val="00FD40AE"/>
    <w:rsid w:val="00FD478E"/>
    <w:rsid w:val="00FD5A5F"/>
    <w:rsid w:val="00FD5B10"/>
    <w:rsid w:val="00FD5C85"/>
    <w:rsid w:val="00FD5DBB"/>
    <w:rsid w:val="00FD5F93"/>
    <w:rsid w:val="00FD6034"/>
    <w:rsid w:val="00FD6138"/>
    <w:rsid w:val="00FD6193"/>
    <w:rsid w:val="00FD6AA2"/>
    <w:rsid w:val="00FD6DFE"/>
    <w:rsid w:val="00FD6FB0"/>
    <w:rsid w:val="00FD7095"/>
    <w:rsid w:val="00FD7308"/>
    <w:rsid w:val="00FD7A35"/>
    <w:rsid w:val="00FE0083"/>
    <w:rsid w:val="00FE02E1"/>
    <w:rsid w:val="00FE0487"/>
    <w:rsid w:val="00FE0D2A"/>
    <w:rsid w:val="00FE1121"/>
    <w:rsid w:val="00FE149F"/>
    <w:rsid w:val="00FE1969"/>
    <w:rsid w:val="00FE21AE"/>
    <w:rsid w:val="00FE2708"/>
    <w:rsid w:val="00FE3312"/>
    <w:rsid w:val="00FE35CD"/>
    <w:rsid w:val="00FE3638"/>
    <w:rsid w:val="00FE3A7D"/>
    <w:rsid w:val="00FE3C18"/>
    <w:rsid w:val="00FE3E24"/>
    <w:rsid w:val="00FE3E75"/>
    <w:rsid w:val="00FE53AD"/>
    <w:rsid w:val="00FE57BE"/>
    <w:rsid w:val="00FE5AD3"/>
    <w:rsid w:val="00FE5C8F"/>
    <w:rsid w:val="00FE5ED9"/>
    <w:rsid w:val="00FE5EFA"/>
    <w:rsid w:val="00FE600D"/>
    <w:rsid w:val="00FE61A1"/>
    <w:rsid w:val="00FE6654"/>
    <w:rsid w:val="00FE674C"/>
    <w:rsid w:val="00FE67B9"/>
    <w:rsid w:val="00FE6A7D"/>
    <w:rsid w:val="00FE6AE0"/>
    <w:rsid w:val="00FE6B3C"/>
    <w:rsid w:val="00FE6EFD"/>
    <w:rsid w:val="00FE7068"/>
    <w:rsid w:val="00FE795D"/>
    <w:rsid w:val="00FE7A4E"/>
    <w:rsid w:val="00FE7EA9"/>
    <w:rsid w:val="00FF01AA"/>
    <w:rsid w:val="00FF0609"/>
    <w:rsid w:val="00FF11CA"/>
    <w:rsid w:val="00FF148B"/>
    <w:rsid w:val="00FF1944"/>
    <w:rsid w:val="00FF1CA5"/>
    <w:rsid w:val="00FF1CB6"/>
    <w:rsid w:val="00FF22BC"/>
    <w:rsid w:val="00FF22FB"/>
    <w:rsid w:val="00FF2519"/>
    <w:rsid w:val="00FF25DB"/>
    <w:rsid w:val="00FF2C5B"/>
    <w:rsid w:val="00FF459C"/>
    <w:rsid w:val="00FF5271"/>
    <w:rsid w:val="00FF56E2"/>
    <w:rsid w:val="00FF5B39"/>
    <w:rsid w:val="00FF5BD9"/>
    <w:rsid w:val="00FF5F52"/>
    <w:rsid w:val="00FF643D"/>
    <w:rsid w:val="00FF6921"/>
    <w:rsid w:val="00FF6BA0"/>
    <w:rsid w:val="00FF6E6B"/>
    <w:rsid w:val="00FF75C9"/>
    <w:rsid w:val="00FF76DE"/>
    <w:rsid w:val="0106B8B7"/>
    <w:rsid w:val="0113CE9A"/>
    <w:rsid w:val="011D6FD0"/>
    <w:rsid w:val="0125867C"/>
    <w:rsid w:val="012C3F1A"/>
    <w:rsid w:val="0139527A"/>
    <w:rsid w:val="013D198E"/>
    <w:rsid w:val="0157BF5C"/>
    <w:rsid w:val="0158B910"/>
    <w:rsid w:val="0168ECB3"/>
    <w:rsid w:val="016BC237"/>
    <w:rsid w:val="016D473D"/>
    <w:rsid w:val="018AD043"/>
    <w:rsid w:val="018BA415"/>
    <w:rsid w:val="01972533"/>
    <w:rsid w:val="019EED83"/>
    <w:rsid w:val="01B0A2FC"/>
    <w:rsid w:val="01B3BB64"/>
    <w:rsid w:val="01BA5CA5"/>
    <w:rsid w:val="01C24FDD"/>
    <w:rsid w:val="01D2D684"/>
    <w:rsid w:val="01E52681"/>
    <w:rsid w:val="01EE6FB4"/>
    <w:rsid w:val="01EFD835"/>
    <w:rsid w:val="01F0AFE1"/>
    <w:rsid w:val="01F6D8A4"/>
    <w:rsid w:val="01FBD752"/>
    <w:rsid w:val="0206FB70"/>
    <w:rsid w:val="022C78D4"/>
    <w:rsid w:val="0243B3EE"/>
    <w:rsid w:val="02474D3B"/>
    <w:rsid w:val="024B3B82"/>
    <w:rsid w:val="024E09D7"/>
    <w:rsid w:val="025710CC"/>
    <w:rsid w:val="02714DB7"/>
    <w:rsid w:val="02794D6A"/>
    <w:rsid w:val="027E3352"/>
    <w:rsid w:val="02845D7D"/>
    <w:rsid w:val="02BBBCEC"/>
    <w:rsid w:val="02C636B8"/>
    <w:rsid w:val="02CFCE3E"/>
    <w:rsid w:val="02DE1E8D"/>
    <w:rsid w:val="02DE8D35"/>
    <w:rsid w:val="02DFC2B3"/>
    <w:rsid w:val="02EACC07"/>
    <w:rsid w:val="02EDF1EA"/>
    <w:rsid w:val="02F5906E"/>
    <w:rsid w:val="03176AE3"/>
    <w:rsid w:val="031A3A72"/>
    <w:rsid w:val="031AE23F"/>
    <w:rsid w:val="03344374"/>
    <w:rsid w:val="0348B31B"/>
    <w:rsid w:val="034FB35C"/>
    <w:rsid w:val="03507BD1"/>
    <w:rsid w:val="038914C8"/>
    <w:rsid w:val="0391D116"/>
    <w:rsid w:val="039F7A55"/>
    <w:rsid w:val="03A0B649"/>
    <w:rsid w:val="03A15AC8"/>
    <w:rsid w:val="03B607F2"/>
    <w:rsid w:val="03C1C4F6"/>
    <w:rsid w:val="03DA3BEF"/>
    <w:rsid w:val="03E55EB2"/>
    <w:rsid w:val="03F1F042"/>
    <w:rsid w:val="03FB38BF"/>
    <w:rsid w:val="04059165"/>
    <w:rsid w:val="0408DCD0"/>
    <w:rsid w:val="040C0014"/>
    <w:rsid w:val="041F6316"/>
    <w:rsid w:val="0421E0E3"/>
    <w:rsid w:val="0446324C"/>
    <w:rsid w:val="0462B387"/>
    <w:rsid w:val="046C9A66"/>
    <w:rsid w:val="0475EEB3"/>
    <w:rsid w:val="047AB24F"/>
    <w:rsid w:val="047F7E28"/>
    <w:rsid w:val="049547B6"/>
    <w:rsid w:val="04A02C58"/>
    <w:rsid w:val="04A9AF6B"/>
    <w:rsid w:val="04D1ACFD"/>
    <w:rsid w:val="050FBF0E"/>
    <w:rsid w:val="0516D7BF"/>
    <w:rsid w:val="0519D612"/>
    <w:rsid w:val="0526B378"/>
    <w:rsid w:val="052D9062"/>
    <w:rsid w:val="055FFDE3"/>
    <w:rsid w:val="057D2197"/>
    <w:rsid w:val="057E67CD"/>
    <w:rsid w:val="0584AA91"/>
    <w:rsid w:val="05883BA3"/>
    <w:rsid w:val="05889856"/>
    <w:rsid w:val="0596FEB4"/>
    <w:rsid w:val="05AC13B1"/>
    <w:rsid w:val="05B43A1D"/>
    <w:rsid w:val="05CB24F2"/>
    <w:rsid w:val="05E18F2D"/>
    <w:rsid w:val="05E67766"/>
    <w:rsid w:val="05F4398D"/>
    <w:rsid w:val="06174911"/>
    <w:rsid w:val="06175E66"/>
    <w:rsid w:val="061F3494"/>
    <w:rsid w:val="0620D268"/>
    <w:rsid w:val="063727F7"/>
    <w:rsid w:val="0648AC8C"/>
    <w:rsid w:val="06492FB9"/>
    <w:rsid w:val="064FAA9D"/>
    <w:rsid w:val="0651CB90"/>
    <w:rsid w:val="065DFD76"/>
    <w:rsid w:val="06652EAA"/>
    <w:rsid w:val="067B5F3D"/>
    <w:rsid w:val="069EEEE1"/>
    <w:rsid w:val="06B4630C"/>
    <w:rsid w:val="06C175E4"/>
    <w:rsid w:val="06C180C5"/>
    <w:rsid w:val="0737BB1B"/>
    <w:rsid w:val="073DFC8D"/>
    <w:rsid w:val="0744AE3F"/>
    <w:rsid w:val="07496E3C"/>
    <w:rsid w:val="075A1BE4"/>
    <w:rsid w:val="075C999E"/>
    <w:rsid w:val="07676159"/>
    <w:rsid w:val="0771452A"/>
    <w:rsid w:val="07CAC941"/>
    <w:rsid w:val="07D2A2FD"/>
    <w:rsid w:val="07D4B65F"/>
    <w:rsid w:val="07DE535E"/>
    <w:rsid w:val="07F754F7"/>
    <w:rsid w:val="080F1D6E"/>
    <w:rsid w:val="081D77E3"/>
    <w:rsid w:val="081EEC66"/>
    <w:rsid w:val="0822F59B"/>
    <w:rsid w:val="083A0893"/>
    <w:rsid w:val="085CE456"/>
    <w:rsid w:val="085D0D48"/>
    <w:rsid w:val="08621507"/>
    <w:rsid w:val="0867B091"/>
    <w:rsid w:val="086FFA57"/>
    <w:rsid w:val="087AD32A"/>
    <w:rsid w:val="08837372"/>
    <w:rsid w:val="08CE13DD"/>
    <w:rsid w:val="08E60D67"/>
    <w:rsid w:val="08E64BE8"/>
    <w:rsid w:val="08EBBD61"/>
    <w:rsid w:val="08EE39B9"/>
    <w:rsid w:val="0906E2ED"/>
    <w:rsid w:val="090A159D"/>
    <w:rsid w:val="090C974F"/>
    <w:rsid w:val="091D5427"/>
    <w:rsid w:val="092000FA"/>
    <w:rsid w:val="093BA334"/>
    <w:rsid w:val="093F8375"/>
    <w:rsid w:val="0944E23A"/>
    <w:rsid w:val="094BAB07"/>
    <w:rsid w:val="094CDF4B"/>
    <w:rsid w:val="094E1B84"/>
    <w:rsid w:val="09631364"/>
    <w:rsid w:val="09638C04"/>
    <w:rsid w:val="096436B3"/>
    <w:rsid w:val="097344E8"/>
    <w:rsid w:val="097834EF"/>
    <w:rsid w:val="09A8A665"/>
    <w:rsid w:val="09BA8550"/>
    <w:rsid w:val="09D8E051"/>
    <w:rsid w:val="09DC5C89"/>
    <w:rsid w:val="0A14C94C"/>
    <w:rsid w:val="0A16B7BA"/>
    <w:rsid w:val="0A42EEF9"/>
    <w:rsid w:val="0A47EA98"/>
    <w:rsid w:val="0A5227F7"/>
    <w:rsid w:val="0A6A6430"/>
    <w:rsid w:val="0A7489C7"/>
    <w:rsid w:val="0A804AAB"/>
    <w:rsid w:val="0A8BEF91"/>
    <w:rsid w:val="0A8E9270"/>
    <w:rsid w:val="0AB049E9"/>
    <w:rsid w:val="0ABDC992"/>
    <w:rsid w:val="0AC30012"/>
    <w:rsid w:val="0AD0851E"/>
    <w:rsid w:val="0AD2308B"/>
    <w:rsid w:val="0AD64A57"/>
    <w:rsid w:val="0AE2B1C9"/>
    <w:rsid w:val="0AE7270C"/>
    <w:rsid w:val="0AE7699A"/>
    <w:rsid w:val="0AF0796B"/>
    <w:rsid w:val="0AFF7CFD"/>
    <w:rsid w:val="0B0356EE"/>
    <w:rsid w:val="0B0B2D0C"/>
    <w:rsid w:val="0B0D4FCB"/>
    <w:rsid w:val="0B11BA77"/>
    <w:rsid w:val="0B1A2D0B"/>
    <w:rsid w:val="0B2C552F"/>
    <w:rsid w:val="0B3525E5"/>
    <w:rsid w:val="0B4215D0"/>
    <w:rsid w:val="0B58BFD1"/>
    <w:rsid w:val="0B655760"/>
    <w:rsid w:val="0B6DB68D"/>
    <w:rsid w:val="0B7BB54B"/>
    <w:rsid w:val="0B8BA88E"/>
    <w:rsid w:val="0B8C22BB"/>
    <w:rsid w:val="0BA1147C"/>
    <w:rsid w:val="0BA23EC7"/>
    <w:rsid w:val="0BB6B166"/>
    <w:rsid w:val="0BF1642F"/>
    <w:rsid w:val="0BF7ADBE"/>
    <w:rsid w:val="0C1B85E7"/>
    <w:rsid w:val="0C318C46"/>
    <w:rsid w:val="0C36A4E6"/>
    <w:rsid w:val="0C3F7149"/>
    <w:rsid w:val="0C423072"/>
    <w:rsid w:val="0C445C19"/>
    <w:rsid w:val="0C527B57"/>
    <w:rsid w:val="0C5B05E8"/>
    <w:rsid w:val="0C5C1A84"/>
    <w:rsid w:val="0C638BF9"/>
    <w:rsid w:val="0C6DB7E7"/>
    <w:rsid w:val="0C7CD15D"/>
    <w:rsid w:val="0C8600DF"/>
    <w:rsid w:val="0C967F9C"/>
    <w:rsid w:val="0CAC97AB"/>
    <w:rsid w:val="0CE59331"/>
    <w:rsid w:val="0CF18E9A"/>
    <w:rsid w:val="0CF22744"/>
    <w:rsid w:val="0CF28C5D"/>
    <w:rsid w:val="0CF3DE53"/>
    <w:rsid w:val="0D195D18"/>
    <w:rsid w:val="0D1B2722"/>
    <w:rsid w:val="0D268E0A"/>
    <w:rsid w:val="0D3474E7"/>
    <w:rsid w:val="0D4C3506"/>
    <w:rsid w:val="0D52894D"/>
    <w:rsid w:val="0D5B6BD2"/>
    <w:rsid w:val="0D6D2EA7"/>
    <w:rsid w:val="0D7C988F"/>
    <w:rsid w:val="0D90D207"/>
    <w:rsid w:val="0D9A3BBA"/>
    <w:rsid w:val="0DAADD3C"/>
    <w:rsid w:val="0DAB289B"/>
    <w:rsid w:val="0DE48027"/>
    <w:rsid w:val="0DF43532"/>
    <w:rsid w:val="0E036811"/>
    <w:rsid w:val="0E2098AB"/>
    <w:rsid w:val="0E254F72"/>
    <w:rsid w:val="0E2C2E3E"/>
    <w:rsid w:val="0E364EC7"/>
    <w:rsid w:val="0E4B4C69"/>
    <w:rsid w:val="0E6A7335"/>
    <w:rsid w:val="0E6E9B8B"/>
    <w:rsid w:val="0E7C0401"/>
    <w:rsid w:val="0E9D1D51"/>
    <w:rsid w:val="0EB7BB17"/>
    <w:rsid w:val="0EBD05B3"/>
    <w:rsid w:val="0ECC21C2"/>
    <w:rsid w:val="0EF195FB"/>
    <w:rsid w:val="0F00A3F8"/>
    <w:rsid w:val="0F0E0044"/>
    <w:rsid w:val="0F0F8C74"/>
    <w:rsid w:val="0F1266C0"/>
    <w:rsid w:val="0F12DE2D"/>
    <w:rsid w:val="0F13CDAB"/>
    <w:rsid w:val="0F16B89B"/>
    <w:rsid w:val="0F27726F"/>
    <w:rsid w:val="0F41D30C"/>
    <w:rsid w:val="0F545E7C"/>
    <w:rsid w:val="0F600D52"/>
    <w:rsid w:val="0F780578"/>
    <w:rsid w:val="0F950072"/>
    <w:rsid w:val="0FAF7CAA"/>
    <w:rsid w:val="0FB55684"/>
    <w:rsid w:val="0FC29455"/>
    <w:rsid w:val="0FD26D3D"/>
    <w:rsid w:val="0FD868AD"/>
    <w:rsid w:val="0FD996B5"/>
    <w:rsid w:val="0FDD3FA2"/>
    <w:rsid w:val="0FEBFA0F"/>
    <w:rsid w:val="0FF40F07"/>
    <w:rsid w:val="0FF7CD19"/>
    <w:rsid w:val="0FF9235E"/>
    <w:rsid w:val="101ADFF0"/>
    <w:rsid w:val="103A4097"/>
    <w:rsid w:val="103FC394"/>
    <w:rsid w:val="1051F1B5"/>
    <w:rsid w:val="10550893"/>
    <w:rsid w:val="10584777"/>
    <w:rsid w:val="10783A72"/>
    <w:rsid w:val="10ABA3BB"/>
    <w:rsid w:val="10CB5D5E"/>
    <w:rsid w:val="10D3C6C3"/>
    <w:rsid w:val="10F0F926"/>
    <w:rsid w:val="10F10DE4"/>
    <w:rsid w:val="10F825A1"/>
    <w:rsid w:val="11015306"/>
    <w:rsid w:val="1121A3BC"/>
    <w:rsid w:val="1124F539"/>
    <w:rsid w:val="11277093"/>
    <w:rsid w:val="112BAC71"/>
    <w:rsid w:val="114D896B"/>
    <w:rsid w:val="114E95DE"/>
    <w:rsid w:val="1156AA2C"/>
    <w:rsid w:val="1164B6FA"/>
    <w:rsid w:val="116AA54E"/>
    <w:rsid w:val="116AF301"/>
    <w:rsid w:val="1175BDC7"/>
    <w:rsid w:val="117674F0"/>
    <w:rsid w:val="118D5163"/>
    <w:rsid w:val="118FF63A"/>
    <w:rsid w:val="119378EB"/>
    <w:rsid w:val="119D39A9"/>
    <w:rsid w:val="11A2BAC0"/>
    <w:rsid w:val="11B98811"/>
    <w:rsid w:val="11C7116A"/>
    <w:rsid w:val="11F0B90B"/>
    <w:rsid w:val="11F35BB5"/>
    <w:rsid w:val="12215158"/>
    <w:rsid w:val="1242A78E"/>
    <w:rsid w:val="12615DD5"/>
    <w:rsid w:val="1261680A"/>
    <w:rsid w:val="126624F9"/>
    <w:rsid w:val="126FF613"/>
    <w:rsid w:val="12941EC8"/>
    <w:rsid w:val="12974B6F"/>
    <w:rsid w:val="129B0A3A"/>
    <w:rsid w:val="12B5A2BF"/>
    <w:rsid w:val="12C1CB0C"/>
    <w:rsid w:val="12C34990"/>
    <w:rsid w:val="12E751A8"/>
    <w:rsid w:val="12E7F39D"/>
    <w:rsid w:val="12EDBAF1"/>
    <w:rsid w:val="12F83A7B"/>
    <w:rsid w:val="12FCA113"/>
    <w:rsid w:val="130C5EA1"/>
    <w:rsid w:val="131047C1"/>
    <w:rsid w:val="1333C56B"/>
    <w:rsid w:val="133FF489"/>
    <w:rsid w:val="134673AF"/>
    <w:rsid w:val="13509FC1"/>
    <w:rsid w:val="135C8FDD"/>
    <w:rsid w:val="1366A32D"/>
    <w:rsid w:val="136C9150"/>
    <w:rsid w:val="13788285"/>
    <w:rsid w:val="138226F7"/>
    <w:rsid w:val="138E2A09"/>
    <w:rsid w:val="13937962"/>
    <w:rsid w:val="13A0EF94"/>
    <w:rsid w:val="13A1F8CE"/>
    <w:rsid w:val="13A33D2F"/>
    <w:rsid w:val="13AD078D"/>
    <w:rsid w:val="13E179BD"/>
    <w:rsid w:val="13EE23CC"/>
    <w:rsid w:val="13EF68FA"/>
    <w:rsid w:val="13F2A7A1"/>
    <w:rsid w:val="13F8A694"/>
    <w:rsid w:val="140CCAD1"/>
    <w:rsid w:val="1415FE21"/>
    <w:rsid w:val="14160EA5"/>
    <w:rsid w:val="14285E92"/>
    <w:rsid w:val="143FFBDD"/>
    <w:rsid w:val="145C22E0"/>
    <w:rsid w:val="1463508D"/>
    <w:rsid w:val="146C55FC"/>
    <w:rsid w:val="147435E0"/>
    <w:rsid w:val="14780579"/>
    <w:rsid w:val="147B4A73"/>
    <w:rsid w:val="147D771C"/>
    <w:rsid w:val="148FAAF3"/>
    <w:rsid w:val="1499C410"/>
    <w:rsid w:val="14A234D8"/>
    <w:rsid w:val="14BF989D"/>
    <w:rsid w:val="14C7E508"/>
    <w:rsid w:val="14EF607B"/>
    <w:rsid w:val="14F6B991"/>
    <w:rsid w:val="1513B4D5"/>
    <w:rsid w:val="152F5CA0"/>
    <w:rsid w:val="15482333"/>
    <w:rsid w:val="1548454B"/>
    <w:rsid w:val="15531079"/>
    <w:rsid w:val="155334A7"/>
    <w:rsid w:val="155D509D"/>
    <w:rsid w:val="1567A0C2"/>
    <w:rsid w:val="1569517A"/>
    <w:rsid w:val="1590AC06"/>
    <w:rsid w:val="1593D999"/>
    <w:rsid w:val="15A75DA0"/>
    <w:rsid w:val="15CC3D00"/>
    <w:rsid w:val="15E8AD30"/>
    <w:rsid w:val="15F09750"/>
    <w:rsid w:val="15F4E4CB"/>
    <w:rsid w:val="15FDC5AD"/>
    <w:rsid w:val="160018B6"/>
    <w:rsid w:val="16119E9B"/>
    <w:rsid w:val="16185D91"/>
    <w:rsid w:val="162BEB63"/>
    <w:rsid w:val="1638121E"/>
    <w:rsid w:val="163F4713"/>
    <w:rsid w:val="165F0B5C"/>
    <w:rsid w:val="16795985"/>
    <w:rsid w:val="16881026"/>
    <w:rsid w:val="169F2C13"/>
    <w:rsid w:val="16C4F38A"/>
    <w:rsid w:val="16CC175A"/>
    <w:rsid w:val="16D861DD"/>
    <w:rsid w:val="16F262F2"/>
    <w:rsid w:val="16F7A7A9"/>
    <w:rsid w:val="170DCF9E"/>
    <w:rsid w:val="171F51AE"/>
    <w:rsid w:val="17238685"/>
    <w:rsid w:val="1734BF68"/>
    <w:rsid w:val="174FCCFE"/>
    <w:rsid w:val="1754F8DA"/>
    <w:rsid w:val="1760AC53"/>
    <w:rsid w:val="176159A1"/>
    <w:rsid w:val="176AC658"/>
    <w:rsid w:val="1780DDC9"/>
    <w:rsid w:val="17971A0B"/>
    <w:rsid w:val="17A102D2"/>
    <w:rsid w:val="17B49C96"/>
    <w:rsid w:val="17BCA979"/>
    <w:rsid w:val="17C09C74"/>
    <w:rsid w:val="17E073BA"/>
    <w:rsid w:val="17F06833"/>
    <w:rsid w:val="18004C6B"/>
    <w:rsid w:val="1821FE24"/>
    <w:rsid w:val="18369688"/>
    <w:rsid w:val="183A3ED8"/>
    <w:rsid w:val="1842E922"/>
    <w:rsid w:val="18484764"/>
    <w:rsid w:val="1848C0A9"/>
    <w:rsid w:val="184BDE0B"/>
    <w:rsid w:val="184C1BC2"/>
    <w:rsid w:val="1851B538"/>
    <w:rsid w:val="187E4A39"/>
    <w:rsid w:val="1880E656"/>
    <w:rsid w:val="18821A8B"/>
    <w:rsid w:val="188C60DD"/>
    <w:rsid w:val="188F92ED"/>
    <w:rsid w:val="1895C0C6"/>
    <w:rsid w:val="18974776"/>
    <w:rsid w:val="1899988E"/>
    <w:rsid w:val="18A728DF"/>
    <w:rsid w:val="18CE6A50"/>
    <w:rsid w:val="18E3E168"/>
    <w:rsid w:val="18FB47A2"/>
    <w:rsid w:val="1903F024"/>
    <w:rsid w:val="190B54F8"/>
    <w:rsid w:val="1920EF78"/>
    <w:rsid w:val="1921B197"/>
    <w:rsid w:val="192CDDE2"/>
    <w:rsid w:val="192FC5D0"/>
    <w:rsid w:val="19315DF5"/>
    <w:rsid w:val="1941E3D4"/>
    <w:rsid w:val="19471C3C"/>
    <w:rsid w:val="1954FD55"/>
    <w:rsid w:val="196C5363"/>
    <w:rsid w:val="197F2F1C"/>
    <w:rsid w:val="1986ACB0"/>
    <w:rsid w:val="19949AF2"/>
    <w:rsid w:val="1997CAC6"/>
    <w:rsid w:val="199E2D24"/>
    <w:rsid w:val="19A2C643"/>
    <w:rsid w:val="19BB049B"/>
    <w:rsid w:val="19D371EA"/>
    <w:rsid w:val="19D6929D"/>
    <w:rsid w:val="19DDF7B5"/>
    <w:rsid w:val="19E4424A"/>
    <w:rsid w:val="19E559B2"/>
    <w:rsid w:val="19F4008A"/>
    <w:rsid w:val="19FE3580"/>
    <w:rsid w:val="1A20ADFD"/>
    <w:rsid w:val="1A30E9C0"/>
    <w:rsid w:val="1A46A761"/>
    <w:rsid w:val="1A8DE47C"/>
    <w:rsid w:val="1AA47416"/>
    <w:rsid w:val="1AAB2412"/>
    <w:rsid w:val="1AAD3C68"/>
    <w:rsid w:val="1AB7DF16"/>
    <w:rsid w:val="1ACB2763"/>
    <w:rsid w:val="1AD483B1"/>
    <w:rsid w:val="1AF41EA2"/>
    <w:rsid w:val="1B0C2D66"/>
    <w:rsid w:val="1B170ECF"/>
    <w:rsid w:val="1B294819"/>
    <w:rsid w:val="1B2ABDDE"/>
    <w:rsid w:val="1B3D7955"/>
    <w:rsid w:val="1B473EE8"/>
    <w:rsid w:val="1B52222E"/>
    <w:rsid w:val="1B58DF13"/>
    <w:rsid w:val="1B6F1448"/>
    <w:rsid w:val="1B7BB222"/>
    <w:rsid w:val="1B90B902"/>
    <w:rsid w:val="1B96D8B0"/>
    <w:rsid w:val="1BA43D7F"/>
    <w:rsid w:val="1BA6B117"/>
    <w:rsid w:val="1BA8C1D0"/>
    <w:rsid w:val="1BADE059"/>
    <w:rsid w:val="1BBF976B"/>
    <w:rsid w:val="1BBFA291"/>
    <w:rsid w:val="1BC3001E"/>
    <w:rsid w:val="1BDEA754"/>
    <w:rsid w:val="1BE6CF3B"/>
    <w:rsid w:val="1BE8AD01"/>
    <w:rsid w:val="1C006D21"/>
    <w:rsid w:val="1C035518"/>
    <w:rsid w:val="1C05A305"/>
    <w:rsid w:val="1C1DFAE0"/>
    <w:rsid w:val="1C292E29"/>
    <w:rsid w:val="1C646635"/>
    <w:rsid w:val="1C6E2032"/>
    <w:rsid w:val="1C7F22D8"/>
    <w:rsid w:val="1C9DF411"/>
    <w:rsid w:val="1CAC0567"/>
    <w:rsid w:val="1CACB24F"/>
    <w:rsid w:val="1CAFC4A8"/>
    <w:rsid w:val="1CB19878"/>
    <w:rsid w:val="1CBD8E61"/>
    <w:rsid w:val="1CC23C91"/>
    <w:rsid w:val="1CC82879"/>
    <w:rsid w:val="1CD5C267"/>
    <w:rsid w:val="1CDBE103"/>
    <w:rsid w:val="1CEE1453"/>
    <w:rsid w:val="1CFB8DD2"/>
    <w:rsid w:val="1CFFFD38"/>
    <w:rsid w:val="1D12BACE"/>
    <w:rsid w:val="1D3362D1"/>
    <w:rsid w:val="1D3DD8F8"/>
    <w:rsid w:val="1D3F9D7D"/>
    <w:rsid w:val="1D46476D"/>
    <w:rsid w:val="1D4DE85B"/>
    <w:rsid w:val="1D5D987D"/>
    <w:rsid w:val="1D7DAA37"/>
    <w:rsid w:val="1D80AF5A"/>
    <w:rsid w:val="1D8C3660"/>
    <w:rsid w:val="1D8DEF2F"/>
    <w:rsid w:val="1DA19CA0"/>
    <w:rsid w:val="1DD1422D"/>
    <w:rsid w:val="1DF52031"/>
    <w:rsid w:val="1DF82257"/>
    <w:rsid w:val="1E02BA6F"/>
    <w:rsid w:val="1E0A81DF"/>
    <w:rsid w:val="1E269F43"/>
    <w:rsid w:val="1E2C3094"/>
    <w:rsid w:val="1E3667DD"/>
    <w:rsid w:val="1E3726E8"/>
    <w:rsid w:val="1E5D75B8"/>
    <w:rsid w:val="1E6C764E"/>
    <w:rsid w:val="1E753032"/>
    <w:rsid w:val="1E7F1E1B"/>
    <w:rsid w:val="1E879658"/>
    <w:rsid w:val="1E8E8B14"/>
    <w:rsid w:val="1E9340CD"/>
    <w:rsid w:val="1E9EB661"/>
    <w:rsid w:val="1EB28880"/>
    <w:rsid w:val="1EC59DFD"/>
    <w:rsid w:val="1EC9DF19"/>
    <w:rsid w:val="1F0D5192"/>
    <w:rsid w:val="1F0F82F8"/>
    <w:rsid w:val="1F21AA0A"/>
    <w:rsid w:val="1F25263B"/>
    <w:rsid w:val="1F2611CA"/>
    <w:rsid w:val="1F533AE3"/>
    <w:rsid w:val="1F727469"/>
    <w:rsid w:val="1F7D613E"/>
    <w:rsid w:val="1F92C11F"/>
    <w:rsid w:val="1FB046D8"/>
    <w:rsid w:val="1FC69315"/>
    <w:rsid w:val="1FD9147E"/>
    <w:rsid w:val="1FDB4023"/>
    <w:rsid w:val="1FE103E6"/>
    <w:rsid w:val="1FECB6EF"/>
    <w:rsid w:val="1FF4A311"/>
    <w:rsid w:val="202A5F7B"/>
    <w:rsid w:val="202E7ED3"/>
    <w:rsid w:val="203D51A3"/>
    <w:rsid w:val="2047DE80"/>
    <w:rsid w:val="204FFCC2"/>
    <w:rsid w:val="2057D299"/>
    <w:rsid w:val="206A14B9"/>
    <w:rsid w:val="20746EAD"/>
    <w:rsid w:val="2078D878"/>
    <w:rsid w:val="2098520B"/>
    <w:rsid w:val="20B72F2B"/>
    <w:rsid w:val="20DD7CB6"/>
    <w:rsid w:val="20FB9B5B"/>
    <w:rsid w:val="2101B201"/>
    <w:rsid w:val="210E7639"/>
    <w:rsid w:val="21138AFD"/>
    <w:rsid w:val="2115B241"/>
    <w:rsid w:val="21272AC4"/>
    <w:rsid w:val="21513D4B"/>
    <w:rsid w:val="2177B0DB"/>
    <w:rsid w:val="219D5642"/>
    <w:rsid w:val="21ABF635"/>
    <w:rsid w:val="21BA186E"/>
    <w:rsid w:val="21BFD599"/>
    <w:rsid w:val="21C3B1C1"/>
    <w:rsid w:val="21D775F7"/>
    <w:rsid w:val="21F48B05"/>
    <w:rsid w:val="2203D24B"/>
    <w:rsid w:val="220FEB54"/>
    <w:rsid w:val="2228BFF4"/>
    <w:rsid w:val="223D1D4B"/>
    <w:rsid w:val="2255ADD5"/>
    <w:rsid w:val="22573E75"/>
    <w:rsid w:val="22712990"/>
    <w:rsid w:val="227AE445"/>
    <w:rsid w:val="227B4E44"/>
    <w:rsid w:val="227EB19B"/>
    <w:rsid w:val="228DF0F5"/>
    <w:rsid w:val="22A5CEED"/>
    <w:rsid w:val="22A5E146"/>
    <w:rsid w:val="22AC2B95"/>
    <w:rsid w:val="22B7B133"/>
    <w:rsid w:val="22D0B51C"/>
    <w:rsid w:val="22DF07EA"/>
    <w:rsid w:val="22F4EA9E"/>
    <w:rsid w:val="22F561E6"/>
    <w:rsid w:val="232C5FD5"/>
    <w:rsid w:val="232FD1EA"/>
    <w:rsid w:val="23348B6C"/>
    <w:rsid w:val="234FE829"/>
    <w:rsid w:val="2354BDB2"/>
    <w:rsid w:val="235CAF31"/>
    <w:rsid w:val="2377692C"/>
    <w:rsid w:val="23862AEA"/>
    <w:rsid w:val="238E7B78"/>
    <w:rsid w:val="239962C2"/>
    <w:rsid w:val="23A3F9A4"/>
    <w:rsid w:val="23A46055"/>
    <w:rsid w:val="23AA7B04"/>
    <w:rsid w:val="23B75B2D"/>
    <w:rsid w:val="23B83CB9"/>
    <w:rsid w:val="23C8019C"/>
    <w:rsid w:val="23CE910C"/>
    <w:rsid w:val="23DD0FBE"/>
    <w:rsid w:val="23E01C26"/>
    <w:rsid w:val="23E4B549"/>
    <w:rsid w:val="23ED25FD"/>
    <w:rsid w:val="23F9CDB4"/>
    <w:rsid w:val="24138E88"/>
    <w:rsid w:val="24218EF9"/>
    <w:rsid w:val="2422CFC5"/>
    <w:rsid w:val="242DFC2F"/>
    <w:rsid w:val="2435510A"/>
    <w:rsid w:val="243681DE"/>
    <w:rsid w:val="243B194E"/>
    <w:rsid w:val="243B267D"/>
    <w:rsid w:val="24729377"/>
    <w:rsid w:val="249474A2"/>
    <w:rsid w:val="24A4312F"/>
    <w:rsid w:val="24A43B56"/>
    <w:rsid w:val="24A83F82"/>
    <w:rsid w:val="24AB2754"/>
    <w:rsid w:val="24DA5ED3"/>
    <w:rsid w:val="24DB8228"/>
    <w:rsid w:val="24E3323B"/>
    <w:rsid w:val="25145839"/>
    <w:rsid w:val="2516D068"/>
    <w:rsid w:val="251E0949"/>
    <w:rsid w:val="251F7D76"/>
    <w:rsid w:val="25205A17"/>
    <w:rsid w:val="25470900"/>
    <w:rsid w:val="25515952"/>
    <w:rsid w:val="2588BB67"/>
    <w:rsid w:val="258C7BA2"/>
    <w:rsid w:val="259D6A14"/>
    <w:rsid w:val="25B8C9E6"/>
    <w:rsid w:val="25DAC0E4"/>
    <w:rsid w:val="25DB7893"/>
    <w:rsid w:val="25E8C127"/>
    <w:rsid w:val="25F16E5F"/>
    <w:rsid w:val="25F538AC"/>
    <w:rsid w:val="2601C47C"/>
    <w:rsid w:val="26242B32"/>
    <w:rsid w:val="262442DD"/>
    <w:rsid w:val="26506DA0"/>
    <w:rsid w:val="266689CC"/>
    <w:rsid w:val="266D1A35"/>
    <w:rsid w:val="266D44D5"/>
    <w:rsid w:val="266D982D"/>
    <w:rsid w:val="267F0F4C"/>
    <w:rsid w:val="2685A43C"/>
    <w:rsid w:val="268CD167"/>
    <w:rsid w:val="269E52B2"/>
    <w:rsid w:val="26A07AD6"/>
    <w:rsid w:val="26A19A58"/>
    <w:rsid w:val="26B6327A"/>
    <w:rsid w:val="26BB0144"/>
    <w:rsid w:val="26BB8FD2"/>
    <w:rsid w:val="26C3FE50"/>
    <w:rsid w:val="26C40DD1"/>
    <w:rsid w:val="26CA7C12"/>
    <w:rsid w:val="26E19EB2"/>
    <w:rsid w:val="26ED1886"/>
    <w:rsid w:val="26EEEA66"/>
    <w:rsid w:val="26F16CA9"/>
    <w:rsid w:val="26F4526F"/>
    <w:rsid w:val="26F4AC49"/>
    <w:rsid w:val="26F4C716"/>
    <w:rsid w:val="26FDD887"/>
    <w:rsid w:val="2710D8EF"/>
    <w:rsid w:val="271BD0C1"/>
    <w:rsid w:val="2735B47B"/>
    <w:rsid w:val="274D835D"/>
    <w:rsid w:val="27521BFA"/>
    <w:rsid w:val="275C28CC"/>
    <w:rsid w:val="276CF395"/>
    <w:rsid w:val="276E23A8"/>
    <w:rsid w:val="27A82F85"/>
    <w:rsid w:val="27BEB5D2"/>
    <w:rsid w:val="27C89F14"/>
    <w:rsid w:val="27DB0F86"/>
    <w:rsid w:val="27F2425F"/>
    <w:rsid w:val="27F811B1"/>
    <w:rsid w:val="2809EA6E"/>
    <w:rsid w:val="2812EE43"/>
    <w:rsid w:val="2815B073"/>
    <w:rsid w:val="2816E6AC"/>
    <w:rsid w:val="2832A6A9"/>
    <w:rsid w:val="283E8BEC"/>
    <w:rsid w:val="286385D0"/>
    <w:rsid w:val="287C8821"/>
    <w:rsid w:val="28898645"/>
    <w:rsid w:val="288BD8C9"/>
    <w:rsid w:val="28932DC9"/>
    <w:rsid w:val="289B72CB"/>
    <w:rsid w:val="289BBB89"/>
    <w:rsid w:val="289DC807"/>
    <w:rsid w:val="28A2DE91"/>
    <w:rsid w:val="28BCD35D"/>
    <w:rsid w:val="28C1AD5F"/>
    <w:rsid w:val="28CCAE20"/>
    <w:rsid w:val="28DD293D"/>
    <w:rsid w:val="28F58C8B"/>
    <w:rsid w:val="2902EE54"/>
    <w:rsid w:val="290CFECE"/>
    <w:rsid w:val="2917196D"/>
    <w:rsid w:val="292E3F6F"/>
    <w:rsid w:val="293765C7"/>
    <w:rsid w:val="293EE7BA"/>
    <w:rsid w:val="294695B6"/>
    <w:rsid w:val="294A536A"/>
    <w:rsid w:val="294AC013"/>
    <w:rsid w:val="2964CFAB"/>
    <w:rsid w:val="2966478A"/>
    <w:rsid w:val="296A3A43"/>
    <w:rsid w:val="296D8216"/>
    <w:rsid w:val="299BF88E"/>
    <w:rsid w:val="29A2103B"/>
    <w:rsid w:val="29A7D27C"/>
    <w:rsid w:val="29AE6330"/>
    <w:rsid w:val="29CB3D60"/>
    <w:rsid w:val="29CEAD5B"/>
    <w:rsid w:val="29E4C9CF"/>
    <w:rsid w:val="29FA17A2"/>
    <w:rsid w:val="2A078A25"/>
    <w:rsid w:val="2A0F839B"/>
    <w:rsid w:val="2A125CB8"/>
    <w:rsid w:val="2A1E957F"/>
    <w:rsid w:val="2A20EEFF"/>
    <w:rsid w:val="2A28FDBF"/>
    <w:rsid w:val="2A36223D"/>
    <w:rsid w:val="2A3B2FAC"/>
    <w:rsid w:val="2A4A885B"/>
    <w:rsid w:val="2A4C7836"/>
    <w:rsid w:val="2A4F97D9"/>
    <w:rsid w:val="2A524F8C"/>
    <w:rsid w:val="2A5688F8"/>
    <w:rsid w:val="2A5B3F6D"/>
    <w:rsid w:val="2A7DDA86"/>
    <w:rsid w:val="2A862549"/>
    <w:rsid w:val="2A877DA2"/>
    <w:rsid w:val="2A89D6EC"/>
    <w:rsid w:val="2A8B9B29"/>
    <w:rsid w:val="2A97736C"/>
    <w:rsid w:val="2AA7DCDD"/>
    <w:rsid w:val="2AB1CE0A"/>
    <w:rsid w:val="2AB3E257"/>
    <w:rsid w:val="2AC587EC"/>
    <w:rsid w:val="2AC7F2A8"/>
    <w:rsid w:val="2ADF6013"/>
    <w:rsid w:val="2AEEEA7D"/>
    <w:rsid w:val="2B068406"/>
    <w:rsid w:val="2B169DDA"/>
    <w:rsid w:val="2B1A2C09"/>
    <w:rsid w:val="2B1D69B3"/>
    <w:rsid w:val="2B1D72B7"/>
    <w:rsid w:val="2B2193BD"/>
    <w:rsid w:val="2B24B904"/>
    <w:rsid w:val="2B257221"/>
    <w:rsid w:val="2B33E326"/>
    <w:rsid w:val="2B378E67"/>
    <w:rsid w:val="2B3C8140"/>
    <w:rsid w:val="2B6BEF11"/>
    <w:rsid w:val="2B8ECEE2"/>
    <w:rsid w:val="2B969085"/>
    <w:rsid w:val="2B9AE372"/>
    <w:rsid w:val="2BC3123D"/>
    <w:rsid w:val="2BCBD521"/>
    <w:rsid w:val="2BD19100"/>
    <w:rsid w:val="2BED9EE5"/>
    <w:rsid w:val="2BF6AEA8"/>
    <w:rsid w:val="2C2039AF"/>
    <w:rsid w:val="2C231B8A"/>
    <w:rsid w:val="2C2F5AD8"/>
    <w:rsid w:val="2C3861EF"/>
    <w:rsid w:val="2C52E7DD"/>
    <w:rsid w:val="2C55400B"/>
    <w:rsid w:val="2C7F3C0F"/>
    <w:rsid w:val="2C839D2D"/>
    <w:rsid w:val="2C8D3191"/>
    <w:rsid w:val="2C8DB93B"/>
    <w:rsid w:val="2C9E67E6"/>
    <w:rsid w:val="2CB82605"/>
    <w:rsid w:val="2CCA2B7F"/>
    <w:rsid w:val="2CD5C155"/>
    <w:rsid w:val="2CD64C17"/>
    <w:rsid w:val="2CF7BCC9"/>
    <w:rsid w:val="2D032E73"/>
    <w:rsid w:val="2D0919A3"/>
    <w:rsid w:val="2D09DAA8"/>
    <w:rsid w:val="2D0F696B"/>
    <w:rsid w:val="2D1F9F69"/>
    <w:rsid w:val="2D22DFD7"/>
    <w:rsid w:val="2D2C4A07"/>
    <w:rsid w:val="2D35037A"/>
    <w:rsid w:val="2D4C2C7F"/>
    <w:rsid w:val="2D4D5F6D"/>
    <w:rsid w:val="2D4D6484"/>
    <w:rsid w:val="2D4DCEA6"/>
    <w:rsid w:val="2D6BC237"/>
    <w:rsid w:val="2D79CB92"/>
    <w:rsid w:val="2D7D4814"/>
    <w:rsid w:val="2D7F8E41"/>
    <w:rsid w:val="2DA79E72"/>
    <w:rsid w:val="2DAAFB24"/>
    <w:rsid w:val="2DB2794E"/>
    <w:rsid w:val="2DB4E69C"/>
    <w:rsid w:val="2DBD032C"/>
    <w:rsid w:val="2DCDC830"/>
    <w:rsid w:val="2DDAAEDE"/>
    <w:rsid w:val="2DDE4844"/>
    <w:rsid w:val="2DE009B8"/>
    <w:rsid w:val="2DEC0AD2"/>
    <w:rsid w:val="2E006D39"/>
    <w:rsid w:val="2E0806B7"/>
    <w:rsid w:val="2E287F4A"/>
    <w:rsid w:val="2E2C6758"/>
    <w:rsid w:val="2E4B8162"/>
    <w:rsid w:val="2E54A529"/>
    <w:rsid w:val="2E5661E4"/>
    <w:rsid w:val="2E5A1068"/>
    <w:rsid w:val="2E63BA94"/>
    <w:rsid w:val="2E6D482E"/>
    <w:rsid w:val="2E743F0B"/>
    <w:rsid w:val="2E83ED43"/>
    <w:rsid w:val="2E9FABE8"/>
    <w:rsid w:val="2EA435CD"/>
    <w:rsid w:val="2EA950EA"/>
    <w:rsid w:val="2EC2A659"/>
    <w:rsid w:val="2ECA9342"/>
    <w:rsid w:val="2ED4CFEF"/>
    <w:rsid w:val="2EE741A5"/>
    <w:rsid w:val="2EEB78CC"/>
    <w:rsid w:val="2EF8969D"/>
    <w:rsid w:val="2F193061"/>
    <w:rsid w:val="2F1B4C01"/>
    <w:rsid w:val="2F23D3A3"/>
    <w:rsid w:val="2F3EC7D4"/>
    <w:rsid w:val="2F48CD37"/>
    <w:rsid w:val="2F69DFC9"/>
    <w:rsid w:val="2F73B7F8"/>
    <w:rsid w:val="2F8B02DD"/>
    <w:rsid w:val="2FA82AAE"/>
    <w:rsid w:val="2FC1BC4A"/>
    <w:rsid w:val="2FE03739"/>
    <w:rsid w:val="2FF07A63"/>
    <w:rsid w:val="3017DF9A"/>
    <w:rsid w:val="30188319"/>
    <w:rsid w:val="301E6AB9"/>
    <w:rsid w:val="302BE334"/>
    <w:rsid w:val="302DCC87"/>
    <w:rsid w:val="3036BBC1"/>
    <w:rsid w:val="303AC081"/>
    <w:rsid w:val="3057E2DC"/>
    <w:rsid w:val="3070C988"/>
    <w:rsid w:val="3074D02B"/>
    <w:rsid w:val="307D42AF"/>
    <w:rsid w:val="308C1862"/>
    <w:rsid w:val="30939251"/>
    <w:rsid w:val="309B7DC5"/>
    <w:rsid w:val="30B08EBA"/>
    <w:rsid w:val="30F70D32"/>
    <w:rsid w:val="31042603"/>
    <w:rsid w:val="310AF898"/>
    <w:rsid w:val="311173A3"/>
    <w:rsid w:val="3111E80F"/>
    <w:rsid w:val="311F81B9"/>
    <w:rsid w:val="3121D42A"/>
    <w:rsid w:val="312EED8D"/>
    <w:rsid w:val="3130C2C4"/>
    <w:rsid w:val="31335F85"/>
    <w:rsid w:val="31414F56"/>
    <w:rsid w:val="31549674"/>
    <w:rsid w:val="3156DBC8"/>
    <w:rsid w:val="31629BB3"/>
    <w:rsid w:val="316D42BE"/>
    <w:rsid w:val="31715BF8"/>
    <w:rsid w:val="31831328"/>
    <w:rsid w:val="31A407B3"/>
    <w:rsid w:val="31B27FBA"/>
    <w:rsid w:val="31B7D1DB"/>
    <w:rsid w:val="31B7D6F7"/>
    <w:rsid w:val="31BD31E3"/>
    <w:rsid w:val="31CBB35D"/>
    <w:rsid w:val="31D43116"/>
    <w:rsid w:val="31DFFFCA"/>
    <w:rsid w:val="31FB99DD"/>
    <w:rsid w:val="31FC7ED6"/>
    <w:rsid w:val="320760D0"/>
    <w:rsid w:val="3215EC7D"/>
    <w:rsid w:val="3216E263"/>
    <w:rsid w:val="322505A7"/>
    <w:rsid w:val="322839E7"/>
    <w:rsid w:val="3234FB8A"/>
    <w:rsid w:val="3238F9A6"/>
    <w:rsid w:val="3252986B"/>
    <w:rsid w:val="32617FEB"/>
    <w:rsid w:val="326577CD"/>
    <w:rsid w:val="326627D3"/>
    <w:rsid w:val="32787BEB"/>
    <w:rsid w:val="32788A58"/>
    <w:rsid w:val="329E0144"/>
    <w:rsid w:val="32A9ED03"/>
    <w:rsid w:val="32AF4CAB"/>
    <w:rsid w:val="32BEB2E8"/>
    <w:rsid w:val="32C74669"/>
    <w:rsid w:val="32C857EA"/>
    <w:rsid w:val="32DDBB85"/>
    <w:rsid w:val="32E1F8E1"/>
    <w:rsid w:val="32EABB9E"/>
    <w:rsid w:val="32F79B68"/>
    <w:rsid w:val="3313EBE3"/>
    <w:rsid w:val="3315D84D"/>
    <w:rsid w:val="332292CA"/>
    <w:rsid w:val="332EF424"/>
    <w:rsid w:val="332F70FB"/>
    <w:rsid w:val="3337A544"/>
    <w:rsid w:val="334FC936"/>
    <w:rsid w:val="335CEA10"/>
    <w:rsid w:val="335E7E17"/>
    <w:rsid w:val="33673AD0"/>
    <w:rsid w:val="337C69D5"/>
    <w:rsid w:val="338BB77A"/>
    <w:rsid w:val="338C569E"/>
    <w:rsid w:val="338DF5CE"/>
    <w:rsid w:val="33916AB3"/>
    <w:rsid w:val="33A09AD2"/>
    <w:rsid w:val="33A723D5"/>
    <w:rsid w:val="33AAA186"/>
    <w:rsid w:val="33BFDF17"/>
    <w:rsid w:val="33C72730"/>
    <w:rsid w:val="33D3356C"/>
    <w:rsid w:val="33EF469F"/>
    <w:rsid w:val="340C11A9"/>
    <w:rsid w:val="340D61F1"/>
    <w:rsid w:val="342314DF"/>
    <w:rsid w:val="3432D273"/>
    <w:rsid w:val="34336389"/>
    <w:rsid w:val="3442F1DA"/>
    <w:rsid w:val="34471986"/>
    <w:rsid w:val="344AC129"/>
    <w:rsid w:val="34605443"/>
    <w:rsid w:val="34606E85"/>
    <w:rsid w:val="3462E612"/>
    <w:rsid w:val="346D0F1D"/>
    <w:rsid w:val="347992C8"/>
    <w:rsid w:val="349F97DD"/>
    <w:rsid w:val="34B6DFA6"/>
    <w:rsid w:val="34D6B339"/>
    <w:rsid w:val="34D8061E"/>
    <w:rsid w:val="34E7A5AE"/>
    <w:rsid w:val="35229FF0"/>
    <w:rsid w:val="3522FBB9"/>
    <w:rsid w:val="3524B7C7"/>
    <w:rsid w:val="354C59EB"/>
    <w:rsid w:val="354E0CA3"/>
    <w:rsid w:val="3579F576"/>
    <w:rsid w:val="3583C4FF"/>
    <w:rsid w:val="35883DAA"/>
    <w:rsid w:val="3588D812"/>
    <w:rsid w:val="3597560A"/>
    <w:rsid w:val="359D9320"/>
    <w:rsid w:val="35AF8D1A"/>
    <w:rsid w:val="35B3FBAD"/>
    <w:rsid w:val="35C4FE4C"/>
    <w:rsid w:val="35C70ADC"/>
    <w:rsid w:val="35CCD234"/>
    <w:rsid w:val="35D2C296"/>
    <w:rsid w:val="35D5915B"/>
    <w:rsid w:val="35D87384"/>
    <w:rsid w:val="35D99664"/>
    <w:rsid w:val="35DF60DE"/>
    <w:rsid w:val="35EC10CA"/>
    <w:rsid w:val="35EEB2BB"/>
    <w:rsid w:val="35EF7E22"/>
    <w:rsid w:val="35F26CD0"/>
    <w:rsid w:val="3608DB50"/>
    <w:rsid w:val="360A057C"/>
    <w:rsid w:val="361CDD8E"/>
    <w:rsid w:val="364EB63E"/>
    <w:rsid w:val="367C523F"/>
    <w:rsid w:val="36859660"/>
    <w:rsid w:val="36B544B6"/>
    <w:rsid w:val="36CE22B5"/>
    <w:rsid w:val="36F9064C"/>
    <w:rsid w:val="370C8307"/>
    <w:rsid w:val="371DF264"/>
    <w:rsid w:val="3729BB61"/>
    <w:rsid w:val="372F9CFC"/>
    <w:rsid w:val="3731D24E"/>
    <w:rsid w:val="3731F109"/>
    <w:rsid w:val="37488B9F"/>
    <w:rsid w:val="3750DB4F"/>
    <w:rsid w:val="37539F74"/>
    <w:rsid w:val="3758DE13"/>
    <w:rsid w:val="37715AC5"/>
    <w:rsid w:val="3772E40E"/>
    <w:rsid w:val="3778634D"/>
    <w:rsid w:val="377A8AEC"/>
    <w:rsid w:val="37825978"/>
    <w:rsid w:val="37862CD5"/>
    <w:rsid w:val="3787D312"/>
    <w:rsid w:val="37A24E35"/>
    <w:rsid w:val="37AEDFF0"/>
    <w:rsid w:val="37C10817"/>
    <w:rsid w:val="37CD5053"/>
    <w:rsid w:val="3815F79E"/>
    <w:rsid w:val="381D94BC"/>
    <w:rsid w:val="38327808"/>
    <w:rsid w:val="38352CBE"/>
    <w:rsid w:val="384CC59C"/>
    <w:rsid w:val="3852279E"/>
    <w:rsid w:val="385987E4"/>
    <w:rsid w:val="385C3C3D"/>
    <w:rsid w:val="3862294D"/>
    <w:rsid w:val="3872A17A"/>
    <w:rsid w:val="387703F9"/>
    <w:rsid w:val="3878CFC9"/>
    <w:rsid w:val="388C819E"/>
    <w:rsid w:val="388EA75F"/>
    <w:rsid w:val="3893C385"/>
    <w:rsid w:val="389678B5"/>
    <w:rsid w:val="38A83019"/>
    <w:rsid w:val="38AD1FB4"/>
    <w:rsid w:val="38B4D795"/>
    <w:rsid w:val="38C203C6"/>
    <w:rsid w:val="38CE00D9"/>
    <w:rsid w:val="38DBBC53"/>
    <w:rsid w:val="38F8ABE9"/>
    <w:rsid w:val="38FADB26"/>
    <w:rsid w:val="38FC5545"/>
    <w:rsid w:val="39093183"/>
    <w:rsid w:val="390EB5C4"/>
    <w:rsid w:val="391F9745"/>
    <w:rsid w:val="39292585"/>
    <w:rsid w:val="392B8465"/>
    <w:rsid w:val="39412A9A"/>
    <w:rsid w:val="3945E0ED"/>
    <w:rsid w:val="39464B93"/>
    <w:rsid w:val="394E6BBA"/>
    <w:rsid w:val="3965BC13"/>
    <w:rsid w:val="39728CED"/>
    <w:rsid w:val="3997F2BA"/>
    <w:rsid w:val="399E7E61"/>
    <w:rsid w:val="39A4CE5D"/>
    <w:rsid w:val="39AD27B6"/>
    <w:rsid w:val="39C5E443"/>
    <w:rsid w:val="39EE7A47"/>
    <w:rsid w:val="39F41C81"/>
    <w:rsid w:val="39F6A232"/>
    <w:rsid w:val="39F8CC01"/>
    <w:rsid w:val="39FA902E"/>
    <w:rsid w:val="39FA9490"/>
    <w:rsid w:val="3A03148C"/>
    <w:rsid w:val="3A308F43"/>
    <w:rsid w:val="3A3D7E78"/>
    <w:rsid w:val="3A5B8DA6"/>
    <w:rsid w:val="3A5E82DF"/>
    <w:rsid w:val="3A690529"/>
    <w:rsid w:val="3A70CDD4"/>
    <w:rsid w:val="3A749EA4"/>
    <w:rsid w:val="3A76BA0E"/>
    <w:rsid w:val="3A97FAC9"/>
    <w:rsid w:val="3AC2D4A1"/>
    <w:rsid w:val="3AC96EBB"/>
    <w:rsid w:val="3AC98FF3"/>
    <w:rsid w:val="3AD51CD5"/>
    <w:rsid w:val="3AD99A35"/>
    <w:rsid w:val="3ADB5683"/>
    <w:rsid w:val="3ADCAC7B"/>
    <w:rsid w:val="3AFC255E"/>
    <w:rsid w:val="3AFF367E"/>
    <w:rsid w:val="3B09A3B9"/>
    <w:rsid w:val="3B0B219D"/>
    <w:rsid w:val="3B12D7F4"/>
    <w:rsid w:val="3B1A4B7A"/>
    <w:rsid w:val="3B1CB1C4"/>
    <w:rsid w:val="3B1DBA48"/>
    <w:rsid w:val="3B21DF93"/>
    <w:rsid w:val="3B2ECA44"/>
    <w:rsid w:val="3B43041E"/>
    <w:rsid w:val="3B68D998"/>
    <w:rsid w:val="3B6C4BF1"/>
    <w:rsid w:val="3B8BCE09"/>
    <w:rsid w:val="3B9A2256"/>
    <w:rsid w:val="3BC1EEE2"/>
    <w:rsid w:val="3BCB7A9C"/>
    <w:rsid w:val="3BDA1539"/>
    <w:rsid w:val="3BE7C298"/>
    <w:rsid w:val="3BF91F54"/>
    <w:rsid w:val="3BF93EE6"/>
    <w:rsid w:val="3BFE89F9"/>
    <w:rsid w:val="3C0B9D8C"/>
    <w:rsid w:val="3C2045F6"/>
    <w:rsid w:val="3C3A937A"/>
    <w:rsid w:val="3C6688A8"/>
    <w:rsid w:val="3C66CD51"/>
    <w:rsid w:val="3C8E51C2"/>
    <w:rsid w:val="3CB17107"/>
    <w:rsid w:val="3CB1FF34"/>
    <w:rsid w:val="3CB5845D"/>
    <w:rsid w:val="3CCA2AF1"/>
    <w:rsid w:val="3CCA88A3"/>
    <w:rsid w:val="3CFE84B0"/>
    <w:rsid w:val="3CFE92F2"/>
    <w:rsid w:val="3D04E2A7"/>
    <w:rsid w:val="3D1FA030"/>
    <w:rsid w:val="3D2C4009"/>
    <w:rsid w:val="3D4759D6"/>
    <w:rsid w:val="3D4A0788"/>
    <w:rsid w:val="3D4D2E8E"/>
    <w:rsid w:val="3D5398D9"/>
    <w:rsid w:val="3D55F0B9"/>
    <w:rsid w:val="3D5F25F3"/>
    <w:rsid w:val="3D616556"/>
    <w:rsid w:val="3D65A525"/>
    <w:rsid w:val="3D680A5D"/>
    <w:rsid w:val="3D6AE4E0"/>
    <w:rsid w:val="3D813652"/>
    <w:rsid w:val="3D96B612"/>
    <w:rsid w:val="3DA0EFDB"/>
    <w:rsid w:val="3DAAC38C"/>
    <w:rsid w:val="3DC612C0"/>
    <w:rsid w:val="3DC9ED59"/>
    <w:rsid w:val="3DCB7700"/>
    <w:rsid w:val="3DCEF9D4"/>
    <w:rsid w:val="3DD4DE70"/>
    <w:rsid w:val="3DE31408"/>
    <w:rsid w:val="3DFC577A"/>
    <w:rsid w:val="3E1147EB"/>
    <w:rsid w:val="3E24A89A"/>
    <w:rsid w:val="3E2FB58C"/>
    <w:rsid w:val="3E397816"/>
    <w:rsid w:val="3E399EF1"/>
    <w:rsid w:val="3E455E6D"/>
    <w:rsid w:val="3E64D53B"/>
    <w:rsid w:val="3E7369CC"/>
    <w:rsid w:val="3E7BE086"/>
    <w:rsid w:val="3E8AB73A"/>
    <w:rsid w:val="3E8FD77D"/>
    <w:rsid w:val="3E95CF35"/>
    <w:rsid w:val="3EA1EE74"/>
    <w:rsid w:val="3EB11219"/>
    <w:rsid w:val="3EB7C0BD"/>
    <w:rsid w:val="3ED1082D"/>
    <w:rsid w:val="3ED2CAEF"/>
    <w:rsid w:val="3ED4E039"/>
    <w:rsid w:val="3ED50B08"/>
    <w:rsid w:val="3EED1E14"/>
    <w:rsid w:val="3EF1F1EF"/>
    <w:rsid w:val="3EFAD7D7"/>
    <w:rsid w:val="3F05944E"/>
    <w:rsid w:val="3F0C6E32"/>
    <w:rsid w:val="3F192B9D"/>
    <w:rsid w:val="3F1E2762"/>
    <w:rsid w:val="3F3F6676"/>
    <w:rsid w:val="3F500D7E"/>
    <w:rsid w:val="3F66D20D"/>
    <w:rsid w:val="3F6702FC"/>
    <w:rsid w:val="3F85A96C"/>
    <w:rsid w:val="3F9B2F2E"/>
    <w:rsid w:val="3FA5E927"/>
    <w:rsid w:val="3FABC30E"/>
    <w:rsid w:val="3FB6CC42"/>
    <w:rsid w:val="3FB813F1"/>
    <w:rsid w:val="3FC14B8B"/>
    <w:rsid w:val="3FC451FE"/>
    <w:rsid w:val="3FC6A1A7"/>
    <w:rsid w:val="3FC701C3"/>
    <w:rsid w:val="3FD40D47"/>
    <w:rsid w:val="3FD581A4"/>
    <w:rsid w:val="3FD720C5"/>
    <w:rsid w:val="3FEC3AD6"/>
    <w:rsid w:val="4017615D"/>
    <w:rsid w:val="40209702"/>
    <w:rsid w:val="40387F60"/>
    <w:rsid w:val="4039182A"/>
    <w:rsid w:val="40416D29"/>
    <w:rsid w:val="4043DB0C"/>
    <w:rsid w:val="4047212B"/>
    <w:rsid w:val="405F5845"/>
    <w:rsid w:val="407D71B7"/>
    <w:rsid w:val="408ACD4E"/>
    <w:rsid w:val="408F5DEE"/>
    <w:rsid w:val="40926CAC"/>
    <w:rsid w:val="40952874"/>
    <w:rsid w:val="40B8E798"/>
    <w:rsid w:val="40C8ADA5"/>
    <w:rsid w:val="40D068ED"/>
    <w:rsid w:val="4100CF13"/>
    <w:rsid w:val="4102A356"/>
    <w:rsid w:val="410946BC"/>
    <w:rsid w:val="411D0086"/>
    <w:rsid w:val="4128B03F"/>
    <w:rsid w:val="4130AE5C"/>
    <w:rsid w:val="4133EEDC"/>
    <w:rsid w:val="41466A8B"/>
    <w:rsid w:val="4153B95E"/>
    <w:rsid w:val="4158C071"/>
    <w:rsid w:val="415F2A9E"/>
    <w:rsid w:val="41637F72"/>
    <w:rsid w:val="416C0A17"/>
    <w:rsid w:val="416FCF08"/>
    <w:rsid w:val="418863DA"/>
    <w:rsid w:val="41A5A914"/>
    <w:rsid w:val="41B7D4AB"/>
    <w:rsid w:val="41BC6301"/>
    <w:rsid w:val="41C9F314"/>
    <w:rsid w:val="41D0EA37"/>
    <w:rsid w:val="41ED1D80"/>
    <w:rsid w:val="41F42DA2"/>
    <w:rsid w:val="4225A370"/>
    <w:rsid w:val="423567D5"/>
    <w:rsid w:val="42380BFF"/>
    <w:rsid w:val="423EF57B"/>
    <w:rsid w:val="4241F663"/>
    <w:rsid w:val="4250CA5C"/>
    <w:rsid w:val="426F9624"/>
    <w:rsid w:val="4274E8E9"/>
    <w:rsid w:val="42800345"/>
    <w:rsid w:val="42A7999A"/>
    <w:rsid w:val="42DC084D"/>
    <w:rsid w:val="42DE4A66"/>
    <w:rsid w:val="42E7397C"/>
    <w:rsid w:val="42F0BF0D"/>
    <w:rsid w:val="42F9B175"/>
    <w:rsid w:val="4320DEA4"/>
    <w:rsid w:val="432AFA87"/>
    <w:rsid w:val="432FFD81"/>
    <w:rsid w:val="436ED006"/>
    <w:rsid w:val="4370D5DD"/>
    <w:rsid w:val="4370F088"/>
    <w:rsid w:val="438627D8"/>
    <w:rsid w:val="438F2999"/>
    <w:rsid w:val="438F2D14"/>
    <w:rsid w:val="4399CBFE"/>
    <w:rsid w:val="4399E647"/>
    <w:rsid w:val="43AC3871"/>
    <w:rsid w:val="43BAA05F"/>
    <w:rsid w:val="43C08500"/>
    <w:rsid w:val="43C6C116"/>
    <w:rsid w:val="43CFCCD2"/>
    <w:rsid w:val="43DB00D9"/>
    <w:rsid w:val="43E74D0F"/>
    <w:rsid w:val="43E7747E"/>
    <w:rsid w:val="43FB9E0E"/>
    <w:rsid w:val="44012662"/>
    <w:rsid w:val="440B5470"/>
    <w:rsid w:val="440C3B72"/>
    <w:rsid w:val="442EE838"/>
    <w:rsid w:val="4433F8D7"/>
    <w:rsid w:val="443A32FC"/>
    <w:rsid w:val="443C4D91"/>
    <w:rsid w:val="44483FCE"/>
    <w:rsid w:val="4473DAF6"/>
    <w:rsid w:val="449ABEBB"/>
    <w:rsid w:val="44C8CAA5"/>
    <w:rsid w:val="44DA358A"/>
    <w:rsid w:val="44E7D41D"/>
    <w:rsid w:val="452F5FD1"/>
    <w:rsid w:val="4538B706"/>
    <w:rsid w:val="453ABF77"/>
    <w:rsid w:val="4558A06C"/>
    <w:rsid w:val="455AE2E8"/>
    <w:rsid w:val="4575DB4C"/>
    <w:rsid w:val="457B7C45"/>
    <w:rsid w:val="4580B53D"/>
    <w:rsid w:val="4582E04C"/>
    <w:rsid w:val="45A9AC2D"/>
    <w:rsid w:val="45C0067D"/>
    <w:rsid w:val="45D8E064"/>
    <w:rsid w:val="45EDA3B8"/>
    <w:rsid w:val="45FA4E6B"/>
    <w:rsid w:val="45FD5232"/>
    <w:rsid w:val="4607D73C"/>
    <w:rsid w:val="4628BAFD"/>
    <w:rsid w:val="462D1235"/>
    <w:rsid w:val="4633E36C"/>
    <w:rsid w:val="46357F90"/>
    <w:rsid w:val="463881E3"/>
    <w:rsid w:val="465795DE"/>
    <w:rsid w:val="46583201"/>
    <w:rsid w:val="4667E4F7"/>
    <w:rsid w:val="466D6B8C"/>
    <w:rsid w:val="467220E7"/>
    <w:rsid w:val="46741346"/>
    <w:rsid w:val="4678FD31"/>
    <w:rsid w:val="46885A53"/>
    <w:rsid w:val="46B69CE8"/>
    <w:rsid w:val="46BA946A"/>
    <w:rsid w:val="46BFF72A"/>
    <w:rsid w:val="46C57A6D"/>
    <w:rsid w:val="46D62179"/>
    <w:rsid w:val="471BB2DE"/>
    <w:rsid w:val="473C5CE1"/>
    <w:rsid w:val="473D92F1"/>
    <w:rsid w:val="475F0C28"/>
    <w:rsid w:val="475FA770"/>
    <w:rsid w:val="47690D52"/>
    <w:rsid w:val="4776CD6F"/>
    <w:rsid w:val="478D3880"/>
    <w:rsid w:val="47959C00"/>
    <w:rsid w:val="4798B62B"/>
    <w:rsid w:val="47BD4E35"/>
    <w:rsid w:val="47D13B2B"/>
    <w:rsid w:val="47DCAEC6"/>
    <w:rsid w:val="47DD748F"/>
    <w:rsid w:val="47E22B14"/>
    <w:rsid w:val="47FB5B05"/>
    <w:rsid w:val="47FCD7EC"/>
    <w:rsid w:val="48017A8E"/>
    <w:rsid w:val="4811734B"/>
    <w:rsid w:val="481BEE3C"/>
    <w:rsid w:val="48210253"/>
    <w:rsid w:val="482BF36E"/>
    <w:rsid w:val="4840A58A"/>
    <w:rsid w:val="48439297"/>
    <w:rsid w:val="4852F51A"/>
    <w:rsid w:val="4867D095"/>
    <w:rsid w:val="487B649D"/>
    <w:rsid w:val="48812E20"/>
    <w:rsid w:val="48848C94"/>
    <w:rsid w:val="48863FA7"/>
    <w:rsid w:val="4891CDD8"/>
    <w:rsid w:val="48A36915"/>
    <w:rsid w:val="48BFEC65"/>
    <w:rsid w:val="48D13FA5"/>
    <w:rsid w:val="48E75C76"/>
    <w:rsid w:val="48E86648"/>
    <w:rsid w:val="48FC0186"/>
    <w:rsid w:val="4900112E"/>
    <w:rsid w:val="49067EE0"/>
    <w:rsid w:val="490703C1"/>
    <w:rsid w:val="49080A8C"/>
    <w:rsid w:val="490BC4AB"/>
    <w:rsid w:val="4928FB41"/>
    <w:rsid w:val="492AC192"/>
    <w:rsid w:val="492F94B4"/>
    <w:rsid w:val="49383D37"/>
    <w:rsid w:val="4938AC07"/>
    <w:rsid w:val="4938D877"/>
    <w:rsid w:val="4959E6ED"/>
    <w:rsid w:val="495E8377"/>
    <w:rsid w:val="49618F1F"/>
    <w:rsid w:val="4966A7FA"/>
    <w:rsid w:val="496AB9E4"/>
    <w:rsid w:val="496BF1A8"/>
    <w:rsid w:val="497D611E"/>
    <w:rsid w:val="49823FD0"/>
    <w:rsid w:val="4995E7A5"/>
    <w:rsid w:val="49979E47"/>
    <w:rsid w:val="4998493B"/>
    <w:rsid w:val="49E7907A"/>
    <w:rsid w:val="49EA35F5"/>
    <w:rsid w:val="4A256298"/>
    <w:rsid w:val="4A265451"/>
    <w:rsid w:val="4A28184F"/>
    <w:rsid w:val="4A38269B"/>
    <w:rsid w:val="4A3D4293"/>
    <w:rsid w:val="4A4384C9"/>
    <w:rsid w:val="4A49C937"/>
    <w:rsid w:val="4A60DF6F"/>
    <w:rsid w:val="4A64975E"/>
    <w:rsid w:val="4A649F8D"/>
    <w:rsid w:val="4A711609"/>
    <w:rsid w:val="4A721B06"/>
    <w:rsid w:val="4A832203"/>
    <w:rsid w:val="4A9FBA7F"/>
    <w:rsid w:val="4AB28A0E"/>
    <w:rsid w:val="4ABCCF67"/>
    <w:rsid w:val="4ABE8EB7"/>
    <w:rsid w:val="4ADC221D"/>
    <w:rsid w:val="4AEBE0AF"/>
    <w:rsid w:val="4B0304B4"/>
    <w:rsid w:val="4B0370FF"/>
    <w:rsid w:val="4B15AE16"/>
    <w:rsid w:val="4B3448F7"/>
    <w:rsid w:val="4B3802A0"/>
    <w:rsid w:val="4B3A0EBA"/>
    <w:rsid w:val="4B408B53"/>
    <w:rsid w:val="4B43439F"/>
    <w:rsid w:val="4B6226CB"/>
    <w:rsid w:val="4B670739"/>
    <w:rsid w:val="4B784756"/>
    <w:rsid w:val="4BA1BBA2"/>
    <w:rsid w:val="4BA65A91"/>
    <w:rsid w:val="4BA98000"/>
    <w:rsid w:val="4BAA79E3"/>
    <w:rsid w:val="4BABEAB3"/>
    <w:rsid w:val="4BD14811"/>
    <w:rsid w:val="4C105320"/>
    <w:rsid w:val="4C11B166"/>
    <w:rsid w:val="4C120C64"/>
    <w:rsid w:val="4C1C56A3"/>
    <w:rsid w:val="4C210809"/>
    <w:rsid w:val="4C21374B"/>
    <w:rsid w:val="4C24C775"/>
    <w:rsid w:val="4C3647E0"/>
    <w:rsid w:val="4C430CD6"/>
    <w:rsid w:val="4C5B00BF"/>
    <w:rsid w:val="4C8DD733"/>
    <w:rsid w:val="4CAA2A2C"/>
    <w:rsid w:val="4CF5C5F6"/>
    <w:rsid w:val="4CF9E883"/>
    <w:rsid w:val="4D0949E4"/>
    <w:rsid w:val="4D143F3E"/>
    <w:rsid w:val="4D61ECB1"/>
    <w:rsid w:val="4D666147"/>
    <w:rsid w:val="4D678B7F"/>
    <w:rsid w:val="4D6BEE4E"/>
    <w:rsid w:val="4D70776E"/>
    <w:rsid w:val="4D751477"/>
    <w:rsid w:val="4D7988C9"/>
    <w:rsid w:val="4D808693"/>
    <w:rsid w:val="4D857C20"/>
    <w:rsid w:val="4D94C39F"/>
    <w:rsid w:val="4DA6B0CF"/>
    <w:rsid w:val="4DA819E3"/>
    <w:rsid w:val="4DB61448"/>
    <w:rsid w:val="4DBC25BC"/>
    <w:rsid w:val="4DF199F9"/>
    <w:rsid w:val="4DF46462"/>
    <w:rsid w:val="4DF6BB7D"/>
    <w:rsid w:val="4E040083"/>
    <w:rsid w:val="4E06DEC7"/>
    <w:rsid w:val="4E15D42C"/>
    <w:rsid w:val="4E228772"/>
    <w:rsid w:val="4E33017D"/>
    <w:rsid w:val="4E34562C"/>
    <w:rsid w:val="4E41AB9D"/>
    <w:rsid w:val="4E4B5A0F"/>
    <w:rsid w:val="4E56C450"/>
    <w:rsid w:val="4E61FDC7"/>
    <w:rsid w:val="4E7117F9"/>
    <w:rsid w:val="4E720C0F"/>
    <w:rsid w:val="4E7E1022"/>
    <w:rsid w:val="4E938A71"/>
    <w:rsid w:val="4E939FA0"/>
    <w:rsid w:val="4EA0508B"/>
    <w:rsid w:val="4EB42BBD"/>
    <w:rsid w:val="4EC3D42A"/>
    <w:rsid w:val="4EDB44CD"/>
    <w:rsid w:val="4EDE1FFD"/>
    <w:rsid w:val="4EE95C31"/>
    <w:rsid w:val="4EF770DF"/>
    <w:rsid w:val="4F012456"/>
    <w:rsid w:val="4F03A543"/>
    <w:rsid w:val="4F316E4D"/>
    <w:rsid w:val="4F34B12C"/>
    <w:rsid w:val="4F35FB6C"/>
    <w:rsid w:val="4F6D3E84"/>
    <w:rsid w:val="4F872473"/>
    <w:rsid w:val="4F8B2BE4"/>
    <w:rsid w:val="4F8E5AD5"/>
    <w:rsid w:val="4F94237A"/>
    <w:rsid w:val="4FA9867E"/>
    <w:rsid w:val="4FB9C35B"/>
    <w:rsid w:val="4FBC329B"/>
    <w:rsid w:val="4FC1E3F6"/>
    <w:rsid w:val="4FD18846"/>
    <w:rsid w:val="4FE69769"/>
    <w:rsid w:val="4FEA610C"/>
    <w:rsid w:val="4FF12DD3"/>
    <w:rsid w:val="4FF739CD"/>
    <w:rsid w:val="50153923"/>
    <w:rsid w:val="502AC347"/>
    <w:rsid w:val="503932CE"/>
    <w:rsid w:val="503EEDA0"/>
    <w:rsid w:val="50476947"/>
    <w:rsid w:val="506379AF"/>
    <w:rsid w:val="506EF0AE"/>
    <w:rsid w:val="5073F306"/>
    <w:rsid w:val="507BCC0D"/>
    <w:rsid w:val="508DE229"/>
    <w:rsid w:val="5097CB28"/>
    <w:rsid w:val="50CA9383"/>
    <w:rsid w:val="50E076CD"/>
    <w:rsid w:val="50E6096D"/>
    <w:rsid w:val="50EB1978"/>
    <w:rsid w:val="50F54C20"/>
    <w:rsid w:val="511696DF"/>
    <w:rsid w:val="51190DC2"/>
    <w:rsid w:val="51254D9D"/>
    <w:rsid w:val="512744E3"/>
    <w:rsid w:val="5134AEF5"/>
    <w:rsid w:val="513B9BE4"/>
    <w:rsid w:val="514BF909"/>
    <w:rsid w:val="5151D999"/>
    <w:rsid w:val="5159593C"/>
    <w:rsid w:val="5164FA34"/>
    <w:rsid w:val="516E4AD5"/>
    <w:rsid w:val="51700D84"/>
    <w:rsid w:val="5174C817"/>
    <w:rsid w:val="518CC370"/>
    <w:rsid w:val="518D8068"/>
    <w:rsid w:val="519CE0BC"/>
    <w:rsid w:val="51A2AA0D"/>
    <w:rsid w:val="51A3293A"/>
    <w:rsid w:val="51A6B467"/>
    <w:rsid w:val="51AB199B"/>
    <w:rsid w:val="51B80F78"/>
    <w:rsid w:val="51C87DF6"/>
    <w:rsid w:val="51D178EE"/>
    <w:rsid w:val="51DC97E2"/>
    <w:rsid w:val="51ED510C"/>
    <w:rsid w:val="51F767BE"/>
    <w:rsid w:val="521313CF"/>
    <w:rsid w:val="52263E26"/>
    <w:rsid w:val="522F1023"/>
    <w:rsid w:val="5238FCB6"/>
    <w:rsid w:val="5240FA16"/>
    <w:rsid w:val="525484D8"/>
    <w:rsid w:val="525868F3"/>
    <w:rsid w:val="527095B2"/>
    <w:rsid w:val="528D4D7A"/>
    <w:rsid w:val="5293FA90"/>
    <w:rsid w:val="52D3EC5B"/>
    <w:rsid w:val="52FAB6C8"/>
    <w:rsid w:val="5300180F"/>
    <w:rsid w:val="530226F2"/>
    <w:rsid w:val="53124F69"/>
    <w:rsid w:val="5312AAF1"/>
    <w:rsid w:val="5315EDF6"/>
    <w:rsid w:val="532A5155"/>
    <w:rsid w:val="5337F33C"/>
    <w:rsid w:val="535530D8"/>
    <w:rsid w:val="5391A2E7"/>
    <w:rsid w:val="539B9C75"/>
    <w:rsid w:val="53AAC048"/>
    <w:rsid w:val="53B8C65D"/>
    <w:rsid w:val="53BCEDBC"/>
    <w:rsid w:val="53C0236E"/>
    <w:rsid w:val="53C205F5"/>
    <w:rsid w:val="53C87666"/>
    <w:rsid w:val="53F6A618"/>
    <w:rsid w:val="53F989A9"/>
    <w:rsid w:val="53F9D932"/>
    <w:rsid w:val="540221F2"/>
    <w:rsid w:val="54022619"/>
    <w:rsid w:val="54172E61"/>
    <w:rsid w:val="544181EA"/>
    <w:rsid w:val="545FAF5D"/>
    <w:rsid w:val="546C12A9"/>
    <w:rsid w:val="548B8828"/>
    <w:rsid w:val="5496D6B3"/>
    <w:rsid w:val="54B5C6DD"/>
    <w:rsid w:val="54B90599"/>
    <w:rsid w:val="54C2DAD3"/>
    <w:rsid w:val="54CD12C9"/>
    <w:rsid w:val="54CD9C99"/>
    <w:rsid w:val="54CE27A8"/>
    <w:rsid w:val="54D93D2C"/>
    <w:rsid w:val="54E3D30E"/>
    <w:rsid w:val="54E95347"/>
    <w:rsid w:val="54E9FE4E"/>
    <w:rsid w:val="54EB0942"/>
    <w:rsid w:val="54EC6B67"/>
    <w:rsid w:val="54EDA7A3"/>
    <w:rsid w:val="550F0CCA"/>
    <w:rsid w:val="551ED9EC"/>
    <w:rsid w:val="552760B5"/>
    <w:rsid w:val="5542E14D"/>
    <w:rsid w:val="555B34C6"/>
    <w:rsid w:val="5598179C"/>
    <w:rsid w:val="55AA0F96"/>
    <w:rsid w:val="55C03B04"/>
    <w:rsid w:val="55D3BAF0"/>
    <w:rsid w:val="55DAB835"/>
    <w:rsid w:val="560AA094"/>
    <w:rsid w:val="561C0719"/>
    <w:rsid w:val="561D8A55"/>
    <w:rsid w:val="5640C615"/>
    <w:rsid w:val="564922CB"/>
    <w:rsid w:val="565098DC"/>
    <w:rsid w:val="56552F84"/>
    <w:rsid w:val="565FD402"/>
    <w:rsid w:val="56610FCC"/>
    <w:rsid w:val="5668CC85"/>
    <w:rsid w:val="56777896"/>
    <w:rsid w:val="56B20EC1"/>
    <w:rsid w:val="56CAE690"/>
    <w:rsid w:val="56D5D5AF"/>
    <w:rsid w:val="56DE2C6C"/>
    <w:rsid w:val="56DE6CA5"/>
    <w:rsid w:val="56EA4E6F"/>
    <w:rsid w:val="56F3DCA6"/>
    <w:rsid w:val="56F3F706"/>
    <w:rsid w:val="56FC3166"/>
    <w:rsid w:val="56FF0E4B"/>
    <w:rsid w:val="571282A2"/>
    <w:rsid w:val="57175A92"/>
    <w:rsid w:val="572B6D33"/>
    <w:rsid w:val="572EF98C"/>
    <w:rsid w:val="574D3D76"/>
    <w:rsid w:val="576293C5"/>
    <w:rsid w:val="5764E698"/>
    <w:rsid w:val="576AFC95"/>
    <w:rsid w:val="5775AF93"/>
    <w:rsid w:val="578417F4"/>
    <w:rsid w:val="578C98B7"/>
    <w:rsid w:val="57A85862"/>
    <w:rsid w:val="57ADAB6A"/>
    <w:rsid w:val="57B26A4A"/>
    <w:rsid w:val="57C75B37"/>
    <w:rsid w:val="57D79654"/>
    <w:rsid w:val="57E2EC88"/>
    <w:rsid w:val="57E30C6F"/>
    <w:rsid w:val="57E5F003"/>
    <w:rsid w:val="57E6025D"/>
    <w:rsid w:val="57EAC94D"/>
    <w:rsid w:val="57EB1D31"/>
    <w:rsid w:val="57FF5EF0"/>
    <w:rsid w:val="58012437"/>
    <w:rsid w:val="580B74B3"/>
    <w:rsid w:val="58118CB8"/>
    <w:rsid w:val="581608FB"/>
    <w:rsid w:val="581D7DC3"/>
    <w:rsid w:val="581EFAFB"/>
    <w:rsid w:val="58251509"/>
    <w:rsid w:val="583B893F"/>
    <w:rsid w:val="583E6818"/>
    <w:rsid w:val="5855C7F4"/>
    <w:rsid w:val="586F3E08"/>
    <w:rsid w:val="587BBDA9"/>
    <w:rsid w:val="5895004D"/>
    <w:rsid w:val="58995F4F"/>
    <w:rsid w:val="589C5DA1"/>
    <w:rsid w:val="589FF43F"/>
    <w:rsid w:val="58A6E39D"/>
    <w:rsid w:val="58AA1898"/>
    <w:rsid w:val="58AB71BB"/>
    <w:rsid w:val="58B5A1AC"/>
    <w:rsid w:val="58C6800D"/>
    <w:rsid w:val="58CB2971"/>
    <w:rsid w:val="58DDD9A3"/>
    <w:rsid w:val="58F48081"/>
    <w:rsid w:val="591450C0"/>
    <w:rsid w:val="591B8D71"/>
    <w:rsid w:val="592170A1"/>
    <w:rsid w:val="592D5E46"/>
    <w:rsid w:val="5932EC8E"/>
    <w:rsid w:val="59368C08"/>
    <w:rsid w:val="5937327B"/>
    <w:rsid w:val="5938D64C"/>
    <w:rsid w:val="5942F184"/>
    <w:rsid w:val="5949A89C"/>
    <w:rsid w:val="5967A644"/>
    <w:rsid w:val="5967FE11"/>
    <w:rsid w:val="5984D92F"/>
    <w:rsid w:val="599BBB72"/>
    <w:rsid w:val="599C4D15"/>
    <w:rsid w:val="59A3F34C"/>
    <w:rsid w:val="59AF3AD7"/>
    <w:rsid w:val="59BA19F8"/>
    <w:rsid w:val="59BD448E"/>
    <w:rsid w:val="59C17E0F"/>
    <w:rsid w:val="59C42AC6"/>
    <w:rsid w:val="59D3F703"/>
    <w:rsid w:val="59F079EB"/>
    <w:rsid w:val="5A0AB50F"/>
    <w:rsid w:val="5A126DC6"/>
    <w:rsid w:val="5A1897DF"/>
    <w:rsid w:val="5A1DE0E1"/>
    <w:rsid w:val="5A1FA4F3"/>
    <w:rsid w:val="5A2BD21A"/>
    <w:rsid w:val="5A3C71CF"/>
    <w:rsid w:val="5A3D2009"/>
    <w:rsid w:val="5A3F5CB2"/>
    <w:rsid w:val="5A49AC76"/>
    <w:rsid w:val="5A60D0CE"/>
    <w:rsid w:val="5A6D1786"/>
    <w:rsid w:val="5A7929B9"/>
    <w:rsid w:val="5A874765"/>
    <w:rsid w:val="5A904869"/>
    <w:rsid w:val="5A908800"/>
    <w:rsid w:val="5AA35C45"/>
    <w:rsid w:val="5AC1A552"/>
    <w:rsid w:val="5ACC5F3B"/>
    <w:rsid w:val="5ACFCC82"/>
    <w:rsid w:val="5AD2E8D1"/>
    <w:rsid w:val="5AD356AC"/>
    <w:rsid w:val="5AD43D4D"/>
    <w:rsid w:val="5AE00E1E"/>
    <w:rsid w:val="5AE97394"/>
    <w:rsid w:val="5AEB4D82"/>
    <w:rsid w:val="5AF7D048"/>
    <w:rsid w:val="5B170281"/>
    <w:rsid w:val="5B2871CE"/>
    <w:rsid w:val="5B3500D5"/>
    <w:rsid w:val="5B3C2794"/>
    <w:rsid w:val="5B50EA98"/>
    <w:rsid w:val="5B6995A0"/>
    <w:rsid w:val="5B6EF695"/>
    <w:rsid w:val="5B815EC4"/>
    <w:rsid w:val="5B86DC64"/>
    <w:rsid w:val="5BA8471E"/>
    <w:rsid w:val="5BB0FC61"/>
    <w:rsid w:val="5BBBDE05"/>
    <w:rsid w:val="5C128016"/>
    <w:rsid w:val="5C228D63"/>
    <w:rsid w:val="5C33A706"/>
    <w:rsid w:val="5C380C70"/>
    <w:rsid w:val="5C442ED0"/>
    <w:rsid w:val="5C4B69D1"/>
    <w:rsid w:val="5C7BCBA8"/>
    <w:rsid w:val="5C7C3805"/>
    <w:rsid w:val="5C8C4026"/>
    <w:rsid w:val="5C8E5F70"/>
    <w:rsid w:val="5C934270"/>
    <w:rsid w:val="5C945695"/>
    <w:rsid w:val="5C96DFB7"/>
    <w:rsid w:val="5CA591FF"/>
    <w:rsid w:val="5CB10CB1"/>
    <w:rsid w:val="5CC59CA6"/>
    <w:rsid w:val="5CD3E6E1"/>
    <w:rsid w:val="5CD64E32"/>
    <w:rsid w:val="5CE4B7B1"/>
    <w:rsid w:val="5CEB203E"/>
    <w:rsid w:val="5D0AA73C"/>
    <w:rsid w:val="5D186DF0"/>
    <w:rsid w:val="5D357E52"/>
    <w:rsid w:val="5D39137D"/>
    <w:rsid w:val="5D476E75"/>
    <w:rsid w:val="5D63FD7B"/>
    <w:rsid w:val="5D750275"/>
    <w:rsid w:val="5D7875CA"/>
    <w:rsid w:val="5D81E536"/>
    <w:rsid w:val="5DAB67D5"/>
    <w:rsid w:val="5DC8092E"/>
    <w:rsid w:val="5DCE2A86"/>
    <w:rsid w:val="5DD99121"/>
    <w:rsid w:val="5DE12B17"/>
    <w:rsid w:val="5DE63769"/>
    <w:rsid w:val="5DE65F57"/>
    <w:rsid w:val="5DF0F2E1"/>
    <w:rsid w:val="5E30E4B5"/>
    <w:rsid w:val="5E3FFE2F"/>
    <w:rsid w:val="5E4B6758"/>
    <w:rsid w:val="5E54FF8C"/>
    <w:rsid w:val="5E6E8A01"/>
    <w:rsid w:val="5E7B6749"/>
    <w:rsid w:val="5E850680"/>
    <w:rsid w:val="5E8C5157"/>
    <w:rsid w:val="5E9AB7CA"/>
    <w:rsid w:val="5EA1C524"/>
    <w:rsid w:val="5EA9EEBF"/>
    <w:rsid w:val="5EAF7D46"/>
    <w:rsid w:val="5EB240E3"/>
    <w:rsid w:val="5EB4CAB1"/>
    <w:rsid w:val="5EB80CD8"/>
    <w:rsid w:val="5ED4127C"/>
    <w:rsid w:val="5ED7C71B"/>
    <w:rsid w:val="5ED93B8E"/>
    <w:rsid w:val="5EF3392E"/>
    <w:rsid w:val="5F03A9B9"/>
    <w:rsid w:val="5F0E17AB"/>
    <w:rsid w:val="5F37B81F"/>
    <w:rsid w:val="5F500958"/>
    <w:rsid w:val="5F5661C6"/>
    <w:rsid w:val="5F7939CD"/>
    <w:rsid w:val="5F7DB836"/>
    <w:rsid w:val="5F7EE4E1"/>
    <w:rsid w:val="5F9148AE"/>
    <w:rsid w:val="5F97ACB7"/>
    <w:rsid w:val="5FA38214"/>
    <w:rsid w:val="5FA403A0"/>
    <w:rsid w:val="5FA9132B"/>
    <w:rsid w:val="5FADF638"/>
    <w:rsid w:val="5FBD4B2D"/>
    <w:rsid w:val="5FBFAC28"/>
    <w:rsid w:val="5FC02F07"/>
    <w:rsid w:val="5FC384C0"/>
    <w:rsid w:val="5FDB4CBE"/>
    <w:rsid w:val="6000F30A"/>
    <w:rsid w:val="600CD28B"/>
    <w:rsid w:val="6019D513"/>
    <w:rsid w:val="602CA189"/>
    <w:rsid w:val="6038CED7"/>
    <w:rsid w:val="603A3748"/>
    <w:rsid w:val="6045EACC"/>
    <w:rsid w:val="604A93DE"/>
    <w:rsid w:val="606C4798"/>
    <w:rsid w:val="606C8DDC"/>
    <w:rsid w:val="60721BBF"/>
    <w:rsid w:val="6073D017"/>
    <w:rsid w:val="60948E22"/>
    <w:rsid w:val="60960A0B"/>
    <w:rsid w:val="60B6FCFC"/>
    <w:rsid w:val="60B928BB"/>
    <w:rsid w:val="60C3DB0B"/>
    <w:rsid w:val="60C4C663"/>
    <w:rsid w:val="60DA0A40"/>
    <w:rsid w:val="60EB5139"/>
    <w:rsid w:val="60F3F06D"/>
    <w:rsid w:val="60FC4B7E"/>
    <w:rsid w:val="61070FE2"/>
    <w:rsid w:val="610B486B"/>
    <w:rsid w:val="611D6FE3"/>
    <w:rsid w:val="612EFC09"/>
    <w:rsid w:val="6139380C"/>
    <w:rsid w:val="613986CB"/>
    <w:rsid w:val="615A48AF"/>
    <w:rsid w:val="616690B6"/>
    <w:rsid w:val="618857B2"/>
    <w:rsid w:val="61AE21A2"/>
    <w:rsid w:val="61BB2EEC"/>
    <w:rsid w:val="61BD4999"/>
    <w:rsid w:val="61C4CDF5"/>
    <w:rsid w:val="61CC20F3"/>
    <w:rsid w:val="61D0565B"/>
    <w:rsid w:val="61D35E32"/>
    <w:rsid w:val="61ED2ABF"/>
    <w:rsid w:val="61FE583B"/>
    <w:rsid w:val="6209E801"/>
    <w:rsid w:val="620DDA10"/>
    <w:rsid w:val="62432FC2"/>
    <w:rsid w:val="6260F6B1"/>
    <w:rsid w:val="626E6B33"/>
    <w:rsid w:val="626F03A8"/>
    <w:rsid w:val="6276230E"/>
    <w:rsid w:val="62764026"/>
    <w:rsid w:val="6286F501"/>
    <w:rsid w:val="6295DE9E"/>
    <w:rsid w:val="6296575C"/>
    <w:rsid w:val="629A2346"/>
    <w:rsid w:val="62A1C9B3"/>
    <w:rsid w:val="62A56A5A"/>
    <w:rsid w:val="62CCF75D"/>
    <w:rsid w:val="62ECFAB4"/>
    <w:rsid w:val="631CAEA4"/>
    <w:rsid w:val="63242813"/>
    <w:rsid w:val="6339AF39"/>
    <w:rsid w:val="6353D81A"/>
    <w:rsid w:val="636B73AB"/>
    <w:rsid w:val="637180C5"/>
    <w:rsid w:val="63726717"/>
    <w:rsid w:val="637E185A"/>
    <w:rsid w:val="63AFB562"/>
    <w:rsid w:val="63B40AA7"/>
    <w:rsid w:val="63C01CDA"/>
    <w:rsid w:val="63C0A3CA"/>
    <w:rsid w:val="63C9DCC1"/>
    <w:rsid w:val="63E886E9"/>
    <w:rsid w:val="63FEFE8D"/>
    <w:rsid w:val="63FFF199"/>
    <w:rsid w:val="6436A227"/>
    <w:rsid w:val="6445B45F"/>
    <w:rsid w:val="64472D61"/>
    <w:rsid w:val="644ACF71"/>
    <w:rsid w:val="644E524E"/>
    <w:rsid w:val="64628985"/>
    <w:rsid w:val="6468C7BE"/>
    <w:rsid w:val="6488B911"/>
    <w:rsid w:val="64A58415"/>
    <w:rsid w:val="64A89A38"/>
    <w:rsid w:val="64B119E3"/>
    <w:rsid w:val="64B65241"/>
    <w:rsid w:val="64CA038B"/>
    <w:rsid w:val="64DCC9E6"/>
    <w:rsid w:val="64EC76B1"/>
    <w:rsid w:val="64EECCB1"/>
    <w:rsid w:val="64F3F9FE"/>
    <w:rsid w:val="64F8981A"/>
    <w:rsid w:val="6502AEF2"/>
    <w:rsid w:val="650AC3F7"/>
    <w:rsid w:val="65154FC9"/>
    <w:rsid w:val="651F4B74"/>
    <w:rsid w:val="653369FA"/>
    <w:rsid w:val="653CB0B3"/>
    <w:rsid w:val="653D7025"/>
    <w:rsid w:val="653FB956"/>
    <w:rsid w:val="654C7430"/>
    <w:rsid w:val="655218FA"/>
    <w:rsid w:val="655BA420"/>
    <w:rsid w:val="657C7810"/>
    <w:rsid w:val="65A0158D"/>
    <w:rsid w:val="65CA23EF"/>
    <w:rsid w:val="65D8CF1D"/>
    <w:rsid w:val="65E30CDA"/>
    <w:rsid w:val="6618AE5F"/>
    <w:rsid w:val="66417939"/>
    <w:rsid w:val="6644D48E"/>
    <w:rsid w:val="66471BA6"/>
    <w:rsid w:val="665048B6"/>
    <w:rsid w:val="6658CC5C"/>
    <w:rsid w:val="665BC8D5"/>
    <w:rsid w:val="665E4B75"/>
    <w:rsid w:val="665FFA90"/>
    <w:rsid w:val="666FC1E3"/>
    <w:rsid w:val="66958CB1"/>
    <w:rsid w:val="66E7FE2B"/>
    <w:rsid w:val="66EBD8FD"/>
    <w:rsid w:val="66ECCF27"/>
    <w:rsid w:val="66FD56EA"/>
    <w:rsid w:val="670426F0"/>
    <w:rsid w:val="670A4B0D"/>
    <w:rsid w:val="670E0A1C"/>
    <w:rsid w:val="672565D3"/>
    <w:rsid w:val="6725F838"/>
    <w:rsid w:val="67349210"/>
    <w:rsid w:val="6736196A"/>
    <w:rsid w:val="67559849"/>
    <w:rsid w:val="6758C45C"/>
    <w:rsid w:val="676673B4"/>
    <w:rsid w:val="676D977E"/>
    <w:rsid w:val="676E44AD"/>
    <w:rsid w:val="677C8430"/>
    <w:rsid w:val="6783123E"/>
    <w:rsid w:val="67878EE0"/>
    <w:rsid w:val="679E22DD"/>
    <w:rsid w:val="67A3FB9A"/>
    <w:rsid w:val="67AD98E6"/>
    <w:rsid w:val="67B424F8"/>
    <w:rsid w:val="67C73B7E"/>
    <w:rsid w:val="67CEADE5"/>
    <w:rsid w:val="67D2FE8C"/>
    <w:rsid w:val="67D62B5A"/>
    <w:rsid w:val="67D80873"/>
    <w:rsid w:val="67E1C14F"/>
    <w:rsid w:val="67E3C31A"/>
    <w:rsid w:val="67E72BA9"/>
    <w:rsid w:val="681401A1"/>
    <w:rsid w:val="68160691"/>
    <w:rsid w:val="681C4150"/>
    <w:rsid w:val="68398843"/>
    <w:rsid w:val="68564AE2"/>
    <w:rsid w:val="686485B3"/>
    <w:rsid w:val="686E8621"/>
    <w:rsid w:val="687D4221"/>
    <w:rsid w:val="687F603A"/>
    <w:rsid w:val="6886E20C"/>
    <w:rsid w:val="688A0259"/>
    <w:rsid w:val="68987FB0"/>
    <w:rsid w:val="68A6FF7A"/>
    <w:rsid w:val="68B63904"/>
    <w:rsid w:val="68BA2172"/>
    <w:rsid w:val="68BD1010"/>
    <w:rsid w:val="68C33C50"/>
    <w:rsid w:val="68F54EEE"/>
    <w:rsid w:val="68FA3E2E"/>
    <w:rsid w:val="69026299"/>
    <w:rsid w:val="69094414"/>
    <w:rsid w:val="690ABA15"/>
    <w:rsid w:val="690D7B8F"/>
    <w:rsid w:val="691616DD"/>
    <w:rsid w:val="691BA67E"/>
    <w:rsid w:val="69250E3F"/>
    <w:rsid w:val="692D1918"/>
    <w:rsid w:val="693B3764"/>
    <w:rsid w:val="693C8C78"/>
    <w:rsid w:val="693D6CCB"/>
    <w:rsid w:val="6942A0AC"/>
    <w:rsid w:val="6949CBFB"/>
    <w:rsid w:val="694E4F25"/>
    <w:rsid w:val="6974DCBB"/>
    <w:rsid w:val="697DDD0C"/>
    <w:rsid w:val="698800A6"/>
    <w:rsid w:val="698C6E43"/>
    <w:rsid w:val="698DAD47"/>
    <w:rsid w:val="699916AC"/>
    <w:rsid w:val="699DCC00"/>
    <w:rsid w:val="69B0C392"/>
    <w:rsid w:val="69B19DED"/>
    <w:rsid w:val="69BDADEE"/>
    <w:rsid w:val="69BDE0DE"/>
    <w:rsid w:val="69E340DE"/>
    <w:rsid w:val="69E38EE7"/>
    <w:rsid w:val="69E8A4FE"/>
    <w:rsid w:val="69FDA19A"/>
    <w:rsid w:val="69FF797D"/>
    <w:rsid w:val="6A34BAD1"/>
    <w:rsid w:val="6A492F19"/>
    <w:rsid w:val="6A4FE067"/>
    <w:rsid w:val="6A5F82DF"/>
    <w:rsid w:val="6A601F1F"/>
    <w:rsid w:val="6A748AD3"/>
    <w:rsid w:val="6A7760BD"/>
    <w:rsid w:val="6A890B33"/>
    <w:rsid w:val="6A89E6D1"/>
    <w:rsid w:val="6AA1C0DB"/>
    <w:rsid w:val="6AA29E8F"/>
    <w:rsid w:val="6ACA15D9"/>
    <w:rsid w:val="6AD7CD56"/>
    <w:rsid w:val="6AE30CD8"/>
    <w:rsid w:val="6B0902F7"/>
    <w:rsid w:val="6B0E53AB"/>
    <w:rsid w:val="6B43B5A3"/>
    <w:rsid w:val="6B450287"/>
    <w:rsid w:val="6B4C5BA8"/>
    <w:rsid w:val="6B638952"/>
    <w:rsid w:val="6B72E8E4"/>
    <w:rsid w:val="6B79BB43"/>
    <w:rsid w:val="6B79EF31"/>
    <w:rsid w:val="6B810811"/>
    <w:rsid w:val="6B8767C9"/>
    <w:rsid w:val="6B8D5912"/>
    <w:rsid w:val="6B940ACB"/>
    <w:rsid w:val="6BA0B5B8"/>
    <w:rsid w:val="6BA33C09"/>
    <w:rsid w:val="6BA86BA5"/>
    <w:rsid w:val="6BB067CB"/>
    <w:rsid w:val="6BD6F151"/>
    <w:rsid w:val="6BE49D7A"/>
    <w:rsid w:val="6BE8061F"/>
    <w:rsid w:val="6BEC8E6A"/>
    <w:rsid w:val="6BEEDF4A"/>
    <w:rsid w:val="6BF41E8A"/>
    <w:rsid w:val="6BF659A6"/>
    <w:rsid w:val="6BF6D27F"/>
    <w:rsid w:val="6C066B29"/>
    <w:rsid w:val="6C163F68"/>
    <w:rsid w:val="6C21FC96"/>
    <w:rsid w:val="6C279DA3"/>
    <w:rsid w:val="6C3DC9C7"/>
    <w:rsid w:val="6C6B42BD"/>
    <w:rsid w:val="6C74EC6C"/>
    <w:rsid w:val="6C785755"/>
    <w:rsid w:val="6C7F20F2"/>
    <w:rsid w:val="6C867ECF"/>
    <w:rsid w:val="6C90F130"/>
    <w:rsid w:val="6CAD707A"/>
    <w:rsid w:val="6CB72525"/>
    <w:rsid w:val="6CC12D5E"/>
    <w:rsid w:val="6CD1D85A"/>
    <w:rsid w:val="6CD27BA7"/>
    <w:rsid w:val="6CD5892D"/>
    <w:rsid w:val="6CEA685A"/>
    <w:rsid w:val="6CEDDDC8"/>
    <w:rsid w:val="6CEE95DF"/>
    <w:rsid w:val="6CFAB966"/>
    <w:rsid w:val="6CFEA93C"/>
    <w:rsid w:val="6CFF07BB"/>
    <w:rsid w:val="6D270839"/>
    <w:rsid w:val="6D350A66"/>
    <w:rsid w:val="6D37B7FD"/>
    <w:rsid w:val="6D3F2816"/>
    <w:rsid w:val="6D463A86"/>
    <w:rsid w:val="6D62001F"/>
    <w:rsid w:val="6D647C3D"/>
    <w:rsid w:val="6D662401"/>
    <w:rsid w:val="6D6F1625"/>
    <w:rsid w:val="6D93D13A"/>
    <w:rsid w:val="6D9E5B83"/>
    <w:rsid w:val="6DA4C63F"/>
    <w:rsid w:val="6DAAB4A9"/>
    <w:rsid w:val="6DAAD697"/>
    <w:rsid w:val="6DABC0E1"/>
    <w:rsid w:val="6DAC998C"/>
    <w:rsid w:val="6DD2480E"/>
    <w:rsid w:val="6DD62EE4"/>
    <w:rsid w:val="6DD9F120"/>
    <w:rsid w:val="6DE26ED8"/>
    <w:rsid w:val="6DF19F27"/>
    <w:rsid w:val="6DF85EC8"/>
    <w:rsid w:val="6E10A4BE"/>
    <w:rsid w:val="6E24C894"/>
    <w:rsid w:val="6E3487AA"/>
    <w:rsid w:val="6E44BA03"/>
    <w:rsid w:val="6E471EA8"/>
    <w:rsid w:val="6E50982E"/>
    <w:rsid w:val="6E510ED4"/>
    <w:rsid w:val="6E5699DA"/>
    <w:rsid w:val="6E5B64FA"/>
    <w:rsid w:val="6E65F857"/>
    <w:rsid w:val="6E6E2598"/>
    <w:rsid w:val="6E74BED5"/>
    <w:rsid w:val="6E764678"/>
    <w:rsid w:val="6E7A68A7"/>
    <w:rsid w:val="6E7AEB48"/>
    <w:rsid w:val="6E80CFD3"/>
    <w:rsid w:val="6E85BCD6"/>
    <w:rsid w:val="6E9294E5"/>
    <w:rsid w:val="6E92B104"/>
    <w:rsid w:val="6EA252B4"/>
    <w:rsid w:val="6EBFE69E"/>
    <w:rsid w:val="6EEA6A8C"/>
    <w:rsid w:val="6EEC0631"/>
    <w:rsid w:val="6F19308F"/>
    <w:rsid w:val="6F1D3A30"/>
    <w:rsid w:val="6F2818E5"/>
    <w:rsid w:val="6F2BC26D"/>
    <w:rsid w:val="6F2D38C7"/>
    <w:rsid w:val="6F2E95AA"/>
    <w:rsid w:val="6F37336C"/>
    <w:rsid w:val="6F7302D9"/>
    <w:rsid w:val="6F77AA74"/>
    <w:rsid w:val="6F89CB33"/>
    <w:rsid w:val="6F95FF18"/>
    <w:rsid w:val="6F9E877F"/>
    <w:rsid w:val="6FB12FFD"/>
    <w:rsid w:val="6FB536CE"/>
    <w:rsid w:val="6FB96034"/>
    <w:rsid w:val="6FBD8021"/>
    <w:rsid w:val="6FBE2DB2"/>
    <w:rsid w:val="6FBF1A2A"/>
    <w:rsid w:val="6FCF34D2"/>
    <w:rsid w:val="6FEE8113"/>
    <w:rsid w:val="700E0D83"/>
    <w:rsid w:val="7012D0B3"/>
    <w:rsid w:val="70450C89"/>
    <w:rsid w:val="70453AFC"/>
    <w:rsid w:val="7045C512"/>
    <w:rsid w:val="704F613F"/>
    <w:rsid w:val="7059D848"/>
    <w:rsid w:val="706B8147"/>
    <w:rsid w:val="707079A0"/>
    <w:rsid w:val="7076FDAB"/>
    <w:rsid w:val="707C2369"/>
    <w:rsid w:val="708BA6BD"/>
    <w:rsid w:val="709DB378"/>
    <w:rsid w:val="70A27262"/>
    <w:rsid w:val="70A964F5"/>
    <w:rsid w:val="70AF7E0B"/>
    <w:rsid w:val="70BA3CCF"/>
    <w:rsid w:val="70CAD1A3"/>
    <w:rsid w:val="70CD852A"/>
    <w:rsid w:val="70E6D6FA"/>
    <w:rsid w:val="70EAE5FE"/>
    <w:rsid w:val="70EC5974"/>
    <w:rsid w:val="70F5A08A"/>
    <w:rsid w:val="70FB1603"/>
    <w:rsid w:val="71010C48"/>
    <w:rsid w:val="7114463D"/>
    <w:rsid w:val="713437DD"/>
    <w:rsid w:val="713533AB"/>
    <w:rsid w:val="713F2269"/>
    <w:rsid w:val="71580E65"/>
    <w:rsid w:val="715EF78A"/>
    <w:rsid w:val="717153DB"/>
    <w:rsid w:val="7182255E"/>
    <w:rsid w:val="718D4131"/>
    <w:rsid w:val="71AC15A1"/>
    <w:rsid w:val="71C8E512"/>
    <w:rsid w:val="71CF0B7E"/>
    <w:rsid w:val="71DA532A"/>
    <w:rsid w:val="71DE1B8B"/>
    <w:rsid w:val="71E15D81"/>
    <w:rsid w:val="71E5A13C"/>
    <w:rsid w:val="71F05E83"/>
    <w:rsid w:val="71FCC061"/>
    <w:rsid w:val="72106085"/>
    <w:rsid w:val="72112E17"/>
    <w:rsid w:val="7217A58E"/>
    <w:rsid w:val="7221A004"/>
    <w:rsid w:val="72330497"/>
    <w:rsid w:val="7241DA71"/>
    <w:rsid w:val="72560A84"/>
    <w:rsid w:val="726C636C"/>
    <w:rsid w:val="7272CD69"/>
    <w:rsid w:val="728BB6F2"/>
    <w:rsid w:val="72A72FA0"/>
    <w:rsid w:val="72BA4718"/>
    <w:rsid w:val="72C9C603"/>
    <w:rsid w:val="72D985A4"/>
    <w:rsid w:val="72DC8DFD"/>
    <w:rsid w:val="72F35D2C"/>
    <w:rsid w:val="72FA9F8A"/>
    <w:rsid w:val="7304C06C"/>
    <w:rsid w:val="7305ECE0"/>
    <w:rsid w:val="73128D1E"/>
    <w:rsid w:val="732CFCD3"/>
    <w:rsid w:val="7342E5F9"/>
    <w:rsid w:val="73463DEB"/>
    <w:rsid w:val="734A5939"/>
    <w:rsid w:val="7357D1D8"/>
    <w:rsid w:val="73612C95"/>
    <w:rsid w:val="73658F48"/>
    <w:rsid w:val="73792B6C"/>
    <w:rsid w:val="737CAB8D"/>
    <w:rsid w:val="738A5677"/>
    <w:rsid w:val="738C5C2B"/>
    <w:rsid w:val="73B39FBA"/>
    <w:rsid w:val="73B462D7"/>
    <w:rsid w:val="73B96F81"/>
    <w:rsid w:val="73BC43F9"/>
    <w:rsid w:val="73BC4CC7"/>
    <w:rsid w:val="73C6549F"/>
    <w:rsid w:val="73D6BC3F"/>
    <w:rsid w:val="73DADED4"/>
    <w:rsid w:val="73DFF830"/>
    <w:rsid w:val="73EF444A"/>
    <w:rsid w:val="73EF6DA2"/>
    <w:rsid w:val="73F81DA5"/>
    <w:rsid w:val="74046D7B"/>
    <w:rsid w:val="7445FCD9"/>
    <w:rsid w:val="745D6533"/>
    <w:rsid w:val="746724BA"/>
    <w:rsid w:val="746BC5E5"/>
    <w:rsid w:val="746C1640"/>
    <w:rsid w:val="746F07D8"/>
    <w:rsid w:val="746FA453"/>
    <w:rsid w:val="74796E6F"/>
    <w:rsid w:val="747AC27E"/>
    <w:rsid w:val="749FEC9A"/>
    <w:rsid w:val="74EADC3E"/>
    <w:rsid w:val="74F06F1E"/>
    <w:rsid w:val="74F09EDE"/>
    <w:rsid w:val="74F3900B"/>
    <w:rsid w:val="74FF4DE5"/>
    <w:rsid w:val="75089404"/>
    <w:rsid w:val="750CB21E"/>
    <w:rsid w:val="75171E9D"/>
    <w:rsid w:val="75308B4F"/>
    <w:rsid w:val="75421BA9"/>
    <w:rsid w:val="75423669"/>
    <w:rsid w:val="7553A809"/>
    <w:rsid w:val="755512D7"/>
    <w:rsid w:val="755B228A"/>
    <w:rsid w:val="756839A5"/>
    <w:rsid w:val="75684175"/>
    <w:rsid w:val="757A40F3"/>
    <w:rsid w:val="7585EA9E"/>
    <w:rsid w:val="75869DD2"/>
    <w:rsid w:val="75C3907C"/>
    <w:rsid w:val="75C406B7"/>
    <w:rsid w:val="75CC4291"/>
    <w:rsid w:val="75DEC88D"/>
    <w:rsid w:val="7602C8A3"/>
    <w:rsid w:val="762A564A"/>
    <w:rsid w:val="7630F07A"/>
    <w:rsid w:val="7654FE63"/>
    <w:rsid w:val="765DBDE3"/>
    <w:rsid w:val="765E2E89"/>
    <w:rsid w:val="76721059"/>
    <w:rsid w:val="767B34A4"/>
    <w:rsid w:val="767D8E01"/>
    <w:rsid w:val="7681CEA1"/>
    <w:rsid w:val="76824E9B"/>
    <w:rsid w:val="768BF01C"/>
    <w:rsid w:val="7691365E"/>
    <w:rsid w:val="76CC69AB"/>
    <w:rsid w:val="76D20A8B"/>
    <w:rsid w:val="76D91950"/>
    <w:rsid w:val="76DADDA0"/>
    <w:rsid w:val="76DB1516"/>
    <w:rsid w:val="76DFABBB"/>
    <w:rsid w:val="76F488E6"/>
    <w:rsid w:val="76F6D785"/>
    <w:rsid w:val="770523B1"/>
    <w:rsid w:val="770A4826"/>
    <w:rsid w:val="7731236D"/>
    <w:rsid w:val="7746A367"/>
    <w:rsid w:val="7754E170"/>
    <w:rsid w:val="7754F42E"/>
    <w:rsid w:val="77590802"/>
    <w:rsid w:val="77614D04"/>
    <w:rsid w:val="776C28CC"/>
    <w:rsid w:val="77897375"/>
    <w:rsid w:val="779609E5"/>
    <w:rsid w:val="7798F1A1"/>
    <w:rsid w:val="77B80DB2"/>
    <w:rsid w:val="77C42A0E"/>
    <w:rsid w:val="77E90C93"/>
    <w:rsid w:val="77E9DDE8"/>
    <w:rsid w:val="77F33930"/>
    <w:rsid w:val="77F84274"/>
    <w:rsid w:val="7803C470"/>
    <w:rsid w:val="780445B2"/>
    <w:rsid w:val="7807940A"/>
    <w:rsid w:val="7809B714"/>
    <w:rsid w:val="78126DF6"/>
    <w:rsid w:val="781970F3"/>
    <w:rsid w:val="781BAB8C"/>
    <w:rsid w:val="781CF810"/>
    <w:rsid w:val="78273F3A"/>
    <w:rsid w:val="782C6D0F"/>
    <w:rsid w:val="783C6A17"/>
    <w:rsid w:val="784B2E33"/>
    <w:rsid w:val="7858FB4D"/>
    <w:rsid w:val="78669F72"/>
    <w:rsid w:val="786B4BBE"/>
    <w:rsid w:val="786FC232"/>
    <w:rsid w:val="7871C99C"/>
    <w:rsid w:val="787EAF19"/>
    <w:rsid w:val="789381E1"/>
    <w:rsid w:val="78A16599"/>
    <w:rsid w:val="78C6643D"/>
    <w:rsid w:val="78C9293E"/>
    <w:rsid w:val="78D1D0E9"/>
    <w:rsid w:val="78D7329B"/>
    <w:rsid w:val="792EEA09"/>
    <w:rsid w:val="7961BA19"/>
    <w:rsid w:val="7967594F"/>
    <w:rsid w:val="796F723B"/>
    <w:rsid w:val="79720F68"/>
    <w:rsid w:val="79A12A97"/>
    <w:rsid w:val="79A4D1F6"/>
    <w:rsid w:val="79B4B578"/>
    <w:rsid w:val="79B4E87B"/>
    <w:rsid w:val="79C067BA"/>
    <w:rsid w:val="79C5E0FF"/>
    <w:rsid w:val="79ED3CE6"/>
    <w:rsid w:val="79FFE8D5"/>
    <w:rsid w:val="7A1A85AC"/>
    <w:rsid w:val="7A272EB0"/>
    <w:rsid w:val="7A2E5EDE"/>
    <w:rsid w:val="7A3F093E"/>
    <w:rsid w:val="7A47557B"/>
    <w:rsid w:val="7A4B3F7C"/>
    <w:rsid w:val="7A4FAD7E"/>
    <w:rsid w:val="7A794988"/>
    <w:rsid w:val="7A85501B"/>
    <w:rsid w:val="7A87EE64"/>
    <w:rsid w:val="7A8CE278"/>
    <w:rsid w:val="7A9A7125"/>
    <w:rsid w:val="7A9C6C45"/>
    <w:rsid w:val="7ABE574B"/>
    <w:rsid w:val="7AD6F24D"/>
    <w:rsid w:val="7AEFE0E3"/>
    <w:rsid w:val="7AF738CA"/>
    <w:rsid w:val="7B0C021A"/>
    <w:rsid w:val="7B143B20"/>
    <w:rsid w:val="7B17C0C7"/>
    <w:rsid w:val="7B19B36F"/>
    <w:rsid w:val="7B19F1FF"/>
    <w:rsid w:val="7B1C70C6"/>
    <w:rsid w:val="7B29C48C"/>
    <w:rsid w:val="7B311EDE"/>
    <w:rsid w:val="7B4643A3"/>
    <w:rsid w:val="7B5063AD"/>
    <w:rsid w:val="7B5328BC"/>
    <w:rsid w:val="7B64E6EE"/>
    <w:rsid w:val="7B9433FE"/>
    <w:rsid w:val="7B99F20C"/>
    <w:rsid w:val="7BA6615E"/>
    <w:rsid w:val="7BA7464C"/>
    <w:rsid w:val="7BAFD913"/>
    <w:rsid w:val="7BB29D60"/>
    <w:rsid w:val="7BB552DA"/>
    <w:rsid w:val="7BB5BB63"/>
    <w:rsid w:val="7BC01455"/>
    <w:rsid w:val="7BC8F213"/>
    <w:rsid w:val="7BCA5712"/>
    <w:rsid w:val="7BD2614C"/>
    <w:rsid w:val="7BD5AC1B"/>
    <w:rsid w:val="7BDA79F3"/>
    <w:rsid w:val="7BDAD807"/>
    <w:rsid w:val="7BF7BCA2"/>
    <w:rsid w:val="7C2C7F92"/>
    <w:rsid w:val="7C3B8BF2"/>
    <w:rsid w:val="7C40FCB4"/>
    <w:rsid w:val="7C411798"/>
    <w:rsid w:val="7C4D92D6"/>
    <w:rsid w:val="7C515ADC"/>
    <w:rsid w:val="7C85B56C"/>
    <w:rsid w:val="7C86FE76"/>
    <w:rsid w:val="7C8E6409"/>
    <w:rsid w:val="7CAB9C45"/>
    <w:rsid w:val="7CE94D7F"/>
    <w:rsid w:val="7CECB4B2"/>
    <w:rsid w:val="7D3BF4E6"/>
    <w:rsid w:val="7D4484A4"/>
    <w:rsid w:val="7D4B8103"/>
    <w:rsid w:val="7D59FEE5"/>
    <w:rsid w:val="7D7D5390"/>
    <w:rsid w:val="7D7E033F"/>
    <w:rsid w:val="7D845A14"/>
    <w:rsid w:val="7D88761C"/>
    <w:rsid w:val="7D89E7BC"/>
    <w:rsid w:val="7D9DFE68"/>
    <w:rsid w:val="7DB6D44A"/>
    <w:rsid w:val="7DB996F0"/>
    <w:rsid w:val="7DBCE16A"/>
    <w:rsid w:val="7DC34B6B"/>
    <w:rsid w:val="7DD1D2FC"/>
    <w:rsid w:val="7DD48F37"/>
    <w:rsid w:val="7DD51CD7"/>
    <w:rsid w:val="7DD67B87"/>
    <w:rsid w:val="7DD697A8"/>
    <w:rsid w:val="7DDA47DD"/>
    <w:rsid w:val="7DDCE839"/>
    <w:rsid w:val="7DE7315B"/>
    <w:rsid w:val="7DF68959"/>
    <w:rsid w:val="7E013784"/>
    <w:rsid w:val="7E045B49"/>
    <w:rsid w:val="7E13ED9D"/>
    <w:rsid w:val="7E3B6627"/>
    <w:rsid w:val="7E3F037D"/>
    <w:rsid w:val="7E3F34A4"/>
    <w:rsid w:val="7E658F92"/>
    <w:rsid w:val="7E6BA81B"/>
    <w:rsid w:val="7E74A16D"/>
    <w:rsid w:val="7E7C1569"/>
    <w:rsid w:val="7E9D2C69"/>
    <w:rsid w:val="7EADA507"/>
    <w:rsid w:val="7EADDEF0"/>
    <w:rsid w:val="7EAF882F"/>
    <w:rsid w:val="7EB5A89F"/>
    <w:rsid w:val="7EB9B2DD"/>
    <w:rsid w:val="7EC0C0C3"/>
    <w:rsid w:val="7ED569E1"/>
    <w:rsid w:val="7EDE48BE"/>
    <w:rsid w:val="7EF0C9A2"/>
    <w:rsid w:val="7EF35813"/>
    <w:rsid w:val="7EF62925"/>
    <w:rsid w:val="7F0E5508"/>
    <w:rsid w:val="7F16C15B"/>
    <w:rsid w:val="7F1AAFE7"/>
    <w:rsid w:val="7F30549D"/>
    <w:rsid w:val="7F30D2E5"/>
    <w:rsid w:val="7F53B8E5"/>
    <w:rsid w:val="7F6A7CBA"/>
    <w:rsid w:val="7F6E4805"/>
    <w:rsid w:val="7F7A7D38"/>
    <w:rsid w:val="7F90EE83"/>
    <w:rsid w:val="7F950EFC"/>
    <w:rsid w:val="7FBD0511"/>
    <w:rsid w:val="7FF23663"/>
    <w:rsid w:val="7FF389D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3409"/>
  <w15:chartTrackingRefBased/>
  <w15:docId w15:val="{E13DAD59-F760-4882-A57E-DE58A63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A3892"/>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4618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AA3892"/>
    <w:pPr>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AA3892"/>
    <w:rPr>
      <w:rFonts w:ascii="Times New Roman" w:eastAsia="Times New Roman" w:hAnsi="Times New Roman" w:cs="Times New Roman"/>
      <w:b/>
      <w:bCs/>
      <w:sz w:val="27"/>
      <w:szCs w:val="27"/>
      <w:lang w:eastAsia="et-EE"/>
    </w:rPr>
  </w:style>
  <w:style w:type="paragraph" w:styleId="Jalus">
    <w:name w:val="footer"/>
    <w:basedOn w:val="Normaallaad"/>
    <w:link w:val="JalusMrk"/>
    <w:uiPriority w:val="99"/>
    <w:rsid w:val="00AA3892"/>
    <w:pPr>
      <w:tabs>
        <w:tab w:val="center" w:pos="4536"/>
        <w:tab w:val="right" w:pos="9072"/>
      </w:tabs>
    </w:pPr>
  </w:style>
  <w:style w:type="character" w:customStyle="1" w:styleId="JalusMrk">
    <w:name w:val="Jalus Märk"/>
    <w:basedOn w:val="Liguvaikefont"/>
    <w:link w:val="Jalus"/>
    <w:uiPriority w:val="99"/>
    <w:rsid w:val="00AA3892"/>
    <w:rPr>
      <w:rFonts w:ascii="Times New Roman" w:eastAsia="Times New Roman" w:hAnsi="Times New Roman" w:cs="Times New Roman"/>
      <w:sz w:val="24"/>
      <w:szCs w:val="24"/>
    </w:rPr>
  </w:style>
  <w:style w:type="character" w:styleId="Lehekljenumber">
    <w:name w:val="page number"/>
    <w:basedOn w:val="Liguvaikefont"/>
    <w:rsid w:val="00AA3892"/>
  </w:style>
  <w:style w:type="paragraph" w:styleId="Normaallaadveeb">
    <w:name w:val="Normal (Web)"/>
    <w:basedOn w:val="Normaallaad"/>
    <w:uiPriority w:val="99"/>
    <w:rsid w:val="00AA3892"/>
    <w:pPr>
      <w:spacing w:before="100" w:beforeAutospacing="1" w:after="100" w:afterAutospacing="1"/>
    </w:pPr>
    <w:rPr>
      <w:color w:val="000000"/>
      <w:lang w:eastAsia="et-EE"/>
    </w:rPr>
  </w:style>
  <w:style w:type="character" w:styleId="Hperlink">
    <w:name w:val="Hyperlink"/>
    <w:uiPriority w:val="99"/>
    <w:rsid w:val="00AA3892"/>
    <w:rPr>
      <w:color w:val="003471"/>
      <w:u w:val="single"/>
    </w:rPr>
  </w:style>
  <w:style w:type="paragraph" w:styleId="Kehatekst3">
    <w:name w:val="Body Text 3"/>
    <w:basedOn w:val="Normaallaad"/>
    <w:link w:val="Kehatekst3Mrk"/>
    <w:rsid w:val="00AA3892"/>
    <w:pPr>
      <w:spacing w:before="100" w:beforeAutospacing="1" w:after="100" w:afterAutospacing="1"/>
    </w:pPr>
    <w:rPr>
      <w:color w:val="000000"/>
      <w:lang w:eastAsia="et-EE"/>
    </w:rPr>
  </w:style>
  <w:style w:type="character" w:customStyle="1" w:styleId="Kehatekst3Mrk">
    <w:name w:val="Kehatekst 3 Märk"/>
    <w:basedOn w:val="Liguvaikefont"/>
    <w:link w:val="Kehatekst3"/>
    <w:rsid w:val="00AA3892"/>
    <w:rPr>
      <w:rFonts w:ascii="Times New Roman" w:eastAsia="Times New Roman" w:hAnsi="Times New Roman" w:cs="Times New Roman"/>
      <w:color w:val="000000"/>
      <w:sz w:val="24"/>
      <w:szCs w:val="24"/>
      <w:lang w:eastAsia="et-EE"/>
    </w:rPr>
  </w:style>
  <w:style w:type="paragraph" w:styleId="Kehatekst2">
    <w:name w:val="Body Text 2"/>
    <w:basedOn w:val="Normaallaad"/>
    <w:link w:val="Kehatekst2Mrk"/>
    <w:rsid w:val="00AA3892"/>
    <w:pPr>
      <w:spacing w:before="100" w:beforeAutospacing="1" w:after="100" w:afterAutospacing="1"/>
    </w:pPr>
    <w:rPr>
      <w:color w:val="000000"/>
      <w:lang w:eastAsia="et-EE"/>
    </w:rPr>
  </w:style>
  <w:style w:type="character" w:customStyle="1" w:styleId="Kehatekst2Mrk">
    <w:name w:val="Kehatekst 2 Märk"/>
    <w:basedOn w:val="Liguvaikefont"/>
    <w:link w:val="Kehatekst2"/>
    <w:rsid w:val="00AA3892"/>
    <w:rPr>
      <w:rFonts w:ascii="Times New Roman" w:eastAsia="Times New Roman" w:hAnsi="Times New Roman" w:cs="Times New Roman"/>
      <w:color w:val="000000"/>
      <w:sz w:val="24"/>
      <w:szCs w:val="24"/>
      <w:lang w:eastAsia="et-EE"/>
    </w:rPr>
  </w:style>
  <w:style w:type="paragraph" w:styleId="Pealkiri">
    <w:name w:val="Title"/>
    <w:basedOn w:val="Normaallaad"/>
    <w:link w:val="PealkiriMrk"/>
    <w:qFormat/>
    <w:rsid w:val="00AA3892"/>
    <w:pPr>
      <w:overflowPunct w:val="0"/>
      <w:autoSpaceDE w:val="0"/>
      <w:autoSpaceDN w:val="0"/>
      <w:adjustRightInd w:val="0"/>
      <w:spacing w:line="360" w:lineRule="auto"/>
      <w:jc w:val="center"/>
      <w:textAlignment w:val="baseline"/>
    </w:pPr>
    <w:rPr>
      <w:rFonts w:ascii="Arial" w:hAnsi="Arial" w:cs="Arial"/>
      <w:b/>
      <w:sz w:val="22"/>
      <w:szCs w:val="20"/>
    </w:rPr>
  </w:style>
  <w:style w:type="character" w:customStyle="1" w:styleId="PealkiriMrk">
    <w:name w:val="Pealkiri Märk"/>
    <w:basedOn w:val="Liguvaikefont"/>
    <w:link w:val="Pealkiri"/>
    <w:rsid w:val="00AA3892"/>
    <w:rPr>
      <w:rFonts w:ascii="Arial" w:eastAsia="Times New Roman" w:hAnsi="Arial" w:cs="Arial"/>
      <w:b/>
      <w:szCs w:val="20"/>
    </w:rPr>
  </w:style>
  <w:style w:type="character" w:styleId="Kommentaariviide">
    <w:name w:val="annotation reference"/>
    <w:uiPriority w:val="99"/>
    <w:semiHidden/>
    <w:rsid w:val="00AA3892"/>
    <w:rPr>
      <w:sz w:val="16"/>
      <w:szCs w:val="16"/>
    </w:rPr>
  </w:style>
  <w:style w:type="paragraph" w:styleId="Kommentaaritekst">
    <w:name w:val="annotation text"/>
    <w:basedOn w:val="Normaallaad"/>
    <w:link w:val="KommentaaritekstMrk"/>
    <w:uiPriority w:val="99"/>
    <w:semiHidden/>
    <w:rsid w:val="00AA3892"/>
    <w:rPr>
      <w:sz w:val="20"/>
      <w:szCs w:val="20"/>
    </w:rPr>
  </w:style>
  <w:style w:type="character" w:customStyle="1" w:styleId="KommentaaritekstMrk">
    <w:name w:val="Kommentaari tekst Märk"/>
    <w:basedOn w:val="Liguvaikefont"/>
    <w:link w:val="Kommentaaritekst"/>
    <w:uiPriority w:val="99"/>
    <w:semiHidden/>
    <w:rsid w:val="00AA3892"/>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rsid w:val="00AA3892"/>
    <w:rPr>
      <w:b/>
      <w:bCs/>
    </w:rPr>
  </w:style>
  <w:style w:type="character" w:customStyle="1" w:styleId="KommentaariteemaMrk">
    <w:name w:val="Kommentaari teema Märk"/>
    <w:basedOn w:val="KommentaaritekstMrk"/>
    <w:link w:val="Kommentaariteema"/>
    <w:uiPriority w:val="99"/>
    <w:semiHidden/>
    <w:rsid w:val="00AA3892"/>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rsid w:val="00AA3892"/>
    <w:rPr>
      <w:rFonts w:ascii="Tahoma" w:hAnsi="Tahoma" w:cs="Tahoma"/>
      <w:sz w:val="16"/>
      <w:szCs w:val="16"/>
    </w:rPr>
  </w:style>
  <w:style w:type="character" w:customStyle="1" w:styleId="JutumullitekstMrk">
    <w:name w:val="Jutumullitekst Märk"/>
    <w:basedOn w:val="Liguvaikefont"/>
    <w:link w:val="Jutumullitekst"/>
    <w:uiPriority w:val="99"/>
    <w:semiHidden/>
    <w:rsid w:val="00AA3892"/>
    <w:rPr>
      <w:rFonts w:ascii="Tahoma" w:eastAsia="Times New Roman" w:hAnsi="Tahoma" w:cs="Tahoma"/>
      <w:sz w:val="16"/>
      <w:szCs w:val="16"/>
    </w:rPr>
  </w:style>
  <w:style w:type="character" w:styleId="Tugev">
    <w:name w:val="Strong"/>
    <w:uiPriority w:val="22"/>
    <w:qFormat/>
    <w:rsid w:val="00AA3892"/>
    <w:rPr>
      <w:b/>
      <w:bCs/>
      <w:sz w:val="24"/>
      <w:szCs w:val="24"/>
      <w:bdr w:val="none" w:sz="0" w:space="0" w:color="auto" w:frame="1"/>
      <w:vertAlign w:val="baseline"/>
    </w:rPr>
  </w:style>
  <w:style w:type="character" w:customStyle="1" w:styleId="tyhik">
    <w:name w:val="tyhik"/>
    <w:rsid w:val="00AA3892"/>
  </w:style>
  <w:style w:type="paragraph" w:styleId="Pis">
    <w:name w:val="header"/>
    <w:basedOn w:val="Normaallaad"/>
    <w:link w:val="PisMrk"/>
    <w:uiPriority w:val="99"/>
    <w:rsid w:val="00AA3892"/>
    <w:pPr>
      <w:tabs>
        <w:tab w:val="center" w:pos="4536"/>
        <w:tab w:val="right" w:pos="9072"/>
      </w:tabs>
    </w:pPr>
  </w:style>
  <w:style w:type="character" w:customStyle="1" w:styleId="PisMrk">
    <w:name w:val="Päis Märk"/>
    <w:basedOn w:val="Liguvaikefont"/>
    <w:link w:val="Pis"/>
    <w:uiPriority w:val="99"/>
    <w:rsid w:val="00AA3892"/>
    <w:rPr>
      <w:rFonts w:ascii="Times New Roman" w:eastAsia="Times New Roman" w:hAnsi="Times New Roman" w:cs="Times New Roman"/>
      <w:sz w:val="24"/>
      <w:szCs w:val="24"/>
    </w:rPr>
  </w:style>
  <w:style w:type="paragraph" w:styleId="Redaktsioon">
    <w:name w:val="Revision"/>
    <w:hidden/>
    <w:uiPriority w:val="99"/>
    <w:semiHidden/>
    <w:rsid w:val="00AA3892"/>
    <w:pPr>
      <w:spacing w:after="0" w:line="240" w:lineRule="auto"/>
    </w:pPr>
    <w:rPr>
      <w:rFonts w:ascii="Times New Roman" w:eastAsia="Times New Roman" w:hAnsi="Times New Roman" w:cs="Times New Roman"/>
      <w:sz w:val="24"/>
      <w:szCs w:val="24"/>
    </w:rPr>
  </w:style>
  <w:style w:type="character" w:styleId="Kohatitetekst">
    <w:name w:val="Placeholder Text"/>
    <w:basedOn w:val="Liguvaikefont"/>
    <w:uiPriority w:val="99"/>
    <w:semiHidden/>
    <w:rsid w:val="00AA3892"/>
    <w:rPr>
      <w:color w:val="808080"/>
    </w:rPr>
  </w:style>
  <w:style w:type="paragraph" w:customStyle="1" w:styleId="Default">
    <w:name w:val="Default"/>
    <w:rsid w:val="00AA389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Vahedeta">
    <w:name w:val="No Spacing"/>
    <w:uiPriority w:val="1"/>
    <w:qFormat/>
    <w:rsid w:val="00AA3892"/>
    <w:pPr>
      <w:spacing w:after="0" w:line="240" w:lineRule="auto"/>
    </w:pPr>
    <w:rPr>
      <w:rFonts w:ascii="Times New Roman" w:eastAsia="Times New Roman" w:hAnsi="Times New Roman" w:cs="Times New Roman"/>
      <w:color w:val="000000"/>
      <w:sz w:val="24"/>
      <w:szCs w:val="24"/>
      <w:lang w:val="en-US"/>
    </w:rPr>
  </w:style>
  <w:style w:type="paragraph" w:styleId="Loendilik">
    <w:name w:val="List Paragraph"/>
    <w:basedOn w:val="Normaallaad"/>
    <w:qFormat/>
    <w:rsid w:val="00AA3892"/>
    <w:pPr>
      <w:ind w:left="708"/>
    </w:pPr>
    <w:rPr>
      <w:lang w:eastAsia="et-EE"/>
    </w:rPr>
  </w:style>
  <w:style w:type="paragraph" w:styleId="Allmrkusetekst">
    <w:name w:val="footnote text"/>
    <w:basedOn w:val="Normaallaad"/>
    <w:link w:val="AllmrkusetekstMrk"/>
    <w:uiPriority w:val="99"/>
    <w:unhideWhenUsed/>
    <w:rsid w:val="00AA3892"/>
    <w:pPr>
      <w:spacing w:after="200" w:line="276" w:lineRule="auto"/>
    </w:pPr>
    <w:rPr>
      <w:rFonts w:ascii="Calibri" w:eastAsia="Calibri" w:hAnsi="Calibri"/>
      <w:sz w:val="20"/>
      <w:szCs w:val="20"/>
    </w:rPr>
  </w:style>
  <w:style w:type="character" w:customStyle="1" w:styleId="AllmrkusetekstMrk">
    <w:name w:val="Allmärkuse tekst Märk"/>
    <w:basedOn w:val="Liguvaikefont"/>
    <w:link w:val="Allmrkusetekst"/>
    <w:uiPriority w:val="99"/>
    <w:rsid w:val="00AA3892"/>
    <w:rPr>
      <w:rFonts w:ascii="Calibri" w:eastAsia="Calibri" w:hAnsi="Calibri" w:cs="Times New Roman"/>
      <w:sz w:val="20"/>
      <w:szCs w:val="20"/>
    </w:rPr>
  </w:style>
  <w:style w:type="character" w:customStyle="1" w:styleId="UnresolvedMention1">
    <w:name w:val="Unresolved Mention1"/>
    <w:basedOn w:val="Liguvaikefont"/>
    <w:uiPriority w:val="99"/>
    <w:semiHidden/>
    <w:unhideWhenUsed/>
    <w:rsid w:val="00AA3892"/>
    <w:rPr>
      <w:color w:val="808080"/>
      <w:shd w:val="clear" w:color="auto" w:fill="E6E6E6"/>
    </w:rPr>
  </w:style>
  <w:style w:type="character" w:styleId="Allmrkuseviide">
    <w:name w:val="footnote reference"/>
    <w:uiPriority w:val="99"/>
    <w:unhideWhenUsed/>
    <w:rsid w:val="00AA3892"/>
    <w:rPr>
      <w:vertAlign w:val="superscript"/>
    </w:rPr>
  </w:style>
  <w:style w:type="character" w:styleId="Lahendamatamainimine">
    <w:name w:val="Unresolved Mention"/>
    <w:basedOn w:val="Liguvaikefont"/>
    <w:uiPriority w:val="99"/>
    <w:unhideWhenUsed/>
    <w:rsid w:val="00E81793"/>
    <w:rPr>
      <w:color w:val="605E5C"/>
      <w:shd w:val="clear" w:color="auto" w:fill="E1DFDD"/>
    </w:rPr>
  </w:style>
  <w:style w:type="table" w:styleId="Kontuurtabel">
    <w:name w:val="Table Grid"/>
    <w:basedOn w:val="Normaaltabel"/>
    <w:uiPriority w:val="39"/>
    <w:rsid w:val="00C22C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pumrkusetekst">
    <w:name w:val="endnote text"/>
    <w:basedOn w:val="Normaallaad"/>
    <w:link w:val="LpumrkusetekstMrk"/>
    <w:uiPriority w:val="99"/>
    <w:semiHidden/>
    <w:unhideWhenUsed/>
    <w:rsid w:val="005D185C"/>
    <w:rPr>
      <w:sz w:val="20"/>
      <w:szCs w:val="20"/>
    </w:rPr>
  </w:style>
  <w:style w:type="character" w:customStyle="1" w:styleId="LpumrkusetekstMrk">
    <w:name w:val="Lõpumärkuse tekst Märk"/>
    <w:basedOn w:val="Liguvaikefont"/>
    <w:link w:val="Lpumrkusetekst"/>
    <w:uiPriority w:val="99"/>
    <w:semiHidden/>
    <w:rsid w:val="005D185C"/>
    <w:rPr>
      <w:rFonts w:ascii="Times New Roman" w:eastAsia="Times New Roman" w:hAnsi="Times New Roman" w:cs="Times New Roman"/>
      <w:sz w:val="20"/>
      <w:szCs w:val="20"/>
    </w:rPr>
  </w:style>
  <w:style w:type="character" w:styleId="Lpumrkuseviide">
    <w:name w:val="endnote reference"/>
    <w:basedOn w:val="Liguvaikefont"/>
    <w:uiPriority w:val="99"/>
    <w:semiHidden/>
    <w:unhideWhenUsed/>
    <w:rsid w:val="005D185C"/>
    <w:rPr>
      <w:vertAlign w:val="superscript"/>
    </w:rPr>
  </w:style>
  <w:style w:type="character" w:styleId="Mainimine">
    <w:name w:val="Mention"/>
    <w:basedOn w:val="Liguvaikefont"/>
    <w:uiPriority w:val="99"/>
    <w:unhideWhenUsed/>
    <w:rsid w:val="000C694F"/>
    <w:rPr>
      <w:color w:val="2B579A"/>
      <w:shd w:val="clear" w:color="auto" w:fill="E1DFDD"/>
    </w:rPr>
  </w:style>
  <w:style w:type="character" w:customStyle="1" w:styleId="Pealkiri1Mrk">
    <w:name w:val="Pealkiri 1 Märk"/>
    <w:basedOn w:val="Liguvaikefont"/>
    <w:link w:val="Pealkiri1"/>
    <w:uiPriority w:val="9"/>
    <w:rsid w:val="00461837"/>
    <w:rPr>
      <w:rFonts w:asciiTheme="majorHAnsi" w:eastAsiaTheme="majorEastAsia" w:hAnsiTheme="majorHAnsi" w:cstheme="majorBidi"/>
      <w:color w:val="2E74B5" w:themeColor="accent1" w:themeShade="BF"/>
      <w:sz w:val="32"/>
      <w:szCs w:val="32"/>
    </w:rPr>
  </w:style>
  <w:style w:type="character" w:styleId="Klastatudhperlink">
    <w:name w:val="FollowedHyperlink"/>
    <w:basedOn w:val="Liguvaikefont"/>
    <w:uiPriority w:val="99"/>
    <w:semiHidden/>
    <w:unhideWhenUsed/>
    <w:rsid w:val="005F0EA2"/>
    <w:rPr>
      <w:color w:val="954F72"/>
      <w:u w:val="single"/>
    </w:rPr>
  </w:style>
  <w:style w:type="paragraph" w:customStyle="1" w:styleId="msonormal0">
    <w:name w:val="msonormal"/>
    <w:basedOn w:val="Normaallaad"/>
    <w:rsid w:val="005F0EA2"/>
    <w:pPr>
      <w:spacing w:before="100" w:beforeAutospacing="1" w:after="100" w:afterAutospacing="1"/>
    </w:pPr>
    <w:rPr>
      <w:lang w:eastAsia="et-EE"/>
    </w:rPr>
  </w:style>
  <w:style w:type="paragraph" w:customStyle="1" w:styleId="xl66">
    <w:name w:val="xl66"/>
    <w:basedOn w:val="Normaallaad"/>
    <w:rsid w:val="005F0EA2"/>
    <w:pPr>
      <w:spacing w:before="100" w:beforeAutospacing="1" w:after="100" w:afterAutospacing="1"/>
    </w:pPr>
    <w:rPr>
      <w:rFonts w:ascii="Arial" w:hAnsi="Arial" w:cs="Arial"/>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064">
      <w:bodyDiv w:val="1"/>
      <w:marLeft w:val="0"/>
      <w:marRight w:val="0"/>
      <w:marTop w:val="0"/>
      <w:marBottom w:val="0"/>
      <w:divBdr>
        <w:top w:val="none" w:sz="0" w:space="0" w:color="auto"/>
        <w:left w:val="none" w:sz="0" w:space="0" w:color="auto"/>
        <w:bottom w:val="none" w:sz="0" w:space="0" w:color="auto"/>
        <w:right w:val="none" w:sz="0" w:space="0" w:color="auto"/>
      </w:divBdr>
    </w:div>
    <w:div w:id="58021880">
      <w:bodyDiv w:val="1"/>
      <w:marLeft w:val="0"/>
      <w:marRight w:val="0"/>
      <w:marTop w:val="0"/>
      <w:marBottom w:val="0"/>
      <w:divBdr>
        <w:top w:val="none" w:sz="0" w:space="0" w:color="auto"/>
        <w:left w:val="none" w:sz="0" w:space="0" w:color="auto"/>
        <w:bottom w:val="none" w:sz="0" w:space="0" w:color="auto"/>
        <w:right w:val="none" w:sz="0" w:space="0" w:color="auto"/>
      </w:divBdr>
    </w:div>
    <w:div w:id="74521951">
      <w:bodyDiv w:val="1"/>
      <w:marLeft w:val="0"/>
      <w:marRight w:val="0"/>
      <w:marTop w:val="0"/>
      <w:marBottom w:val="0"/>
      <w:divBdr>
        <w:top w:val="none" w:sz="0" w:space="0" w:color="auto"/>
        <w:left w:val="none" w:sz="0" w:space="0" w:color="auto"/>
        <w:bottom w:val="none" w:sz="0" w:space="0" w:color="auto"/>
        <w:right w:val="none" w:sz="0" w:space="0" w:color="auto"/>
      </w:divBdr>
    </w:div>
    <w:div w:id="109319545">
      <w:bodyDiv w:val="1"/>
      <w:marLeft w:val="0"/>
      <w:marRight w:val="0"/>
      <w:marTop w:val="0"/>
      <w:marBottom w:val="0"/>
      <w:divBdr>
        <w:top w:val="none" w:sz="0" w:space="0" w:color="auto"/>
        <w:left w:val="none" w:sz="0" w:space="0" w:color="auto"/>
        <w:bottom w:val="none" w:sz="0" w:space="0" w:color="auto"/>
        <w:right w:val="none" w:sz="0" w:space="0" w:color="auto"/>
      </w:divBdr>
    </w:div>
    <w:div w:id="114257066">
      <w:bodyDiv w:val="1"/>
      <w:marLeft w:val="0"/>
      <w:marRight w:val="0"/>
      <w:marTop w:val="0"/>
      <w:marBottom w:val="0"/>
      <w:divBdr>
        <w:top w:val="none" w:sz="0" w:space="0" w:color="auto"/>
        <w:left w:val="none" w:sz="0" w:space="0" w:color="auto"/>
        <w:bottom w:val="none" w:sz="0" w:space="0" w:color="auto"/>
        <w:right w:val="none" w:sz="0" w:space="0" w:color="auto"/>
      </w:divBdr>
    </w:div>
    <w:div w:id="132261549">
      <w:bodyDiv w:val="1"/>
      <w:marLeft w:val="0"/>
      <w:marRight w:val="0"/>
      <w:marTop w:val="0"/>
      <w:marBottom w:val="0"/>
      <w:divBdr>
        <w:top w:val="none" w:sz="0" w:space="0" w:color="auto"/>
        <w:left w:val="none" w:sz="0" w:space="0" w:color="auto"/>
        <w:bottom w:val="none" w:sz="0" w:space="0" w:color="auto"/>
        <w:right w:val="none" w:sz="0" w:space="0" w:color="auto"/>
      </w:divBdr>
    </w:div>
    <w:div w:id="144400584">
      <w:bodyDiv w:val="1"/>
      <w:marLeft w:val="0"/>
      <w:marRight w:val="0"/>
      <w:marTop w:val="0"/>
      <w:marBottom w:val="0"/>
      <w:divBdr>
        <w:top w:val="none" w:sz="0" w:space="0" w:color="auto"/>
        <w:left w:val="none" w:sz="0" w:space="0" w:color="auto"/>
        <w:bottom w:val="none" w:sz="0" w:space="0" w:color="auto"/>
        <w:right w:val="none" w:sz="0" w:space="0" w:color="auto"/>
      </w:divBdr>
    </w:div>
    <w:div w:id="151457501">
      <w:bodyDiv w:val="1"/>
      <w:marLeft w:val="0"/>
      <w:marRight w:val="0"/>
      <w:marTop w:val="0"/>
      <w:marBottom w:val="0"/>
      <w:divBdr>
        <w:top w:val="none" w:sz="0" w:space="0" w:color="auto"/>
        <w:left w:val="none" w:sz="0" w:space="0" w:color="auto"/>
        <w:bottom w:val="none" w:sz="0" w:space="0" w:color="auto"/>
        <w:right w:val="none" w:sz="0" w:space="0" w:color="auto"/>
      </w:divBdr>
    </w:div>
    <w:div w:id="168637497">
      <w:bodyDiv w:val="1"/>
      <w:marLeft w:val="0"/>
      <w:marRight w:val="0"/>
      <w:marTop w:val="0"/>
      <w:marBottom w:val="0"/>
      <w:divBdr>
        <w:top w:val="none" w:sz="0" w:space="0" w:color="auto"/>
        <w:left w:val="none" w:sz="0" w:space="0" w:color="auto"/>
        <w:bottom w:val="none" w:sz="0" w:space="0" w:color="auto"/>
        <w:right w:val="none" w:sz="0" w:space="0" w:color="auto"/>
      </w:divBdr>
    </w:div>
    <w:div w:id="181407081">
      <w:bodyDiv w:val="1"/>
      <w:marLeft w:val="0"/>
      <w:marRight w:val="0"/>
      <w:marTop w:val="0"/>
      <w:marBottom w:val="0"/>
      <w:divBdr>
        <w:top w:val="none" w:sz="0" w:space="0" w:color="auto"/>
        <w:left w:val="none" w:sz="0" w:space="0" w:color="auto"/>
        <w:bottom w:val="none" w:sz="0" w:space="0" w:color="auto"/>
        <w:right w:val="none" w:sz="0" w:space="0" w:color="auto"/>
      </w:divBdr>
    </w:div>
    <w:div w:id="197668261">
      <w:bodyDiv w:val="1"/>
      <w:marLeft w:val="0"/>
      <w:marRight w:val="0"/>
      <w:marTop w:val="0"/>
      <w:marBottom w:val="0"/>
      <w:divBdr>
        <w:top w:val="none" w:sz="0" w:space="0" w:color="auto"/>
        <w:left w:val="none" w:sz="0" w:space="0" w:color="auto"/>
        <w:bottom w:val="none" w:sz="0" w:space="0" w:color="auto"/>
        <w:right w:val="none" w:sz="0" w:space="0" w:color="auto"/>
      </w:divBdr>
    </w:div>
    <w:div w:id="198515291">
      <w:bodyDiv w:val="1"/>
      <w:marLeft w:val="0"/>
      <w:marRight w:val="0"/>
      <w:marTop w:val="0"/>
      <w:marBottom w:val="0"/>
      <w:divBdr>
        <w:top w:val="none" w:sz="0" w:space="0" w:color="auto"/>
        <w:left w:val="none" w:sz="0" w:space="0" w:color="auto"/>
        <w:bottom w:val="none" w:sz="0" w:space="0" w:color="auto"/>
        <w:right w:val="none" w:sz="0" w:space="0" w:color="auto"/>
      </w:divBdr>
    </w:div>
    <w:div w:id="200747303">
      <w:bodyDiv w:val="1"/>
      <w:marLeft w:val="0"/>
      <w:marRight w:val="0"/>
      <w:marTop w:val="0"/>
      <w:marBottom w:val="0"/>
      <w:divBdr>
        <w:top w:val="none" w:sz="0" w:space="0" w:color="auto"/>
        <w:left w:val="none" w:sz="0" w:space="0" w:color="auto"/>
        <w:bottom w:val="none" w:sz="0" w:space="0" w:color="auto"/>
        <w:right w:val="none" w:sz="0" w:space="0" w:color="auto"/>
      </w:divBdr>
    </w:div>
    <w:div w:id="230970808">
      <w:bodyDiv w:val="1"/>
      <w:marLeft w:val="0"/>
      <w:marRight w:val="0"/>
      <w:marTop w:val="0"/>
      <w:marBottom w:val="0"/>
      <w:divBdr>
        <w:top w:val="none" w:sz="0" w:space="0" w:color="auto"/>
        <w:left w:val="none" w:sz="0" w:space="0" w:color="auto"/>
        <w:bottom w:val="none" w:sz="0" w:space="0" w:color="auto"/>
        <w:right w:val="none" w:sz="0" w:space="0" w:color="auto"/>
      </w:divBdr>
    </w:div>
    <w:div w:id="259994091">
      <w:bodyDiv w:val="1"/>
      <w:marLeft w:val="0"/>
      <w:marRight w:val="0"/>
      <w:marTop w:val="0"/>
      <w:marBottom w:val="0"/>
      <w:divBdr>
        <w:top w:val="none" w:sz="0" w:space="0" w:color="auto"/>
        <w:left w:val="none" w:sz="0" w:space="0" w:color="auto"/>
        <w:bottom w:val="none" w:sz="0" w:space="0" w:color="auto"/>
        <w:right w:val="none" w:sz="0" w:space="0" w:color="auto"/>
      </w:divBdr>
    </w:div>
    <w:div w:id="272251444">
      <w:bodyDiv w:val="1"/>
      <w:marLeft w:val="0"/>
      <w:marRight w:val="0"/>
      <w:marTop w:val="0"/>
      <w:marBottom w:val="0"/>
      <w:divBdr>
        <w:top w:val="none" w:sz="0" w:space="0" w:color="auto"/>
        <w:left w:val="none" w:sz="0" w:space="0" w:color="auto"/>
        <w:bottom w:val="none" w:sz="0" w:space="0" w:color="auto"/>
        <w:right w:val="none" w:sz="0" w:space="0" w:color="auto"/>
      </w:divBdr>
    </w:div>
    <w:div w:id="277567699">
      <w:bodyDiv w:val="1"/>
      <w:marLeft w:val="0"/>
      <w:marRight w:val="0"/>
      <w:marTop w:val="0"/>
      <w:marBottom w:val="0"/>
      <w:divBdr>
        <w:top w:val="none" w:sz="0" w:space="0" w:color="auto"/>
        <w:left w:val="none" w:sz="0" w:space="0" w:color="auto"/>
        <w:bottom w:val="none" w:sz="0" w:space="0" w:color="auto"/>
        <w:right w:val="none" w:sz="0" w:space="0" w:color="auto"/>
      </w:divBdr>
    </w:div>
    <w:div w:id="324893374">
      <w:bodyDiv w:val="1"/>
      <w:marLeft w:val="0"/>
      <w:marRight w:val="0"/>
      <w:marTop w:val="0"/>
      <w:marBottom w:val="0"/>
      <w:divBdr>
        <w:top w:val="none" w:sz="0" w:space="0" w:color="auto"/>
        <w:left w:val="none" w:sz="0" w:space="0" w:color="auto"/>
        <w:bottom w:val="none" w:sz="0" w:space="0" w:color="auto"/>
        <w:right w:val="none" w:sz="0" w:space="0" w:color="auto"/>
      </w:divBdr>
    </w:div>
    <w:div w:id="336346147">
      <w:bodyDiv w:val="1"/>
      <w:marLeft w:val="0"/>
      <w:marRight w:val="0"/>
      <w:marTop w:val="0"/>
      <w:marBottom w:val="0"/>
      <w:divBdr>
        <w:top w:val="none" w:sz="0" w:space="0" w:color="auto"/>
        <w:left w:val="none" w:sz="0" w:space="0" w:color="auto"/>
        <w:bottom w:val="none" w:sz="0" w:space="0" w:color="auto"/>
        <w:right w:val="none" w:sz="0" w:space="0" w:color="auto"/>
      </w:divBdr>
    </w:div>
    <w:div w:id="343367788">
      <w:bodyDiv w:val="1"/>
      <w:marLeft w:val="0"/>
      <w:marRight w:val="0"/>
      <w:marTop w:val="0"/>
      <w:marBottom w:val="0"/>
      <w:divBdr>
        <w:top w:val="none" w:sz="0" w:space="0" w:color="auto"/>
        <w:left w:val="none" w:sz="0" w:space="0" w:color="auto"/>
        <w:bottom w:val="none" w:sz="0" w:space="0" w:color="auto"/>
        <w:right w:val="none" w:sz="0" w:space="0" w:color="auto"/>
      </w:divBdr>
    </w:div>
    <w:div w:id="362095719">
      <w:bodyDiv w:val="1"/>
      <w:marLeft w:val="0"/>
      <w:marRight w:val="0"/>
      <w:marTop w:val="0"/>
      <w:marBottom w:val="0"/>
      <w:divBdr>
        <w:top w:val="none" w:sz="0" w:space="0" w:color="auto"/>
        <w:left w:val="none" w:sz="0" w:space="0" w:color="auto"/>
        <w:bottom w:val="none" w:sz="0" w:space="0" w:color="auto"/>
        <w:right w:val="none" w:sz="0" w:space="0" w:color="auto"/>
      </w:divBdr>
    </w:div>
    <w:div w:id="377054887">
      <w:bodyDiv w:val="1"/>
      <w:marLeft w:val="0"/>
      <w:marRight w:val="0"/>
      <w:marTop w:val="0"/>
      <w:marBottom w:val="0"/>
      <w:divBdr>
        <w:top w:val="none" w:sz="0" w:space="0" w:color="auto"/>
        <w:left w:val="none" w:sz="0" w:space="0" w:color="auto"/>
        <w:bottom w:val="none" w:sz="0" w:space="0" w:color="auto"/>
        <w:right w:val="none" w:sz="0" w:space="0" w:color="auto"/>
      </w:divBdr>
    </w:div>
    <w:div w:id="378169668">
      <w:bodyDiv w:val="1"/>
      <w:marLeft w:val="0"/>
      <w:marRight w:val="0"/>
      <w:marTop w:val="0"/>
      <w:marBottom w:val="0"/>
      <w:divBdr>
        <w:top w:val="none" w:sz="0" w:space="0" w:color="auto"/>
        <w:left w:val="none" w:sz="0" w:space="0" w:color="auto"/>
        <w:bottom w:val="none" w:sz="0" w:space="0" w:color="auto"/>
        <w:right w:val="none" w:sz="0" w:space="0" w:color="auto"/>
      </w:divBdr>
    </w:div>
    <w:div w:id="393940631">
      <w:bodyDiv w:val="1"/>
      <w:marLeft w:val="0"/>
      <w:marRight w:val="0"/>
      <w:marTop w:val="0"/>
      <w:marBottom w:val="0"/>
      <w:divBdr>
        <w:top w:val="none" w:sz="0" w:space="0" w:color="auto"/>
        <w:left w:val="none" w:sz="0" w:space="0" w:color="auto"/>
        <w:bottom w:val="none" w:sz="0" w:space="0" w:color="auto"/>
        <w:right w:val="none" w:sz="0" w:space="0" w:color="auto"/>
      </w:divBdr>
    </w:div>
    <w:div w:id="416247860">
      <w:bodyDiv w:val="1"/>
      <w:marLeft w:val="0"/>
      <w:marRight w:val="0"/>
      <w:marTop w:val="0"/>
      <w:marBottom w:val="0"/>
      <w:divBdr>
        <w:top w:val="none" w:sz="0" w:space="0" w:color="auto"/>
        <w:left w:val="none" w:sz="0" w:space="0" w:color="auto"/>
        <w:bottom w:val="none" w:sz="0" w:space="0" w:color="auto"/>
        <w:right w:val="none" w:sz="0" w:space="0" w:color="auto"/>
      </w:divBdr>
    </w:div>
    <w:div w:id="456922188">
      <w:bodyDiv w:val="1"/>
      <w:marLeft w:val="0"/>
      <w:marRight w:val="0"/>
      <w:marTop w:val="0"/>
      <w:marBottom w:val="0"/>
      <w:divBdr>
        <w:top w:val="none" w:sz="0" w:space="0" w:color="auto"/>
        <w:left w:val="none" w:sz="0" w:space="0" w:color="auto"/>
        <w:bottom w:val="none" w:sz="0" w:space="0" w:color="auto"/>
        <w:right w:val="none" w:sz="0" w:space="0" w:color="auto"/>
      </w:divBdr>
    </w:div>
    <w:div w:id="483814003">
      <w:bodyDiv w:val="1"/>
      <w:marLeft w:val="0"/>
      <w:marRight w:val="0"/>
      <w:marTop w:val="0"/>
      <w:marBottom w:val="0"/>
      <w:divBdr>
        <w:top w:val="none" w:sz="0" w:space="0" w:color="auto"/>
        <w:left w:val="none" w:sz="0" w:space="0" w:color="auto"/>
        <w:bottom w:val="none" w:sz="0" w:space="0" w:color="auto"/>
        <w:right w:val="none" w:sz="0" w:space="0" w:color="auto"/>
      </w:divBdr>
    </w:div>
    <w:div w:id="502086484">
      <w:bodyDiv w:val="1"/>
      <w:marLeft w:val="0"/>
      <w:marRight w:val="0"/>
      <w:marTop w:val="0"/>
      <w:marBottom w:val="0"/>
      <w:divBdr>
        <w:top w:val="none" w:sz="0" w:space="0" w:color="auto"/>
        <w:left w:val="none" w:sz="0" w:space="0" w:color="auto"/>
        <w:bottom w:val="none" w:sz="0" w:space="0" w:color="auto"/>
        <w:right w:val="none" w:sz="0" w:space="0" w:color="auto"/>
      </w:divBdr>
    </w:div>
    <w:div w:id="534970663">
      <w:bodyDiv w:val="1"/>
      <w:marLeft w:val="0"/>
      <w:marRight w:val="0"/>
      <w:marTop w:val="0"/>
      <w:marBottom w:val="0"/>
      <w:divBdr>
        <w:top w:val="none" w:sz="0" w:space="0" w:color="auto"/>
        <w:left w:val="none" w:sz="0" w:space="0" w:color="auto"/>
        <w:bottom w:val="none" w:sz="0" w:space="0" w:color="auto"/>
        <w:right w:val="none" w:sz="0" w:space="0" w:color="auto"/>
      </w:divBdr>
    </w:div>
    <w:div w:id="538054841">
      <w:bodyDiv w:val="1"/>
      <w:marLeft w:val="0"/>
      <w:marRight w:val="0"/>
      <w:marTop w:val="0"/>
      <w:marBottom w:val="0"/>
      <w:divBdr>
        <w:top w:val="none" w:sz="0" w:space="0" w:color="auto"/>
        <w:left w:val="none" w:sz="0" w:space="0" w:color="auto"/>
        <w:bottom w:val="none" w:sz="0" w:space="0" w:color="auto"/>
        <w:right w:val="none" w:sz="0" w:space="0" w:color="auto"/>
      </w:divBdr>
    </w:div>
    <w:div w:id="556551971">
      <w:bodyDiv w:val="1"/>
      <w:marLeft w:val="0"/>
      <w:marRight w:val="0"/>
      <w:marTop w:val="0"/>
      <w:marBottom w:val="0"/>
      <w:divBdr>
        <w:top w:val="none" w:sz="0" w:space="0" w:color="auto"/>
        <w:left w:val="none" w:sz="0" w:space="0" w:color="auto"/>
        <w:bottom w:val="none" w:sz="0" w:space="0" w:color="auto"/>
        <w:right w:val="none" w:sz="0" w:space="0" w:color="auto"/>
      </w:divBdr>
    </w:div>
    <w:div w:id="557981609">
      <w:bodyDiv w:val="1"/>
      <w:marLeft w:val="0"/>
      <w:marRight w:val="0"/>
      <w:marTop w:val="0"/>
      <w:marBottom w:val="0"/>
      <w:divBdr>
        <w:top w:val="none" w:sz="0" w:space="0" w:color="auto"/>
        <w:left w:val="none" w:sz="0" w:space="0" w:color="auto"/>
        <w:bottom w:val="none" w:sz="0" w:space="0" w:color="auto"/>
        <w:right w:val="none" w:sz="0" w:space="0" w:color="auto"/>
      </w:divBdr>
    </w:div>
    <w:div w:id="623461488">
      <w:bodyDiv w:val="1"/>
      <w:marLeft w:val="0"/>
      <w:marRight w:val="0"/>
      <w:marTop w:val="0"/>
      <w:marBottom w:val="0"/>
      <w:divBdr>
        <w:top w:val="none" w:sz="0" w:space="0" w:color="auto"/>
        <w:left w:val="none" w:sz="0" w:space="0" w:color="auto"/>
        <w:bottom w:val="none" w:sz="0" w:space="0" w:color="auto"/>
        <w:right w:val="none" w:sz="0" w:space="0" w:color="auto"/>
      </w:divBdr>
    </w:div>
    <w:div w:id="640161967">
      <w:bodyDiv w:val="1"/>
      <w:marLeft w:val="0"/>
      <w:marRight w:val="0"/>
      <w:marTop w:val="0"/>
      <w:marBottom w:val="0"/>
      <w:divBdr>
        <w:top w:val="none" w:sz="0" w:space="0" w:color="auto"/>
        <w:left w:val="none" w:sz="0" w:space="0" w:color="auto"/>
        <w:bottom w:val="none" w:sz="0" w:space="0" w:color="auto"/>
        <w:right w:val="none" w:sz="0" w:space="0" w:color="auto"/>
      </w:divBdr>
    </w:div>
    <w:div w:id="646863338">
      <w:bodyDiv w:val="1"/>
      <w:marLeft w:val="0"/>
      <w:marRight w:val="0"/>
      <w:marTop w:val="0"/>
      <w:marBottom w:val="0"/>
      <w:divBdr>
        <w:top w:val="none" w:sz="0" w:space="0" w:color="auto"/>
        <w:left w:val="none" w:sz="0" w:space="0" w:color="auto"/>
        <w:bottom w:val="none" w:sz="0" w:space="0" w:color="auto"/>
        <w:right w:val="none" w:sz="0" w:space="0" w:color="auto"/>
      </w:divBdr>
    </w:div>
    <w:div w:id="649331675">
      <w:bodyDiv w:val="1"/>
      <w:marLeft w:val="0"/>
      <w:marRight w:val="0"/>
      <w:marTop w:val="0"/>
      <w:marBottom w:val="0"/>
      <w:divBdr>
        <w:top w:val="none" w:sz="0" w:space="0" w:color="auto"/>
        <w:left w:val="none" w:sz="0" w:space="0" w:color="auto"/>
        <w:bottom w:val="none" w:sz="0" w:space="0" w:color="auto"/>
        <w:right w:val="none" w:sz="0" w:space="0" w:color="auto"/>
      </w:divBdr>
    </w:div>
    <w:div w:id="704060820">
      <w:bodyDiv w:val="1"/>
      <w:marLeft w:val="0"/>
      <w:marRight w:val="0"/>
      <w:marTop w:val="0"/>
      <w:marBottom w:val="0"/>
      <w:divBdr>
        <w:top w:val="none" w:sz="0" w:space="0" w:color="auto"/>
        <w:left w:val="none" w:sz="0" w:space="0" w:color="auto"/>
        <w:bottom w:val="none" w:sz="0" w:space="0" w:color="auto"/>
        <w:right w:val="none" w:sz="0" w:space="0" w:color="auto"/>
      </w:divBdr>
    </w:div>
    <w:div w:id="730034414">
      <w:bodyDiv w:val="1"/>
      <w:marLeft w:val="0"/>
      <w:marRight w:val="0"/>
      <w:marTop w:val="0"/>
      <w:marBottom w:val="0"/>
      <w:divBdr>
        <w:top w:val="none" w:sz="0" w:space="0" w:color="auto"/>
        <w:left w:val="none" w:sz="0" w:space="0" w:color="auto"/>
        <w:bottom w:val="none" w:sz="0" w:space="0" w:color="auto"/>
        <w:right w:val="none" w:sz="0" w:space="0" w:color="auto"/>
      </w:divBdr>
    </w:div>
    <w:div w:id="764544644">
      <w:bodyDiv w:val="1"/>
      <w:marLeft w:val="0"/>
      <w:marRight w:val="0"/>
      <w:marTop w:val="0"/>
      <w:marBottom w:val="0"/>
      <w:divBdr>
        <w:top w:val="none" w:sz="0" w:space="0" w:color="auto"/>
        <w:left w:val="none" w:sz="0" w:space="0" w:color="auto"/>
        <w:bottom w:val="none" w:sz="0" w:space="0" w:color="auto"/>
        <w:right w:val="none" w:sz="0" w:space="0" w:color="auto"/>
      </w:divBdr>
    </w:div>
    <w:div w:id="765342994">
      <w:bodyDiv w:val="1"/>
      <w:marLeft w:val="0"/>
      <w:marRight w:val="0"/>
      <w:marTop w:val="0"/>
      <w:marBottom w:val="0"/>
      <w:divBdr>
        <w:top w:val="none" w:sz="0" w:space="0" w:color="auto"/>
        <w:left w:val="none" w:sz="0" w:space="0" w:color="auto"/>
        <w:bottom w:val="none" w:sz="0" w:space="0" w:color="auto"/>
        <w:right w:val="none" w:sz="0" w:space="0" w:color="auto"/>
      </w:divBdr>
    </w:div>
    <w:div w:id="777484928">
      <w:bodyDiv w:val="1"/>
      <w:marLeft w:val="0"/>
      <w:marRight w:val="0"/>
      <w:marTop w:val="0"/>
      <w:marBottom w:val="0"/>
      <w:divBdr>
        <w:top w:val="none" w:sz="0" w:space="0" w:color="auto"/>
        <w:left w:val="none" w:sz="0" w:space="0" w:color="auto"/>
        <w:bottom w:val="none" w:sz="0" w:space="0" w:color="auto"/>
        <w:right w:val="none" w:sz="0" w:space="0" w:color="auto"/>
      </w:divBdr>
    </w:div>
    <w:div w:id="796753094">
      <w:bodyDiv w:val="1"/>
      <w:marLeft w:val="0"/>
      <w:marRight w:val="0"/>
      <w:marTop w:val="0"/>
      <w:marBottom w:val="0"/>
      <w:divBdr>
        <w:top w:val="none" w:sz="0" w:space="0" w:color="auto"/>
        <w:left w:val="none" w:sz="0" w:space="0" w:color="auto"/>
        <w:bottom w:val="none" w:sz="0" w:space="0" w:color="auto"/>
        <w:right w:val="none" w:sz="0" w:space="0" w:color="auto"/>
      </w:divBdr>
    </w:div>
    <w:div w:id="818502577">
      <w:bodyDiv w:val="1"/>
      <w:marLeft w:val="0"/>
      <w:marRight w:val="0"/>
      <w:marTop w:val="0"/>
      <w:marBottom w:val="0"/>
      <w:divBdr>
        <w:top w:val="none" w:sz="0" w:space="0" w:color="auto"/>
        <w:left w:val="none" w:sz="0" w:space="0" w:color="auto"/>
        <w:bottom w:val="none" w:sz="0" w:space="0" w:color="auto"/>
        <w:right w:val="none" w:sz="0" w:space="0" w:color="auto"/>
      </w:divBdr>
    </w:div>
    <w:div w:id="841160298">
      <w:bodyDiv w:val="1"/>
      <w:marLeft w:val="0"/>
      <w:marRight w:val="0"/>
      <w:marTop w:val="0"/>
      <w:marBottom w:val="0"/>
      <w:divBdr>
        <w:top w:val="none" w:sz="0" w:space="0" w:color="auto"/>
        <w:left w:val="none" w:sz="0" w:space="0" w:color="auto"/>
        <w:bottom w:val="none" w:sz="0" w:space="0" w:color="auto"/>
        <w:right w:val="none" w:sz="0" w:space="0" w:color="auto"/>
      </w:divBdr>
    </w:div>
    <w:div w:id="862136967">
      <w:bodyDiv w:val="1"/>
      <w:marLeft w:val="0"/>
      <w:marRight w:val="0"/>
      <w:marTop w:val="0"/>
      <w:marBottom w:val="0"/>
      <w:divBdr>
        <w:top w:val="none" w:sz="0" w:space="0" w:color="auto"/>
        <w:left w:val="none" w:sz="0" w:space="0" w:color="auto"/>
        <w:bottom w:val="none" w:sz="0" w:space="0" w:color="auto"/>
        <w:right w:val="none" w:sz="0" w:space="0" w:color="auto"/>
      </w:divBdr>
    </w:div>
    <w:div w:id="863129653">
      <w:bodyDiv w:val="1"/>
      <w:marLeft w:val="0"/>
      <w:marRight w:val="0"/>
      <w:marTop w:val="0"/>
      <w:marBottom w:val="0"/>
      <w:divBdr>
        <w:top w:val="none" w:sz="0" w:space="0" w:color="auto"/>
        <w:left w:val="none" w:sz="0" w:space="0" w:color="auto"/>
        <w:bottom w:val="none" w:sz="0" w:space="0" w:color="auto"/>
        <w:right w:val="none" w:sz="0" w:space="0" w:color="auto"/>
      </w:divBdr>
    </w:div>
    <w:div w:id="874122821">
      <w:bodyDiv w:val="1"/>
      <w:marLeft w:val="0"/>
      <w:marRight w:val="0"/>
      <w:marTop w:val="0"/>
      <w:marBottom w:val="0"/>
      <w:divBdr>
        <w:top w:val="none" w:sz="0" w:space="0" w:color="auto"/>
        <w:left w:val="none" w:sz="0" w:space="0" w:color="auto"/>
        <w:bottom w:val="none" w:sz="0" w:space="0" w:color="auto"/>
        <w:right w:val="none" w:sz="0" w:space="0" w:color="auto"/>
      </w:divBdr>
    </w:div>
    <w:div w:id="880170795">
      <w:bodyDiv w:val="1"/>
      <w:marLeft w:val="0"/>
      <w:marRight w:val="0"/>
      <w:marTop w:val="0"/>
      <w:marBottom w:val="0"/>
      <w:divBdr>
        <w:top w:val="none" w:sz="0" w:space="0" w:color="auto"/>
        <w:left w:val="none" w:sz="0" w:space="0" w:color="auto"/>
        <w:bottom w:val="none" w:sz="0" w:space="0" w:color="auto"/>
        <w:right w:val="none" w:sz="0" w:space="0" w:color="auto"/>
      </w:divBdr>
    </w:div>
    <w:div w:id="884833097">
      <w:bodyDiv w:val="1"/>
      <w:marLeft w:val="0"/>
      <w:marRight w:val="0"/>
      <w:marTop w:val="0"/>
      <w:marBottom w:val="0"/>
      <w:divBdr>
        <w:top w:val="none" w:sz="0" w:space="0" w:color="auto"/>
        <w:left w:val="none" w:sz="0" w:space="0" w:color="auto"/>
        <w:bottom w:val="none" w:sz="0" w:space="0" w:color="auto"/>
        <w:right w:val="none" w:sz="0" w:space="0" w:color="auto"/>
      </w:divBdr>
    </w:div>
    <w:div w:id="909732704">
      <w:bodyDiv w:val="1"/>
      <w:marLeft w:val="0"/>
      <w:marRight w:val="0"/>
      <w:marTop w:val="0"/>
      <w:marBottom w:val="0"/>
      <w:divBdr>
        <w:top w:val="none" w:sz="0" w:space="0" w:color="auto"/>
        <w:left w:val="none" w:sz="0" w:space="0" w:color="auto"/>
        <w:bottom w:val="none" w:sz="0" w:space="0" w:color="auto"/>
        <w:right w:val="none" w:sz="0" w:space="0" w:color="auto"/>
      </w:divBdr>
    </w:div>
    <w:div w:id="916788746">
      <w:bodyDiv w:val="1"/>
      <w:marLeft w:val="0"/>
      <w:marRight w:val="0"/>
      <w:marTop w:val="0"/>
      <w:marBottom w:val="0"/>
      <w:divBdr>
        <w:top w:val="none" w:sz="0" w:space="0" w:color="auto"/>
        <w:left w:val="none" w:sz="0" w:space="0" w:color="auto"/>
        <w:bottom w:val="none" w:sz="0" w:space="0" w:color="auto"/>
        <w:right w:val="none" w:sz="0" w:space="0" w:color="auto"/>
      </w:divBdr>
    </w:div>
    <w:div w:id="926034603">
      <w:bodyDiv w:val="1"/>
      <w:marLeft w:val="0"/>
      <w:marRight w:val="0"/>
      <w:marTop w:val="0"/>
      <w:marBottom w:val="0"/>
      <w:divBdr>
        <w:top w:val="none" w:sz="0" w:space="0" w:color="auto"/>
        <w:left w:val="none" w:sz="0" w:space="0" w:color="auto"/>
        <w:bottom w:val="none" w:sz="0" w:space="0" w:color="auto"/>
        <w:right w:val="none" w:sz="0" w:space="0" w:color="auto"/>
      </w:divBdr>
    </w:div>
    <w:div w:id="929314594">
      <w:bodyDiv w:val="1"/>
      <w:marLeft w:val="0"/>
      <w:marRight w:val="0"/>
      <w:marTop w:val="0"/>
      <w:marBottom w:val="0"/>
      <w:divBdr>
        <w:top w:val="none" w:sz="0" w:space="0" w:color="auto"/>
        <w:left w:val="none" w:sz="0" w:space="0" w:color="auto"/>
        <w:bottom w:val="none" w:sz="0" w:space="0" w:color="auto"/>
        <w:right w:val="none" w:sz="0" w:space="0" w:color="auto"/>
      </w:divBdr>
    </w:div>
    <w:div w:id="948775385">
      <w:bodyDiv w:val="1"/>
      <w:marLeft w:val="0"/>
      <w:marRight w:val="0"/>
      <w:marTop w:val="0"/>
      <w:marBottom w:val="0"/>
      <w:divBdr>
        <w:top w:val="none" w:sz="0" w:space="0" w:color="auto"/>
        <w:left w:val="none" w:sz="0" w:space="0" w:color="auto"/>
        <w:bottom w:val="none" w:sz="0" w:space="0" w:color="auto"/>
        <w:right w:val="none" w:sz="0" w:space="0" w:color="auto"/>
      </w:divBdr>
    </w:div>
    <w:div w:id="955257497">
      <w:bodyDiv w:val="1"/>
      <w:marLeft w:val="0"/>
      <w:marRight w:val="0"/>
      <w:marTop w:val="0"/>
      <w:marBottom w:val="0"/>
      <w:divBdr>
        <w:top w:val="none" w:sz="0" w:space="0" w:color="auto"/>
        <w:left w:val="none" w:sz="0" w:space="0" w:color="auto"/>
        <w:bottom w:val="none" w:sz="0" w:space="0" w:color="auto"/>
        <w:right w:val="none" w:sz="0" w:space="0" w:color="auto"/>
      </w:divBdr>
    </w:div>
    <w:div w:id="995913887">
      <w:bodyDiv w:val="1"/>
      <w:marLeft w:val="0"/>
      <w:marRight w:val="0"/>
      <w:marTop w:val="0"/>
      <w:marBottom w:val="0"/>
      <w:divBdr>
        <w:top w:val="none" w:sz="0" w:space="0" w:color="auto"/>
        <w:left w:val="none" w:sz="0" w:space="0" w:color="auto"/>
        <w:bottom w:val="none" w:sz="0" w:space="0" w:color="auto"/>
        <w:right w:val="none" w:sz="0" w:space="0" w:color="auto"/>
      </w:divBdr>
    </w:div>
    <w:div w:id="1022974399">
      <w:bodyDiv w:val="1"/>
      <w:marLeft w:val="0"/>
      <w:marRight w:val="0"/>
      <w:marTop w:val="0"/>
      <w:marBottom w:val="0"/>
      <w:divBdr>
        <w:top w:val="none" w:sz="0" w:space="0" w:color="auto"/>
        <w:left w:val="none" w:sz="0" w:space="0" w:color="auto"/>
        <w:bottom w:val="none" w:sz="0" w:space="0" w:color="auto"/>
        <w:right w:val="none" w:sz="0" w:space="0" w:color="auto"/>
      </w:divBdr>
    </w:div>
    <w:div w:id="1023744120">
      <w:bodyDiv w:val="1"/>
      <w:marLeft w:val="0"/>
      <w:marRight w:val="0"/>
      <w:marTop w:val="0"/>
      <w:marBottom w:val="0"/>
      <w:divBdr>
        <w:top w:val="none" w:sz="0" w:space="0" w:color="auto"/>
        <w:left w:val="none" w:sz="0" w:space="0" w:color="auto"/>
        <w:bottom w:val="none" w:sz="0" w:space="0" w:color="auto"/>
        <w:right w:val="none" w:sz="0" w:space="0" w:color="auto"/>
      </w:divBdr>
    </w:div>
    <w:div w:id="1052075156">
      <w:bodyDiv w:val="1"/>
      <w:marLeft w:val="0"/>
      <w:marRight w:val="0"/>
      <w:marTop w:val="0"/>
      <w:marBottom w:val="0"/>
      <w:divBdr>
        <w:top w:val="none" w:sz="0" w:space="0" w:color="auto"/>
        <w:left w:val="none" w:sz="0" w:space="0" w:color="auto"/>
        <w:bottom w:val="none" w:sz="0" w:space="0" w:color="auto"/>
        <w:right w:val="none" w:sz="0" w:space="0" w:color="auto"/>
      </w:divBdr>
    </w:div>
    <w:div w:id="1056469091">
      <w:bodyDiv w:val="1"/>
      <w:marLeft w:val="0"/>
      <w:marRight w:val="0"/>
      <w:marTop w:val="0"/>
      <w:marBottom w:val="0"/>
      <w:divBdr>
        <w:top w:val="none" w:sz="0" w:space="0" w:color="auto"/>
        <w:left w:val="none" w:sz="0" w:space="0" w:color="auto"/>
        <w:bottom w:val="none" w:sz="0" w:space="0" w:color="auto"/>
        <w:right w:val="none" w:sz="0" w:space="0" w:color="auto"/>
      </w:divBdr>
    </w:div>
    <w:div w:id="1069378742">
      <w:bodyDiv w:val="1"/>
      <w:marLeft w:val="0"/>
      <w:marRight w:val="0"/>
      <w:marTop w:val="0"/>
      <w:marBottom w:val="0"/>
      <w:divBdr>
        <w:top w:val="none" w:sz="0" w:space="0" w:color="auto"/>
        <w:left w:val="none" w:sz="0" w:space="0" w:color="auto"/>
        <w:bottom w:val="none" w:sz="0" w:space="0" w:color="auto"/>
        <w:right w:val="none" w:sz="0" w:space="0" w:color="auto"/>
      </w:divBdr>
    </w:div>
    <w:div w:id="1156071810">
      <w:bodyDiv w:val="1"/>
      <w:marLeft w:val="0"/>
      <w:marRight w:val="0"/>
      <w:marTop w:val="0"/>
      <w:marBottom w:val="0"/>
      <w:divBdr>
        <w:top w:val="none" w:sz="0" w:space="0" w:color="auto"/>
        <w:left w:val="none" w:sz="0" w:space="0" w:color="auto"/>
        <w:bottom w:val="none" w:sz="0" w:space="0" w:color="auto"/>
        <w:right w:val="none" w:sz="0" w:space="0" w:color="auto"/>
      </w:divBdr>
    </w:div>
    <w:div w:id="1177693074">
      <w:bodyDiv w:val="1"/>
      <w:marLeft w:val="0"/>
      <w:marRight w:val="0"/>
      <w:marTop w:val="0"/>
      <w:marBottom w:val="0"/>
      <w:divBdr>
        <w:top w:val="none" w:sz="0" w:space="0" w:color="auto"/>
        <w:left w:val="none" w:sz="0" w:space="0" w:color="auto"/>
        <w:bottom w:val="none" w:sz="0" w:space="0" w:color="auto"/>
        <w:right w:val="none" w:sz="0" w:space="0" w:color="auto"/>
      </w:divBdr>
    </w:div>
    <w:div w:id="1179082287">
      <w:bodyDiv w:val="1"/>
      <w:marLeft w:val="0"/>
      <w:marRight w:val="0"/>
      <w:marTop w:val="0"/>
      <w:marBottom w:val="0"/>
      <w:divBdr>
        <w:top w:val="none" w:sz="0" w:space="0" w:color="auto"/>
        <w:left w:val="none" w:sz="0" w:space="0" w:color="auto"/>
        <w:bottom w:val="none" w:sz="0" w:space="0" w:color="auto"/>
        <w:right w:val="none" w:sz="0" w:space="0" w:color="auto"/>
      </w:divBdr>
    </w:div>
    <w:div w:id="1185244535">
      <w:bodyDiv w:val="1"/>
      <w:marLeft w:val="0"/>
      <w:marRight w:val="0"/>
      <w:marTop w:val="0"/>
      <w:marBottom w:val="0"/>
      <w:divBdr>
        <w:top w:val="none" w:sz="0" w:space="0" w:color="auto"/>
        <w:left w:val="none" w:sz="0" w:space="0" w:color="auto"/>
        <w:bottom w:val="none" w:sz="0" w:space="0" w:color="auto"/>
        <w:right w:val="none" w:sz="0" w:space="0" w:color="auto"/>
      </w:divBdr>
    </w:div>
    <w:div w:id="1197546582">
      <w:bodyDiv w:val="1"/>
      <w:marLeft w:val="0"/>
      <w:marRight w:val="0"/>
      <w:marTop w:val="0"/>
      <w:marBottom w:val="0"/>
      <w:divBdr>
        <w:top w:val="none" w:sz="0" w:space="0" w:color="auto"/>
        <w:left w:val="none" w:sz="0" w:space="0" w:color="auto"/>
        <w:bottom w:val="none" w:sz="0" w:space="0" w:color="auto"/>
        <w:right w:val="none" w:sz="0" w:space="0" w:color="auto"/>
      </w:divBdr>
    </w:div>
    <w:div w:id="1228491801">
      <w:bodyDiv w:val="1"/>
      <w:marLeft w:val="0"/>
      <w:marRight w:val="0"/>
      <w:marTop w:val="0"/>
      <w:marBottom w:val="0"/>
      <w:divBdr>
        <w:top w:val="none" w:sz="0" w:space="0" w:color="auto"/>
        <w:left w:val="none" w:sz="0" w:space="0" w:color="auto"/>
        <w:bottom w:val="none" w:sz="0" w:space="0" w:color="auto"/>
        <w:right w:val="none" w:sz="0" w:space="0" w:color="auto"/>
      </w:divBdr>
    </w:div>
    <w:div w:id="1255479680">
      <w:bodyDiv w:val="1"/>
      <w:marLeft w:val="0"/>
      <w:marRight w:val="0"/>
      <w:marTop w:val="0"/>
      <w:marBottom w:val="0"/>
      <w:divBdr>
        <w:top w:val="none" w:sz="0" w:space="0" w:color="auto"/>
        <w:left w:val="none" w:sz="0" w:space="0" w:color="auto"/>
        <w:bottom w:val="none" w:sz="0" w:space="0" w:color="auto"/>
        <w:right w:val="none" w:sz="0" w:space="0" w:color="auto"/>
      </w:divBdr>
    </w:div>
    <w:div w:id="1278024251">
      <w:bodyDiv w:val="1"/>
      <w:marLeft w:val="0"/>
      <w:marRight w:val="0"/>
      <w:marTop w:val="0"/>
      <w:marBottom w:val="0"/>
      <w:divBdr>
        <w:top w:val="none" w:sz="0" w:space="0" w:color="auto"/>
        <w:left w:val="none" w:sz="0" w:space="0" w:color="auto"/>
        <w:bottom w:val="none" w:sz="0" w:space="0" w:color="auto"/>
        <w:right w:val="none" w:sz="0" w:space="0" w:color="auto"/>
      </w:divBdr>
    </w:div>
    <w:div w:id="1284381132">
      <w:bodyDiv w:val="1"/>
      <w:marLeft w:val="0"/>
      <w:marRight w:val="0"/>
      <w:marTop w:val="0"/>
      <w:marBottom w:val="0"/>
      <w:divBdr>
        <w:top w:val="none" w:sz="0" w:space="0" w:color="auto"/>
        <w:left w:val="none" w:sz="0" w:space="0" w:color="auto"/>
        <w:bottom w:val="none" w:sz="0" w:space="0" w:color="auto"/>
        <w:right w:val="none" w:sz="0" w:space="0" w:color="auto"/>
      </w:divBdr>
    </w:div>
    <w:div w:id="1302416952">
      <w:bodyDiv w:val="1"/>
      <w:marLeft w:val="0"/>
      <w:marRight w:val="0"/>
      <w:marTop w:val="0"/>
      <w:marBottom w:val="0"/>
      <w:divBdr>
        <w:top w:val="none" w:sz="0" w:space="0" w:color="auto"/>
        <w:left w:val="none" w:sz="0" w:space="0" w:color="auto"/>
        <w:bottom w:val="none" w:sz="0" w:space="0" w:color="auto"/>
        <w:right w:val="none" w:sz="0" w:space="0" w:color="auto"/>
      </w:divBdr>
    </w:div>
    <w:div w:id="1304192249">
      <w:bodyDiv w:val="1"/>
      <w:marLeft w:val="0"/>
      <w:marRight w:val="0"/>
      <w:marTop w:val="0"/>
      <w:marBottom w:val="0"/>
      <w:divBdr>
        <w:top w:val="none" w:sz="0" w:space="0" w:color="auto"/>
        <w:left w:val="none" w:sz="0" w:space="0" w:color="auto"/>
        <w:bottom w:val="none" w:sz="0" w:space="0" w:color="auto"/>
        <w:right w:val="none" w:sz="0" w:space="0" w:color="auto"/>
      </w:divBdr>
    </w:div>
    <w:div w:id="1312175201">
      <w:bodyDiv w:val="1"/>
      <w:marLeft w:val="0"/>
      <w:marRight w:val="0"/>
      <w:marTop w:val="0"/>
      <w:marBottom w:val="0"/>
      <w:divBdr>
        <w:top w:val="none" w:sz="0" w:space="0" w:color="auto"/>
        <w:left w:val="none" w:sz="0" w:space="0" w:color="auto"/>
        <w:bottom w:val="none" w:sz="0" w:space="0" w:color="auto"/>
        <w:right w:val="none" w:sz="0" w:space="0" w:color="auto"/>
      </w:divBdr>
    </w:div>
    <w:div w:id="1393851810">
      <w:bodyDiv w:val="1"/>
      <w:marLeft w:val="0"/>
      <w:marRight w:val="0"/>
      <w:marTop w:val="0"/>
      <w:marBottom w:val="0"/>
      <w:divBdr>
        <w:top w:val="none" w:sz="0" w:space="0" w:color="auto"/>
        <w:left w:val="none" w:sz="0" w:space="0" w:color="auto"/>
        <w:bottom w:val="none" w:sz="0" w:space="0" w:color="auto"/>
        <w:right w:val="none" w:sz="0" w:space="0" w:color="auto"/>
      </w:divBdr>
    </w:div>
    <w:div w:id="1398866546">
      <w:bodyDiv w:val="1"/>
      <w:marLeft w:val="0"/>
      <w:marRight w:val="0"/>
      <w:marTop w:val="0"/>
      <w:marBottom w:val="0"/>
      <w:divBdr>
        <w:top w:val="none" w:sz="0" w:space="0" w:color="auto"/>
        <w:left w:val="none" w:sz="0" w:space="0" w:color="auto"/>
        <w:bottom w:val="none" w:sz="0" w:space="0" w:color="auto"/>
        <w:right w:val="none" w:sz="0" w:space="0" w:color="auto"/>
      </w:divBdr>
    </w:div>
    <w:div w:id="1402950245">
      <w:bodyDiv w:val="1"/>
      <w:marLeft w:val="0"/>
      <w:marRight w:val="0"/>
      <w:marTop w:val="0"/>
      <w:marBottom w:val="0"/>
      <w:divBdr>
        <w:top w:val="none" w:sz="0" w:space="0" w:color="auto"/>
        <w:left w:val="none" w:sz="0" w:space="0" w:color="auto"/>
        <w:bottom w:val="none" w:sz="0" w:space="0" w:color="auto"/>
        <w:right w:val="none" w:sz="0" w:space="0" w:color="auto"/>
      </w:divBdr>
    </w:div>
    <w:div w:id="1415785435">
      <w:bodyDiv w:val="1"/>
      <w:marLeft w:val="0"/>
      <w:marRight w:val="0"/>
      <w:marTop w:val="0"/>
      <w:marBottom w:val="0"/>
      <w:divBdr>
        <w:top w:val="none" w:sz="0" w:space="0" w:color="auto"/>
        <w:left w:val="none" w:sz="0" w:space="0" w:color="auto"/>
        <w:bottom w:val="none" w:sz="0" w:space="0" w:color="auto"/>
        <w:right w:val="none" w:sz="0" w:space="0" w:color="auto"/>
      </w:divBdr>
    </w:div>
    <w:div w:id="1430005512">
      <w:bodyDiv w:val="1"/>
      <w:marLeft w:val="0"/>
      <w:marRight w:val="0"/>
      <w:marTop w:val="0"/>
      <w:marBottom w:val="0"/>
      <w:divBdr>
        <w:top w:val="none" w:sz="0" w:space="0" w:color="auto"/>
        <w:left w:val="none" w:sz="0" w:space="0" w:color="auto"/>
        <w:bottom w:val="none" w:sz="0" w:space="0" w:color="auto"/>
        <w:right w:val="none" w:sz="0" w:space="0" w:color="auto"/>
      </w:divBdr>
    </w:div>
    <w:div w:id="1450195934">
      <w:bodyDiv w:val="1"/>
      <w:marLeft w:val="0"/>
      <w:marRight w:val="0"/>
      <w:marTop w:val="0"/>
      <w:marBottom w:val="0"/>
      <w:divBdr>
        <w:top w:val="none" w:sz="0" w:space="0" w:color="auto"/>
        <w:left w:val="none" w:sz="0" w:space="0" w:color="auto"/>
        <w:bottom w:val="none" w:sz="0" w:space="0" w:color="auto"/>
        <w:right w:val="none" w:sz="0" w:space="0" w:color="auto"/>
      </w:divBdr>
    </w:div>
    <w:div w:id="1457530684">
      <w:bodyDiv w:val="1"/>
      <w:marLeft w:val="0"/>
      <w:marRight w:val="0"/>
      <w:marTop w:val="0"/>
      <w:marBottom w:val="0"/>
      <w:divBdr>
        <w:top w:val="none" w:sz="0" w:space="0" w:color="auto"/>
        <w:left w:val="none" w:sz="0" w:space="0" w:color="auto"/>
        <w:bottom w:val="none" w:sz="0" w:space="0" w:color="auto"/>
        <w:right w:val="none" w:sz="0" w:space="0" w:color="auto"/>
      </w:divBdr>
    </w:div>
    <w:div w:id="1461264029">
      <w:bodyDiv w:val="1"/>
      <w:marLeft w:val="0"/>
      <w:marRight w:val="0"/>
      <w:marTop w:val="0"/>
      <w:marBottom w:val="0"/>
      <w:divBdr>
        <w:top w:val="none" w:sz="0" w:space="0" w:color="auto"/>
        <w:left w:val="none" w:sz="0" w:space="0" w:color="auto"/>
        <w:bottom w:val="none" w:sz="0" w:space="0" w:color="auto"/>
        <w:right w:val="none" w:sz="0" w:space="0" w:color="auto"/>
      </w:divBdr>
    </w:div>
    <w:div w:id="1464154371">
      <w:bodyDiv w:val="1"/>
      <w:marLeft w:val="0"/>
      <w:marRight w:val="0"/>
      <w:marTop w:val="0"/>
      <w:marBottom w:val="0"/>
      <w:divBdr>
        <w:top w:val="none" w:sz="0" w:space="0" w:color="auto"/>
        <w:left w:val="none" w:sz="0" w:space="0" w:color="auto"/>
        <w:bottom w:val="none" w:sz="0" w:space="0" w:color="auto"/>
        <w:right w:val="none" w:sz="0" w:space="0" w:color="auto"/>
      </w:divBdr>
    </w:div>
    <w:div w:id="1471553082">
      <w:bodyDiv w:val="1"/>
      <w:marLeft w:val="0"/>
      <w:marRight w:val="0"/>
      <w:marTop w:val="0"/>
      <w:marBottom w:val="0"/>
      <w:divBdr>
        <w:top w:val="none" w:sz="0" w:space="0" w:color="auto"/>
        <w:left w:val="none" w:sz="0" w:space="0" w:color="auto"/>
        <w:bottom w:val="none" w:sz="0" w:space="0" w:color="auto"/>
        <w:right w:val="none" w:sz="0" w:space="0" w:color="auto"/>
      </w:divBdr>
    </w:div>
    <w:div w:id="1475903287">
      <w:bodyDiv w:val="1"/>
      <w:marLeft w:val="0"/>
      <w:marRight w:val="0"/>
      <w:marTop w:val="0"/>
      <w:marBottom w:val="0"/>
      <w:divBdr>
        <w:top w:val="none" w:sz="0" w:space="0" w:color="auto"/>
        <w:left w:val="none" w:sz="0" w:space="0" w:color="auto"/>
        <w:bottom w:val="none" w:sz="0" w:space="0" w:color="auto"/>
        <w:right w:val="none" w:sz="0" w:space="0" w:color="auto"/>
      </w:divBdr>
    </w:div>
    <w:div w:id="1507787874">
      <w:bodyDiv w:val="1"/>
      <w:marLeft w:val="0"/>
      <w:marRight w:val="0"/>
      <w:marTop w:val="0"/>
      <w:marBottom w:val="0"/>
      <w:divBdr>
        <w:top w:val="none" w:sz="0" w:space="0" w:color="auto"/>
        <w:left w:val="none" w:sz="0" w:space="0" w:color="auto"/>
        <w:bottom w:val="none" w:sz="0" w:space="0" w:color="auto"/>
        <w:right w:val="none" w:sz="0" w:space="0" w:color="auto"/>
      </w:divBdr>
    </w:div>
    <w:div w:id="1515463351">
      <w:bodyDiv w:val="1"/>
      <w:marLeft w:val="0"/>
      <w:marRight w:val="0"/>
      <w:marTop w:val="0"/>
      <w:marBottom w:val="0"/>
      <w:divBdr>
        <w:top w:val="none" w:sz="0" w:space="0" w:color="auto"/>
        <w:left w:val="none" w:sz="0" w:space="0" w:color="auto"/>
        <w:bottom w:val="none" w:sz="0" w:space="0" w:color="auto"/>
        <w:right w:val="none" w:sz="0" w:space="0" w:color="auto"/>
      </w:divBdr>
    </w:div>
    <w:div w:id="1515536710">
      <w:bodyDiv w:val="1"/>
      <w:marLeft w:val="0"/>
      <w:marRight w:val="0"/>
      <w:marTop w:val="0"/>
      <w:marBottom w:val="0"/>
      <w:divBdr>
        <w:top w:val="none" w:sz="0" w:space="0" w:color="auto"/>
        <w:left w:val="none" w:sz="0" w:space="0" w:color="auto"/>
        <w:bottom w:val="none" w:sz="0" w:space="0" w:color="auto"/>
        <w:right w:val="none" w:sz="0" w:space="0" w:color="auto"/>
      </w:divBdr>
    </w:div>
    <w:div w:id="1520196079">
      <w:bodyDiv w:val="1"/>
      <w:marLeft w:val="0"/>
      <w:marRight w:val="0"/>
      <w:marTop w:val="0"/>
      <w:marBottom w:val="0"/>
      <w:divBdr>
        <w:top w:val="none" w:sz="0" w:space="0" w:color="auto"/>
        <w:left w:val="none" w:sz="0" w:space="0" w:color="auto"/>
        <w:bottom w:val="none" w:sz="0" w:space="0" w:color="auto"/>
        <w:right w:val="none" w:sz="0" w:space="0" w:color="auto"/>
      </w:divBdr>
    </w:div>
    <w:div w:id="1526750994">
      <w:bodyDiv w:val="1"/>
      <w:marLeft w:val="0"/>
      <w:marRight w:val="0"/>
      <w:marTop w:val="0"/>
      <w:marBottom w:val="0"/>
      <w:divBdr>
        <w:top w:val="none" w:sz="0" w:space="0" w:color="auto"/>
        <w:left w:val="none" w:sz="0" w:space="0" w:color="auto"/>
        <w:bottom w:val="none" w:sz="0" w:space="0" w:color="auto"/>
        <w:right w:val="none" w:sz="0" w:space="0" w:color="auto"/>
      </w:divBdr>
    </w:div>
    <w:div w:id="1526865695">
      <w:bodyDiv w:val="1"/>
      <w:marLeft w:val="0"/>
      <w:marRight w:val="0"/>
      <w:marTop w:val="0"/>
      <w:marBottom w:val="0"/>
      <w:divBdr>
        <w:top w:val="none" w:sz="0" w:space="0" w:color="auto"/>
        <w:left w:val="none" w:sz="0" w:space="0" w:color="auto"/>
        <w:bottom w:val="none" w:sz="0" w:space="0" w:color="auto"/>
        <w:right w:val="none" w:sz="0" w:space="0" w:color="auto"/>
      </w:divBdr>
    </w:div>
    <w:div w:id="1534537112">
      <w:bodyDiv w:val="1"/>
      <w:marLeft w:val="0"/>
      <w:marRight w:val="0"/>
      <w:marTop w:val="0"/>
      <w:marBottom w:val="0"/>
      <w:divBdr>
        <w:top w:val="none" w:sz="0" w:space="0" w:color="auto"/>
        <w:left w:val="none" w:sz="0" w:space="0" w:color="auto"/>
        <w:bottom w:val="none" w:sz="0" w:space="0" w:color="auto"/>
        <w:right w:val="none" w:sz="0" w:space="0" w:color="auto"/>
      </w:divBdr>
    </w:div>
    <w:div w:id="1545366762">
      <w:bodyDiv w:val="1"/>
      <w:marLeft w:val="0"/>
      <w:marRight w:val="0"/>
      <w:marTop w:val="0"/>
      <w:marBottom w:val="0"/>
      <w:divBdr>
        <w:top w:val="none" w:sz="0" w:space="0" w:color="auto"/>
        <w:left w:val="none" w:sz="0" w:space="0" w:color="auto"/>
        <w:bottom w:val="none" w:sz="0" w:space="0" w:color="auto"/>
        <w:right w:val="none" w:sz="0" w:space="0" w:color="auto"/>
      </w:divBdr>
    </w:div>
    <w:div w:id="1600722411">
      <w:bodyDiv w:val="1"/>
      <w:marLeft w:val="0"/>
      <w:marRight w:val="0"/>
      <w:marTop w:val="0"/>
      <w:marBottom w:val="0"/>
      <w:divBdr>
        <w:top w:val="none" w:sz="0" w:space="0" w:color="auto"/>
        <w:left w:val="none" w:sz="0" w:space="0" w:color="auto"/>
        <w:bottom w:val="none" w:sz="0" w:space="0" w:color="auto"/>
        <w:right w:val="none" w:sz="0" w:space="0" w:color="auto"/>
      </w:divBdr>
    </w:div>
    <w:div w:id="1624337326">
      <w:bodyDiv w:val="1"/>
      <w:marLeft w:val="0"/>
      <w:marRight w:val="0"/>
      <w:marTop w:val="0"/>
      <w:marBottom w:val="0"/>
      <w:divBdr>
        <w:top w:val="none" w:sz="0" w:space="0" w:color="auto"/>
        <w:left w:val="none" w:sz="0" w:space="0" w:color="auto"/>
        <w:bottom w:val="none" w:sz="0" w:space="0" w:color="auto"/>
        <w:right w:val="none" w:sz="0" w:space="0" w:color="auto"/>
      </w:divBdr>
    </w:div>
    <w:div w:id="1628782224">
      <w:bodyDiv w:val="1"/>
      <w:marLeft w:val="0"/>
      <w:marRight w:val="0"/>
      <w:marTop w:val="0"/>
      <w:marBottom w:val="0"/>
      <w:divBdr>
        <w:top w:val="none" w:sz="0" w:space="0" w:color="auto"/>
        <w:left w:val="none" w:sz="0" w:space="0" w:color="auto"/>
        <w:bottom w:val="none" w:sz="0" w:space="0" w:color="auto"/>
        <w:right w:val="none" w:sz="0" w:space="0" w:color="auto"/>
      </w:divBdr>
    </w:div>
    <w:div w:id="1635328979">
      <w:bodyDiv w:val="1"/>
      <w:marLeft w:val="0"/>
      <w:marRight w:val="0"/>
      <w:marTop w:val="0"/>
      <w:marBottom w:val="0"/>
      <w:divBdr>
        <w:top w:val="none" w:sz="0" w:space="0" w:color="auto"/>
        <w:left w:val="none" w:sz="0" w:space="0" w:color="auto"/>
        <w:bottom w:val="none" w:sz="0" w:space="0" w:color="auto"/>
        <w:right w:val="none" w:sz="0" w:space="0" w:color="auto"/>
      </w:divBdr>
    </w:div>
    <w:div w:id="1647322346">
      <w:bodyDiv w:val="1"/>
      <w:marLeft w:val="0"/>
      <w:marRight w:val="0"/>
      <w:marTop w:val="0"/>
      <w:marBottom w:val="0"/>
      <w:divBdr>
        <w:top w:val="none" w:sz="0" w:space="0" w:color="auto"/>
        <w:left w:val="none" w:sz="0" w:space="0" w:color="auto"/>
        <w:bottom w:val="none" w:sz="0" w:space="0" w:color="auto"/>
        <w:right w:val="none" w:sz="0" w:space="0" w:color="auto"/>
      </w:divBdr>
    </w:div>
    <w:div w:id="1656184396">
      <w:bodyDiv w:val="1"/>
      <w:marLeft w:val="0"/>
      <w:marRight w:val="0"/>
      <w:marTop w:val="0"/>
      <w:marBottom w:val="0"/>
      <w:divBdr>
        <w:top w:val="none" w:sz="0" w:space="0" w:color="auto"/>
        <w:left w:val="none" w:sz="0" w:space="0" w:color="auto"/>
        <w:bottom w:val="none" w:sz="0" w:space="0" w:color="auto"/>
        <w:right w:val="none" w:sz="0" w:space="0" w:color="auto"/>
      </w:divBdr>
    </w:div>
    <w:div w:id="1658798800">
      <w:bodyDiv w:val="1"/>
      <w:marLeft w:val="0"/>
      <w:marRight w:val="0"/>
      <w:marTop w:val="0"/>
      <w:marBottom w:val="0"/>
      <w:divBdr>
        <w:top w:val="none" w:sz="0" w:space="0" w:color="auto"/>
        <w:left w:val="none" w:sz="0" w:space="0" w:color="auto"/>
        <w:bottom w:val="none" w:sz="0" w:space="0" w:color="auto"/>
        <w:right w:val="none" w:sz="0" w:space="0" w:color="auto"/>
      </w:divBdr>
    </w:div>
    <w:div w:id="1665745249">
      <w:bodyDiv w:val="1"/>
      <w:marLeft w:val="0"/>
      <w:marRight w:val="0"/>
      <w:marTop w:val="0"/>
      <w:marBottom w:val="0"/>
      <w:divBdr>
        <w:top w:val="none" w:sz="0" w:space="0" w:color="auto"/>
        <w:left w:val="none" w:sz="0" w:space="0" w:color="auto"/>
        <w:bottom w:val="none" w:sz="0" w:space="0" w:color="auto"/>
        <w:right w:val="none" w:sz="0" w:space="0" w:color="auto"/>
      </w:divBdr>
    </w:div>
    <w:div w:id="1670450052">
      <w:bodyDiv w:val="1"/>
      <w:marLeft w:val="0"/>
      <w:marRight w:val="0"/>
      <w:marTop w:val="0"/>
      <w:marBottom w:val="0"/>
      <w:divBdr>
        <w:top w:val="none" w:sz="0" w:space="0" w:color="auto"/>
        <w:left w:val="none" w:sz="0" w:space="0" w:color="auto"/>
        <w:bottom w:val="none" w:sz="0" w:space="0" w:color="auto"/>
        <w:right w:val="none" w:sz="0" w:space="0" w:color="auto"/>
      </w:divBdr>
    </w:div>
    <w:div w:id="1692030477">
      <w:bodyDiv w:val="1"/>
      <w:marLeft w:val="0"/>
      <w:marRight w:val="0"/>
      <w:marTop w:val="0"/>
      <w:marBottom w:val="0"/>
      <w:divBdr>
        <w:top w:val="none" w:sz="0" w:space="0" w:color="auto"/>
        <w:left w:val="none" w:sz="0" w:space="0" w:color="auto"/>
        <w:bottom w:val="none" w:sz="0" w:space="0" w:color="auto"/>
        <w:right w:val="none" w:sz="0" w:space="0" w:color="auto"/>
      </w:divBdr>
    </w:div>
    <w:div w:id="1713186904">
      <w:bodyDiv w:val="1"/>
      <w:marLeft w:val="0"/>
      <w:marRight w:val="0"/>
      <w:marTop w:val="0"/>
      <w:marBottom w:val="0"/>
      <w:divBdr>
        <w:top w:val="none" w:sz="0" w:space="0" w:color="auto"/>
        <w:left w:val="none" w:sz="0" w:space="0" w:color="auto"/>
        <w:bottom w:val="none" w:sz="0" w:space="0" w:color="auto"/>
        <w:right w:val="none" w:sz="0" w:space="0" w:color="auto"/>
      </w:divBdr>
    </w:div>
    <w:div w:id="1716731300">
      <w:bodyDiv w:val="1"/>
      <w:marLeft w:val="0"/>
      <w:marRight w:val="0"/>
      <w:marTop w:val="0"/>
      <w:marBottom w:val="0"/>
      <w:divBdr>
        <w:top w:val="none" w:sz="0" w:space="0" w:color="auto"/>
        <w:left w:val="none" w:sz="0" w:space="0" w:color="auto"/>
        <w:bottom w:val="none" w:sz="0" w:space="0" w:color="auto"/>
        <w:right w:val="none" w:sz="0" w:space="0" w:color="auto"/>
      </w:divBdr>
    </w:div>
    <w:div w:id="1740664063">
      <w:bodyDiv w:val="1"/>
      <w:marLeft w:val="0"/>
      <w:marRight w:val="0"/>
      <w:marTop w:val="0"/>
      <w:marBottom w:val="0"/>
      <w:divBdr>
        <w:top w:val="none" w:sz="0" w:space="0" w:color="auto"/>
        <w:left w:val="none" w:sz="0" w:space="0" w:color="auto"/>
        <w:bottom w:val="none" w:sz="0" w:space="0" w:color="auto"/>
        <w:right w:val="none" w:sz="0" w:space="0" w:color="auto"/>
      </w:divBdr>
    </w:div>
    <w:div w:id="1749687880">
      <w:bodyDiv w:val="1"/>
      <w:marLeft w:val="0"/>
      <w:marRight w:val="0"/>
      <w:marTop w:val="0"/>
      <w:marBottom w:val="0"/>
      <w:divBdr>
        <w:top w:val="none" w:sz="0" w:space="0" w:color="auto"/>
        <w:left w:val="none" w:sz="0" w:space="0" w:color="auto"/>
        <w:bottom w:val="none" w:sz="0" w:space="0" w:color="auto"/>
        <w:right w:val="none" w:sz="0" w:space="0" w:color="auto"/>
      </w:divBdr>
    </w:div>
    <w:div w:id="1750611065">
      <w:bodyDiv w:val="1"/>
      <w:marLeft w:val="0"/>
      <w:marRight w:val="0"/>
      <w:marTop w:val="0"/>
      <w:marBottom w:val="0"/>
      <w:divBdr>
        <w:top w:val="none" w:sz="0" w:space="0" w:color="auto"/>
        <w:left w:val="none" w:sz="0" w:space="0" w:color="auto"/>
        <w:bottom w:val="none" w:sz="0" w:space="0" w:color="auto"/>
        <w:right w:val="none" w:sz="0" w:space="0" w:color="auto"/>
      </w:divBdr>
    </w:div>
    <w:div w:id="1764836003">
      <w:bodyDiv w:val="1"/>
      <w:marLeft w:val="0"/>
      <w:marRight w:val="0"/>
      <w:marTop w:val="0"/>
      <w:marBottom w:val="0"/>
      <w:divBdr>
        <w:top w:val="none" w:sz="0" w:space="0" w:color="auto"/>
        <w:left w:val="none" w:sz="0" w:space="0" w:color="auto"/>
        <w:bottom w:val="none" w:sz="0" w:space="0" w:color="auto"/>
        <w:right w:val="none" w:sz="0" w:space="0" w:color="auto"/>
      </w:divBdr>
    </w:div>
    <w:div w:id="1774978134">
      <w:bodyDiv w:val="1"/>
      <w:marLeft w:val="0"/>
      <w:marRight w:val="0"/>
      <w:marTop w:val="0"/>
      <w:marBottom w:val="0"/>
      <w:divBdr>
        <w:top w:val="none" w:sz="0" w:space="0" w:color="auto"/>
        <w:left w:val="none" w:sz="0" w:space="0" w:color="auto"/>
        <w:bottom w:val="none" w:sz="0" w:space="0" w:color="auto"/>
        <w:right w:val="none" w:sz="0" w:space="0" w:color="auto"/>
      </w:divBdr>
    </w:div>
    <w:div w:id="1786731162">
      <w:bodyDiv w:val="1"/>
      <w:marLeft w:val="0"/>
      <w:marRight w:val="0"/>
      <w:marTop w:val="0"/>
      <w:marBottom w:val="0"/>
      <w:divBdr>
        <w:top w:val="none" w:sz="0" w:space="0" w:color="auto"/>
        <w:left w:val="none" w:sz="0" w:space="0" w:color="auto"/>
        <w:bottom w:val="none" w:sz="0" w:space="0" w:color="auto"/>
        <w:right w:val="none" w:sz="0" w:space="0" w:color="auto"/>
      </w:divBdr>
    </w:div>
    <w:div w:id="1840120969">
      <w:bodyDiv w:val="1"/>
      <w:marLeft w:val="0"/>
      <w:marRight w:val="0"/>
      <w:marTop w:val="0"/>
      <w:marBottom w:val="0"/>
      <w:divBdr>
        <w:top w:val="none" w:sz="0" w:space="0" w:color="auto"/>
        <w:left w:val="none" w:sz="0" w:space="0" w:color="auto"/>
        <w:bottom w:val="none" w:sz="0" w:space="0" w:color="auto"/>
        <w:right w:val="none" w:sz="0" w:space="0" w:color="auto"/>
      </w:divBdr>
    </w:div>
    <w:div w:id="1848211714">
      <w:bodyDiv w:val="1"/>
      <w:marLeft w:val="0"/>
      <w:marRight w:val="0"/>
      <w:marTop w:val="0"/>
      <w:marBottom w:val="0"/>
      <w:divBdr>
        <w:top w:val="none" w:sz="0" w:space="0" w:color="auto"/>
        <w:left w:val="none" w:sz="0" w:space="0" w:color="auto"/>
        <w:bottom w:val="none" w:sz="0" w:space="0" w:color="auto"/>
        <w:right w:val="none" w:sz="0" w:space="0" w:color="auto"/>
      </w:divBdr>
    </w:div>
    <w:div w:id="1935045949">
      <w:bodyDiv w:val="1"/>
      <w:marLeft w:val="0"/>
      <w:marRight w:val="0"/>
      <w:marTop w:val="0"/>
      <w:marBottom w:val="0"/>
      <w:divBdr>
        <w:top w:val="none" w:sz="0" w:space="0" w:color="auto"/>
        <w:left w:val="none" w:sz="0" w:space="0" w:color="auto"/>
        <w:bottom w:val="none" w:sz="0" w:space="0" w:color="auto"/>
        <w:right w:val="none" w:sz="0" w:space="0" w:color="auto"/>
      </w:divBdr>
    </w:div>
    <w:div w:id="1938714409">
      <w:bodyDiv w:val="1"/>
      <w:marLeft w:val="0"/>
      <w:marRight w:val="0"/>
      <w:marTop w:val="0"/>
      <w:marBottom w:val="0"/>
      <w:divBdr>
        <w:top w:val="none" w:sz="0" w:space="0" w:color="auto"/>
        <w:left w:val="none" w:sz="0" w:space="0" w:color="auto"/>
        <w:bottom w:val="none" w:sz="0" w:space="0" w:color="auto"/>
        <w:right w:val="none" w:sz="0" w:space="0" w:color="auto"/>
      </w:divBdr>
    </w:div>
    <w:div w:id="1941141794">
      <w:bodyDiv w:val="1"/>
      <w:marLeft w:val="0"/>
      <w:marRight w:val="0"/>
      <w:marTop w:val="0"/>
      <w:marBottom w:val="0"/>
      <w:divBdr>
        <w:top w:val="none" w:sz="0" w:space="0" w:color="auto"/>
        <w:left w:val="none" w:sz="0" w:space="0" w:color="auto"/>
        <w:bottom w:val="none" w:sz="0" w:space="0" w:color="auto"/>
        <w:right w:val="none" w:sz="0" w:space="0" w:color="auto"/>
      </w:divBdr>
    </w:div>
    <w:div w:id="1946576790">
      <w:bodyDiv w:val="1"/>
      <w:marLeft w:val="0"/>
      <w:marRight w:val="0"/>
      <w:marTop w:val="0"/>
      <w:marBottom w:val="0"/>
      <w:divBdr>
        <w:top w:val="none" w:sz="0" w:space="0" w:color="auto"/>
        <w:left w:val="none" w:sz="0" w:space="0" w:color="auto"/>
        <w:bottom w:val="none" w:sz="0" w:space="0" w:color="auto"/>
        <w:right w:val="none" w:sz="0" w:space="0" w:color="auto"/>
      </w:divBdr>
    </w:div>
    <w:div w:id="1954626906">
      <w:bodyDiv w:val="1"/>
      <w:marLeft w:val="0"/>
      <w:marRight w:val="0"/>
      <w:marTop w:val="0"/>
      <w:marBottom w:val="0"/>
      <w:divBdr>
        <w:top w:val="none" w:sz="0" w:space="0" w:color="auto"/>
        <w:left w:val="none" w:sz="0" w:space="0" w:color="auto"/>
        <w:bottom w:val="none" w:sz="0" w:space="0" w:color="auto"/>
        <w:right w:val="none" w:sz="0" w:space="0" w:color="auto"/>
      </w:divBdr>
    </w:div>
    <w:div w:id="1967084492">
      <w:bodyDiv w:val="1"/>
      <w:marLeft w:val="0"/>
      <w:marRight w:val="0"/>
      <w:marTop w:val="0"/>
      <w:marBottom w:val="0"/>
      <w:divBdr>
        <w:top w:val="none" w:sz="0" w:space="0" w:color="auto"/>
        <w:left w:val="none" w:sz="0" w:space="0" w:color="auto"/>
        <w:bottom w:val="none" w:sz="0" w:space="0" w:color="auto"/>
        <w:right w:val="none" w:sz="0" w:space="0" w:color="auto"/>
      </w:divBdr>
    </w:div>
    <w:div w:id="1975869648">
      <w:bodyDiv w:val="1"/>
      <w:marLeft w:val="0"/>
      <w:marRight w:val="0"/>
      <w:marTop w:val="0"/>
      <w:marBottom w:val="0"/>
      <w:divBdr>
        <w:top w:val="none" w:sz="0" w:space="0" w:color="auto"/>
        <w:left w:val="none" w:sz="0" w:space="0" w:color="auto"/>
        <w:bottom w:val="none" w:sz="0" w:space="0" w:color="auto"/>
        <w:right w:val="none" w:sz="0" w:space="0" w:color="auto"/>
      </w:divBdr>
    </w:div>
    <w:div w:id="1986162463">
      <w:bodyDiv w:val="1"/>
      <w:marLeft w:val="0"/>
      <w:marRight w:val="0"/>
      <w:marTop w:val="0"/>
      <w:marBottom w:val="0"/>
      <w:divBdr>
        <w:top w:val="none" w:sz="0" w:space="0" w:color="auto"/>
        <w:left w:val="none" w:sz="0" w:space="0" w:color="auto"/>
        <w:bottom w:val="none" w:sz="0" w:space="0" w:color="auto"/>
        <w:right w:val="none" w:sz="0" w:space="0" w:color="auto"/>
      </w:divBdr>
    </w:div>
    <w:div w:id="1995522930">
      <w:bodyDiv w:val="1"/>
      <w:marLeft w:val="0"/>
      <w:marRight w:val="0"/>
      <w:marTop w:val="0"/>
      <w:marBottom w:val="0"/>
      <w:divBdr>
        <w:top w:val="none" w:sz="0" w:space="0" w:color="auto"/>
        <w:left w:val="none" w:sz="0" w:space="0" w:color="auto"/>
        <w:bottom w:val="none" w:sz="0" w:space="0" w:color="auto"/>
        <w:right w:val="none" w:sz="0" w:space="0" w:color="auto"/>
      </w:divBdr>
    </w:div>
    <w:div w:id="1999915542">
      <w:bodyDiv w:val="1"/>
      <w:marLeft w:val="0"/>
      <w:marRight w:val="0"/>
      <w:marTop w:val="0"/>
      <w:marBottom w:val="0"/>
      <w:divBdr>
        <w:top w:val="none" w:sz="0" w:space="0" w:color="auto"/>
        <w:left w:val="none" w:sz="0" w:space="0" w:color="auto"/>
        <w:bottom w:val="none" w:sz="0" w:space="0" w:color="auto"/>
        <w:right w:val="none" w:sz="0" w:space="0" w:color="auto"/>
      </w:divBdr>
    </w:div>
    <w:div w:id="2022119952">
      <w:bodyDiv w:val="1"/>
      <w:marLeft w:val="0"/>
      <w:marRight w:val="0"/>
      <w:marTop w:val="0"/>
      <w:marBottom w:val="0"/>
      <w:divBdr>
        <w:top w:val="none" w:sz="0" w:space="0" w:color="auto"/>
        <w:left w:val="none" w:sz="0" w:space="0" w:color="auto"/>
        <w:bottom w:val="none" w:sz="0" w:space="0" w:color="auto"/>
        <w:right w:val="none" w:sz="0" w:space="0" w:color="auto"/>
      </w:divBdr>
    </w:div>
    <w:div w:id="2059477531">
      <w:bodyDiv w:val="1"/>
      <w:marLeft w:val="0"/>
      <w:marRight w:val="0"/>
      <w:marTop w:val="0"/>
      <w:marBottom w:val="0"/>
      <w:divBdr>
        <w:top w:val="none" w:sz="0" w:space="0" w:color="auto"/>
        <w:left w:val="none" w:sz="0" w:space="0" w:color="auto"/>
        <w:bottom w:val="none" w:sz="0" w:space="0" w:color="auto"/>
        <w:right w:val="none" w:sz="0" w:space="0" w:color="auto"/>
      </w:divBdr>
    </w:div>
    <w:div w:id="2082829484">
      <w:bodyDiv w:val="1"/>
      <w:marLeft w:val="0"/>
      <w:marRight w:val="0"/>
      <w:marTop w:val="0"/>
      <w:marBottom w:val="0"/>
      <w:divBdr>
        <w:top w:val="none" w:sz="0" w:space="0" w:color="auto"/>
        <w:left w:val="none" w:sz="0" w:space="0" w:color="auto"/>
        <w:bottom w:val="none" w:sz="0" w:space="0" w:color="auto"/>
        <w:right w:val="none" w:sz="0" w:space="0" w:color="auto"/>
      </w:divBdr>
    </w:div>
    <w:div w:id="21342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ina.aavik@sm.e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gi.veber@tervisekassa.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veisman@tervisekassa.ee" TargetMode="External"/><Relationship Id="rId5" Type="http://schemas.openxmlformats.org/officeDocument/2006/relationships/numbering" Target="numbering.xml"/><Relationship Id="rId15" Type="http://schemas.openxmlformats.org/officeDocument/2006/relationships/hyperlink" Target="mailto:rebeka.pintson@s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t.veliste@s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136fc4-d53d-4d63-8aaf-3adc12ace393">
      <Terms xmlns="http://schemas.microsoft.com/office/infopath/2007/PartnerControls"/>
    </lcf76f155ced4ddcb4097134ff3c332f>
    <TaxCatchAll xmlns="acc346ff-2f1d-42b0-9296-ed51c0e7e4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944D6C55EBC147B69C5109D61EF3B9" ma:contentTypeVersion="15" ma:contentTypeDescription="Loo uus dokument" ma:contentTypeScope="" ma:versionID="fbbaf9878b0f43a9266b78c0efa503e7">
  <xsd:schema xmlns:xsd="http://www.w3.org/2001/XMLSchema" xmlns:xs="http://www.w3.org/2001/XMLSchema" xmlns:p="http://schemas.microsoft.com/office/2006/metadata/properties" xmlns:ns2="56136fc4-d53d-4d63-8aaf-3adc12ace393" xmlns:ns3="acc346ff-2f1d-42b0-9296-ed51c0e7e446" targetNamespace="http://schemas.microsoft.com/office/2006/metadata/properties" ma:root="true" ma:fieldsID="cb90517fe58a62b73f22a0eb3b4c970d" ns2:_="" ns3:_="">
    <xsd:import namespace="56136fc4-d53d-4d63-8aaf-3adc12ace393"/>
    <xsd:import namespace="acc346ff-2f1d-42b0-9296-ed51c0e7e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36fc4-d53d-4d63-8aaf-3adc12ace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46ff-2f1d-42b0-9296-ed51c0e7e4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817bb9-8ae9-48af-9a3a-51f9d6e47346}" ma:internalName="TaxCatchAll" ma:showField="CatchAllData" ma:web="acc346ff-2f1d-42b0-9296-ed51c0e7e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25FE-5B02-4A4D-8DD7-B2A268431E4D}">
  <ds:schemaRefs>
    <ds:schemaRef ds:uri="http://schemas.microsoft.com/sharepoint/v3/contenttype/forms"/>
  </ds:schemaRefs>
</ds:datastoreItem>
</file>

<file path=customXml/itemProps2.xml><?xml version="1.0" encoding="utf-8"?>
<ds:datastoreItem xmlns:ds="http://schemas.openxmlformats.org/officeDocument/2006/customXml" ds:itemID="{8C96A43E-9C75-46C1-AF8F-395182DCC23D}">
  <ds:schemaRefs>
    <ds:schemaRef ds:uri="http://schemas.microsoft.com/office/2006/metadata/properties"/>
    <ds:schemaRef ds:uri="http://schemas.microsoft.com/office/infopath/2007/PartnerControls"/>
    <ds:schemaRef ds:uri="56136fc4-d53d-4d63-8aaf-3adc12ace393"/>
    <ds:schemaRef ds:uri="acc346ff-2f1d-42b0-9296-ed51c0e7e446"/>
  </ds:schemaRefs>
</ds:datastoreItem>
</file>

<file path=customXml/itemProps3.xml><?xml version="1.0" encoding="utf-8"?>
<ds:datastoreItem xmlns:ds="http://schemas.openxmlformats.org/officeDocument/2006/customXml" ds:itemID="{FBC32565-286E-4260-8D07-94B01911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36fc4-d53d-4d63-8aaf-3adc12ace393"/>
    <ds:schemaRef ds:uri="acc346ff-2f1d-42b0-9296-ed51c0e7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CE76E-6CCD-4005-8B6A-4AE02C5F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4829</Words>
  <Characters>38689</Characters>
  <Application>Microsoft Office Word</Application>
  <DocSecurity>0</DocSecurity>
  <Lines>1612</Lines>
  <Paragraphs>989</Paragraphs>
  <ScaleCrop>false</ScaleCrop>
  <Company>Sotsiaalministeerium</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Meditsiiniseadmete loetelu muutmine</dc:title>
  <dc:subject/>
  <dc:creator>Maret Voore</dc:creator>
  <cp:keywords/>
  <dc:description/>
  <cp:lastModifiedBy>Kristiina Aavik - SOM</cp:lastModifiedBy>
  <cp:revision>54</cp:revision>
  <cp:lastPrinted>2019-11-01T10:19:00Z</cp:lastPrinted>
  <dcterms:created xsi:type="dcterms:W3CDTF">2026-05-27T06:57:00Z</dcterms:created>
  <dcterms:modified xsi:type="dcterms:W3CDTF">2026-06-04T10:34:00Z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0x010100C6944D6C55EBC147B69C5109D61EF3B9</vt:lpwstr>
  </property>
  <property fmtid="{D5CDD505-2E9C-101B-9397-08002B2CF9AE}" pid="3" name="Order">
    <vt:r8>1179200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2026-05-19T07:42:08Z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d175cc9c-4ea4-42b9-8515-74d366eb121c</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ies>
</file>