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CE2C" w14:textId="77777777" w:rsidR="004E46F8" w:rsidRPr="00D51737" w:rsidRDefault="00AF7182" w:rsidP="004E46F8">
      <w:pPr>
        <w:spacing w:after="0"/>
        <w:jc w:val="right"/>
      </w:pPr>
      <w:r w:rsidRPr="00D51737">
        <w:t>EELNÕU</w:t>
      </w:r>
    </w:p>
    <w:p w14:paraId="03DF517E" w14:textId="77777777" w:rsidR="004E46F8" w:rsidRPr="00D51737" w:rsidRDefault="004E46F8" w:rsidP="004E46F8">
      <w:pPr>
        <w:spacing w:after="0"/>
        <w:jc w:val="right"/>
      </w:pPr>
    </w:p>
    <w:p w14:paraId="29460AA5" w14:textId="77777777" w:rsidR="004E46F8" w:rsidRPr="00D51737" w:rsidRDefault="004E46F8" w:rsidP="004E46F8">
      <w:pPr>
        <w:spacing w:after="0"/>
        <w:jc w:val="right"/>
      </w:pPr>
    </w:p>
    <w:p w14:paraId="7F13146F" w14:textId="77777777" w:rsidR="00AE7F57" w:rsidRPr="00D51737" w:rsidRDefault="00924717" w:rsidP="00AE7F57">
      <w:pPr>
        <w:pStyle w:val="eelnunumber"/>
      </w:pPr>
      <w:r w:rsidRPr="00D51737">
        <w:t xml:space="preserve"> </w:t>
      </w:r>
    </w:p>
    <w:p w14:paraId="1A03E4E1" w14:textId="77777777" w:rsidR="00AF7182" w:rsidRPr="00D51737" w:rsidRDefault="00AF7182" w:rsidP="004E46F8">
      <w:pPr>
        <w:pStyle w:val="eelnupealkiri"/>
      </w:pPr>
      <w:r w:rsidRPr="00D51737">
        <w:t>Pühade ja tähtpäevade seaduse muutmise seadus</w:t>
      </w:r>
    </w:p>
    <w:p w14:paraId="22705DA3" w14:textId="77777777" w:rsidR="007D7769" w:rsidRDefault="007D7769" w:rsidP="000F7812">
      <w:pPr>
        <w:pStyle w:val="muutmisksk"/>
        <w:rPr>
          <w:b/>
        </w:rPr>
      </w:pPr>
    </w:p>
    <w:p w14:paraId="4BC4FE25" w14:textId="6D9BF088" w:rsidR="00703145" w:rsidRDefault="00690E97" w:rsidP="000F7812">
      <w:pPr>
        <w:pStyle w:val="muutmisksk"/>
        <w:rPr>
          <w:b/>
        </w:rPr>
      </w:pPr>
      <w:r w:rsidRPr="000E0BE0">
        <w:rPr>
          <w:b/>
        </w:rPr>
        <w:t xml:space="preserve">§ 1. </w:t>
      </w:r>
      <w:r w:rsidR="00AF7182" w:rsidRPr="000E0BE0">
        <w:rPr>
          <w:b/>
        </w:rPr>
        <w:t>Pühade ja tähtpäevade seaduse</w:t>
      </w:r>
      <w:r w:rsidR="000E0BE0">
        <w:rPr>
          <w:b/>
        </w:rPr>
        <w:t xml:space="preserve"> </w:t>
      </w:r>
      <w:r w:rsidR="00703145" w:rsidRPr="000E0BE0">
        <w:rPr>
          <w:b/>
        </w:rPr>
        <w:t>muu</w:t>
      </w:r>
      <w:r w:rsidR="000E0BE0">
        <w:rPr>
          <w:b/>
        </w:rPr>
        <w:t>tmine</w:t>
      </w:r>
    </w:p>
    <w:p w14:paraId="34C8C3F4" w14:textId="3BF5A90A" w:rsidR="00CA0367" w:rsidRPr="00CA0367" w:rsidRDefault="00CA0367" w:rsidP="000F7812">
      <w:pPr>
        <w:pStyle w:val="muutmisksk"/>
        <w:rPr>
          <w:bCs/>
        </w:rPr>
      </w:pPr>
      <w:r w:rsidRPr="00CA0367">
        <w:rPr>
          <w:bCs/>
        </w:rPr>
        <w:t>Pühade ja tähtpäevade seaduses tehakse järgmised muudatused:</w:t>
      </w:r>
    </w:p>
    <w:p w14:paraId="56EAFE94" w14:textId="0351B7E4" w:rsidR="00E70C8A" w:rsidRPr="00E70C8A" w:rsidRDefault="00E70C8A" w:rsidP="00E70C8A">
      <w:pPr>
        <w:pStyle w:val="muutmisksk"/>
      </w:pPr>
      <w:r w:rsidRPr="00E70C8A">
        <w:rPr>
          <w:b/>
          <w:bCs/>
        </w:rPr>
        <w:t>1)</w:t>
      </w:r>
      <w:r w:rsidRPr="00E70C8A">
        <w:t xml:space="preserve"> </w:t>
      </w:r>
      <w:r w:rsidR="0087707B">
        <w:t>paragrahvi</w:t>
      </w:r>
      <w:r w:rsidRPr="00E70C8A">
        <w:t xml:space="preserve"> 1 senine tekst loetakse lõikeks 1 ning paragrahvi täiendatakse lõikega 2 järgmises sõnastuses:</w:t>
      </w:r>
    </w:p>
    <w:p w14:paraId="2C22CE18" w14:textId="10355673" w:rsidR="00E70C8A" w:rsidRPr="00E70C8A" w:rsidRDefault="00E70C8A" w:rsidP="00E70C8A">
      <w:pPr>
        <w:pStyle w:val="muutmisksk"/>
      </w:pPr>
      <w:r w:rsidRPr="00E70C8A">
        <w:t>„(2) Käesoleva paragrahvi lõikes 1 nimetatud rahvuspüha langemise korral iganädalasele puhkepäevale loetakse iganädalaseks puhkepäevaks rahvuspühale järgnev tööpäev.“;</w:t>
      </w:r>
    </w:p>
    <w:p w14:paraId="1FB48C98" w14:textId="32AA605C" w:rsidR="00FD5DE8" w:rsidRDefault="00E70C8A" w:rsidP="00FD5DE8">
      <w:pPr>
        <w:pStyle w:val="muutmisksk"/>
      </w:pPr>
      <w:r>
        <w:rPr>
          <w:b/>
          <w:bCs/>
        </w:rPr>
        <w:t>2</w:t>
      </w:r>
      <w:r w:rsidR="00FD5DE8" w:rsidRPr="00FD5DE8">
        <w:rPr>
          <w:b/>
          <w:bCs/>
        </w:rPr>
        <w:t>)</w:t>
      </w:r>
      <w:r w:rsidR="00FD5DE8">
        <w:t xml:space="preserve"> paragrahvi 2 täiendatakse punktiga 3</w:t>
      </w:r>
      <w:r w:rsidR="00FD5DE8" w:rsidRPr="00FD5DE8">
        <w:rPr>
          <w:vertAlign w:val="superscript"/>
        </w:rPr>
        <w:t>1</w:t>
      </w:r>
      <w:r w:rsidR="00FD5DE8">
        <w:t xml:space="preserve"> järgmises sõnastuses:</w:t>
      </w:r>
    </w:p>
    <w:p w14:paraId="18957492" w14:textId="5D5314C2" w:rsidR="00FD5DE8" w:rsidRDefault="00FD5DE8" w:rsidP="00FD5DE8">
      <w:pPr>
        <w:pStyle w:val="muutmisksk"/>
      </w:pPr>
      <w:r>
        <w:t>„3</w:t>
      </w:r>
      <w:r w:rsidRPr="00FD5DE8">
        <w:rPr>
          <w:vertAlign w:val="superscript"/>
        </w:rPr>
        <w:t>1</w:t>
      </w:r>
      <w:r>
        <w:t xml:space="preserve"> ) – ülestõusmispühade 2. püha;“;</w:t>
      </w:r>
    </w:p>
    <w:p w14:paraId="14DC9B6A" w14:textId="19D77A89" w:rsidR="00AF7182" w:rsidRPr="00D51737" w:rsidRDefault="00E70C8A" w:rsidP="000F7812">
      <w:pPr>
        <w:pStyle w:val="muutmisksk"/>
      </w:pPr>
      <w:r>
        <w:rPr>
          <w:b/>
          <w:bCs/>
        </w:rPr>
        <w:t>3</w:t>
      </w:r>
      <w:r w:rsidR="00703145" w:rsidRPr="00FD5DE8">
        <w:rPr>
          <w:b/>
          <w:bCs/>
        </w:rPr>
        <w:t>)</w:t>
      </w:r>
      <w:r w:rsidR="00703145" w:rsidRPr="00D51737">
        <w:t xml:space="preserve"> </w:t>
      </w:r>
      <w:r w:rsidR="0087707B">
        <w:t>paragrahvi</w:t>
      </w:r>
      <w:r w:rsidR="00AF7182" w:rsidRPr="00D51737">
        <w:t xml:space="preserve"> </w:t>
      </w:r>
      <w:r w:rsidR="00703145" w:rsidRPr="00D51737">
        <w:t>2</w:t>
      </w:r>
      <w:r w:rsidR="00AF7182" w:rsidRPr="00D51737">
        <w:t xml:space="preserve"> senine tekst loetakse </w:t>
      </w:r>
      <w:r w:rsidR="00703145" w:rsidRPr="00D51737">
        <w:t>lõikeks 1</w:t>
      </w:r>
      <w:r w:rsidR="00AF7182" w:rsidRPr="00D51737">
        <w:t xml:space="preserve"> ning paragrahvi täiendatakse </w:t>
      </w:r>
      <w:r w:rsidR="00703145" w:rsidRPr="00D51737">
        <w:t>lõikega 2</w:t>
      </w:r>
      <w:r w:rsidR="00B11FA0" w:rsidRPr="00D51737">
        <w:rPr>
          <w:bdr w:val="none" w:sz="0" w:space="0" w:color="auto" w:frame="1"/>
        </w:rPr>
        <w:t xml:space="preserve"> </w:t>
      </w:r>
      <w:r w:rsidR="004E46F8" w:rsidRPr="00D51737">
        <w:t>järgmises sõnastuses:</w:t>
      </w:r>
    </w:p>
    <w:p w14:paraId="6E42FAEF" w14:textId="37797388" w:rsidR="00D51737" w:rsidRPr="00D51737" w:rsidRDefault="00D51737" w:rsidP="00D51737">
      <w:pPr>
        <w:pStyle w:val="muutmisksk"/>
      </w:pPr>
      <w:r w:rsidRPr="00D51737">
        <w:t>„</w:t>
      </w:r>
      <w:r w:rsidR="00703145" w:rsidRPr="00D51737">
        <w:t xml:space="preserve">(2) </w:t>
      </w:r>
      <w:r w:rsidRPr="00D51737">
        <w:t>Käesoleva paragrahvi lõike 1 punktides</w:t>
      </w:r>
      <w:r w:rsidR="00FD5DE8">
        <w:t xml:space="preserve"> </w:t>
      </w:r>
      <w:r w:rsidRPr="00D51737">
        <w:t xml:space="preserve">nimetatud </w:t>
      </w:r>
      <w:r w:rsidR="00B91A3E">
        <w:t>riigi</w:t>
      </w:r>
      <w:r w:rsidRPr="00D51737">
        <w:t>püha</w:t>
      </w:r>
      <w:r w:rsidR="009F00C0">
        <w:t>de</w:t>
      </w:r>
      <w:r w:rsidRPr="00D51737">
        <w:t xml:space="preserve"> langemise korral igan</w:t>
      </w:r>
      <w:r w:rsidR="00E608C5">
        <w:t>ä</w:t>
      </w:r>
      <w:r w:rsidRPr="00D51737">
        <w:t>dalasele puhkepäevale loetakse iganädalaseks puhkepäevaks riigipühale järgne</w:t>
      </w:r>
      <w:r w:rsidR="00B91A3E">
        <w:t>v</w:t>
      </w:r>
      <w:r w:rsidRPr="00D51737">
        <w:t xml:space="preserve"> tööpäev.“</w:t>
      </w:r>
      <w:r w:rsidR="009F00C0">
        <w:t>.</w:t>
      </w:r>
      <w:r w:rsidRPr="00D51737">
        <w:t xml:space="preserve"> </w:t>
      </w:r>
    </w:p>
    <w:p w14:paraId="1AA1A354" w14:textId="77777777" w:rsidR="00703145" w:rsidRPr="00D51737" w:rsidRDefault="00703145" w:rsidP="000F7812">
      <w:pPr>
        <w:pStyle w:val="muudetavtekst"/>
      </w:pPr>
    </w:p>
    <w:p w14:paraId="460394C6" w14:textId="77777777" w:rsidR="00D51737" w:rsidRPr="00D51737" w:rsidRDefault="00D51737" w:rsidP="00D51737">
      <w:pPr>
        <w:pStyle w:val="muudetavtekst"/>
        <w:rPr>
          <w:b/>
        </w:rPr>
      </w:pPr>
      <w:r w:rsidRPr="00D51737">
        <w:rPr>
          <w:b/>
        </w:rPr>
        <w:t>§ 2.  Seaduse jõustumine</w:t>
      </w:r>
    </w:p>
    <w:p w14:paraId="126F3FCE" w14:textId="77777777" w:rsidR="00D51737" w:rsidRPr="00D51737" w:rsidRDefault="00D51737" w:rsidP="00D51737">
      <w:pPr>
        <w:pStyle w:val="muudetavtekst"/>
      </w:pPr>
      <w:r w:rsidRPr="00D51737">
        <w:t xml:space="preserve"> </w:t>
      </w:r>
    </w:p>
    <w:p w14:paraId="50EF8D70" w14:textId="4AC5BB9F" w:rsidR="00703145" w:rsidRPr="00D51737" w:rsidRDefault="00D51737" w:rsidP="00D51737">
      <w:pPr>
        <w:pStyle w:val="muudetavtekst"/>
      </w:pPr>
      <w:r w:rsidRPr="00D51737">
        <w:t xml:space="preserve">Käesolev seadus </w:t>
      </w:r>
      <w:r w:rsidRPr="003163AE">
        <w:t>jõustub 202</w:t>
      </w:r>
      <w:r w:rsidR="00FD5DE8">
        <w:t>5</w:t>
      </w:r>
      <w:r w:rsidRPr="003163AE">
        <w:t>. aasta 1. jaanuaril.</w:t>
      </w:r>
    </w:p>
    <w:p w14:paraId="1111E618" w14:textId="77777777" w:rsidR="00703145" w:rsidRPr="00D51737" w:rsidRDefault="00703145" w:rsidP="00703145">
      <w:pPr>
        <w:pStyle w:val="Normaallaadveeb"/>
        <w:shd w:val="clear" w:color="auto" w:fill="FFFFFF"/>
        <w:spacing w:before="0"/>
        <w:rPr>
          <w:rFonts w:ascii="Arial" w:hAnsi="Arial" w:cs="Arial"/>
          <w:color w:val="202020"/>
          <w:sz w:val="21"/>
          <w:szCs w:val="21"/>
        </w:rPr>
      </w:pPr>
      <w:r w:rsidRPr="00D51737">
        <w:rPr>
          <w:rFonts w:ascii="Arial" w:hAnsi="Arial" w:cs="Arial"/>
          <w:color w:val="202020"/>
          <w:sz w:val="21"/>
          <w:szCs w:val="21"/>
        </w:rPr>
        <w:br/>
      </w:r>
    </w:p>
    <w:p w14:paraId="76B4E97A" w14:textId="77777777" w:rsidR="00690E97" w:rsidRPr="00D51737" w:rsidRDefault="00690E97" w:rsidP="00B73BD5">
      <w:pPr>
        <w:spacing w:after="0"/>
        <w:ind w:right="34"/>
      </w:pPr>
    </w:p>
    <w:p w14:paraId="156DE775" w14:textId="77777777" w:rsidR="00690E97" w:rsidRPr="00D51737" w:rsidRDefault="00690E97" w:rsidP="00B73BD5">
      <w:pPr>
        <w:spacing w:after="0"/>
        <w:ind w:right="34"/>
      </w:pPr>
    </w:p>
    <w:p w14:paraId="423837AF" w14:textId="25DD90BC" w:rsidR="00AF7182" w:rsidRPr="00D51737" w:rsidRDefault="00FD5DE8" w:rsidP="00B73BD5">
      <w:pPr>
        <w:spacing w:after="0"/>
        <w:ind w:right="34"/>
      </w:pPr>
      <w:r>
        <w:t>Lauri Hussar</w:t>
      </w:r>
    </w:p>
    <w:p w14:paraId="01BD0294" w14:textId="77777777" w:rsidR="00AF7182" w:rsidRPr="00D51737" w:rsidRDefault="00AF7182" w:rsidP="00B73BD5">
      <w:pPr>
        <w:spacing w:after="0"/>
        <w:ind w:right="32"/>
      </w:pPr>
      <w:r w:rsidRPr="00D51737">
        <w:t>Riigikogu esimees</w:t>
      </w:r>
    </w:p>
    <w:p w14:paraId="4B189E9D" w14:textId="77777777" w:rsidR="00AF7182" w:rsidRPr="00D51737" w:rsidRDefault="00AF7182" w:rsidP="00B73BD5">
      <w:pPr>
        <w:spacing w:after="0"/>
        <w:ind w:right="32"/>
      </w:pPr>
    </w:p>
    <w:p w14:paraId="0A89C562" w14:textId="4AB975B4" w:rsidR="00AF7182" w:rsidRPr="00D51737" w:rsidRDefault="00AF7182" w:rsidP="00B73BD5">
      <w:pPr>
        <w:pBdr>
          <w:bottom w:val="single" w:sz="4" w:space="1" w:color="auto"/>
        </w:pBdr>
        <w:spacing w:after="0"/>
      </w:pPr>
      <w:r w:rsidRPr="00D51737">
        <w:t>Tallinn,</w:t>
      </w:r>
      <w:r w:rsidRPr="00D51737">
        <w:tab/>
      </w:r>
      <w:r w:rsidRPr="00D51737">
        <w:tab/>
        <w:t>20</w:t>
      </w:r>
      <w:r w:rsidR="00924717" w:rsidRPr="00D51737">
        <w:t>2</w:t>
      </w:r>
      <w:r w:rsidR="00FD5DE8">
        <w:t>4</w:t>
      </w:r>
    </w:p>
    <w:p w14:paraId="6265EAA2" w14:textId="77777777" w:rsidR="00AF7182" w:rsidRPr="00D51737" w:rsidRDefault="00AF7182" w:rsidP="00B73BD5">
      <w:pPr>
        <w:pBdr>
          <w:bottom w:val="single" w:sz="4" w:space="1" w:color="auto"/>
        </w:pBdr>
        <w:spacing w:after="0"/>
      </w:pPr>
    </w:p>
    <w:p w14:paraId="7AE7453B" w14:textId="0A914A93" w:rsidR="00F70F8F" w:rsidRDefault="00AF7182" w:rsidP="004E46F8">
      <w:pPr>
        <w:spacing w:before="120" w:after="0"/>
        <w:ind w:right="32"/>
      </w:pPr>
      <w:r w:rsidRPr="00D51737">
        <w:t>Algata</w:t>
      </w:r>
      <w:r w:rsidR="00924717" w:rsidRPr="00D51737">
        <w:t>b</w:t>
      </w:r>
      <w:r w:rsidR="004E46F8" w:rsidRPr="00D51737">
        <w:t xml:space="preserve"> </w:t>
      </w:r>
      <w:r w:rsidR="009F00C0">
        <w:t>Eesti Konservatiivse Rahvaerakonna fraktsioon</w:t>
      </w:r>
      <w:r w:rsidR="00924717" w:rsidRPr="00D51737">
        <w:t xml:space="preserve"> </w:t>
      </w:r>
      <w:r w:rsidR="009F00C0">
        <w:t xml:space="preserve">                            03</w:t>
      </w:r>
      <w:r w:rsidR="00D02362" w:rsidRPr="00D51737">
        <w:t>.0</w:t>
      </w:r>
      <w:r w:rsidR="009F00C0">
        <w:t>6</w:t>
      </w:r>
      <w:r w:rsidR="00D02362" w:rsidRPr="00D51737">
        <w:t>.20</w:t>
      </w:r>
      <w:r w:rsidR="00924717" w:rsidRPr="00D51737">
        <w:t>2</w:t>
      </w:r>
      <w:r w:rsidR="009F00C0">
        <w:t>4</w:t>
      </w:r>
    </w:p>
    <w:p w14:paraId="1557D65B" w14:textId="77777777" w:rsidR="007D7769" w:rsidRDefault="007D7769" w:rsidP="004E46F8">
      <w:pPr>
        <w:spacing w:before="120" w:after="0"/>
        <w:ind w:right="32"/>
      </w:pPr>
    </w:p>
    <w:p w14:paraId="34A686F5" w14:textId="77777777" w:rsidR="00352057" w:rsidRDefault="00352057" w:rsidP="009F00C0">
      <w:pPr>
        <w:spacing w:before="120" w:after="0"/>
        <w:ind w:right="32"/>
        <w:jc w:val="left"/>
      </w:pPr>
    </w:p>
    <w:p w14:paraId="67BB4D61" w14:textId="5915CEAC" w:rsidR="007D7769" w:rsidRPr="00703145" w:rsidRDefault="009F00C0" w:rsidP="009F00C0">
      <w:pPr>
        <w:spacing w:before="120" w:after="0"/>
        <w:ind w:right="32"/>
        <w:jc w:val="left"/>
      </w:pPr>
      <w:r>
        <w:t>Martin Helme</w:t>
      </w:r>
      <w:r>
        <w:br/>
        <w:t>Eesti Konservatiivse Rahvaerakonna fraktsiooni esimees</w:t>
      </w:r>
    </w:p>
    <w:sectPr w:rsidR="007D7769" w:rsidRPr="00703145" w:rsidSect="00711F13">
      <w:footerReference w:type="defaul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F114" w14:textId="77777777" w:rsidR="00497CFF" w:rsidRDefault="00497CFF" w:rsidP="00FC6F33">
      <w:pPr>
        <w:spacing w:after="0"/>
      </w:pPr>
      <w:r>
        <w:separator/>
      </w:r>
    </w:p>
  </w:endnote>
  <w:endnote w:type="continuationSeparator" w:id="0">
    <w:p w14:paraId="3A3E1C38" w14:textId="77777777" w:rsidR="00497CFF" w:rsidRDefault="00497CFF" w:rsidP="00FC6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8C4D" w14:textId="77777777" w:rsidR="00FC6F33" w:rsidRDefault="00BF724D" w:rsidP="00FC6F33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73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2132" w14:textId="77777777" w:rsidR="00497CFF" w:rsidRDefault="00497CFF" w:rsidP="00FC6F33">
      <w:pPr>
        <w:spacing w:after="0"/>
      </w:pPr>
      <w:r>
        <w:separator/>
      </w:r>
    </w:p>
  </w:footnote>
  <w:footnote w:type="continuationSeparator" w:id="0">
    <w:p w14:paraId="168527AB" w14:textId="77777777" w:rsidR="00497CFF" w:rsidRDefault="00497CFF" w:rsidP="00FC6F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807"/>
    <w:multiLevelType w:val="hybridMultilevel"/>
    <w:tmpl w:val="B232C46E"/>
    <w:lvl w:ilvl="0" w:tplc="C826CF5C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6990"/>
    <w:multiLevelType w:val="hybridMultilevel"/>
    <w:tmpl w:val="7FDA5708"/>
    <w:lvl w:ilvl="0" w:tplc="A5C613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51C"/>
    <w:multiLevelType w:val="hybridMultilevel"/>
    <w:tmpl w:val="B70000D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820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18E4"/>
    <w:multiLevelType w:val="hybridMultilevel"/>
    <w:tmpl w:val="F3D011E8"/>
    <w:lvl w:ilvl="0" w:tplc="7BA84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25344"/>
    <w:multiLevelType w:val="hybridMultilevel"/>
    <w:tmpl w:val="80E074DE"/>
    <w:lvl w:ilvl="0" w:tplc="4EA0A8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6A26"/>
    <w:multiLevelType w:val="hybridMultilevel"/>
    <w:tmpl w:val="4078A7FC"/>
    <w:lvl w:ilvl="0" w:tplc="042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6DFF"/>
    <w:multiLevelType w:val="hybridMultilevel"/>
    <w:tmpl w:val="17C41CF2"/>
    <w:lvl w:ilvl="0" w:tplc="D4B47FB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4023E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B6712"/>
    <w:multiLevelType w:val="hybridMultilevel"/>
    <w:tmpl w:val="54F477B4"/>
    <w:lvl w:ilvl="0" w:tplc="ADEE2EE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219C3"/>
    <w:multiLevelType w:val="hybridMultilevel"/>
    <w:tmpl w:val="313C2202"/>
    <w:lvl w:ilvl="0" w:tplc="D00AA8E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92433"/>
    <w:multiLevelType w:val="hybridMultilevel"/>
    <w:tmpl w:val="AFBA17AE"/>
    <w:lvl w:ilvl="0" w:tplc="1D1865D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A05F9"/>
    <w:multiLevelType w:val="hybridMultilevel"/>
    <w:tmpl w:val="544E857A"/>
    <w:lvl w:ilvl="0" w:tplc="AEBE2038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B51F5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61DAA"/>
    <w:multiLevelType w:val="hybridMultilevel"/>
    <w:tmpl w:val="BB7AB6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74CE"/>
    <w:multiLevelType w:val="hybridMultilevel"/>
    <w:tmpl w:val="E95E765A"/>
    <w:lvl w:ilvl="0" w:tplc="D452C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F0C"/>
    <w:multiLevelType w:val="hybridMultilevel"/>
    <w:tmpl w:val="76CAC09C"/>
    <w:lvl w:ilvl="0" w:tplc="31D048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C615D7"/>
    <w:multiLevelType w:val="hybridMultilevel"/>
    <w:tmpl w:val="F1FCDC16"/>
    <w:lvl w:ilvl="0" w:tplc="961091E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C7BA9"/>
    <w:multiLevelType w:val="hybridMultilevel"/>
    <w:tmpl w:val="51800CE4"/>
    <w:lvl w:ilvl="0" w:tplc="D8DE696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E3AA8"/>
    <w:multiLevelType w:val="hybridMultilevel"/>
    <w:tmpl w:val="C0AC0220"/>
    <w:lvl w:ilvl="0" w:tplc="5E323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F7F29"/>
    <w:multiLevelType w:val="hybridMultilevel"/>
    <w:tmpl w:val="5C023726"/>
    <w:lvl w:ilvl="0" w:tplc="CE0E978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8211A"/>
    <w:multiLevelType w:val="hybridMultilevel"/>
    <w:tmpl w:val="81E25C74"/>
    <w:lvl w:ilvl="0" w:tplc="34C4CA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abstractNum w:abstractNumId="23" w15:restartNumberingAfterBreak="0">
    <w:nsid w:val="37352104"/>
    <w:multiLevelType w:val="hybridMultilevel"/>
    <w:tmpl w:val="C8002C0A"/>
    <w:lvl w:ilvl="0" w:tplc="6D3AA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8617E"/>
    <w:multiLevelType w:val="hybridMultilevel"/>
    <w:tmpl w:val="ECF894C2"/>
    <w:lvl w:ilvl="0" w:tplc="180A8D1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26A7A"/>
    <w:multiLevelType w:val="hybridMultilevel"/>
    <w:tmpl w:val="0B9471FE"/>
    <w:lvl w:ilvl="0" w:tplc="E11A3CD4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74E86"/>
    <w:multiLevelType w:val="hybridMultilevel"/>
    <w:tmpl w:val="ECD657A0"/>
    <w:lvl w:ilvl="0" w:tplc="042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84F75"/>
    <w:multiLevelType w:val="hybridMultilevel"/>
    <w:tmpl w:val="89A031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13EE1"/>
    <w:multiLevelType w:val="hybridMultilevel"/>
    <w:tmpl w:val="2E4A2816"/>
    <w:lvl w:ilvl="0" w:tplc="B6AEC69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C00A8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65E62"/>
    <w:multiLevelType w:val="hybridMultilevel"/>
    <w:tmpl w:val="83F83D92"/>
    <w:lvl w:ilvl="0" w:tplc="90EC5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77CEF"/>
    <w:multiLevelType w:val="hybridMultilevel"/>
    <w:tmpl w:val="AFF25C3E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D29BD"/>
    <w:multiLevelType w:val="hybridMultilevel"/>
    <w:tmpl w:val="1898FF22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43C01"/>
    <w:multiLevelType w:val="hybridMultilevel"/>
    <w:tmpl w:val="C30665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F0A12"/>
    <w:multiLevelType w:val="hybridMultilevel"/>
    <w:tmpl w:val="30A6DC5E"/>
    <w:lvl w:ilvl="0" w:tplc="4B3E0F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5930C5"/>
    <w:multiLevelType w:val="hybridMultilevel"/>
    <w:tmpl w:val="F70AF970"/>
    <w:lvl w:ilvl="0" w:tplc="CEDC5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914F0"/>
    <w:multiLevelType w:val="hybridMultilevel"/>
    <w:tmpl w:val="FCFE2314"/>
    <w:lvl w:ilvl="0" w:tplc="9274ED4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56E03"/>
    <w:multiLevelType w:val="hybridMultilevel"/>
    <w:tmpl w:val="9CF8697C"/>
    <w:lvl w:ilvl="0" w:tplc="6C962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83287"/>
    <w:multiLevelType w:val="hybridMultilevel"/>
    <w:tmpl w:val="5CA2068A"/>
    <w:lvl w:ilvl="0" w:tplc="BE3CACB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E037F"/>
    <w:multiLevelType w:val="hybridMultilevel"/>
    <w:tmpl w:val="DF1E09E8"/>
    <w:lvl w:ilvl="0" w:tplc="96163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B30B2"/>
    <w:multiLevelType w:val="hybridMultilevel"/>
    <w:tmpl w:val="9CF8697C"/>
    <w:lvl w:ilvl="0" w:tplc="6C962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D5C34"/>
    <w:multiLevelType w:val="hybridMultilevel"/>
    <w:tmpl w:val="1FC06454"/>
    <w:lvl w:ilvl="0" w:tplc="C81C89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F75BB2"/>
    <w:multiLevelType w:val="hybridMultilevel"/>
    <w:tmpl w:val="914A3530"/>
    <w:lvl w:ilvl="0" w:tplc="FE767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56814"/>
    <w:multiLevelType w:val="hybridMultilevel"/>
    <w:tmpl w:val="B87C0690"/>
    <w:lvl w:ilvl="0" w:tplc="ED160D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1431F3"/>
    <w:multiLevelType w:val="hybridMultilevel"/>
    <w:tmpl w:val="558AF1E0"/>
    <w:lvl w:ilvl="0" w:tplc="0448A4A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014D2"/>
    <w:multiLevelType w:val="hybridMultilevel"/>
    <w:tmpl w:val="39C23D0E"/>
    <w:lvl w:ilvl="0" w:tplc="FD32FCE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5F5AD7"/>
    <w:multiLevelType w:val="hybridMultilevel"/>
    <w:tmpl w:val="267834FC"/>
    <w:lvl w:ilvl="0" w:tplc="136442DA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A7DB2"/>
    <w:multiLevelType w:val="hybridMultilevel"/>
    <w:tmpl w:val="12BC3992"/>
    <w:lvl w:ilvl="0" w:tplc="042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50C69"/>
    <w:multiLevelType w:val="hybridMultilevel"/>
    <w:tmpl w:val="AE9C432A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23675"/>
    <w:multiLevelType w:val="hybridMultilevel"/>
    <w:tmpl w:val="5C4ADF96"/>
    <w:lvl w:ilvl="0" w:tplc="D00AA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0C2FED"/>
    <w:multiLevelType w:val="hybridMultilevel"/>
    <w:tmpl w:val="748EE9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87521">
    <w:abstractNumId w:val="3"/>
  </w:num>
  <w:num w:numId="2" w16cid:durableId="106703534">
    <w:abstractNumId w:val="14"/>
  </w:num>
  <w:num w:numId="3" w16cid:durableId="1798254947">
    <w:abstractNumId w:val="10"/>
  </w:num>
  <w:num w:numId="4" w16cid:durableId="1077822706">
    <w:abstractNumId w:val="41"/>
  </w:num>
  <w:num w:numId="5" w16cid:durableId="1581603487">
    <w:abstractNumId w:val="49"/>
  </w:num>
  <w:num w:numId="6" w16cid:durableId="1542132887">
    <w:abstractNumId w:val="22"/>
  </w:num>
  <w:num w:numId="7" w16cid:durableId="791286183">
    <w:abstractNumId w:val="42"/>
  </w:num>
  <w:num w:numId="8" w16cid:durableId="1886788642">
    <w:abstractNumId w:val="19"/>
  </w:num>
  <w:num w:numId="9" w16cid:durableId="1748306242">
    <w:abstractNumId w:val="21"/>
  </w:num>
  <w:num w:numId="10" w16cid:durableId="12509632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36417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7855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199192">
    <w:abstractNumId w:val="45"/>
  </w:num>
  <w:num w:numId="14" w16cid:durableId="1978562771">
    <w:abstractNumId w:val="24"/>
  </w:num>
  <w:num w:numId="15" w16cid:durableId="585918732">
    <w:abstractNumId w:val="36"/>
  </w:num>
  <w:num w:numId="16" w16cid:durableId="305818731">
    <w:abstractNumId w:val="4"/>
  </w:num>
  <w:num w:numId="17" w16cid:durableId="1290864817">
    <w:abstractNumId w:val="16"/>
  </w:num>
  <w:num w:numId="18" w16cid:durableId="858733799">
    <w:abstractNumId w:val="50"/>
  </w:num>
  <w:num w:numId="19" w16cid:durableId="2087870955">
    <w:abstractNumId w:val="35"/>
  </w:num>
  <w:num w:numId="20" w16cid:durableId="736635560">
    <w:abstractNumId w:val="39"/>
  </w:num>
  <w:num w:numId="21" w16cid:durableId="934442226">
    <w:abstractNumId w:val="12"/>
  </w:num>
  <w:num w:numId="22" w16cid:durableId="1474105227">
    <w:abstractNumId w:val="46"/>
  </w:num>
  <w:num w:numId="23" w16cid:durableId="266891316">
    <w:abstractNumId w:val="38"/>
  </w:num>
  <w:num w:numId="24" w16cid:durableId="124467199">
    <w:abstractNumId w:val="25"/>
  </w:num>
  <w:num w:numId="25" w16cid:durableId="1543977116">
    <w:abstractNumId w:val="20"/>
  </w:num>
  <w:num w:numId="26" w16cid:durableId="1730765122">
    <w:abstractNumId w:val="9"/>
  </w:num>
  <w:num w:numId="27" w16cid:durableId="1110710322">
    <w:abstractNumId w:val="5"/>
  </w:num>
  <w:num w:numId="28" w16cid:durableId="2087072742">
    <w:abstractNumId w:val="27"/>
  </w:num>
  <w:num w:numId="29" w16cid:durableId="1109546036">
    <w:abstractNumId w:val="32"/>
  </w:num>
  <w:num w:numId="30" w16cid:durableId="1160581550">
    <w:abstractNumId w:val="31"/>
  </w:num>
  <w:num w:numId="31" w16cid:durableId="134879773">
    <w:abstractNumId w:val="48"/>
  </w:num>
  <w:num w:numId="32" w16cid:durableId="841746758">
    <w:abstractNumId w:val="47"/>
  </w:num>
  <w:num w:numId="33" w16cid:durableId="564410627">
    <w:abstractNumId w:val="26"/>
  </w:num>
  <w:num w:numId="34" w16cid:durableId="1970436335">
    <w:abstractNumId w:val="6"/>
  </w:num>
  <w:num w:numId="35" w16cid:durableId="380176550">
    <w:abstractNumId w:val="7"/>
  </w:num>
  <w:num w:numId="36" w16cid:durableId="1951624402">
    <w:abstractNumId w:val="1"/>
  </w:num>
  <w:num w:numId="37" w16cid:durableId="919830101">
    <w:abstractNumId w:val="30"/>
  </w:num>
  <w:num w:numId="38" w16cid:durableId="1043409082">
    <w:abstractNumId w:val="29"/>
  </w:num>
  <w:num w:numId="39" w16cid:durableId="69235699">
    <w:abstractNumId w:val="43"/>
  </w:num>
  <w:num w:numId="40" w16cid:durableId="117263301">
    <w:abstractNumId w:val="8"/>
  </w:num>
  <w:num w:numId="41" w16cid:durableId="1134757347">
    <w:abstractNumId w:val="17"/>
  </w:num>
  <w:num w:numId="42" w16cid:durableId="790561693">
    <w:abstractNumId w:val="13"/>
  </w:num>
  <w:num w:numId="43" w16cid:durableId="302276811">
    <w:abstractNumId w:val="28"/>
  </w:num>
  <w:num w:numId="44" w16cid:durableId="608127160">
    <w:abstractNumId w:val="18"/>
  </w:num>
  <w:num w:numId="45" w16cid:durableId="1853717437">
    <w:abstractNumId w:val="23"/>
  </w:num>
  <w:num w:numId="46" w16cid:durableId="864631875">
    <w:abstractNumId w:val="0"/>
  </w:num>
  <w:num w:numId="47" w16cid:durableId="741683407">
    <w:abstractNumId w:val="40"/>
  </w:num>
  <w:num w:numId="48" w16cid:durableId="1097865648">
    <w:abstractNumId w:val="37"/>
  </w:num>
  <w:num w:numId="49" w16cid:durableId="662857225">
    <w:abstractNumId w:val="44"/>
  </w:num>
  <w:num w:numId="50" w16cid:durableId="1783528100">
    <w:abstractNumId w:val="11"/>
  </w:num>
  <w:num w:numId="51" w16cid:durableId="1594586635">
    <w:abstractNumId w:val="33"/>
  </w:num>
  <w:num w:numId="52" w16cid:durableId="172224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82"/>
    <w:rsid w:val="0000547F"/>
    <w:rsid w:val="000152E5"/>
    <w:rsid w:val="00047037"/>
    <w:rsid w:val="000B792D"/>
    <w:rsid w:val="000C6518"/>
    <w:rsid w:val="000E0BE0"/>
    <w:rsid w:val="000F7812"/>
    <w:rsid w:val="00150662"/>
    <w:rsid w:val="00170E5D"/>
    <w:rsid w:val="001C712B"/>
    <w:rsid w:val="001D6D60"/>
    <w:rsid w:val="002112FB"/>
    <w:rsid w:val="00214338"/>
    <w:rsid w:val="00264AC5"/>
    <w:rsid w:val="002756A2"/>
    <w:rsid w:val="00284BD5"/>
    <w:rsid w:val="00285571"/>
    <w:rsid w:val="002928B5"/>
    <w:rsid w:val="00296E69"/>
    <w:rsid w:val="002C6941"/>
    <w:rsid w:val="002E18F2"/>
    <w:rsid w:val="002F3EFF"/>
    <w:rsid w:val="003163AE"/>
    <w:rsid w:val="00351015"/>
    <w:rsid w:val="00352057"/>
    <w:rsid w:val="00354B47"/>
    <w:rsid w:val="00364629"/>
    <w:rsid w:val="00387FB0"/>
    <w:rsid w:val="003A0483"/>
    <w:rsid w:val="003B386E"/>
    <w:rsid w:val="003C37D0"/>
    <w:rsid w:val="003C58ED"/>
    <w:rsid w:val="003E6A64"/>
    <w:rsid w:val="0046063E"/>
    <w:rsid w:val="0046374F"/>
    <w:rsid w:val="00497CFF"/>
    <w:rsid w:val="004C053E"/>
    <w:rsid w:val="004C1139"/>
    <w:rsid w:val="004D1A48"/>
    <w:rsid w:val="004D474B"/>
    <w:rsid w:val="004E46F8"/>
    <w:rsid w:val="005241F7"/>
    <w:rsid w:val="0053508C"/>
    <w:rsid w:val="005363AE"/>
    <w:rsid w:val="00536C9D"/>
    <w:rsid w:val="005643F3"/>
    <w:rsid w:val="00580808"/>
    <w:rsid w:val="005D6D82"/>
    <w:rsid w:val="006112A0"/>
    <w:rsid w:val="00690E97"/>
    <w:rsid w:val="006B035B"/>
    <w:rsid w:val="006D0086"/>
    <w:rsid w:val="006D60C8"/>
    <w:rsid w:val="00703145"/>
    <w:rsid w:val="00711F13"/>
    <w:rsid w:val="00781F13"/>
    <w:rsid w:val="00787B64"/>
    <w:rsid w:val="007C4891"/>
    <w:rsid w:val="007D7769"/>
    <w:rsid w:val="0085470A"/>
    <w:rsid w:val="0087707B"/>
    <w:rsid w:val="008B0AB0"/>
    <w:rsid w:val="008D12A9"/>
    <w:rsid w:val="008D7D2D"/>
    <w:rsid w:val="008E34C1"/>
    <w:rsid w:val="009118BE"/>
    <w:rsid w:val="0092227D"/>
    <w:rsid w:val="00924717"/>
    <w:rsid w:val="00966E3C"/>
    <w:rsid w:val="0097557C"/>
    <w:rsid w:val="009770AC"/>
    <w:rsid w:val="009A1829"/>
    <w:rsid w:val="009C089C"/>
    <w:rsid w:val="009F00C0"/>
    <w:rsid w:val="00A224EF"/>
    <w:rsid w:val="00A614D8"/>
    <w:rsid w:val="00A9358B"/>
    <w:rsid w:val="00A93A1B"/>
    <w:rsid w:val="00AC7636"/>
    <w:rsid w:val="00AE7F57"/>
    <w:rsid w:val="00AF3201"/>
    <w:rsid w:val="00AF7182"/>
    <w:rsid w:val="00B11FA0"/>
    <w:rsid w:val="00B426D2"/>
    <w:rsid w:val="00B73BD5"/>
    <w:rsid w:val="00B91A3E"/>
    <w:rsid w:val="00B91CFC"/>
    <w:rsid w:val="00BB6787"/>
    <w:rsid w:val="00BF724D"/>
    <w:rsid w:val="00C226B8"/>
    <w:rsid w:val="00C40296"/>
    <w:rsid w:val="00C42B4C"/>
    <w:rsid w:val="00C43A8A"/>
    <w:rsid w:val="00C61185"/>
    <w:rsid w:val="00C73B00"/>
    <w:rsid w:val="00CA0367"/>
    <w:rsid w:val="00CA3BA2"/>
    <w:rsid w:val="00CE0115"/>
    <w:rsid w:val="00D02362"/>
    <w:rsid w:val="00D03545"/>
    <w:rsid w:val="00D1678E"/>
    <w:rsid w:val="00D250F8"/>
    <w:rsid w:val="00D374F6"/>
    <w:rsid w:val="00D45A0D"/>
    <w:rsid w:val="00D51737"/>
    <w:rsid w:val="00D67023"/>
    <w:rsid w:val="00D858F4"/>
    <w:rsid w:val="00DA1017"/>
    <w:rsid w:val="00DA71AE"/>
    <w:rsid w:val="00DE4DE4"/>
    <w:rsid w:val="00E444E4"/>
    <w:rsid w:val="00E608C5"/>
    <w:rsid w:val="00E70C8A"/>
    <w:rsid w:val="00EB6AE2"/>
    <w:rsid w:val="00ED3B10"/>
    <w:rsid w:val="00F172E9"/>
    <w:rsid w:val="00F70F8F"/>
    <w:rsid w:val="00F82B19"/>
    <w:rsid w:val="00FC6F33"/>
    <w:rsid w:val="00FD5DE8"/>
    <w:rsid w:val="00FE5914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9AA"/>
  <w15:docId w15:val="{6BB369A1-D4DF-4FE5-8810-77071846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/>
    <w:lsdException w:name="heading 2" w:semiHidden="1" w:uiPriority="9" w:unhideWhenUsed="1"/>
    <w:lsdException w:name="heading 3" w:semiHidden="1" w:uiPriority="9" w:qFormat="1"/>
    <w:lsdException w:name="heading 4" w:semiHidden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semiHidden/>
    <w:qFormat/>
    <w:rsid w:val="00B91CFC"/>
    <w:pPr>
      <w:spacing w:after="240"/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FC6F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0054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E18F2"/>
    <w:pPr>
      <w:keepNext/>
      <w:keepLines/>
      <w:spacing w:before="200" w:after="0" w:line="276" w:lineRule="auto"/>
      <w:jc w:val="left"/>
      <w:outlineLvl w:val="2"/>
    </w:pPr>
    <w:rPr>
      <w:rFonts w:ascii="Cambria" w:eastAsia="MS Gothic" w:hAnsi="Cambria"/>
      <w:b/>
      <w:bCs/>
      <w:color w:val="4F81BD"/>
      <w:sz w:val="20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autoRedefine/>
    <w:uiPriority w:val="99"/>
    <w:semiHidden/>
    <w:qFormat/>
    <w:rsid w:val="002E18F2"/>
    <w:pPr>
      <w:keepNext/>
      <w:keepLines/>
      <w:numPr>
        <w:numId w:val="6"/>
      </w:numPr>
      <w:spacing w:before="480" w:after="480" w:line="360" w:lineRule="auto"/>
      <w:ind w:left="714" w:hanging="357"/>
      <w:outlineLvl w:val="3"/>
    </w:pPr>
    <w:rPr>
      <w:rFonts w:eastAsia="Times New Roman"/>
      <w:bCs/>
      <w:i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3E6A64"/>
    <w:pPr>
      <w:widowControl w:val="0"/>
      <w:autoSpaceDN w:val="0"/>
      <w:adjustRightInd w:val="0"/>
      <w:spacing w:before="240" w:after="120"/>
      <w:jc w:val="center"/>
    </w:pPr>
    <w:rPr>
      <w:rFonts w:eastAsia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3E6A64"/>
    <w:pPr>
      <w:widowControl w:val="0"/>
      <w:autoSpaceDN w:val="0"/>
      <w:adjustRightInd w:val="0"/>
      <w:spacing w:before="120" w:after="480"/>
      <w:jc w:val="center"/>
    </w:pPr>
    <w:rPr>
      <w:rFonts w:eastAsia="Times New Roman"/>
      <w:b/>
      <w:sz w:val="32"/>
      <w:lang w:eastAsia="et-EE"/>
    </w:rPr>
  </w:style>
  <w:style w:type="paragraph" w:customStyle="1" w:styleId="pealkiri">
    <w:name w:val="§_pealkiri"/>
    <w:basedOn w:val="Normaallaad"/>
    <w:qFormat/>
    <w:rsid w:val="003E6A64"/>
    <w:pPr>
      <w:widowControl w:val="0"/>
      <w:autoSpaceDN w:val="0"/>
      <w:adjustRightInd w:val="0"/>
      <w:spacing w:before="240" w:after="0"/>
    </w:pPr>
    <w:rPr>
      <w:rFonts w:eastAsia="Times New Roman"/>
      <w:b/>
      <w:lang w:eastAsia="et-EE"/>
    </w:rPr>
  </w:style>
  <w:style w:type="paragraph" w:customStyle="1" w:styleId="EELNUmrge">
    <w:name w:val="EELNÕU märge"/>
    <w:next w:val="eelnunumber"/>
    <w:autoRedefine/>
    <w:semiHidden/>
    <w:qFormat/>
    <w:rsid w:val="006112A0"/>
    <w:pPr>
      <w:spacing w:before="120"/>
      <w:jc w:val="right"/>
    </w:pPr>
    <w:rPr>
      <w:rFonts w:eastAsia="Times New Roman"/>
      <w:sz w:val="24"/>
      <w:szCs w:val="24"/>
    </w:rPr>
  </w:style>
  <w:style w:type="paragraph" w:customStyle="1" w:styleId="muudatustesissejuhatus">
    <w:name w:val="muudatuste sissejuhatus"/>
    <w:basedOn w:val="Normaallaad"/>
    <w:next w:val="muutmisksk"/>
    <w:qFormat/>
    <w:rsid w:val="003E6A64"/>
    <w:pPr>
      <w:widowControl w:val="0"/>
      <w:autoSpaceDN w:val="0"/>
      <w:adjustRightInd w:val="0"/>
      <w:spacing w:before="240"/>
    </w:pPr>
    <w:rPr>
      <w:rFonts w:eastAsia="Times New Roman"/>
      <w:lang w:eastAsia="et-EE"/>
    </w:rPr>
  </w:style>
  <w:style w:type="paragraph" w:customStyle="1" w:styleId="muutmisksk">
    <w:name w:val="muutmiskäsk"/>
    <w:basedOn w:val="Normaallaad"/>
    <w:qFormat/>
    <w:rsid w:val="00B91CFC"/>
    <w:pPr>
      <w:widowControl w:val="0"/>
      <w:autoSpaceDN w:val="0"/>
      <w:adjustRightInd w:val="0"/>
      <w:spacing w:before="240" w:after="0"/>
    </w:pPr>
    <w:rPr>
      <w:rFonts w:eastAsia="Times New Roman"/>
      <w:lang w:eastAsia="et-EE"/>
    </w:rPr>
  </w:style>
  <w:style w:type="paragraph" w:customStyle="1" w:styleId="muudetavtekst">
    <w:name w:val="muudetav tekst"/>
    <w:basedOn w:val="Normaallaad"/>
    <w:qFormat/>
    <w:rsid w:val="00D45A0D"/>
    <w:pPr>
      <w:suppressAutoHyphens/>
      <w:autoSpaceDN w:val="0"/>
      <w:adjustRightInd w:val="0"/>
      <w:spacing w:after="0"/>
    </w:pPr>
    <w:rPr>
      <w:rFonts w:eastAsia="Times New Roman"/>
      <w:lang w:eastAsia="et-EE"/>
    </w:rPr>
  </w:style>
  <w:style w:type="paragraph" w:customStyle="1" w:styleId="le1reapikkuseulatuvnimetus">
    <w:name w:val="üle 1 reapikkuse ulatuv § nimetus"/>
    <w:basedOn w:val="Normaallaad"/>
    <w:next w:val="muudetavtekstboldis"/>
    <w:qFormat/>
    <w:rsid w:val="00B91CFC"/>
    <w:pPr>
      <w:tabs>
        <w:tab w:val="left" w:pos="680"/>
        <w:tab w:val="left" w:pos="737"/>
      </w:tabs>
      <w:suppressAutoHyphens/>
      <w:autoSpaceDN w:val="0"/>
      <w:adjustRightInd w:val="0"/>
      <w:spacing w:after="0"/>
    </w:pPr>
    <w:rPr>
      <w:rFonts w:eastAsia="Times New Roman"/>
      <w:b/>
      <w:lang w:eastAsia="et-EE"/>
    </w:rPr>
  </w:style>
  <w:style w:type="paragraph" w:customStyle="1" w:styleId="uuspeatkijaotis">
    <w:name w:val="uus peatüki (jaotis"/>
    <w:aliases w:val="osa,jagu ) pealkiri"/>
    <w:basedOn w:val="Normaallaad"/>
    <w:qFormat/>
    <w:rsid w:val="00D858F4"/>
    <w:pPr>
      <w:widowControl w:val="0"/>
      <w:autoSpaceDN w:val="0"/>
      <w:adjustRightInd w:val="0"/>
      <w:spacing w:after="120"/>
      <w:jc w:val="center"/>
    </w:pPr>
    <w:rPr>
      <w:rFonts w:eastAsia="Times New Roman"/>
      <w:b/>
      <w:caps/>
      <w:lang w:eastAsia="et-EE"/>
    </w:rPr>
  </w:style>
  <w:style w:type="paragraph" w:customStyle="1" w:styleId="uuspeatkiosa">
    <w:name w:val="uus peatüki (osa"/>
    <w:aliases w:val="jagu,jaotis) nr"/>
    <w:basedOn w:val="uuspeatkijaotis"/>
    <w:next w:val="uuspeatkijaotis"/>
    <w:qFormat/>
    <w:rsid w:val="00D858F4"/>
    <w:pPr>
      <w:spacing w:before="120" w:after="0"/>
    </w:pPr>
    <w:rPr>
      <w:b w:val="0"/>
    </w:rPr>
  </w:style>
  <w:style w:type="paragraph" w:customStyle="1" w:styleId="muudetavtekstboldis">
    <w:name w:val="muudetav tekst boldis"/>
    <w:basedOn w:val="muudetavtekst"/>
    <w:qFormat/>
    <w:rsid w:val="00B91CFC"/>
    <w:pPr>
      <w:jc w:val="left"/>
    </w:pPr>
    <w:rPr>
      <w:rFonts w:eastAsia="MS Gothic"/>
      <w:b/>
    </w:rPr>
  </w:style>
  <w:style w:type="paragraph" w:customStyle="1" w:styleId="esimees">
    <w:name w:val="esimees"/>
    <w:basedOn w:val="Normaallaad"/>
    <w:qFormat/>
    <w:rsid w:val="006112A0"/>
    <w:pPr>
      <w:widowControl w:val="0"/>
      <w:autoSpaceDN w:val="0"/>
      <w:adjustRightInd w:val="0"/>
    </w:pPr>
    <w:rPr>
      <w:rFonts w:eastAsia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seadusetekstialunejoon"/>
    <w:qFormat/>
    <w:rsid w:val="000B792D"/>
    <w:pPr>
      <w:widowControl w:val="0"/>
      <w:tabs>
        <w:tab w:val="left" w:pos="1701"/>
      </w:tabs>
      <w:autoSpaceDN w:val="0"/>
      <w:adjustRightInd w:val="0"/>
      <w:spacing w:after="480"/>
      <w:jc w:val="left"/>
    </w:pPr>
    <w:rPr>
      <w:rFonts w:eastAsia="Times New Roman"/>
      <w:lang w:eastAsia="et-EE"/>
    </w:rPr>
  </w:style>
  <w:style w:type="character" w:customStyle="1" w:styleId="Pealkiri1Mrk">
    <w:name w:val="Pealkiri 1 Märk"/>
    <w:link w:val="Pealkiri1"/>
    <w:uiPriority w:val="9"/>
    <w:semiHidden/>
    <w:rsid w:val="00005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is">
    <w:name w:val="header"/>
    <w:basedOn w:val="Normaallaad"/>
    <w:link w:val="PisMrk"/>
    <w:uiPriority w:val="99"/>
    <w:semiHidden/>
    <w:rsid w:val="00FC6F33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semiHidden/>
    <w:rsid w:val="00B91CFC"/>
  </w:style>
  <w:style w:type="paragraph" w:styleId="Jalus">
    <w:name w:val="footer"/>
    <w:basedOn w:val="Normaallaad"/>
    <w:link w:val="JalusMrk"/>
    <w:uiPriority w:val="99"/>
    <w:rsid w:val="00FC6F33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B91CFC"/>
  </w:style>
  <w:style w:type="character" w:customStyle="1" w:styleId="Pealkiri2Mrk">
    <w:name w:val="Pealkiri 2 Märk"/>
    <w:link w:val="Pealkiri2"/>
    <w:uiPriority w:val="9"/>
    <w:semiHidden/>
    <w:rsid w:val="000054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eelnumrge0">
    <w:name w:val="eelnõu märge"/>
    <w:basedOn w:val="EELNUmrge"/>
    <w:qFormat/>
    <w:rsid w:val="00FE5914"/>
    <w:pPr>
      <w:spacing w:before="0"/>
    </w:pPr>
  </w:style>
  <w:style w:type="character" w:customStyle="1" w:styleId="Pealkiri3Mrk">
    <w:name w:val="Pealkiri 3 Märk"/>
    <w:link w:val="Pealkiri3"/>
    <w:uiPriority w:val="9"/>
    <w:semiHidden/>
    <w:rsid w:val="002E18F2"/>
    <w:rPr>
      <w:rFonts w:ascii="Cambria" w:eastAsia="MS Gothic" w:hAnsi="Cambria" w:cs="Times New Roman"/>
      <w:b/>
      <w:bCs/>
      <w:color w:val="4F81BD"/>
      <w:sz w:val="20"/>
      <w:szCs w:val="20"/>
      <w:lang w:eastAsia="et-EE"/>
    </w:rPr>
  </w:style>
  <w:style w:type="character" w:customStyle="1" w:styleId="Pealkiri4Mrk">
    <w:name w:val="Pealkiri 4 Märk"/>
    <w:link w:val="Pealkiri4"/>
    <w:uiPriority w:val="99"/>
    <w:semiHidden/>
    <w:rsid w:val="00B91CFC"/>
    <w:rPr>
      <w:rFonts w:eastAsia="Times New Roman" w:cs="Times New Roman"/>
      <w:bCs/>
      <w:iCs/>
      <w:lang w:eastAsia="et-EE"/>
    </w:rPr>
  </w:style>
  <w:style w:type="paragraph" w:styleId="Loendilik">
    <w:name w:val="List Paragraph"/>
    <w:basedOn w:val="Normaallaad"/>
    <w:uiPriority w:val="34"/>
    <w:semiHidden/>
    <w:qFormat/>
    <w:rsid w:val="002E18F2"/>
    <w:pPr>
      <w:spacing w:after="200" w:line="276" w:lineRule="auto"/>
      <w:ind w:left="720"/>
      <w:contextualSpacing/>
      <w:jc w:val="left"/>
    </w:pPr>
    <w:rPr>
      <w:rFonts w:ascii="Calibri" w:eastAsia="MS Mincho" w:hAnsi="Calibri"/>
      <w:sz w:val="22"/>
      <w:szCs w:val="22"/>
      <w:lang w:eastAsia="et-EE"/>
    </w:rPr>
  </w:style>
  <w:style w:type="character" w:styleId="Kommentaariviide">
    <w:name w:val="annotation reference"/>
    <w:semiHidden/>
    <w:rsid w:val="002E18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2E18F2"/>
    <w:pPr>
      <w:spacing w:after="0"/>
      <w:jc w:val="left"/>
    </w:pPr>
    <w:rPr>
      <w:rFonts w:eastAsia="Times New Roman"/>
      <w:sz w:val="20"/>
      <w:szCs w:val="20"/>
      <w:lang w:eastAsia="et-EE"/>
    </w:rPr>
  </w:style>
  <w:style w:type="character" w:customStyle="1" w:styleId="KommentaaritekstMrk">
    <w:name w:val="Kommentaari tekst Märk"/>
    <w:link w:val="Kommentaaritekst"/>
    <w:semiHidden/>
    <w:rsid w:val="00B91CFC"/>
    <w:rPr>
      <w:rFonts w:eastAsia="Times New Roman" w:cs="Times New Roman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rsid w:val="002E18F2"/>
    <w:pPr>
      <w:spacing w:after="0"/>
      <w:jc w:val="left"/>
    </w:pPr>
    <w:rPr>
      <w:rFonts w:ascii="Tahoma" w:eastAsia="MS Mincho" w:hAnsi="Tahoma"/>
      <w:sz w:val="16"/>
      <w:szCs w:val="16"/>
      <w:lang w:eastAsia="et-EE"/>
    </w:rPr>
  </w:style>
  <w:style w:type="character" w:customStyle="1" w:styleId="JutumullitekstMrk">
    <w:name w:val="Jutumullitekst Märk"/>
    <w:link w:val="Jutumullitekst"/>
    <w:uiPriority w:val="99"/>
    <w:semiHidden/>
    <w:rsid w:val="00B91CFC"/>
    <w:rPr>
      <w:rFonts w:ascii="Tahoma" w:eastAsia="MS Mincho" w:hAnsi="Tahoma" w:cs="Times New Roman"/>
      <w:sz w:val="16"/>
      <w:szCs w:val="16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2E18F2"/>
    <w:pPr>
      <w:spacing w:after="200"/>
    </w:pPr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B91CFC"/>
    <w:rPr>
      <w:rFonts w:eastAsia="Times New Roman" w:cs="Times New Roman"/>
      <w:b/>
      <w:bCs/>
      <w:sz w:val="20"/>
      <w:szCs w:val="20"/>
      <w:lang w:eastAsia="et-EE"/>
    </w:rPr>
  </w:style>
  <w:style w:type="paragraph" w:styleId="Normaallaadveeb">
    <w:name w:val="Normal (Web)"/>
    <w:basedOn w:val="Normaallaad"/>
    <w:uiPriority w:val="99"/>
    <w:semiHidden/>
    <w:rsid w:val="002E18F2"/>
    <w:pPr>
      <w:spacing w:before="240" w:after="0"/>
      <w:jc w:val="left"/>
    </w:pPr>
    <w:rPr>
      <w:rFonts w:eastAsia="Times New Roman"/>
      <w:lang w:eastAsia="et-EE"/>
    </w:rPr>
  </w:style>
  <w:style w:type="paragraph" w:styleId="Taandegakehatekst">
    <w:name w:val="Body Text Indent"/>
    <w:basedOn w:val="Normaallaad"/>
    <w:link w:val="TaandegakehatekstMrk"/>
    <w:semiHidden/>
    <w:rsid w:val="002E18F2"/>
    <w:pPr>
      <w:widowControl w:val="0"/>
      <w:spacing w:after="120"/>
      <w:ind w:left="1080"/>
    </w:pPr>
    <w:rPr>
      <w:rFonts w:eastAsia="Times New Roman"/>
      <w:lang w:eastAsia="et-EE"/>
    </w:rPr>
  </w:style>
  <w:style w:type="character" w:customStyle="1" w:styleId="TaandegakehatekstMrk">
    <w:name w:val="Taandega kehatekst Märk"/>
    <w:link w:val="Taandegakehatekst"/>
    <w:semiHidden/>
    <w:rsid w:val="002E18F2"/>
    <w:rPr>
      <w:rFonts w:eastAsia="Times New Roman" w:cs="Times New Roman"/>
      <w:lang w:eastAsia="et-EE"/>
    </w:rPr>
  </w:style>
  <w:style w:type="character" w:styleId="Hperlink">
    <w:name w:val="Hyperlink"/>
    <w:uiPriority w:val="99"/>
    <w:semiHidden/>
    <w:rsid w:val="002E18F2"/>
    <w:rPr>
      <w:color w:val="0000FF"/>
      <w:sz w:val="24"/>
      <w:szCs w:val="24"/>
      <w:u w:val="single"/>
      <w:bdr w:val="none" w:sz="0" w:space="0" w:color="auto" w:frame="1"/>
    </w:rPr>
  </w:style>
  <w:style w:type="paragraph" w:styleId="Redaktsioon">
    <w:name w:val="Revision"/>
    <w:hidden/>
    <w:uiPriority w:val="99"/>
    <w:semiHidden/>
    <w:rsid w:val="002E18F2"/>
    <w:rPr>
      <w:rFonts w:ascii="Calibri" w:eastAsia="MS Mincho" w:hAnsi="Calibri"/>
      <w:sz w:val="22"/>
      <w:szCs w:val="22"/>
    </w:rPr>
  </w:style>
  <w:style w:type="paragraph" w:customStyle="1" w:styleId="Standard">
    <w:name w:val="Standard"/>
    <w:semiHidden/>
    <w:rsid w:val="002E18F2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paragraph" w:customStyle="1" w:styleId="seadusetekstialunejoon">
    <w:name w:val="seaduse teksti alune joon"/>
    <w:basedOn w:val="vastuvtmisekohajakuupevamrge"/>
    <w:qFormat/>
    <w:rsid w:val="00B91CFC"/>
    <w:pPr>
      <w:spacing w:after="120"/>
    </w:pPr>
  </w:style>
  <w:style w:type="paragraph" w:customStyle="1" w:styleId="muudetavtekstalljoonega">
    <w:name w:val="muudetav tekst alljoonega"/>
    <w:basedOn w:val="muudetavtekst"/>
    <w:qFormat/>
    <w:rsid w:val="00047037"/>
    <w:rPr>
      <w:u w:val="single"/>
    </w:rPr>
  </w:style>
  <w:style w:type="paragraph" w:customStyle="1" w:styleId="muutmiskskalljoonega">
    <w:name w:val="muutmiskäsk alljoonega"/>
    <w:basedOn w:val="muutmisksk"/>
    <w:qFormat/>
    <w:rsid w:val="00D45A0D"/>
    <w:rPr>
      <w:u w:val="single"/>
    </w:rPr>
  </w:style>
  <w:style w:type="paragraph" w:customStyle="1" w:styleId="normitehnilisedmrkused">
    <w:name w:val="normitehnilised märkused"/>
    <w:basedOn w:val="muudetavtekst"/>
    <w:qFormat/>
    <w:rsid w:val="00C61185"/>
    <w:pPr>
      <w:spacing w:after="120"/>
    </w:pPr>
  </w:style>
  <w:style w:type="paragraph" w:customStyle="1" w:styleId="muudetavtekstboldisallajoonituna">
    <w:name w:val="muudetav tekst boldis allajoonituna"/>
    <w:basedOn w:val="muudetavtekstboldis"/>
    <w:qFormat/>
    <w:rsid w:val="00FE5914"/>
    <w:pPr>
      <w:jc w:val="both"/>
    </w:pPr>
    <w:rPr>
      <w:u w:val="single"/>
    </w:rPr>
  </w:style>
  <w:style w:type="paragraph" w:customStyle="1" w:styleId="komisjoniesimehenimi">
    <w:name w:val="komisjoni esimehe nimi"/>
    <w:basedOn w:val="Normaallaad"/>
    <w:next w:val="esimees"/>
    <w:qFormat/>
    <w:rsid w:val="000B792D"/>
    <w:pPr>
      <w:widowControl w:val="0"/>
      <w:autoSpaceDN w:val="0"/>
      <w:adjustRightInd w:val="0"/>
      <w:spacing w:before="360" w:after="0"/>
      <w:jc w:val="left"/>
    </w:pPr>
    <w:rPr>
      <w:rFonts w:eastAsia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FE5914"/>
  </w:style>
  <w:style w:type="paragraph" w:customStyle="1" w:styleId="kinnitatuddigitaalselt">
    <w:name w:val="kinnitatud digitaalselt"/>
    <w:basedOn w:val="Normaallaad"/>
    <w:next w:val="komisjoniesimehenimi"/>
    <w:qFormat/>
    <w:rsid w:val="000B792D"/>
    <w:pPr>
      <w:widowControl w:val="0"/>
      <w:autoSpaceDN w:val="0"/>
      <w:adjustRightInd w:val="0"/>
      <w:spacing w:before="240" w:after="0"/>
      <w:jc w:val="left"/>
    </w:pPr>
    <w:rPr>
      <w:rFonts w:eastAsia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DA1017"/>
    <w:pPr>
      <w:spacing w:before="120" w:after="120"/>
    </w:pPr>
  </w:style>
  <w:style w:type="paragraph" w:styleId="Pealkiri0">
    <w:name w:val="Title"/>
    <w:basedOn w:val="Normaallaad"/>
    <w:next w:val="Normaallaad"/>
    <w:link w:val="PealkiriMrk"/>
    <w:uiPriority w:val="10"/>
    <w:qFormat/>
    <w:rsid w:val="001C712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ealkiriMrk">
    <w:name w:val="Pealkiri Märk"/>
    <w:link w:val="Pealkiri0"/>
    <w:uiPriority w:val="10"/>
    <w:rsid w:val="001C712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Vaevumrgatavrhutus">
    <w:name w:val="Subtle Emphasis"/>
    <w:uiPriority w:val="19"/>
    <w:qFormat/>
    <w:rsid w:val="001C712B"/>
    <w:rPr>
      <w:i/>
      <w:iCs/>
      <w:color w:val="404040"/>
    </w:rPr>
  </w:style>
  <w:style w:type="character" w:styleId="Rhutus">
    <w:name w:val="Emphasis"/>
    <w:uiPriority w:val="20"/>
    <w:qFormat/>
    <w:rsid w:val="001C712B"/>
    <w:rPr>
      <w:i/>
      <w:iCs/>
    </w:rPr>
  </w:style>
  <w:style w:type="character" w:styleId="Selgeltmrgatavrhutus">
    <w:name w:val="Intense Emphasis"/>
    <w:uiPriority w:val="21"/>
    <w:qFormat/>
    <w:rsid w:val="001C712B"/>
    <w:rPr>
      <w:i/>
      <w:iCs/>
      <w:color w:val="5B9BD5"/>
    </w:rPr>
  </w:style>
  <w:style w:type="character" w:styleId="Tugev">
    <w:name w:val="Strong"/>
    <w:uiPriority w:val="22"/>
    <w:qFormat/>
    <w:rsid w:val="001C712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C712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TsitaatMrk">
    <w:name w:val="Tsitaat Märk"/>
    <w:link w:val="Tsitaat"/>
    <w:uiPriority w:val="29"/>
    <w:rsid w:val="001C712B"/>
    <w:rPr>
      <w:i/>
      <w:iCs/>
      <w:color w:val="404040"/>
      <w:sz w:val="24"/>
      <w:szCs w:val="24"/>
      <w:lang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C712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elgeltmrgatavtsitaatMrk">
    <w:name w:val="Selgelt märgatav tsitaat Märk"/>
    <w:link w:val="Selgeltmrgatavtsitaat"/>
    <w:uiPriority w:val="30"/>
    <w:rsid w:val="001C712B"/>
    <w:rPr>
      <w:i/>
      <w:iCs/>
      <w:color w:val="5B9BD5"/>
      <w:sz w:val="24"/>
      <w:szCs w:val="24"/>
      <w:lang w:eastAsia="en-US"/>
    </w:rPr>
  </w:style>
  <w:style w:type="character" w:styleId="Vaevumrgatavviide">
    <w:name w:val="Subtle Reference"/>
    <w:uiPriority w:val="31"/>
    <w:qFormat/>
    <w:rsid w:val="001C712B"/>
    <w:rPr>
      <w:smallCaps/>
      <w:color w:val="5A5A5A"/>
    </w:rPr>
  </w:style>
  <w:style w:type="character" w:styleId="Selgeltmrgatavviide">
    <w:name w:val="Intense Reference"/>
    <w:uiPriority w:val="32"/>
    <w:qFormat/>
    <w:rsid w:val="001C712B"/>
    <w:rPr>
      <w:b/>
      <w:bCs/>
      <w:smallCaps/>
      <w:color w:val="5B9BD5"/>
      <w:spacing w:val="5"/>
    </w:rPr>
  </w:style>
  <w:style w:type="character" w:styleId="Raamatupealkiri">
    <w:name w:val="Book Title"/>
    <w:uiPriority w:val="33"/>
    <w:qFormat/>
    <w:rsid w:val="001C712B"/>
    <w:rPr>
      <w:b/>
      <w:bCs/>
      <w:i/>
      <w:iCs/>
      <w:spacing w:val="5"/>
    </w:rPr>
  </w:style>
  <w:style w:type="character" w:customStyle="1" w:styleId="tyhik">
    <w:name w:val="tyhik"/>
    <w:rsid w:val="00703145"/>
  </w:style>
  <w:style w:type="character" w:customStyle="1" w:styleId="mm">
    <w:name w:val="mm"/>
    <w:rsid w:val="007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 Tamm</dc:creator>
  <cp:keywords/>
  <cp:lastModifiedBy>Raina Liiv</cp:lastModifiedBy>
  <cp:revision>2</cp:revision>
  <cp:lastPrinted>2018-02-19T12:42:00Z</cp:lastPrinted>
  <dcterms:created xsi:type="dcterms:W3CDTF">2024-06-03T14:41:00Z</dcterms:created>
  <dcterms:modified xsi:type="dcterms:W3CDTF">2024-06-03T14:41:00Z</dcterms:modified>
</cp:coreProperties>
</file>