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FE793DB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EF1690">
              <w:t xml:space="preserve"> </w:t>
            </w:r>
            <w:r w:rsidR="00EF1690" w:rsidRPr="00EF1690">
              <w:rPr>
                <w:b/>
                <w:bCs/>
              </w:rPr>
              <w:t>AS Kovek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42FA58E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EF1690">
              <w:t xml:space="preserve"> </w:t>
            </w:r>
            <w:r w:rsidR="00EF1690" w:rsidRPr="00D51521">
              <w:rPr>
                <w:b/>
                <w:bCs/>
              </w:rPr>
              <w:t>10395123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9D668E2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EF1690">
              <w:t xml:space="preserve"> </w:t>
            </w:r>
            <w:r w:rsidR="00B62305">
              <w:rPr>
                <w:b/>
                <w:bCs/>
              </w:rPr>
              <w:t xml:space="preserve">Kasesalu tn 7, Saue linn, </w:t>
            </w:r>
            <w:r w:rsidR="00EF1690" w:rsidRPr="00EF1690">
              <w:rPr>
                <w:b/>
                <w:bCs/>
              </w:rPr>
              <w:t>Saue vald,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71F1BD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EF1690">
              <w:t xml:space="preserve"> </w:t>
            </w:r>
            <w:r w:rsidR="00EF1690" w:rsidRPr="00EF1690">
              <w:rPr>
                <w:b/>
                <w:bCs/>
              </w:rPr>
              <w:t>Jaanus Teder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C96F5BC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EF1690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F1690" w:rsidRPr="00C137CB">
                <w:rPr>
                  <w:rStyle w:val="Hperlink"/>
                  <w:i/>
                  <w:iCs/>
                </w:rPr>
                <w:t>jaanus.teder@kovek.ee</w:t>
              </w:r>
            </w:hyperlink>
            <w:r w:rsidR="00EF1690">
              <w:rPr>
                <w:i/>
                <w:iCs/>
                <w:color w:val="000000"/>
              </w:rPr>
              <w:t>, +372 5053633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95D979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4F796B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286D65F4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EF1690">
              <w:t xml:space="preserve"> </w:t>
            </w:r>
            <w:r w:rsidR="00F75C1C">
              <w:rPr>
                <w:b/>
                <w:bCs/>
              </w:rPr>
              <w:t>Saue vald, Alliku küla, Allika tee 13 ja 13a reoveekanalisatsiooni projekteerimine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7EEB14B" w:rsidR="00EB7D27" w:rsidRPr="00957EF4" w:rsidRDefault="00EB7D27" w:rsidP="00177027">
            <w:pPr>
              <w:pStyle w:val="Vahedeta"/>
            </w:pPr>
            <w:r w:rsidRPr="00957EF4">
              <w:t>Projekti koostaja</w:t>
            </w:r>
            <w:r w:rsidR="00DE5F08">
              <w:t xml:space="preserve">: </w:t>
            </w:r>
            <w:proofErr w:type="spellStart"/>
            <w:r w:rsidR="00F75C1C">
              <w:t>Sk</w:t>
            </w:r>
            <w:r w:rsidR="00D52913">
              <w:t>epast&amp;Puhkim</w:t>
            </w:r>
            <w:proofErr w:type="spellEnd"/>
            <w:r w:rsidR="00D52913"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3E8293E3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F1690">
              <w:t xml:space="preserve"> </w:t>
            </w:r>
            <w:r w:rsidR="00AD4FE2">
              <w:rPr>
                <w:b/>
                <w:bCs/>
              </w:rPr>
              <w:t>26.11.2025 nr 7.1-2/</w:t>
            </w:r>
            <w:r w:rsidR="00EA0920">
              <w:rPr>
                <w:b/>
                <w:bCs/>
              </w:rPr>
              <w:t>25/19243-4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4006C1CD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EF1690">
              <w:t xml:space="preserve"> </w:t>
            </w:r>
            <w:r w:rsidR="00EA0920">
              <w:rPr>
                <w:b/>
                <w:bCs/>
              </w:rPr>
              <w:t xml:space="preserve">11185 </w:t>
            </w:r>
            <w:proofErr w:type="spellStart"/>
            <w:r w:rsidR="00EA0920">
              <w:rPr>
                <w:b/>
                <w:bCs/>
              </w:rPr>
              <w:t>Hüüru</w:t>
            </w:r>
            <w:proofErr w:type="spellEnd"/>
            <w:r w:rsidR="00EA0920">
              <w:rPr>
                <w:b/>
                <w:bCs/>
              </w:rPr>
              <w:t>-Alliku-Saue tee</w:t>
            </w:r>
            <w:r w:rsidR="008C58BB">
              <w:rPr>
                <w:b/>
                <w:bCs/>
              </w:rPr>
              <w:t xml:space="preserve"> L22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456DC16B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F1690">
              <w:t xml:space="preserve"> </w:t>
            </w:r>
            <w:r w:rsidR="009F44ED" w:rsidRPr="009F44ED">
              <w:rPr>
                <w:b/>
                <w:bCs/>
              </w:rPr>
              <w:t>72701:002:2112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546CD018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F1690">
              <w:t xml:space="preserve"> </w:t>
            </w:r>
            <w:r w:rsidR="000127FD" w:rsidRPr="000127FD">
              <w:rPr>
                <w:b/>
                <w:bCs/>
              </w:rPr>
              <w:tab/>
            </w:r>
            <w:r w:rsidR="009F44ED" w:rsidRPr="009F44ED">
              <w:rPr>
                <w:b/>
                <w:bCs/>
              </w:rPr>
              <w:t>5516150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4343F50B" w:rsidR="00EB7D27" w:rsidRDefault="00EB7D27" w:rsidP="00177027">
            <w:pPr>
              <w:pStyle w:val="Vahedeta"/>
              <w:rPr>
                <w:b/>
              </w:rPr>
            </w:pPr>
            <w:r w:rsidRPr="002B4915">
              <w:rPr>
                <w:b/>
              </w:rPr>
              <w:t xml:space="preserve">POS </w:t>
            </w:r>
            <w:r w:rsidR="00E4689D">
              <w:rPr>
                <w:b/>
              </w:rPr>
              <w:t>1</w:t>
            </w:r>
            <w:r w:rsidR="002B4915" w:rsidRPr="002B4915">
              <w:rPr>
                <w:b/>
              </w:rPr>
              <w:t xml:space="preserve">: </w:t>
            </w:r>
            <w:r w:rsidR="009429F9">
              <w:rPr>
                <w:b/>
              </w:rPr>
              <w:t>reovee survekanalisatsioonitorustik</w:t>
            </w:r>
          </w:p>
          <w:p w14:paraId="6CAE0522" w14:textId="77777777" w:rsidR="00A50949" w:rsidRDefault="00A50949" w:rsidP="00177027">
            <w:pPr>
              <w:pStyle w:val="Vahedeta"/>
              <w:rPr>
                <w:b/>
              </w:rPr>
            </w:pPr>
          </w:p>
          <w:p w14:paraId="1629CE14" w14:textId="372B0DE6" w:rsidR="00A50949" w:rsidRPr="002B4915" w:rsidRDefault="00A50949" w:rsidP="00177027">
            <w:pPr>
              <w:pStyle w:val="Vahedeta"/>
              <w:rPr>
                <w:b/>
              </w:rPr>
            </w:pPr>
            <w:r>
              <w:rPr>
                <w:b/>
              </w:rPr>
              <w:t xml:space="preserve">Vt Lisa 1. </w:t>
            </w:r>
            <w:r w:rsidR="00C867D0">
              <w:rPr>
                <w:b/>
              </w:rPr>
              <w:t>25000083_11185-Huuru-Alliku-Saue-tee-L22_IKO_</w:t>
            </w:r>
            <w:r w:rsidR="00A8050F">
              <w:rPr>
                <w:b/>
              </w:rPr>
              <w:t>joonis.pdf</w:t>
            </w:r>
          </w:p>
          <w:p w14:paraId="4C1A3E0C" w14:textId="6C359362" w:rsidR="00EB7D27" w:rsidRPr="00225F81" w:rsidRDefault="00EB7D27" w:rsidP="0035748E">
            <w:pPr>
              <w:pStyle w:val="Vahedeta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2B4915">
              <w:rPr>
                <w:b/>
                <w:bCs/>
              </w:rPr>
              <w:t xml:space="preserve">PARI ID </w:t>
            </w:r>
            <w:r w:rsidR="0035748E" w:rsidRPr="0035748E">
              <w:rPr>
                <w:b/>
                <w:bCs/>
              </w:rPr>
              <w:t>1028052</w:t>
            </w:r>
            <w:r w:rsidRPr="00937743">
              <w:rPr>
                <w:color w:val="000000"/>
              </w:rPr>
              <w:t xml:space="preserve"> </w:t>
            </w:r>
            <w:r w:rsidR="002B4915">
              <w:rPr>
                <w:color w:val="000000"/>
              </w:rPr>
              <w:t>link</w:t>
            </w:r>
            <w:r w:rsidR="00C12E0B">
              <w:rPr>
                <w:color w:val="000000"/>
              </w:rPr>
              <w:t xml:space="preserve">: </w:t>
            </w:r>
            <w:hyperlink r:id="rId12" w:history="1">
              <w:r w:rsidR="002B06D5" w:rsidRPr="00976F4A">
                <w:rPr>
                  <w:rStyle w:val="Hperlink"/>
                </w:rPr>
                <w:t>https://pari.kataster.ee/magic-link/7d2e6cac-c5b4-4779-aa9d-a5ab4ced819b</w:t>
              </w:r>
            </w:hyperlink>
            <w:r w:rsidR="002B06D5">
              <w:rPr>
                <w:color w:val="000000"/>
              </w:rPr>
              <w:t xml:space="preserve"> </w:t>
            </w:r>
          </w:p>
        </w:tc>
      </w:tr>
      <w:tr w:rsidR="00EE51F3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458D" w14:textId="77777777" w:rsidR="00EE51F3" w:rsidRPr="007C665C" w:rsidRDefault="00EE51F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  <w:p w14:paraId="63A214AD" w14:textId="77777777" w:rsidR="00EE51F3" w:rsidRDefault="00EE51F3" w:rsidP="00765309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5C00249C" w14:textId="77777777" w:rsidR="00EE51F3" w:rsidRPr="007C665C" w:rsidRDefault="00EE51F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  <w:p w14:paraId="14D41861" w14:textId="0C8966DE" w:rsidR="00EE51F3" w:rsidRPr="007C665C" w:rsidRDefault="00EE51F3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2EBB5732" w:rsidR="00EE51F3" w:rsidRPr="002927ED" w:rsidRDefault="00EE51F3" w:rsidP="00765309">
            <w:pPr>
              <w:pStyle w:val="Vahedeta"/>
            </w:pPr>
            <w:r>
              <w:rPr>
                <w:i/>
                <w:iCs/>
              </w:rPr>
              <w:t>AS Kovek</w:t>
            </w:r>
          </w:p>
        </w:tc>
      </w:tr>
      <w:tr w:rsidR="00EE51F3" w:rsidRPr="002927ED" w14:paraId="7F26CE86" w14:textId="77777777" w:rsidTr="00015D4F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DA9D" w14:textId="77777777" w:rsidR="00EE51F3" w:rsidRPr="002927ED" w:rsidRDefault="00EE51F3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640CEE0E" w:rsidR="00EE51F3" w:rsidRPr="002927ED" w:rsidRDefault="00EE51F3" w:rsidP="00765309">
            <w:pPr>
              <w:pStyle w:val="Vahedeta"/>
            </w:pPr>
          </w:p>
        </w:tc>
      </w:tr>
      <w:tr w:rsidR="00EE51F3" w:rsidRPr="002927ED" w14:paraId="0562C288" w14:textId="77777777" w:rsidTr="00015D4F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DCF3" w14:textId="77777777" w:rsidR="00EE51F3" w:rsidRPr="002927ED" w:rsidRDefault="00EE51F3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7FEC8E0" w14:textId="77777777" w:rsidR="00EE51F3" w:rsidRPr="002927ED" w:rsidRDefault="00EE51F3" w:rsidP="00765309">
            <w:pPr>
              <w:pStyle w:val="Vahedeta"/>
            </w:pPr>
            <w:r w:rsidRPr="002927ED">
              <w:t xml:space="preserve">Isikliku kasutusõiguse seadmise plaan/-id </w:t>
            </w:r>
          </w:p>
          <w:p w14:paraId="0AA209E8" w14:textId="646D153C" w:rsidR="00EE51F3" w:rsidRPr="002927ED" w:rsidRDefault="00EE51F3" w:rsidP="00765309">
            <w:pPr>
              <w:pStyle w:val="Vahedeta"/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E51F3" w:rsidRPr="002927ED" w14:paraId="4A008A66" w14:textId="77777777" w:rsidTr="00015D4F">
        <w:trPr>
          <w:trHeight w:val="453"/>
        </w:trPr>
        <w:tc>
          <w:tcPr>
            <w:tcW w:w="2835" w:type="dxa"/>
            <w:vMerge/>
          </w:tcPr>
          <w:p w14:paraId="38CD8631" w14:textId="77777777" w:rsidR="00EE51F3" w:rsidRPr="002927ED" w:rsidRDefault="00EE51F3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9DCE316" w14:textId="411E691B" w:rsidR="00EE51F3" w:rsidRPr="005E5FE4" w:rsidRDefault="00EE51F3" w:rsidP="00F35C7F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DBF4" w14:textId="77777777" w:rsidR="00CB6CE2" w:rsidRDefault="00CB6CE2" w:rsidP="00224791">
      <w:r>
        <w:separator/>
      </w:r>
    </w:p>
  </w:endnote>
  <w:endnote w:type="continuationSeparator" w:id="0">
    <w:p w14:paraId="78F70B65" w14:textId="77777777" w:rsidR="00CB6CE2" w:rsidRDefault="00CB6CE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4CFE" w14:textId="77777777" w:rsidR="00CB6CE2" w:rsidRDefault="00CB6CE2" w:rsidP="00224791">
      <w:r>
        <w:separator/>
      </w:r>
    </w:p>
  </w:footnote>
  <w:footnote w:type="continuationSeparator" w:id="0">
    <w:p w14:paraId="5208039A" w14:textId="77777777" w:rsidR="00CB6CE2" w:rsidRDefault="00CB6CE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11978045">
    <w:abstractNumId w:val="5"/>
  </w:num>
  <w:num w:numId="2" w16cid:durableId="479660197">
    <w:abstractNumId w:val="10"/>
  </w:num>
  <w:num w:numId="3" w16cid:durableId="37121669">
    <w:abstractNumId w:val="16"/>
  </w:num>
  <w:num w:numId="4" w16cid:durableId="1972981131">
    <w:abstractNumId w:val="1"/>
  </w:num>
  <w:num w:numId="5" w16cid:durableId="1904027680">
    <w:abstractNumId w:val="8"/>
  </w:num>
  <w:num w:numId="6" w16cid:durableId="1844588876">
    <w:abstractNumId w:val="14"/>
  </w:num>
  <w:num w:numId="7" w16cid:durableId="1591089">
    <w:abstractNumId w:val="2"/>
  </w:num>
  <w:num w:numId="8" w16cid:durableId="1961957257">
    <w:abstractNumId w:val="20"/>
  </w:num>
  <w:num w:numId="9" w16cid:durableId="361252693">
    <w:abstractNumId w:val="19"/>
  </w:num>
  <w:num w:numId="10" w16cid:durableId="140773621">
    <w:abstractNumId w:val="0"/>
  </w:num>
  <w:num w:numId="11" w16cid:durableId="528493950">
    <w:abstractNumId w:val="13"/>
  </w:num>
  <w:num w:numId="12" w16cid:durableId="1670713143">
    <w:abstractNumId w:val="17"/>
  </w:num>
  <w:num w:numId="13" w16cid:durableId="740716951">
    <w:abstractNumId w:val="11"/>
  </w:num>
  <w:num w:numId="14" w16cid:durableId="742065488">
    <w:abstractNumId w:val="18"/>
  </w:num>
  <w:num w:numId="15" w16cid:durableId="32390402">
    <w:abstractNumId w:val="12"/>
  </w:num>
  <w:num w:numId="16" w16cid:durableId="1636907985">
    <w:abstractNumId w:val="9"/>
  </w:num>
  <w:num w:numId="17" w16cid:durableId="1817407051">
    <w:abstractNumId w:val="3"/>
  </w:num>
  <w:num w:numId="18" w16cid:durableId="595596993">
    <w:abstractNumId w:val="7"/>
  </w:num>
  <w:num w:numId="19" w16cid:durableId="584261319">
    <w:abstractNumId w:val="15"/>
  </w:num>
  <w:num w:numId="20" w16cid:durableId="1418206445">
    <w:abstractNumId w:val="6"/>
  </w:num>
  <w:num w:numId="21" w16cid:durableId="12551694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0892"/>
    <w:rsid w:val="000127FD"/>
    <w:rsid w:val="00012BFA"/>
    <w:rsid w:val="00013B97"/>
    <w:rsid w:val="00015A5A"/>
    <w:rsid w:val="00015B56"/>
    <w:rsid w:val="00020780"/>
    <w:rsid w:val="0002447A"/>
    <w:rsid w:val="0002524C"/>
    <w:rsid w:val="00044FAC"/>
    <w:rsid w:val="00047ECB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5F81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B06D5"/>
    <w:rsid w:val="002B4915"/>
    <w:rsid w:val="002C043E"/>
    <w:rsid w:val="002C1ED6"/>
    <w:rsid w:val="002C33F6"/>
    <w:rsid w:val="002D10D9"/>
    <w:rsid w:val="002D36F7"/>
    <w:rsid w:val="002D47FD"/>
    <w:rsid w:val="002D4F6B"/>
    <w:rsid w:val="002D6FB1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5748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03DF"/>
    <w:rsid w:val="003E274A"/>
    <w:rsid w:val="003E453E"/>
    <w:rsid w:val="003E5020"/>
    <w:rsid w:val="003E782F"/>
    <w:rsid w:val="003F43D4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14B4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4334"/>
    <w:rsid w:val="00515034"/>
    <w:rsid w:val="00531CCB"/>
    <w:rsid w:val="00534136"/>
    <w:rsid w:val="00534B22"/>
    <w:rsid w:val="00546633"/>
    <w:rsid w:val="00552EE5"/>
    <w:rsid w:val="00553B30"/>
    <w:rsid w:val="00556CA8"/>
    <w:rsid w:val="00557200"/>
    <w:rsid w:val="005634FC"/>
    <w:rsid w:val="005708E6"/>
    <w:rsid w:val="00577B78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5FE4"/>
    <w:rsid w:val="005F1A01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938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03C4"/>
    <w:rsid w:val="007F49E9"/>
    <w:rsid w:val="007F53D1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3D52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C58BB"/>
    <w:rsid w:val="008D15A5"/>
    <w:rsid w:val="008E3AC9"/>
    <w:rsid w:val="008F03D1"/>
    <w:rsid w:val="008F0494"/>
    <w:rsid w:val="008F5024"/>
    <w:rsid w:val="009064F5"/>
    <w:rsid w:val="00907590"/>
    <w:rsid w:val="00920766"/>
    <w:rsid w:val="009429F9"/>
    <w:rsid w:val="0094780B"/>
    <w:rsid w:val="00957788"/>
    <w:rsid w:val="00957EF4"/>
    <w:rsid w:val="009606F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44ED"/>
    <w:rsid w:val="009D43F5"/>
    <w:rsid w:val="009E665E"/>
    <w:rsid w:val="009F44ED"/>
    <w:rsid w:val="009F7624"/>
    <w:rsid w:val="00A0090F"/>
    <w:rsid w:val="00A0127E"/>
    <w:rsid w:val="00A05569"/>
    <w:rsid w:val="00A170A3"/>
    <w:rsid w:val="00A17259"/>
    <w:rsid w:val="00A21F55"/>
    <w:rsid w:val="00A22E62"/>
    <w:rsid w:val="00A2726A"/>
    <w:rsid w:val="00A32AC8"/>
    <w:rsid w:val="00A3331D"/>
    <w:rsid w:val="00A344B5"/>
    <w:rsid w:val="00A50949"/>
    <w:rsid w:val="00A52889"/>
    <w:rsid w:val="00A60FAE"/>
    <w:rsid w:val="00A67B32"/>
    <w:rsid w:val="00A73782"/>
    <w:rsid w:val="00A75383"/>
    <w:rsid w:val="00A803B3"/>
    <w:rsid w:val="00A8050F"/>
    <w:rsid w:val="00A81968"/>
    <w:rsid w:val="00A87D55"/>
    <w:rsid w:val="00A96EC7"/>
    <w:rsid w:val="00AA4D04"/>
    <w:rsid w:val="00AB0FD8"/>
    <w:rsid w:val="00AC1459"/>
    <w:rsid w:val="00AC6A37"/>
    <w:rsid w:val="00AD3A8C"/>
    <w:rsid w:val="00AD3C98"/>
    <w:rsid w:val="00AD4FE2"/>
    <w:rsid w:val="00AD6A2D"/>
    <w:rsid w:val="00AE4F30"/>
    <w:rsid w:val="00B06709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2E28"/>
    <w:rsid w:val="00B5381D"/>
    <w:rsid w:val="00B62305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12E0B"/>
    <w:rsid w:val="00C215AF"/>
    <w:rsid w:val="00C27F38"/>
    <w:rsid w:val="00C323C3"/>
    <w:rsid w:val="00C40E43"/>
    <w:rsid w:val="00C448C8"/>
    <w:rsid w:val="00C45029"/>
    <w:rsid w:val="00C54A07"/>
    <w:rsid w:val="00C558ED"/>
    <w:rsid w:val="00C6090D"/>
    <w:rsid w:val="00C7050F"/>
    <w:rsid w:val="00C71752"/>
    <w:rsid w:val="00C75CCF"/>
    <w:rsid w:val="00C850C2"/>
    <w:rsid w:val="00C85608"/>
    <w:rsid w:val="00C867D0"/>
    <w:rsid w:val="00C9072B"/>
    <w:rsid w:val="00C90F90"/>
    <w:rsid w:val="00C9743F"/>
    <w:rsid w:val="00CA4B82"/>
    <w:rsid w:val="00CA510E"/>
    <w:rsid w:val="00CA7663"/>
    <w:rsid w:val="00CB0416"/>
    <w:rsid w:val="00CB0F14"/>
    <w:rsid w:val="00CB6CE2"/>
    <w:rsid w:val="00CD132C"/>
    <w:rsid w:val="00CD62FA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2913"/>
    <w:rsid w:val="00D57A74"/>
    <w:rsid w:val="00D659C0"/>
    <w:rsid w:val="00D71659"/>
    <w:rsid w:val="00D852E4"/>
    <w:rsid w:val="00DA31C9"/>
    <w:rsid w:val="00DA6526"/>
    <w:rsid w:val="00DB3D16"/>
    <w:rsid w:val="00DC0C0F"/>
    <w:rsid w:val="00DD6C46"/>
    <w:rsid w:val="00DE3F3D"/>
    <w:rsid w:val="00DE5F08"/>
    <w:rsid w:val="00DE6596"/>
    <w:rsid w:val="00DF2923"/>
    <w:rsid w:val="00DF4837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689D"/>
    <w:rsid w:val="00E70129"/>
    <w:rsid w:val="00E73186"/>
    <w:rsid w:val="00E807D6"/>
    <w:rsid w:val="00E82A0C"/>
    <w:rsid w:val="00E84D91"/>
    <w:rsid w:val="00E85D0E"/>
    <w:rsid w:val="00EA0920"/>
    <w:rsid w:val="00EA0FE5"/>
    <w:rsid w:val="00EA7ED7"/>
    <w:rsid w:val="00EB766D"/>
    <w:rsid w:val="00EB7D27"/>
    <w:rsid w:val="00EC02DA"/>
    <w:rsid w:val="00EC64D5"/>
    <w:rsid w:val="00ED54AE"/>
    <w:rsid w:val="00EE51F3"/>
    <w:rsid w:val="00EF1690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57DF"/>
    <w:rsid w:val="00F301B9"/>
    <w:rsid w:val="00F3449A"/>
    <w:rsid w:val="00F35C7F"/>
    <w:rsid w:val="00F361F9"/>
    <w:rsid w:val="00F41116"/>
    <w:rsid w:val="00F414ED"/>
    <w:rsid w:val="00F52879"/>
    <w:rsid w:val="00F56A5F"/>
    <w:rsid w:val="00F57844"/>
    <w:rsid w:val="00F72AA3"/>
    <w:rsid w:val="00F72BA2"/>
    <w:rsid w:val="00F75C1C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F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d2e6cac-c5b4-4779-aa9d-a5ab4ced819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anus.teder@kove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DD8064C97245B336F32F87579F38" ma:contentTypeVersion="17" ma:contentTypeDescription="Create a new document." ma:contentTypeScope="" ma:versionID="0e7ffe26deff5191da6efa689a597f21">
  <xsd:schema xmlns:xsd="http://www.w3.org/2001/XMLSchema" xmlns:xs="http://www.w3.org/2001/XMLSchema" xmlns:p="http://schemas.microsoft.com/office/2006/metadata/properties" xmlns:ns2="b24dbd3a-0894-4e62-8549-09f16eef6439" xmlns:ns3="42a7c721-be73-4db7-9fe4-13ea4073d137" targetNamespace="http://schemas.microsoft.com/office/2006/metadata/properties" ma:root="true" ma:fieldsID="c875a0651d87f153574044d3df5fcced" ns2:_="" ns3:_="">
    <xsd:import namespace="b24dbd3a-0894-4e62-8549-09f16eef6439"/>
    <xsd:import namespace="42a7c721-be73-4db7-9fe4-13ea4073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d3a-0894-4e62-8549-09f16ee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fc1cc-ac4a-4666-9054-45fca19be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c721-be73-4db7-9fe4-13ea4073d1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039fc7-25ed-4a33-8e9a-2f6c0dba065d}" ma:internalName="TaxCatchAll" ma:showField="CatchAllData" ma:web="42a7c721-be73-4db7-9fe4-13ea4073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dbd3a-0894-4e62-8549-09f16eef6439">
      <Terms xmlns="http://schemas.microsoft.com/office/infopath/2007/PartnerControls"/>
    </lcf76f155ced4ddcb4097134ff3c332f>
    <TaxCatchAll xmlns="42a7c721-be73-4db7-9fe4-13ea4073d137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D95EF-3418-4AF3-A041-AAFBE3E9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d3a-0894-4e62-8549-09f16eef6439"/>
    <ds:schemaRef ds:uri="42a7c721-be73-4db7-9fe4-13ea4073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b24dbd3a-0894-4e62-8549-09f16eef6439"/>
    <ds:schemaRef ds:uri="42a7c721-be73-4db7-9fe4-13ea4073d1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Kristina Limbach</cp:lastModifiedBy>
  <cp:revision>39</cp:revision>
  <dcterms:created xsi:type="dcterms:W3CDTF">2025-10-02T12:55:00Z</dcterms:created>
  <dcterms:modified xsi:type="dcterms:W3CDTF">2025-11-27T09:44:00Z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0x0101003B68DD8064C97245B336F32F87579F38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