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3CD55" w14:textId="01F6D690" w:rsidR="00C347E2" w:rsidRPr="00511367" w:rsidRDefault="00C347E2" w:rsidP="00C347E2">
      <w:pPr>
        <w:pStyle w:val="Heading1"/>
        <w:shd w:val="clear" w:color="auto" w:fill="FFFFFF"/>
        <w:spacing w:before="0" w:beforeAutospacing="0" w:after="240" w:afterAutospacing="0"/>
        <w:jc w:val="center"/>
        <w:rPr>
          <w:color w:val="000000"/>
          <w:sz w:val="24"/>
          <w:szCs w:val="24"/>
        </w:rPr>
      </w:pPr>
      <w:r w:rsidRPr="00511367">
        <w:rPr>
          <w:sz w:val="24"/>
          <w:szCs w:val="24"/>
        </w:rPr>
        <w:t>Välisministri 9. märtsi 2017. a määruse nr 7 „</w:t>
      </w:r>
      <w:r w:rsidRPr="00511367">
        <w:rPr>
          <w:color w:val="000000"/>
          <w:sz w:val="24"/>
          <w:szCs w:val="24"/>
        </w:rPr>
        <w:t xml:space="preserve">Diplomaatilise isikutunnistuse väljaandmise ja kehtetuks tunnistamise kord, vorm, tehniline kirjeldus ja diplomaatilisele isikutunnistusele kantavate andmete loetelu ning tulumaksust vabastatud mitteresidentide registreerimise kord“ </w:t>
      </w:r>
      <w:r w:rsidRPr="00511367">
        <w:rPr>
          <w:sz w:val="24"/>
          <w:szCs w:val="24"/>
        </w:rPr>
        <w:t>muutmi</w:t>
      </w:r>
      <w:r>
        <w:rPr>
          <w:sz w:val="24"/>
          <w:szCs w:val="24"/>
        </w:rPr>
        <w:t>se määruse eelnõu seletuskiri</w:t>
      </w:r>
    </w:p>
    <w:p w14:paraId="5C45E8E0" w14:textId="6899DBD9" w:rsidR="00C3705D" w:rsidRPr="00C3705D" w:rsidRDefault="00C3705D" w:rsidP="00C3705D">
      <w:pPr>
        <w:spacing w:after="0"/>
        <w:jc w:val="both"/>
        <w:rPr>
          <w:rFonts w:ascii="Times New Roman" w:hAnsi="Times New Roman" w:cs="Times New Roman"/>
          <w:b/>
          <w:bCs/>
          <w:sz w:val="24"/>
          <w:szCs w:val="24"/>
        </w:rPr>
      </w:pPr>
    </w:p>
    <w:p w14:paraId="5602CF46" w14:textId="77777777" w:rsidR="00C3705D" w:rsidRPr="00C3705D" w:rsidRDefault="00C3705D" w:rsidP="00C3705D">
      <w:pPr>
        <w:spacing w:after="0"/>
        <w:jc w:val="both"/>
        <w:outlineLvl w:val="0"/>
        <w:rPr>
          <w:rFonts w:ascii="Times New Roman" w:hAnsi="Times New Roman" w:cs="Times New Roman"/>
          <w:b/>
          <w:bCs/>
          <w:color w:val="000000"/>
          <w:sz w:val="24"/>
          <w:szCs w:val="24"/>
        </w:rPr>
      </w:pPr>
      <w:r w:rsidRPr="00C3705D">
        <w:rPr>
          <w:rFonts w:ascii="Times New Roman" w:hAnsi="Times New Roman" w:cs="Times New Roman"/>
          <w:b/>
          <w:bCs/>
          <w:color w:val="000000"/>
          <w:sz w:val="24"/>
          <w:szCs w:val="24"/>
        </w:rPr>
        <w:t>1. Sissejuhatus</w:t>
      </w:r>
    </w:p>
    <w:p w14:paraId="44D68446" w14:textId="77777777" w:rsidR="00C3705D" w:rsidRPr="00C3705D" w:rsidRDefault="00C3705D" w:rsidP="00C3705D">
      <w:pPr>
        <w:spacing w:after="0"/>
        <w:jc w:val="both"/>
        <w:rPr>
          <w:rFonts w:ascii="Times New Roman" w:hAnsi="Times New Roman" w:cs="Times New Roman"/>
          <w:sz w:val="24"/>
          <w:szCs w:val="24"/>
        </w:rPr>
      </w:pPr>
    </w:p>
    <w:p w14:paraId="749D5515" w14:textId="58C49883" w:rsidR="00C3705D" w:rsidRPr="00C3705D" w:rsidRDefault="00C3705D" w:rsidP="00C3705D">
      <w:pPr>
        <w:spacing w:after="0" w:line="240" w:lineRule="auto"/>
        <w:jc w:val="both"/>
        <w:rPr>
          <w:rFonts w:ascii="Times New Roman" w:hAnsi="Times New Roman" w:cs="Times New Roman"/>
          <w:sz w:val="24"/>
          <w:szCs w:val="24"/>
        </w:rPr>
      </w:pPr>
      <w:r w:rsidRPr="00C3705D">
        <w:rPr>
          <w:rFonts w:ascii="Times New Roman" w:hAnsi="Times New Roman" w:cs="Times New Roman"/>
          <w:sz w:val="24"/>
          <w:szCs w:val="24"/>
        </w:rPr>
        <w:t xml:space="preserve">Eelnõuga muudetakse </w:t>
      </w:r>
      <w:r w:rsidR="00C347E2">
        <w:rPr>
          <w:rFonts w:ascii="Times New Roman" w:hAnsi="Times New Roman" w:cs="Times New Roman"/>
          <w:sz w:val="24"/>
          <w:szCs w:val="24"/>
        </w:rPr>
        <w:t>v</w:t>
      </w:r>
      <w:r w:rsidR="00C347E2" w:rsidRPr="00D80C74">
        <w:rPr>
          <w:rFonts w:ascii="Times New Roman" w:hAnsi="Times New Roman" w:cs="Times New Roman"/>
          <w:sz w:val="24"/>
          <w:szCs w:val="24"/>
        </w:rPr>
        <w:t xml:space="preserve">älisministri </w:t>
      </w:r>
      <w:r w:rsidR="00C347E2" w:rsidRPr="00511367">
        <w:rPr>
          <w:rFonts w:ascii="Times New Roman" w:hAnsi="Times New Roman" w:cs="Times New Roman"/>
          <w:sz w:val="24"/>
          <w:szCs w:val="24"/>
        </w:rPr>
        <w:t>9. märtsi 2017. a määrus</w:t>
      </w:r>
      <w:r w:rsidR="00C347E2">
        <w:rPr>
          <w:rFonts w:ascii="Times New Roman" w:hAnsi="Times New Roman" w:cs="Times New Roman"/>
          <w:sz w:val="24"/>
          <w:szCs w:val="24"/>
        </w:rPr>
        <w:t>t</w:t>
      </w:r>
      <w:r w:rsidR="00C347E2" w:rsidRPr="00511367">
        <w:rPr>
          <w:rFonts w:ascii="Times New Roman" w:hAnsi="Times New Roman" w:cs="Times New Roman"/>
          <w:sz w:val="24"/>
          <w:szCs w:val="24"/>
        </w:rPr>
        <w:t xml:space="preserve"> nr 7 „</w:t>
      </w:r>
      <w:r w:rsidR="00C347E2" w:rsidRPr="00511367">
        <w:rPr>
          <w:rFonts w:ascii="Times New Roman" w:hAnsi="Times New Roman" w:cs="Times New Roman"/>
          <w:color w:val="000000"/>
          <w:sz w:val="24"/>
          <w:szCs w:val="24"/>
        </w:rPr>
        <w:t>Diplomaatilise isikutunnistuse väljaandmise ja kehtetuks tunnistamise kord, vorm, tehniline kirjeldus ja diplomaatilisele isikutunnistusele kantavate andmete loetelu ning tulumaksust vabastatud mitteresidentide registreerimise kord</w:t>
      </w:r>
      <w:r w:rsidR="00C347E2">
        <w:rPr>
          <w:rFonts w:ascii="Times New Roman" w:hAnsi="Times New Roman" w:cs="Times New Roman"/>
          <w:color w:val="000000"/>
          <w:sz w:val="24"/>
          <w:szCs w:val="24"/>
        </w:rPr>
        <w:t>“</w:t>
      </w:r>
      <w:r w:rsidRPr="00C3705D">
        <w:rPr>
          <w:rFonts w:ascii="Times New Roman" w:hAnsi="Times New Roman" w:cs="Times New Roman"/>
          <w:color w:val="000000"/>
          <w:sz w:val="24"/>
          <w:szCs w:val="24"/>
        </w:rPr>
        <w:t xml:space="preserve"> (edaspidi </w:t>
      </w:r>
      <w:r w:rsidRPr="00C3705D">
        <w:rPr>
          <w:rFonts w:ascii="Times New Roman" w:hAnsi="Times New Roman" w:cs="Times New Roman"/>
          <w:i/>
          <w:iCs/>
          <w:color w:val="000000"/>
          <w:sz w:val="24"/>
          <w:szCs w:val="24"/>
        </w:rPr>
        <w:t>määrus</w:t>
      </w:r>
      <w:r w:rsidRPr="00C3705D">
        <w:rPr>
          <w:rFonts w:ascii="Times New Roman" w:hAnsi="Times New Roman" w:cs="Times New Roman"/>
          <w:color w:val="000000"/>
          <w:sz w:val="24"/>
          <w:szCs w:val="24"/>
        </w:rPr>
        <w:t xml:space="preserve">). </w:t>
      </w:r>
      <w:r w:rsidR="00C347E2">
        <w:rPr>
          <w:rFonts w:ascii="Times New Roman" w:hAnsi="Times New Roman" w:cs="Times New Roman"/>
          <w:color w:val="000000"/>
          <w:sz w:val="24"/>
          <w:szCs w:val="24"/>
        </w:rPr>
        <w:t>M</w:t>
      </w:r>
      <w:r w:rsidRPr="00C3705D">
        <w:rPr>
          <w:rFonts w:ascii="Times New Roman" w:hAnsi="Times New Roman" w:cs="Times New Roman"/>
          <w:color w:val="000000"/>
          <w:sz w:val="24"/>
          <w:szCs w:val="24"/>
        </w:rPr>
        <w:t>ääruse m</w:t>
      </w:r>
      <w:r w:rsidRPr="00C3705D">
        <w:rPr>
          <w:rFonts w:ascii="Times New Roman" w:hAnsi="Times New Roman" w:cs="Times New Roman"/>
          <w:sz w:val="24"/>
          <w:szCs w:val="24"/>
        </w:rPr>
        <w:t xml:space="preserve">uutmine on tingitud </w:t>
      </w:r>
      <w:r w:rsidR="0082160B">
        <w:rPr>
          <w:rFonts w:ascii="Times New Roman" w:hAnsi="Times New Roman" w:cs="Times New Roman"/>
          <w:sz w:val="24"/>
          <w:szCs w:val="24"/>
        </w:rPr>
        <w:t xml:space="preserve">1. oktoobril 2025. a jõustuvast </w:t>
      </w:r>
      <w:r w:rsidRPr="00C3705D">
        <w:rPr>
          <w:rFonts w:ascii="Times New Roman" w:hAnsi="Times New Roman" w:cs="Times New Roman"/>
          <w:sz w:val="24"/>
          <w:szCs w:val="24"/>
        </w:rPr>
        <w:t xml:space="preserve">välissuhtlemisseaduse (edaspidi </w:t>
      </w:r>
      <w:r w:rsidRPr="00C3705D">
        <w:rPr>
          <w:rFonts w:ascii="Times New Roman" w:hAnsi="Times New Roman" w:cs="Times New Roman"/>
          <w:i/>
          <w:iCs/>
          <w:sz w:val="24"/>
          <w:szCs w:val="24"/>
        </w:rPr>
        <w:t>VäSS</w:t>
      </w:r>
      <w:r w:rsidRPr="00C3705D">
        <w:rPr>
          <w:rFonts w:ascii="Times New Roman" w:hAnsi="Times New Roman" w:cs="Times New Roman"/>
          <w:sz w:val="24"/>
          <w:szCs w:val="24"/>
        </w:rPr>
        <w:t xml:space="preserve">) muudatusest, millega </w:t>
      </w:r>
      <w:r w:rsidR="00C347E2">
        <w:rPr>
          <w:rFonts w:ascii="Times New Roman" w:hAnsi="Times New Roman" w:cs="Times New Roman"/>
          <w:sz w:val="24"/>
          <w:szCs w:val="24"/>
        </w:rPr>
        <w:t>muudeti määruse volitusnormi</w:t>
      </w:r>
      <w:r w:rsidR="0082160B">
        <w:rPr>
          <w:rFonts w:ascii="Times New Roman" w:hAnsi="Times New Roman" w:cs="Times New Roman"/>
          <w:sz w:val="24"/>
          <w:szCs w:val="24"/>
        </w:rPr>
        <w:t>.</w:t>
      </w:r>
      <w:r w:rsidRPr="00C3705D">
        <w:rPr>
          <w:rFonts w:ascii="Times New Roman" w:hAnsi="Times New Roman" w:cs="Times New Roman"/>
          <w:sz w:val="24"/>
          <w:szCs w:val="24"/>
        </w:rPr>
        <w:t xml:space="preserve"> Ühtlasi tehakse määruses muudatusi tulenevalt praktikas tekkinud vajadustest.</w:t>
      </w:r>
    </w:p>
    <w:p w14:paraId="52D5F6CC" w14:textId="77777777" w:rsidR="00C3705D" w:rsidRPr="00C3705D" w:rsidRDefault="00C3705D" w:rsidP="00C3705D">
      <w:pPr>
        <w:spacing w:after="0" w:line="240" w:lineRule="auto"/>
        <w:jc w:val="both"/>
        <w:rPr>
          <w:rFonts w:ascii="Times New Roman" w:hAnsi="Times New Roman" w:cs="Times New Roman"/>
          <w:color w:val="000000"/>
          <w:sz w:val="24"/>
          <w:szCs w:val="24"/>
        </w:rPr>
      </w:pPr>
    </w:p>
    <w:p w14:paraId="7569C6CC" w14:textId="2302E577" w:rsidR="00C3705D" w:rsidRPr="00C3705D" w:rsidRDefault="00C3705D" w:rsidP="00C3705D">
      <w:pPr>
        <w:pStyle w:val="BodyText"/>
        <w:rPr>
          <w:color w:val="000011"/>
        </w:rPr>
      </w:pPr>
      <w:r w:rsidRPr="00C3705D">
        <w:rPr>
          <w:color w:val="000000"/>
        </w:rPr>
        <w:t>Määruse eelnõu ja seletuskirja on koostanud Välisministeeriumi</w:t>
      </w:r>
      <w:r>
        <w:rPr>
          <w:color w:val="000000"/>
        </w:rPr>
        <w:t xml:space="preserve"> riikliku protokolli osakonna diplomaatilise puutumatuse ja eesõiguste büroo nõunik Gerli Roos</w:t>
      </w:r>
      <w:r w:rsidR="008765FD">
        <w:rPr>
          <w:color w:val="000000"/>
        </w:rPr>
        <w:t xml:space="preserve"> ja peaspetsialist Helen Naarits ning</w:t>
      </w:r>
      <w:r>
        <w:rPr>
          <w:color w:val="000000"/>
        </w:rPr>
        <w:t xml:space="preserve"> </w:t>
      </w:r>
      <w:r w:rsidRPr="00C3705D">
        <w:rPr>
          <w:color w:val="000000"/>
        </w:rPr>
        <w:t xml:space="preserve">juriidilise osakonna 3. büroo (riigisisese õiguse büroo) jurist Perit Soininen (637 7421; </w:t>
      </w:r>
      <w:hyperlink r:id="rId8" w:history="1">
        <w:r w:rsidRPr="00C3705D">
          <w:rPr>
            <w:rStyle w:val="Hyperlink"/>
          </w:rPr>
          <w:t>perit.soininen@mfa.ee</w:t>
        </w:r>
      </w:hyperlink>
      <w:r w:rsidRPr="00C3705D">
        <w:rPr>
          <w:color w:val="000000"/>
        </w:rPr>
        <w:t>)</w:t>
      </w:r>
      <w:r w:rsidRPr="00C3705D">
        <w:rPr>
          <w:color w:val="000011"/>
        </w:rPr>
        <w:t>.</w:t>
      </w:r>
    </w:p>
    <w:p w14:paraId="7194014D" w14:textId="229722EE" w:rsidR="00C3705D" w:rsidRDefault="00C3705D" w:rsidP="00C3705D">
      <w:pPr>
        <w:spacing w:after="0"/>
        <w:jc w:val="both"/>
        <w:rPr>
          <w:rFonts w:ascii="Times New Roman" w:hAnsi="Times New Roman" w:cs="Times New Roman"/>
          <w:b/>
          <w:bCs/>
          <w:sz w:val="24"/>
          <w:szCs w:val="24"/>
        </w:rPr>
      </w:pPr>
    </w:p>
    <w:p w14:paraId="1B23D5C3" w14:textId="662290FE" w:rsidR="002115E1" w:rsidRPr="002115E1" w:rsidRDefault="002115E1" w:rsidP="00C3705D">
      <w:pPr>
        <w:spacing w:after="0"/>
        <w:jc w:val="both"/>
        <w:rPr>
          <w:rFonts w:ascii="Times New Roman" w:hAnsi="Times New Roman" w:cs="Times New Roman"/>
          <w:sz w:val="24"/>
          <w:szCs w:val="24"/>
        </w:rPr>
      </w:pPr>
      <w:r w:rsidRPr="002115E1">
        <w:rPr>
          <w:rFonts w:ascii="Times New Roman" w:hAnsi="Times New Roman" w:cs="Times New Roman"/>
          <w:sz w:val="24"/>
          <w:szCs w:val="24"/>
        </w:rPr>
        <w:t xml:space="preserve">Eelnõuga kavandatavate nõuete tõttu ei </w:t>
      </w:r>
      <w:r w:rsidR="008F098C">
        <w:rPr>
          <w:rFonts w:ascii="Times New Roman" w:hAnsi="Times New Roman" w:cs="Times New Roman"/>
          <w:sz w:val="24"/>
          <w:szCs w:val="24"/>
        </w:rPr>
        <w:t>muutu</w:t>
      </w:r>
      <w:r w:rsidRPr="002115E1">
        <w:rPr>
          <w:rFonts w:ascii="Times New Roman" w:hAnsi="Times New Roman" w:cs="Times New Roman"/>
          <w:sz w:val="24"/>
          <w:szCs w:val="24"/>
        </w:rPr>
        <w:t xml:space="preserve"> ettevõtjate, inimeste või vabaühenduste halduskoormus.</w:t>
      </w:r>
    </w:p>
    <w:p w14:paraId="6134C8CB" w14:textId="77777777" w:rsidR="002115E1" w:rsidRDefault="002115E1" w:rsidP="00C3705D">
      <w:pPr>
        <w:spacing w:after="0"/>
        <w:jc w:val="both"/>
        <w:rPr>
          <w:rFonts w:ascii="Times New Roman" w:hAnsi="Times New Roman" w:cs="Times New Roman"/>
          <w:b/>
          <w:bCs/>
          <w:sz w:val="24"/>
          <w:szCs w:val="24"/>
        </w:rPr>
      </w:pPr>
    </w:p>
    <w:p w14:paraId="1425104F" w14:textId="77777777" w:rsidR="00C3705D" w:rsidRPr="00BB2D60" w:rsidRDefault="00C3705D" w:rsidP="00C3705D">
      <w:pPr>
        <w:pStyle w:val="BodyText"/>
        <w:outlineLvl w:val="0"/>
        <w:rPr>
          <w:b/>
          <w:bCs/>
          <w:color w:val="000000"/>
        </w:rPr>
      </w:pPr>
      <w:r>
        <w:rPr>
          <w:b/>
          <w:bCs/>
          <w:color w:val="000000"/>
        </w:rPr>
        <w:t xml:space="preserve">2. </w:t>
      </w:r>
      <w:r w:rsidRPr="00BB2D60">
        <w:rPr>
          <w:b/>
          <w:bCs/>
          <w:color w:val="000000"/>
        </w:rPr>
        <w:t>Eelnõu sisu ja võrdlev analüüs</w:t>
      </w:r>
    </w:p>
    <w:p w14:paraId="6649ACA8" w14:textId="0C548BC1" w:rsidR="00C3705D" w:rsidRDefault="00C3705D" w:rsidP="00C3705D">
      <w:pPr>
        <w:spacing w:after="0"/>
        <w:jc w:val="both"/>
        <w:rPr>
          <w:rFonts w:ascii="Times New Roman" w:hAnsi="Times New Roman" w:cs="Times New Roman"/>
          <w:b/>
          <w:bCs/>
          <w:sz w:val="24"/>
          <w:szCs w:val="24"/>
        </w:rPr>
      </w:pPr>
    </w:p>
    <w:p w14:paraId="22821D9E" w14:textId="5495163E" w:rsidR="00AA19D7" w:rsidRPr="00AA19D7" w:rsidRDefault="00AA19D7" w:rsidP="00BD79A8">
      <w:pPr>
        <w:spacing w:after="0" w:line="240" w:lineRule="auto"/>
        <w:jc w:val="both"/>
        <w:rPr>
          <w:rFonts w:ascii="Times New Roman" w:hAnsi="Times New Roman" w:cs="Times New Roman"/>
          <w:sz w:val="24"/>
          <w:szCs w:val="24"/>
        </w:rPr>
      </w:pPr>
      <w:r w:rsidRPr="00AA19D7">
        <w:rPr>
          <w:rFonts w:ascii="Times New Roman" w:hAnsi="Times New Roman" w:cs="Times New Roman"/>
          <w:sz w:val="24"/>
          <w:szCs w:val="24"/>
        </w:rPr>
        <w:t>Eelnõu koosneb kahest paragrahvist</w:t>
      </w:r>
      <w:r>
        <w:rPr>
          <w:rFonts w:ascii="Times New Roman" w:hAnsi="Times New Roman" w:cs="Times New Roman"/>
          <w:sz w:val="24"/>
          <w:szCs w:val="24"/>
        </w:rPr>
        <w:t xml:space="preserve">. Eelnõu § 1 koosneb </w:t>
      </w:r>
      <w:r w:rsidR="0082160B" w:rsidRPr="008F098C">
        <w:rPr>
          <w:rFonts w:ascii="Times New Roman" w:hAnsi="Times New Roman" w:cs="Times New Roman"/>
          <w:sz w:val="24"/>
          <w:szCs w:val="24"/>
        </w:rPr>
        <w:t>3</w:t>
      </w:r>
      <w:r w:rsidR="00DB5BA6" w:rsidRPr="008F098C">
        <w:rPr>
          <w:rFonts w:ascii="Times New Roman" w:hAnsi="Times New Roman" w:cs="Times New Roman"/>
          <w:sz w:val="24"/>
          <w:szCs w:val="24"/>
        </w:rPr>
        <w:t>4</w:t>
      </w:r>
      <w:r>
        <w:rPr>
          <w:rFonts w:ascii="Times New Roman" w:hAnsi="Times New Roman" w:cs="Times New Roman"/>
          <w:sz w:val="24"/>
          <w:szCs w:val="24"/>
        </w:rPr>
        <w:t xml:space="preserve"> punktist, millega tehakse muudatused määruses. Eelnõu §-s 2 sätestatakse muudatuste jõustumise aeg.</w:t>
      </w:r>
    </w:p>
    <w:p w14:paraId="2AA9ABDB" w14:textId="77777777" w:rsidR="00AA19D7" w:rsidRPr="00AA19D7" w:rsidRDefault="00AA19D7" w:rsidP="00BD79A8">
      <w:pPr>
        <w:spacing w:after="0" w:line="240" w:lineRule="auto"/>
        <w:jc w:val="both"/>
        <w:rPr>
          <w:rFonts w:ascii="Times New Roman" w:hAnsi="Times New Roman" w:cs="Times New Roman"/>
          <w:sz w:val="24"/>
          <w:szCs w:val="24"/>
        </w:rPr>
      </w:pPr>
    </w:p>
    <w:p w14:paraId="1B5EBD77" w14:textId="1C97366E" w:rsidR="00AA19D7" w:rsidRPr="00BD79A8" w:rsidRDefault="00AA19D7" w:rsidP="00BD79A8">
      <w:pPr>
        <w:spacing w:after="0" w:line="240" w:lineRule="auto"/>
        <w:jc w:val="both"/>
        <w:rPr>
          <w:rFonts w:ascii="Times New Roman" w:hAnsi="Times New Roman" w:cs="Times New Roman"/>
          <w:sz w:val="24"/>
          <w:szCs w:val="24"/>
          <w:u w:val="single"/>
        </w:rPr>
      </w:pPr>
      <w:r w:rsidRPr="00BD79A8">
        <w:rPr>
          <w:rFonts w:ascii="Times New Roman" w:hAnsi="Times New Roman" w:cs="Times New Roman"/>
          <w:sz w:val="24"/>
          <w:szCs w:val="24"/>
          <w:u w:val="single"/>
        </w:rPr>
        <w:t>Eelnõu § 1 p 1</w:t>
      </w:r>
    </w:p>
    <w:p w14:paraId="669FC9D7" w14:textId="38FF497E" w:rsidR="0044719D" w:rsidRPr="0044719D" w:rsidRDefault="0082160B" w:rsidP="0044719D">
      <w:pPr>
        <w:spacing w:after="0" w:line="240" w:lineRule="auto"/>
        <w:jc w:val="both"/>
        <w:rPr>
          <w:rFonts w:ascii="Times New Roman" w:hAnsi="Times New Roman"/>
          <w:bCs/>
          <w:sz w:val="24"/>
          <w:szCs w:val="24"/>
        </w:rPr>
      </w:pPr>
      <w:r w:rsidRPr="0044719D">
        <w:rPr>
          <w:rFonts w:ascii="Times New Roman" w:hAnsi="Times New Roman" w:cs="Times New Roman"/>
          <w:sz w:val="24"/>
          <w:szCs w:val="24"/>
        </w:rPr>
        <w:t>M</w:t>
      </w:r>
      <w:r w:rsidR="008D4588" w:rsidRPr="0044719D">
        <w:rPr>
          <w:rFonts w:ascii="Times New Roman" w:hAnsi="Times New Roman" w:cs="Times New Roman"/>
          <w:sz w:val="24"/>
          <w:szCs w:val="24"/>
        </w:rPr>
        <w:t xml:space="preserve">ääruse preambulis </w:t>
      </w:r>
      <w:r w:rsidRPr="0044719D">
        <w:rPr>
          <w:rFonts w:ascii="Times New Roman" w:hAnsi="Times New Roman" w:cs="Times New Roman"/>
          <w:sz w:val="24"/>
          <w:szCs w:val="24"/>
        </w:rPr>
        <w:t xml:space="preserve">kaotatakse viide VäSS § 9 lõikele 10, kuna </w:t>
      </w:r>
      <w:r w:rsidR="0044719D" w:rsidRPr="0044719D">
        <w:rPr>
          <w:rFonts w:ascii="Times New Roman" w:hAnsi="Times New Roman" w:cs="Times New Roman"/>
          <w:sz w:val="24"/>
          <w:szCs w:val="24"/>
        </w:rPr>
        <w:t xml:space="preserve">see </w:t>
      </w:r>
      <w:r w:rsidRPr="0044719D">
        <w:rPr>
          <w:rFonts w:ascii="Times New Roman" w:hAnsi="Times New Roman" w:cs="Times New Roman"/>
          <w:sz w:val="24"/>
          <w:szCs w:val="24"/>
        </w:rPr>
        <w:t xml:space="preserve">säte muutub alates 1. oktoobrist 2025. a kehtetuks. </w:t>
      </w:r>
      <w:r w:rsidR="0044719D" w:rsidRPr="0044719D">
        <w:rPr>
          <w:rFonts w:ascii="Times New Roman" w:hAnsi="Times New Roman" w:cs="Times New Roman"/>
          <w:sz w:val="24"/>
          <w:szCs w:val="24"/>
        </w:rPr>
        <w:t>Isikut tõendavate dokumentide väljaandmist reguleerib isikut tõendavate dokumentide seadus, milles on sätestatud ka diplomaatilise isikutunnistusega seonduv</w:t>
      </w:r>
      <w:r w:rsidR="0044719D" w:rsidRPr="0044719D">
        <w:rPr>
          <w:rFonts w:ascii="Times New Roman" w:hAnsi="Times New Roman"/>
          <w:bCs/>
          <w:sz w:val="24"/>
          <w:szCs w:val="24"/>
        </w:rPr>
        <w:t xml:space="preserve"> (5</w:t>
      </w:r>
      <w:r w:rsidR="0044719D" w:rsidRPr="0044719D">
        <w:rPr>
          <w:rFonts w:ascii="Times New Roman" w:hAnsi="Times New Roman"/>
          <w:bCs/>
          <w:sz w:val="24"/>
          <w:szCs w:val="24"/>
          <w:vertAlign w:val="superscript"/>
        </w:rPr>
        <w:t>3</w:t>
      </w:r>
      <w:r w:rsidR="0044719D" w:rsidRPr="0044719D">
        <w:rPr>
          <w:rFonts w:ascii="Times New Roman" w:hAnsi="Times New Roman"/>
          <w:bCs/>
          <w:sz w:val="24"/>
          <w:szCs w:val="24"/>
        </w:rPr>
        <w:t>. peatükk)</w:t>
      </w:r>
      <w:r w:rsidR="0044719D">
        <w:rPr>
          <w:rFonts w:ascii="Times New Roman" w:hAnsi="Times New Roman"/>
          <w:bCs/>
          <w:sz w:val="24"/>
          <w:szCs w:val="24"/>
        </w:rPr>
        <w:t xml:space="preserve"> ja määruse volitusnormid</w:t>
      </w:r>
      <w:r w:rsidR="0044719D" w:rsidRPr="0044719D">
        <w:rPr>
          <w:rFonts w:ascii="Times New Roman" w:hAnsi="Times New Roman"/>
          <w:bCs/>
          <w:sz w:val="24"/>
          <w:szCs w:val="24"/>
        </w:rPr>
        <w:t>.</w:t>
      </w:r>
    </w:p>
    <w:p w14:paraId="369636A7" w14:textId="3BBB6F5F" w:rsidR="00BD79A8" w:rsidRDefault="00BD79A8" w:rsidP="00BD79A8">
      <w:pPr>
        <w:spacing w:after="0"/>
        <w:rPr>
          <w:rFonts w:ascii="Times New Roman" w:hAnsi="Times New Roman" w:cs="Times New Roman"/>
          <w:sz w:val="24"/>
          <w:szCs w:val="24"/>
        </w:rPr>
      </w:pPr>
    </w:p>
    <w:p w14:paraId="20AC6D06" w14:textId="72436E35" w:rsidR="00BD79A8" w:rsidRPr="003C273F" w:rsidRDefault="003C273F" w:rsidP="003C273F">
      <w:pPr>
        <w:spacing w:after="0" w:line="240" w:lineRule="auto"/>
        <w:rPr>
          <w:rFonts w:ascii="Times New Roman" w:hAnsi="Times New Roman" w:cs="Times New Roman"/>
          <w:sz w:val="24"/>
          <w:szCs w:val="24"/>
          <w:u w:val="single"/>
        </w:rPr>
      </w:pPr>
      <w:r w:rsidRPr="003C273F">
        <w:rPr>
          <w:rFonts w:ascii="Times New Roman" w:hAnsi="Times New Roman" w:cs="Times New Roman"/>
          <w:sz w:val="24"/>
          <w:szCs w:val="24"/>
          <w:u w:val="single"/>
        </w:rPr>
        <w:t xml:space="preserve">Eelnõu § 1 p </w:t>
      </w:r>
      <w:r w:rsidR="00F55B23">
        <w:rPr>
          <w:rFonts w:ascii="Times New Roman" w:hAnsi="Times New Roman" w:cs="Times New Roman"/>
          <w:sz w:val="24"/>
          <w:szCs w:val="24"/>
          <w:u w:val="single"/>
        </w:rPr>
        <w:t>2</w:t>
      </w:r>
    </w:p>
    <w:p w14:paraId="0B3CD014" w14:textId="14FFA4D0" w:rsidR="00B93702" w:rsidRPr="0035786C" w:rsidRDefault="00774C16" w:rsidP="00B93702">
      <w:pPr>
        <w:spacing w:after="0" w:line="240" w:lineRule="auto"/>
        <w:jc w:val="both"/>
        <w:rPr>
          <w:sz w:val="24"/>
          <w:szCs w:val="24"/>
        </w:rPr>
      </w:pPr>
      <w:r>
        <w:rPr>
          <w:rFonts w:ascii="Times New Roman" w:hAnsi="Times New Roman" w:cs="Times New Roman"/>
          <w:sz w:val="24"/>
          <w:szCs w:val="24"/>
        </w:rPr>
        <w:t>Määruse § 2 lõikes 2 on selguse huvides teenistuskaardi taotlejate loetelus muudetud aukonsuli asukohta. Samuti on täpsustatud, et esinduses töötavale Eesti kodanikule või alalisele elanikule taotletakse teenistuskaarti välislepingus ettenähtud või muul põhjendatud juhul</w:t>
      </w:r>
      <w:r w:rsidR="00E33C05">
        <w:rPr>
          <w:rFonts w:ascii="Times New Roman" w:hAnsi="Times New Roman" w:cs="Times New Roman"/>
          <w:sz w:val="24"/>
          <w:szCs w:val="24"/>
        </w:rPr>
        <w:t xml:space="preserve">. </w:t>
      </w:r>
      <w:r w:rsidR="00B93702" w:rsidRPr="00822D1C">
        <w:rPr>
          <w:rFonts w:ascii="Times New Roman" w:hAnsi="Times New Roman" w:cs="Times New Roman"/>
          <w:sz w:val="24"/>
          <w:szCs w:val="24"/>
        </w:rPr>
        <w:t xml:space="preserve">Reeglina on  </w:t>
      </w:r>
      <w:r w:rsidR="00B93702">
        <w:rPr>
          <w:rFonts w:ascii="Times New Roman" w:hAnsi="Times New Roman" w:cs="Times New Roman"/>
          <w:sz w:val="24"/>
          <w:szCs w:val="24"/>
        </w:rPr>
        <w:t>välis</w:t>
      </w:r>
      <w:r w:rsidR="00B93702" w:rsidRPr="00822D1C">
        <w:rPr>
          <w:rFonts w:ascii="Times New Roman" w:hAnsi="Times New Roman" w:cs="Times New Roman"/>
          <w:sz w:val="24"/>
          <w:szCs w:val="24"/>
        </w:rPr>
        <w:t>lepingus kirjas</w:t>
      </w:r>
      <w:r w:rsidR="00B93702" w:rsidRPr="00822D1C">
        <w:rPr>
          <w:rFonts w:ascii="Times New Roman" w:hAnsi="Times New Roman" w:cs="Times New Roman"/>
          <w:color w:val="202020"/>
          <w:sz w:val="24"/>
          <w:szCs w:val="24"/>
        </w:rPr>
        <w:t>, et Eesti annab</w:t>
      </w:r>
      <w:r w:rsidR="00B93702">
        <w:rPr>
          <w:rFonts w:ascii="Times New Roman" w:hAnsi="Times New Roman" w:cs="Times New Roman"/>
          <w:color w:val="202020"/>
          <w:sz w:val="24"/>
          <w:szCs w:val="24"/>
        </w:rPr>
        <w:t xml:space="preserve"> teenistuskaardi</w:t>
      </w:r>
      <w:r w:rsidR="00B93702" w:rsidRPr="00822D1C">
        <w:rPr>
          <w:rFonts w:ascii="Times New Roman" w:hAnsi="Times New Roman" w:cs="Times New Roman"/>
          <w:color w:val="202020"/>
          <w:sz w:val="24"/>
          <w:szCs w:val="24"/>
        </w:rPr>
        <w:t xml:space="preserve"> rahvusvahelise organisatsiooni </w:t>
      </w:r>
      <w:r w:rsidR="00B93702">
        <w:rPr>
          <w:rFonts w:ascii="Times New Roman" w:hAnsi="Times New Roman" w:cs="Times New Roman"/>
          <w:color w:val="202020"/>
          <w:sz w:val="24"/>
          <w:szCs w:val="24"/>
        </w:rPr>
        <w:t>töötajale</w:t>
      </w:r>
      <w:r w:rsidR="00B93702" w:rsidRPr="00822D1C">
        <w:rPr>
          <w:rFonts w:ascii="Times New Roman" w:hAnsi="Times New Roman" w:cs="Times New Roman"/>
          <w:color w:val="202020"/>
          <w:sz w:val="24"/>
          <w:szCs w:val="24"/>
        </w:rPr>
        <w:t xml:space="preserve"> ja </w:t>
      </w:r>
      <w:r w:rsidR="00B93702">
        <w:rPr>
          <w:rFonts w:ascii="Times New Roman" w:hAnsi="Times New Roman" w:cs="Times New Roman"/>
          <w:color w:val="202020"/>
          <w:sz w:val="24"/>
          <w:szCs w:val="24"/>
        </w:rPr>
        <w:t>tema</w:t>
      </w:r>
      <w:r w:rsidR="00B93702" w:rsidRPr="00822D1C">
        <w:rPr>
          <w:rFonts w:ascii="Times New Roman" w:hAnsi="Times New Roman" w:cs="Times New Roman"/>
          <w:color w:val="202020"/>
          <w:sz w:val="24"/>
          <w:szCs w:val="24"/>
        </w:rPr>
        <w:t xml:space="preserve"> ülalpeetavatele, kes ei ole Eesti kodanikud. </w:t>
      </w:r>
      <w:r w:rsidR="00B93702">
        <w:rPr>
          <w:rFonts w:ascii="Times New Roman" w:hAnsi="Times New Roman" w:cs="Times New Roman"/>
          <w:color w:val="202020"/>
          <w:sz w:val="24"/>
          <w:szCs w:val="24"/>
        </w:rPr>
        <w:t xml:space="preserve">Samas ei saa välistada, et mõne tulevase välislepingu raames on vajalik teenistuskaarte väljastada ka Eesti kodanikele. Saatkondade puhul on tekkinud praktika, et teenistuskaarte väljastatakse vaid autojuhtidele, kellel on õigus sõita saatkonna CMD-numbrimärgiga autodega. </w:t>
      </w:r>
    </w:p>
    <w:p w14:paraId="28339844" w14:textId="77777777" w:rsidR="00774C16" w:rsidRDefault="00774C16" w:rsidP="00B23B45">
      <w:pPr>
        <w:spacing w:after="0" w:line="240" w:lineRule="auto"/>
        <w:jc w:val="both"/>
        <w:rPr>
          <w:rFonts w:ascii="Times New Roman" w:hAnsi="Times New Roman" w:cs="Times New Roman"/>
          <w:sz w:val="24"/>
          <w:szCs w:val="24"/>
        </w:rPr>
      </w:pPr>
    </w:p>
    <w:p w14:paraId="1222CE82" w14:textId="1BE1451F" w:rsidR="00960A86" w:rsidRDefault="00960A86" w:rsidP="003C273F">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Eelnõu § 1 p </w:t>
      </w:r>
      <w:r w:rsidR="00F55B23">
        <w:rPr>
          <w:rFonts w:ascii="Times New Roman" w:hAnsi="Times New Roman" w:cs="Times New Roman"/>
          <w:sz w:val="24"/>
          <w:szCs w:val="24"/>
          <w:u w:val="single"/>
        </w:rPr>
        <w:t>3</w:t>
      </w:r>
    </w:p>
    <w:p w14:paraId="5E9D647C" w14:textId="6E7ADF28" w:rsidR="00960A86" w:rsidRPr="00E33C05" w:rsidRDefault="00E33C05" w:rsidP="00E33C05">
      <w:pPr>
        <w:spacing w:after="0" w:line="240" w:lineRule="auto"/>
        <w:jc w:val="both"/>
        <w:rPr>
          <w:rFonts w:ascii="Times New Roman" w:hAnsi="Times New Roman" w:cs="Times New Roman"/>
          <w:sz w:val="24"/>
          <w:szCs w:val="24"/>
        </w:rPr>
      </w:pPr>
      <w:r w:rsidRPr="00E33C05">
        <w:rPr>
          <w:rFonts w:ascii="Times New Roman" w:hAnsi="Times New Roman" w:cs="Times New Roman"/>
          <w:sz w:val="24"/>
          <w:szCs w:val="24"/>
        </w:rPr>
        <w:t xml:space="preserve">Määruse </w:t>
      </w:r>
      <w:r>
        <w:rPr>
          <w:rFonts w:ascii="Times New Roman" w:hAnsi="Times New Roman" w:cs="Times New Roman"/>
          <w:sz w:val="24"/>
          <w:szCs w:val="24"/>
        </w:rPr>
        <w:t>§ 2 lõike 3 punktis 1 täpsustatakse, et sättes nimetatud perekonnaliige on abikaasaga võrdselt ka registreeritud elukaaslane.</w:t>
      </w:r>
    </w:p>
    <w:p w14:paraId="47921B60" w14:textId="77777777" w:rsidR="00E33C05" w:rsidRDefault="00E33C05" w:rsidP="00E33C05">
      <w:pPr>
        <w:spacing w:after="0" w:line="240" w:lineRule="auto"/>
        <w:jc w:val="both"/>
        <w:rPr>
          <w:rFonts w:ascii="Times New Roman" w:hAnsi="Times New Roman" w:cs="Times New Roman"/>
          <w:sz w:val="24"/>
          <w:szCs w:val="24"/>
          <w:u w:val="single"/>
        </w:rPr>
      </w:pPr>
    </w:p>
    <w:p w14:paraId="60599328" w14:textId="3555C6CE" w:rsidR="003C273F" w:rsidRPr="003C273F" w:rsidRDefault="003C273F" w:rsidP="003C273F">
      <w:pPr>
        <w:spacing w:after="0" w:line="240" w:lineRule="auto"/>
        <w:rPr>
          <w:rFonts w:ascii="Times New Roman" w:hAnsi="Times New Roman" w:cs="Times New Roman"/>
          <w:sz w:val="24"/>
          <w:szCs w:val="24"/>
          <w:u w:val="single"/>
        </w:rPr>
      </w:pPr>
      <w:r w:rsidRPr="003C273F">
        <w:rPr>
          <w:rFonts w:ascii="Times New Roman" w:hAnsi="Times New Roman" w:cs="Times New Roman"/>
          <w:sz w:val="24"/>
          <w:szCs w:val="24"/>
          <w:u w:val="single"/>
        </w:rPr>
        <w:t xml:space="preserve">Eelnõu § 1 p </w:t>
      </w:r>
      <w:r w:rsidR="00F55B23">
        <w:rPr>
          <w:rFonts w:ascii="Times New Roman" w:hAnsi="Times New Roman" w:cs="Times New Roman"/>
          <w:sz w:val="24"/>
          <w:szCs w:val="24"/>
          <w:u w:val="single"/>
        </w:rPr>
        <w:t>4</w:t>
      </w:r>
    </w:p>
    <w:p w14:paraId="63B130E0" w14:textId="58B28BB5" w:rsidR="00725182" w:rsidRDefault="00E33C05" w:rsidP="00B23B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Määruse § 2 lõike 3 punktis 3 täpsustatakse, et perekonnaliikmeks loetakse kuni 23-aastane vanematega koos elav vallaline laps, kes õpib Eestis asuvas kõrgkoolis päevaõppes. </w:t>
      </w:r>
      <w:r w:rsidRPr="00B93702">
        <w:rPr>
          <w:rFonts w:ascii="Times New Roman" w:hAnsi="Times New Roman" w:cs="Times New Roman"/>
          <w:sz w:val="24"/>
          <w:szCs w:val="24"/>
        </w:rPr>
        <w:t>Päevaõppes õppimise tingimus lisa</w:t>
      </w:r>
      <w:r w:rsidR="00B93702">
        <w:rPr>
          <w:rFonts w:ascii="Times New Roman" w:hAnsi="Times New Roman" w:cs="Times New Roman"/>
          <w:sz w:val="24"/>
          <w:szCs w:val="24"/>
        </w:rPr>
        <w:t>takse</w:t>
      </w:r>
      <w:r w:rsidRPr="00B93702">
        <w:rPr>
          <w:rFonts w:ascii="Times New Roman" w:hAnsi="Times New Roman" w:cs="Times New Roman"/>
          <w:sz w:val="24"/>
          <w:szCs w:val="24"/>
        </w:rPr>
        <w:t>, kuna</w:t>
      </w:r>
      <w:r w:rsidR="00B93702" w:rsidRPr="00B93702">
        <w:rPr>
          <w:rFonts w:ascii="Times New Roman" w:hAnsi="Times New Roman" w:cs="Times New Roman"/>
          <w:sz w:val="24"/>
          <w:szCs w:val="24"/>
        </w:rPr>
        <w:t xml:space="preserve"> sagenenud on erinevad kaugõppe</w:t>
      </w:r>
      <w:r w:rsidR="00B93702" w:rsidRPr="0035786C">
        <w:rPr>
          <w:rFonts w:ascii="Times New Roman" w:hAnsi="Times New Roman" w:cs="Times New Roman"/>
          <w:sz w:val="24"/>
          <w:szCs w:val="24"/>
        </w:rPr>
        <w:t xml:space="preserve"> võimalused, mi</w:t>
      </w:r>
      <w:r w:rsidR="00647FE8">
        <w:rPr>
          <w:rFonts w:ascii="Times New Roman" w:hAnsi="Times New Roman" w:cs="Times New Roman"/>
          <w:sz w:val="24"/>
          <w:szCs w:val="24"/>
        </w:rPr>
        <w:t xml:space="preserve">lle puhul ei </w:t>
      </w:r>
      <w:r w:rsidR="00B93702" w:rsidRPr="0035786C">
        <w:rPr>
          <w:rFonts w:ascii="Times New Roman" w:hAnsi="Times New Roman" w:cs="Times New Roman"/>
          <w:sz w:val="24"/>
          <w:szCs w:val="24"/>
        </w:rPr>
        <w:t xml:space="preserve"> pruugi</w:t>
      </w:r>
      <w:r w:rsidR="00647FE8">
        <w:rPr>
          <w:rFonts w:ascii="Times New Roman" w:hAnsi="Times New Roman" w:cs="Times New Roman"/>
          <w:sz w:val="24"/>
          <w:szCs w:val="24"/>
        </w:rPr>
        <w:t xml:space="preserve"> õppija elada </w:t>
      </w:r>
      <w:r w:rsidR="00B93702" w:rsidRPr="0035786C">
        <w:rPr>
          <w:rFonts w:ascii="Times New Roman" w:hAnsi="Times New Roman" w:cs="Times New Roman"/>
          <w:sz w:val="24"/>
          <w:szCs w:val="24"/>
        </w:rPr>
        <w:t>Eestis. Samuti on</w:t>
      </w:r>
      <w:r w:rsidR="00647FE8">
        <w:rPr>
          <w:rFonts w:ascii="Times New Roman" w:hAnsi="Times New Roman" w:cs="Times New Roman"/>
          <w:sz w:val="24"/>
          <w:szCs w:val="24"/>
        </w:rPr>
        <w:t xml:space="preserve"> eelistatud</w:t>
      </w:r>
      <w:r w:rsidR="00B93702" w:rsidRPr="0035786C">
        <w:rPr>
          <w:rFonts w:ascii="Times New Roman" w:hAnsi="Times New Roman" w:cs="Times New Roman"/>
          <w:sz w:val="24"/>
          <w:szCs w:val="24"/>
        </w:rPr>
        <w:t>, et õppiv perekonnalii</w:t>
      </w:r>
      <w:r w:rsidR="00647FE8">
        <w:rPr>
          <w:rFonts w:ascii="Times New Roman" w:hAnsi="Times New Roman" w:cs="Times New Roman"/>
          <w:sz w:val="24"/>
          <w:szCs w:val="24"/>
        </w:rPr>
        <w:t>ge</w:t>
      </w:r>
      <w:r w:rsidR="00B93702" w:rsidRPr="0035786C">
        <w:rPr>
          <w:rFonts w:ascii="Times New Roman" w:hAnsi="Times New Roman" w:cs="Times New Roman"/>
          <w:sz w:val="24"/>
          <w:szCs w:val="24"/>
        </w:rPr>
        <w:t xml:space="preserve"> </w:t>
      </w:r>
      <w:r w:rsidR="00B93702">
        <w:rPr>
          <w:rFonts w:ascii="Times New Roman" w:hAnsi="Times New Roman" w:cs="Times New Roman"/>
          <w:sz w:val="24"/>
          <w:szCs w:val="24"/>
        </w:rPr>
        <w:t>viibiks</w:t>
      </w:r>
      <w:r w:rsidR="00B93702" w:rsidRPr="0035786C">
        <w:rPr>
          <w:rFonts w:ascii="Times New Roman" w:hAnsi="Times New Roman" w:cs="Times New Roman"/>
          <w:sz w:val="24"/>
          <w:szCs w:val="24"/>
        </w:rPr>
        <w:t xml:space="preserve"> Eestis õppimiseks mõeldud elamisloa või elamisõiguse alusel.</w:t>
      </w:r>
    </w:p>
    <w:p w14:paraId="0EBD8204" w14:textId="77777777" w:rsidR="00725182" w:rsidRDefault="00725182" w:rsidP="00B23B45">
      <w:pPr>
        <w:spacing w:after="0" w:line="240" w:lineRule="auto"/>
        <w:jc w:val="both"/>
        <w:rPr>
          <w:rFonts w:ascii="Times New Roman" w:hAnsi="Times New Roman" w:cs="Times New Roman"/>
          <w:sz w:val="24"/>
          <w:szCs w:val="24"/>
        </w:rPr>
      </w:pPr>
    </w:p>
    <w:p w14:paraId="1F3BE3A8" w14:textId="60E29A6E" w:rsidR="003C273F" w:rsidRPr="003C273F" w:rsidRDefault="003C273F" w:rsidP="003C273F">
      <w:pPr>
        <w:spacing w:after="0" w:line="240" w:lineRule="auto"/>
        <w:rPr>
          <w:rFonts w:ascii="Times New Roman" w:hAnsi="Times New Roman" w:cs="Times New Roman"/>
          <w:sz w:val="24"/>
          <w:szCs w:val="24"/>
          <w:u w:val="single"/>
        </w:rPr>
      </w:pPr>
      <w:r w:rsidRPr="003C273F">
        <w:rPr>
          <w:rFonts w:ascii="Times New Roman" w:hAnsi="Times New Roman" w:cs="Times New Roman"/>
          <w:sz w:val="24"/>
          <w:szCs w:val="24"/>
          <w:u w:val="single"/>
        </w:rPr>
        <w:t xml:space="preserve">Eelnõu § 1 p </w:t>
      </w:r>
      <w:r w:rsidR="00F55B23">
        <w:rPr>
          <w:rFonts w:ascii="Times New Roman" w:hAnsi="Times New Roman" w:cs="Times New Roman"/>
          <w:sz w:val="24"/>
          <w:szCs w:val="24"/>
          <w:u w:val="single"/>
        </w:rPr>
        <w:t>5</w:t>
      </w:r>
    </w:p>
    <w:p w14:paraId="38143ECD" w14:textId="37D49DA6" w:rsidR="00B37608" w:rsidRDefault="00E33C05" w:rsidP="00936C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Määruse § 3 lõike 1 punktis 3 täpsustatakse, et diplomaatilise isikutunnistuse taotlemisel esitatakse Välisministeeriumile taotleja allkiri või allkirjakujutis, kui taotleja on vähemalt 15-aastane. </w:t>
      </w:r>
      <w:r w:rsidR="00936C66">
        <w:rPr>
          <w:rFonts w:ascii="Times New Roman" w:hAnsi="Times New Roman" w:cs="Times New Roman"/>
          <w:sz w:val="24"/>
          <w:szCs w:val="24"/>
        </w:rPr>
        <w:t>Muudatus tuleneb praktilisest vajadusest ja sellega ühtlustatakse nõue muude isikut tõendavate dokumentide taotlemise praktikaga.</w:t>
      </w:r>
    </w:p>
    <w:p w14:paraId="782C96E7" w14:textId="77777777" w:rsidR="00E33C05" w:rsidRDefault="00E33C05" w:rsidP="003C273F">
      <w:pPr>
        <w:spacing w:after="0" w:line="240" w:lineRule="auto"/>
        <w:rPr>
          <w:rFonts w:ascii="Times New Roman" w:hAnsi="Times New Roman" w:cs="Times New Roman"/>
          <w:sz w:val="24"/>
          <w:szCs w:val="24"/>
        </w:rPr>
      </w:pPr>
    </w:p>
    <w:p w14:paraId="47A4D575" w14:textId="13C36D00" w:rsidR="003C273F" w:rsidRPr="003C273F" w:rsidRDefault="003C273F" w:rsidP="003C273F">
      <w:pPr>
        <w:spacing w:after="0" w:line="240" w:lineRule="auto"/>
        <w:rPr>
          <w:rFonts w:ascii="Times New Roman" w:hAnsi="Times New Roman" w:cs="Times New Roman"/>
          <w:sz w:val="24"/>
          <w:szCs w:val="24"/>
          <w:u w:val="single"/>
        </w:rPr>
      </w:pPr>
      <w:r w:rsidRPr="003C273F">
        <w:rPr>
          <w:rFonts w:ascii="Times New Roman" w:hAnsi="Times New Roman" w:cs="Times New Roman"/>
          <w:sz w:val="24"/>
          <w:szCs w:val="24"/>
          <w:u w:val="single"/>
        </w:rPr>
        <w:t xml:space="preserve">Eelnõu § 1 p </w:t>
      </w:r>
      <w:r w:rsidR="00F55B23">
        <w:rPr>
          <w:rFonts w:ascii="Times New Roman" w:hAnsi="Times New Roman" w:cs="Times New Roman"/>
          <w:sz w:val="24"/>
          <w:szCs w:val="24"/>
          <w:u w:val="single"/>
        </w:rPr>
        <w:t>6</w:t>
      </w:r>
    </w:p>
    <w:p w14:paraId="18607476" w14:textId="0A55BF74" w:rsidR="004971C8" w:rsidRDefault="00936C66" w:rsidP="00936C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Määruse § 3 lõike 1 punkti 4 lisatakse, et diplomaatilise isikutunnistuse taotlemisel esitatakse Välisministeeriumile taotleja kehtiva reisidokumendi isikuandmete leheküljele lisaks ka dokumendi liiki näitava lehekülje koopia, kuna isikuandmete leheküljelt ei pruugi alati selguda, mis liiki dokumendiga on tegemist (nt diplomaatiline pass, teenistuspass vm).</w:t>
      </w:r>
    </w:p>
    <w:p w14:paraId="7FFC4DFA" w14:textId="77777777" w:rsidR="00936C66" w:rsidRDefault="00936C66" w:rsidP="003C273F">
      <w:pPr>
        <w:spacing w:after="0" w:line="240" w:lineRule="auto"/>
        <w:rPr>
          <w:rFonts w:ascii="Times New Roman" w:hAnsi="Times New Roman" w:cs="Times New Roman"/>
          <w:sz w:val="24"/>
          <w:szCs w:val="24"/>
        </w:rPr>
      </w:pPr>
    </w:p>
    <w:p w14:paraId="1B8D6F6D" w14:textId="717F673F" w:rsidR="003C273F" w:rsidRDefault="003C273F" w:rsidP="003C273F">
      <w:pPr>
        <w:spacing w:after="0" w:line="240" w:lineRule="auto"/>
        <w:rPr>
          <w:rFonts w:ascii="Times New Roman" w:hAnsi="Times New Roman" w:cs="Times New Roman"/>
          <w:sz w:val="24"/>
          <w:szCs w:val="24"/>
          <w:u w:val="single"/>
        </w:rPr>
      </w:pPr>
      <w:r w:rsidRPr="003C273F">
        <w:rPr>
          <w:rFonts w:ascii="Times New Roman" w:hAnsi="Times New Roman" w:cs="Times New Roman"/>
          <w:sz w:val="24"/>
          <w:szCs w:val="24"/>
          <w:u w:val="single"/>
        </w:rPr>
        <w:t xml:space="preserve">Eelnõu § 1 p </w:t>
      </w:r>
      <w:r w:rsidR="00F55B23">
        <w:rPr>
          <w:rFonts w:ascii="Times New Roman" w:hAnsi="Times New Roman" w:cs="Times New Roman"/>
          <w:sz w:val="24"/>
          <w:szCs w:val="24"/>
          <w:u w:val="single"/>
        </w:rPr>
        <w:t>7</w:t>
      </w:r>
    </w:p>
    <w:p w14:paraId="6B827555" w14:textId="31494382" w:rsidR="00647FE8" w:rsidRPr="00055C98" w:rsidRDefault="00936C66" w:rsidP="00647F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Määruse § 3 lõike 1 punktis </w:t>
      </w:r>
      <w:r w:rsidRPr="00647FE8">
        <w:rPr>
          <w:rFonts w:ascii="Times New Roman" w:hAnsi="Times New Roman" w:cs="Times New Roman"/>
          <w:sz w:val="24"/>
          <w:szCs w:val="24"/>
        </w:rPr>
        <w:t xml:space="preserve">5 asendatakse esindus välisesindusega, kuna </w:t>
      </w:r>
      <w:r w:rsidR="00647FE8">
        <w:rPr>
          <w:rFonts w:ascii="Times New Roman" w:hAnsi="Times New Roman" w:cs="Times New Roman"/>
          <w:sz w:val="24"/>
          <w:szCs w:val="24"/>
        </w:rPr>
        <w:t>säte</w:t>
      </w:r>
      <w:r w:rsidR="00647FE8" w:rsidRPr="0035786C">
        <w:rPr>
          <w:rFonts w:ascii="Times New Roman" w:hAnsi="Times New Roman" w:cs="Times New Roman"/>
          <w:sz w:val="24"/>
          <w:szCs w:val="24"/>
        </w:rPr>
        <w:t xml:space="preserve"> kehtib vaid </w:t>
      </w:r>
      <w:r w:rsidR="00647FE8">
        <w:rPr>
          <w:rFonts w:ascii="Times New Roman" w:hAnsi="Times New Roman" w:cs="Times New Roman"/>
          <w:sz w:val="24"/>
          <w:szCs w:val="24"/>
        </w:rPr>
        <w:t>välisesinduste</w:t>
      </w:r>
      <w:r w:rsidR="00647FE8" w:rsidRPr="0035786C">
        <w:rPr>
          <w:rFonts w:ascii="Times New Roman" w:hAnsi="Times New Roman" w:cs="Times New Roman"/>
          <w:sz w:val="24"/>
          <w:szCs w:val="24"/>
        </w:rPr>
        <w:t xml:space="preserve"> töötajatele, kes </w:t>
      </w:r>
      <w:r w:rsidR="00647FE8">
        <w:rPr>
          <w:rFonts w:ascii="Times New Roman" w:hAnsi="Times New Roman" w:cs="Times New Roman"/>
          <w:sz w:val="24"/>
          <w:szCs w:val="24"/>
        </w:rPr>
        <w:t>diplomaatilise isikutunnistuse</w:t>
      </w:r>
      <w:r w:rsidR="00647FE8" w:rsidRPr="0035786C">
        <w:rPr>
          <w:rFonts w:ascii="Times New Roman" w:hAnsi="Times New Roman" w:cs="Times New Roman"/>
          <w:sz w:val="24"/>
          <w:szCs w:val="24"/>
        </w:rPr>
        <w:t xml:space="preserve"> taotlemisel esitatavad asukoha</w:t>
      </w:r>
      <w:r w:rsidR="00647FE8">
        <w:rPr>
          <w:rFonts w:ascii="Times New Roman" w:hAnsi="Times New Roman" w:cs="Times New Roman"/>
          <w:sz w:val="24"/>
          <w:szCs w:val="24"/>
        </w:rPr>
        <w:t>riigi</w:t>
      </w:r>
      <w:r w:rsidR="00647FE8" w:rsidRPr="00247292">
        <w:rPr>
          <w:rFonts w:ascii="Times New Roman" w:hAnsi="Times New Roman" w:cs="Times New Roman"/>
          <w:sz w:val="24"/>
          <w:szCs w:val="24"/>
        </w:rPr>
        <w:t xml:space="preserve"> </w:t>
      </w:r>
      <w:r w:rsidR="00647FE8" w:rsidRPr="0035786C">
        <w:rPr>
          <w:rFonts w:ascii="Times New Roman" w:hAnsi="Times New Roman" w:cs="Times New Roman"/>
          <w:sz w:val="24"/>
          <w:szCs w:val="24"/>
        </w:rPr>
        <w:t>akrediteerimiskaardi, mis tõendab</w:t>
      </w:r>
      <w:r w:rsidR="00647FE8">
        <w:rPr>
          <w:rFonts w:ascii="Times New Roman" w:hAnsi="Times New Roman" w:cs="Times New Roman"/>
          <w:sz w:val="24"/>
          <w:szCs w:val="24"/>
        </w:rPr>
        <w:t xml:space="preserve"> ka </w:t>
      </w:r>
      <w:r w:rsidR="00647FE8" w:rsidRPr="0035786C">
        <w:rPr>
          <w:rFonts w:ascii="Times New Roman" w:eastAsia="Times New Roman" w:hAnsi="Times New Roman" w:cs="Times New Roman"/>
          <w:color w:val="202020"/>
          <w:sz w:val="24"/>
          <w:szCs w:val="24"/>
          <w:lang w:bidi="hi-IN"/>
        </w:rPr>
        <w:t>asukohariigis viibimise alus</w:t>
      </w:r>
      <w:r w:rsidR="00647FE8" w:rsidRPr="00055C98">
        <w:rPr>
          <w:rFonts w:ascii="Times New Roman" w:eastAsia="Times New Roman" w:hAnsi="Times New Roman" w:cs="Times New Roman"/>
          <w:color w:val="202020"/>
          <w:sz w:val="24"/>
          <w:szCs w:val="24"/>
          <w:lang w:bidi="hi-IN"/>
        </w:rPr>
        <w:t>t.</w:t>
      </w:r>
    </w:p>
    <w:p w14:paraId="1F7463E5" w14:textId="7E2AD71E" w:rsidR="009C7C15" w:rsidRPr="008F49FB" w:rsidRDefault="009C7C15" w:rsidP="009C7C15">
      <w:pPr>
        <w:spacing w:after="0" w:line="240" w:lineRule="auto"/>
        <w:jc w:val="both"/>
        <w:rPr>
          <w:rFonts w:ascii="Times New Roman" w:hAnsi="Times New Roman" w:cs="Times New Roman"/>
          <w:sz w:val="24"/>
          <w:szCs w:val="24"/>
        </w:rPr>
      </w:pPr>
    </w:p>
    <w:p w14:paraId="7A552842" w14:textId="4A94C12C" w:rsidR="00B73267" w:rsidRDefault="00B73267" w:rsidP="003C273F">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Eelnõu § 1 p </w:t>
      </w:r>
      <w:r w:rsidR="00F55B23">
        <w:rPr>
          <w:rFonts w:ascii="Times New Roman" w:hAnsi="Times New Roman" w:cs="Times New Roman"/>
          <w:sz w:val="24"/>
          <w:szCs w:val="24"/>
          <w:u w:val="single"/>
        </w:rPr>
        <w:t>8</w:t>
      </w:r>
    </w:p>
    <w:p w14:paraId="6795E808" w14:textId="1296197A" w:rsidR="00B73267" w:rsidRDefault="00936C66" w:rsidP="00B732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Määruse § 3 lõikes 3 täpsustatakse taotluse allkirjastamist ja ühtlustatakse </w:t>
      </w:r>
      <w:r w:rsidR="005B26BA">
        <w:rPr>
          <w:rFonts w:ascii="Times New Roman" w:hAnsi="Times New Roman" w:cs="Times New Roman"/>
          <w:sz w:val="24"/>
          <w:szCs w:val="24"/>
        </w:rPr>
        <w:t>muude isikut tõendavate dokumentide taotlemise praktikaga. Lisatakse, et alla 15-aastase või piiratud teovõimega täisealise kasutaja eest kirjutab taotlusele alla tema seaduslik esindaja. Samuti lisatakse, et 15–17-aastane kasutaja võib taotluse ise alla kirjutada ning kui ta seda ise ei tee, kirjutab taotlusele alla tema seaduslik esindaja.</w:t>
      </w:r>
    </w:p>
    <w:p w14:paraId="10ABBFE5" w14:textId="13C96503" w:rsidR="00936C66" w:rsidRDefault="00936C66" w:rsidP="00B73267">
      <w:pPr>
        <w:spacing w:after="0" w:line="240" w:lineRule="auto"/>
        <w:jc w:val="both"/>
        <w:rPr>
          <w:rFonts w:ascii="Times New Roman" w:hAnsi="Times New Roman" w:cs="Times New Roman"/>
          <w:sz w:val="24"/>
          <w:szCs w:val="24"/>
        </w:rPr>
      </w:pPr>
    </w:p>
    <w:p w14:paraId="791E863D" w14:textId="76AD542E" w:rsidR="00F55B23" w:rsidRPr="00B73267" w:rsidRDefault="00F55B23" w:rsidP="00F55B23">
      <w:pPr>
        <w:spacing w:after="0" w:line="240" w:lineRule="auto"/>
        <w:jc w:val="both"/>
        <w:rPr>
          <w:rFonts w:ascii="Times New Roman" w:hAnsi="Times New Roman" w:cs="Times New Roman"/>
          <w:sz w:val="24"/>
          <w:szCs w:val="24"/>
          <w:u w:val="single"/>
        </w:rPr>
      </w:pPr>
      <w:r w:rsidRPr="00B73267">
        <w:rPr>
          <w:rFonts w:ascii="Times New Roman" w:hAnsi="Times New Roman" w:cs="Times New Roman"/>
          <w:sz w:val="24"/>
          <w:szCs w:val="24"/>
          <w:u w:val="single"/>
        </w:rPr>
        <w:t xml:space="preserve">Eelnõu § 1 p </w:t>
      </w:r>
      <w:r>
        <w:rPr>
          <w:rFonts w:ascii="Times New Roman" w:hAnsi="Times New Roman" w:cs="Times New Roman"/>
          <w:sz w:val="24"/>
          <w:szCs w:val="24"/>
          <w:u w:val="single"/>
        </w:rPr>
        <w:t>9</w:t>
      </w:r>
    </w:p>
    <w:p w14:paraId="2310BEBC" w14:textId="77777777" w:rsidR="00F55B23" w:rsidRPr="005B26BA" w:rsidRDefault="00F55B23" w:rsidP="00F55B23">
      <w:pPr>
        <w:spacing w:after="0" w:line="240" w:lineRule="auto"/>
        <w:jc w:val="both"/>
        <w:rPr>
          <w:rFonts w:ascii="Times New Roman" w:hAnsi="Times New Roman" w:cs="Times New Roman"/>
          <w:sz w:val="24"/>
          <w:szCs w:val="24"/>
        </w:rPr>
      </w:pPr>
      <w:r w:rsidRPr="005B26BA">
        <w:rPr>
          <w:rFonts w:ascii="Times New Roman" w:hAnsi="Times New Roman" w:cs="Times New Roman"/>
          <w:sz w:val="24"/>
          <w:szCs w:val="24"/>
        </w:rPr>
        <w:t>Määruse § 4</w:t>
      </w:r>
      <w:r>
        <w:rPr>
          <w:rFonts w:ascii="Times New Roman" w:hAnsi="Times New Roman" w:cs="Times New Roman"/>
          <w:sz w:val="24"/>
          <w:szCs w:val="24"/>
        </w:rPr>
        <w:t xml:space="preserve"> lõikes 1 täpsustatakse praktikas tekkinud vajadusest lähtuvalt, et Välisministeerium annab diplomaatilise isikutunnistuse välja või keeldub sellest taotluse kättesaamisest või taotluses esinenud puuduste kõrvaldamisest 30 kalendripäeva jooksul. Täpsustused on kooskõlas haldusmenetluse põhimõtetega.</w:t>
      </w:r>
    </w:p>
    <w:p w14:paraId="3034EAC0" w14:textId="77777777" w:rsidR="00F55B23" w:rsidRDefault="00F55B23" w:rsidP="00B73267">
      <w:pPr>
        <w:spacing w:after="0" w:line="240" w:lineRule="auto"/>
        <w:jc w:val="both"/>
        <w:rPr>
          <w:rFonts w:ascii="Times New Roman" w:hAnsi="Times New Roman" w:cs="Times New Roman"/>
          <w:sz w:val="24"/>
          <w:szCs w:val="24"/>
        </w:rPr>
      </w:pPr>
    </w:p>
    <w:p w14:paraId="76204846" w14:textId="7AE37D94" w:rsidR="00F55B23" w:rsidRPr="00BD79A8" w:rsidRDefault="00F55B23" w:rsidP="00F55B23">
      <w:pPr>
        <w:spacing w:after="0"/>
        <w:rPr>
          <w:rFonts w:ascii="Times New Roman" w:hAnsi="Times New Roman" w:cs="Times New Roman"/>
          <w:sz w:val="24"/>
          <w:szCs w:val="24"/>
          <w:u w:val="single"/>
        </w:rPr>
      </w:pPr>
      <w:r w:rsidRPr="00BD79A8">
        <w:rPr>
          <w:rFonts w:ascii="Times New Roman" w:hAnsi="Times New Roman" w:cs="Times New Roman"/>
          <w:sz w:val="24"/>
          <w:szCs w:val="24"/>
          <w:u w:val="single"/>
        </w:rPr>
        <w:t xml:space="preserve">Eelnõu § 1 p </w:t>
      </w:r>
      <w:r>
        <w:rPr>
          <w:rFonts w:ascii="Times New Roman" w:hAnsi="Times New Roman" w:cs="Times New Roman"/>
          <w:sz w:val="24"/>
          <w:szCs w:val="24"/>
          <w:u w:val="single"/>
        </w:rPr>
        <w:t>10</w:t>
      </w:r>
    </w:p>
    <w:p w14:paraId="4F818C28" w14:textId="758F80CF" w:rsidR="00F55B23" w:rsidRDefault="00F55B23" w:rsidP="00F55B23">
      <w:pPr>
        <w:spacing w:after="0"/>
        <w:jc w:val="both"/>
        <w:rPr>
          <w:rFonts w:ascii="Times New Roman" w:hAnsi="Times New Roman" w:cs="Times New Roman"/>
          <w:sz w:val="24"/>
          <w:szCs w:val="24"/>
        </w:rPr>
      </w:pPr>
      <w:r>
        <w:rPr>
          <w:rFonts w:ascii="Times New Roman" w:hAnsi="Times New Roman" w:cs="Times New Roman"/>
          <w:sz w:val="24"/>
          <w:szCs w:val="24"/>
        </w:rPr>
        <w:t xml:space="preserve">Määruse § 4 täiendatakse lõikega 4, milles sätestatakse, et diplomaatilise isikutunnistuse võib juhul, kui esindus ei asu Eestis, välja anda vaid põhjendatud juhul. </w:t>
      </w:r>
      <w:r w:rsidR="00647FE8" w:rsidRPr="00247292">
        <w:rPr>
          <w:rFonts w:ascii="Times New Roman" w:hAnsi="Times New Roman" w:cs="Times New Roman"/>
          <w:sz w:val="24"/>
          <w:szCs w:val="24"/>
        </w:rPr>
        <w:t xml:space="preserve">Diplomaatiline </w:t>
      </w:r>
      <w:r w:rsidR="00647FE8" w:rsidRPr="0035786C">
        <w:rPr>
          <w:rFonts w:ascii="Times New Roman" w:hAnsi="Times New Roman" w:cs="Times New Roman"/>
          <w:sz w:val="24"/>
          <w:szCs w:val="24"/>
        </w:rPr>
        <w:t xml:space="preserve">isikutunnistus </w:t>
      </w:r>
      <w:r w:rsidR="00647FE8">
        <w:rPr>
          <w:rFonts w:ascii="Times New Roman" w:hAnsi="Times New Roman" w:cs="Times New Roman"/>
          <w:sz w:val="24"/>
          <w:szCs w:val="24"/>
        </w:rPr>
        <w:t>on ka</w:t>
      </w:r>
      <w:r w:rsidR="00647FE8" w:rsidRPr="00247292">
        <w:rPr>
          <w:rFonts w:ascii="Times New Roman" w:hAnsi="Times New Roman" w:cs="Times New Roman"/>
          <w:sz w:val="24"/>
          <w:szCs w:val="24"/>
        </w:rPr>
        <w:t xml:space="preserve"> riigis viibimise alus ning kuna Eestit kaetakse </w:t>
      </w:r>
      <w:r w:rsidR="00647FE8" w:rsidRPr="0035786C">
        <w:rPr>
          <w:rFonts w:ascii="Times New Roman" w:hAnsi="Times New Roman" w:cs="Times New Roman"/>
          <w:sz w:val="24"/>
          <w:szCs w:val="24"/>
        </w:rPr>
        <w:t>paljude</w:t>
      </w:r>
      <w:r w:rsidR="00647FE8" w:rsidRPr="00247292">
        <w:rPr>
          <w:rFonts w:ascii="Times New Roman" w:hAnsi="Times New Roman" w:cs="Times New Roman"/>
          <w:sz w:val="24"/>
          <w:szCs w:val="24"/>
        </w:rPr>
        <w:t xml:space="preserve"> riikide poolt väljaspool Eestit</w:t>
      </w:r>
      <w:r w:rsidR="00647FE8" w:rsidRPr="0035786C">
        <w:rPr>
          <w:rFonts w:ascii="Times New Roman" w:hAnsi="Times New Roman" w:cs="Times New Roman"/>
          <w:sz w:val="24"/>
          <w:szCs w:val="24"/>
        </w:rPr>
        <w:t xml:space="preserve">, siis </w:t>
      </w:r>
      <w:r w:rsidR="00647FE8">
        <w:rPr>
          <w:rFonts w:ascii="Times New Roman" w:hAnsi="Times New Roman" w:cs="Times New Roman"/>
          <w:sz w:val="24"/>
          <w:szCs w:val="24"/>
        </w:rPr>
        <w:t>diplomaatilise isikutunnistuse</w:t>
      </w:r>
      <w:r w:rsidR="00647FE8" w:rsidRPr="0035786C">
        <w:rPr>
          <w:rFonts w:ascii="Times New Roman" w:hAnsi="Times New Roman" w:cs="Times New Roman"/>
          <w:sz w:val="24"/>
          <w:szCs w:val="24"/>
        </w:rPr>
        <w:t xml:space="preserve"> omamine sellel põhjusel ei ole vajalik</w:t>
      </w:r>
      <w:r w:rsidR="00647FE8" w:rsidRPr="00247292">
        <w:rPr>
          <w:rFonts w:ascii="Times New Roman" w:hAnsi="Times New Roman" w:cs="Times New Roman"/>
          <w:sz w:val="24"/>
          <w:szCs w:val="24"/>
        </w:rPr>
        <w:t>.</w:t>
      </w:r>
      <w:r w:rsidR="00647FE8" w:rsidRPr="0035786C">
        <w:rPr>
          <w:rFonts w:ascii="Times New Roman" w:hAnsi="Times New Roman" w:cs="Times New Roman"/>
          <w:sz w:val="24"/>
          <w:szCs w:val="24"/>
        </w:rPr>
        <w:t xml:space="preserve"> Kõik Eestis mitte-resideeruvad akrediteeritud diplomaadid kantakse </w:t>
      </w:r>
      <w:r w:rsidR="00647FE8">
        <w:rPr>
          <w:rFonts w:ascii="Times New Roman" w:hAnsi="Times New Roman" w:cs="Times New Roman"/>
          <w:sz w:val="24"/>
          <w:szCs w:val="24"/>
        </w:rPr>
        <w:t>V</w:t>
      </w:r>
      <w:r w:rsidR="00647FE8" w:rsidRPr="0035786C">
        <w:rPr>
          <w:rFonts w:ascii="Times New Roman" w:hAnsi="Times New Roman" w:cs="Times New Roman"/>
          <w:sz w:val="24"/>
          <w:szCs w:val="24"/>
        </w:rPr>
        <w:t>älisministeeriumi poolt diplomaatilisse nimekirja.</w:t>
      </w:r>
      <w:r w:rsidR="00647FE8" w:rsidRPr="00247292">
        <w:rPr>
          <w:rFonts w:ascii="Times New Roman" w:hAnsi="Times New Roman" w:cs="Times New Roman"/>
          <w:sz w:val="24"/>
          <w:szCs w:val="24"/>
        </w:rPr>
        <w:t xml:space="preserve"> Praktikas </w:t>
      </w:r>
      <w:r w:rsidR="00647FE8">
        <w:rPr>
          <w:rFonts w:ascii="Times New Roman" w:hAnsi="Times New Roman" w:cs="Times New Roman"/>
          <w:sz w:val="24"/>
          <w:szCs w:val="24"/>
        </w:rPr>
        <w:t xml:space="preserve">tegutseb </w:t>
      </w:r>
      <w:r w:rsidR="00647FE8" w:rsidRPr="00247292">
        <w:rPr>
          <w:rFonts w:ascii="Times New Roman" w:hAnsi="Times New Roman" w:cs="Times New Roman"/>
          <w:sz w:val="24"/>
          <w:szCs w:val="24"/>
        </w:rPr>
        <w:t xml:space="preserve">Välisministeerium </w:t>
      </w:r>
      <w:r w:rsidR="00647FE8">
        <w:rPr>
          <w:rFonts w:ascii="Times New Roman" w:hAnsi="Times New Roman" w:cs="Times New Roman"/>
          <w:sz w:val="24"/>
          <w:szCs w:val="24"/>
        </w:rPr>
        <w:t xml:space="preserve">sarnaselt </w:t>
      </w:r>
      <w:r w:rsidR="00647FE8" w:rsidRPr="00247292">
        <w:rPr>
          <w:rFonts w:ascii="Times New Roman" w:hAnsi="Times New Roman" w:cs="Times New Roman"/>
          <w:sz w:val="24"/>
          <w:szCs w:val="24"/>
        </w:rPr>
        <w:t>teiste riikide</w:t>
      </w:r>
      <w:r w:rsidR="00647FE8">
        <w:rPr>
          <w:rFonts w:ascii="Times New Roman" w:hAnsi="Times New Roman" w:cs="Times New Roman"/>
          <w:sz w:val="24"/>
          <w:szCs w:val="24"/>
        </w:rPr>
        <w:t>ga</w:t>
      </w:r>
      <w:r w:rsidR="00647FE8" w:rsidRPr="00247292">
        <w:rPr>
          <w:rFonts w:ascii="Times New Roman" w:hAnsi="Times New Roman" w:cs="Times New Roman"/>
          <w:sz w:val="24"/>
          <w:szCs w:val="24"/>
        </w:rPr>
        <w:t xml:space="preserve"> ja </w:t>
      </w:r>
      <w:r w:rsidR="00647FE8">
        <w:rPr>
          <w:rFonts w:ascii="Times New Roman" w:hAnsi="Times New Roman" w:cs="Times New Roman"/>
          <w:sz w:val="24"/>
          <w:szCs w:val="24"/>
        </w:rPr>
        <w:t>diplomaatiline isikutunnistus v</w:t>
      </w:r>
      <w:r w:rsidR="00647FE8" w:rsidRPr="00247292">
        <w:rPr>
          <w:rFonts w:ascii="Times New Roman" w:hAnsi="Times New Roman" w:cs="Times New Roman"/>
          <w:sz w:val="24"/>
          <w:szCs w:val="24"/>
        </w:rPr>
        <w:t xml:space="preserve">äljastatakse </w:t>
      </w:r>
      <w:r w:rsidR="00603FFD">
        <w:rPr>
          <w:rFonts w:ascii="Times New Roman" w:hAnsi="Times New Roman" w:cs="Times New Roman"/>
          <w:sz w:val="24"/>
          <w:szCs w:val="24"/>
        </w:rPr>
        <w:t xml:space="preserve">mitte-resideeruvale diplomaadile </w:t>
      </w:r>
      <w:r w:rsidR="00647FE8" w:rsidRPr="0035786C">
        <w:rPr>
          <w:rFonts w:ascii="Times New Roman" w:hAnsi="Times New Roman" w:cs="Times New Roman"/>
          <w:sz w:val="24"/>
          <w:szCs w:val="24"/>
        </w:rPr>
        <w:t xml:space="preserve">ainult </w:t>
      </w:r>
      <w:r w:rsidR="00647FE8" w:rsidRPr="00247292">
        <w:rPr>
          <w:rFonts w:ascii="Times New Roman" w:hAnsi="Times New Roman" w:cs="Times New Roman"/>
          <w:sz w:val="24"/>
          <w:szCs w:val="24"/>
        </w:rPr>
        <w:t>põhjendatu</w:t>
      </w:r>
      <w:r w:rsidR="00647FE8" w:rsidRPr="0035786C">
        <w:rPr>
          <w:rFonts w:ascii="Times New Roman" w:hAnsi="Times New Roman" w:cs="Times New Roman"/>
          <w:sz w:val="24"/>
          <w:szCs w:val="24"/>
        </w:rPr>
        <w:t xml:space="preserve">d juhul, enamasti mitte-resideeruvate </w:t>
      </w:r>
      <w:r w:rsidR="00647FE8" w:rsidRPr="00247292">
        <w:rPr>
          <w:rFonts w:ascii="Times New Roman" w:hAnsi="Times New Roman" w:cs="Times New Roman"/>
          <w:sz w:val="24"/>
          <w:szCs w:val="24"/>
        </w:rPr>
        <w:t>esindus</w:t>
      </w:r>
      <w:r w:rsidR="00647FE8" w:rsidRPr="0035786C">
        <w:rPr>
          <w:rFonts w:ascii="Times New Roman" w:hAnsi="Times New Roman" w:cs="Times New Roman"/>
          <w:sz w:val="24"/>
          <w:szCs w:val="24"/>
        </w:rPr>
        <w:t>t</w:t>
      </w:r>
      <w:r w:rsidR="00647FE8" w:rsidRPr="00247292">
        <w:rPr>
          <w:rFonts w:ascii="Times New Roman" w:hAnsi="Times New Roman" w:cs="Times New Roman"/>
          <w:sz w:val="24"/>
          <w:szCs w:val="24"/>
        </w:rPr>
        <w:t>e juhtidele</w:t>
      </w:r>
      <w:r w:rsidR="00647FE8" w:rsidRPr="0035786C">
        <w:rPr>
          <w:rFonts w:ascii="Times New Roman" w:hAnsi="Times New Roman" w:cs="Times New Roman"/>
          <w:sz w:val="24"/>
          <w:szCs w:val="24"/>
        </w:rPr>
        <w:t xml:space="preserve"> ja kaitseatašeedele</w:t>
      </w:r>
      <w:r w:rsidR="00647FE8" w:rsidRPr="00247292">
        <w:rPr>
          <w:rFonts w:ascii="Times New Roman" w:hAnsi="Times New Roman" w:cs="Times New Roman"/>
          <w:sz w:val="24"/>
          <w:szCs w:val="24"/>
        </w:rPr>
        <w:t>.</w:t>
      </w:r>
    </w:p>
    <w:p w14:paraId="1F226698" w14:textId="77777777" w:rsidR="005B26BA" w:rsidRDefault="005B26BA" w:rsidP="003C273F">
      <w:pPr>
        <w:spacing w:after="0" w:line="240" w:lineRule="auto"/>
        <w:rPr>
          <w:rFonts w:ascii="Times New Roman" w:hAnsi="Times New Roman" w:cs="Times New Roman"/>
          <w:sz w:val="24"/>
          <w:szCs w:val="24"/>
          <w:u w:val="single"/>
        </w:rPr>
      </w:pPr>
    </w:p>
    <w:p w14:paraId="113E7605" w14:textId="13363D67" w:rsidR="003C273F" w:rsidRPr="003C273F" w:rsidRDefault="003C273F" w:rsidP="003C273F">
      <w:pPr>
        <w:spacing w:after="0" w:line="240" w:lineRule="auto"/>
        <w:rPr>
          <w:rFonts w:ascii="Times New Roman" w:hAnsi="Times New Roman" w:cs="Times New Roman"/>
          <w:sz w:val="24"/>
          <w:szCs w:val="24"/>
          <w:u w:val="single"/>
        </w:rPr>
      </w:pPr>
      <w:r w:rsidRPr="003C273F">
        <w:rPr>
          <w:rFonts w:ascii="Times New Roman" w:hAnsi="Times New Roman" w:cs="Times New Roman"/>
          <w:sz w:val="24"/>
          <w:szCs w:val="24"/>
          <w:u w:val="single"/>
        </w:rPr>
        <w:t>Eelnõu § 1 p</w:t>
      </w:r>
      <w:r w:rsidR="005B26BA">
        <w:rPr>
          <w:rFonts w:ascii="Times New Roman" w:hAnsi="Times New Roman" w:cs="Times New Roman"/>
          <w:sz w:val="24"/>
          <w:szCs w:val="24"/>
          <w:u w:val="single"/>
        </w:rPr>
        <w:t>-d</w:t>
      </w:r>
      <w:r w:rsidRPr="003C273F">
        <w:rPr>
          <w:rFonts w:ascii="Times New Roman" w:hAnsi="Times New Roman" w:cs="Times New Roman"/>
          <w:sz w:val="24"/>
          <w:szCs w:val="24"/>
          <w:u w:val="single"/>
        </w:rPr>
        <w:t xml:space="preserve"> </w:t>
      </w:r>
      <w:r w:rsidR="0051741C">
        <w:rPr>
          <w:rFonts w:ascii="Times New Roman" w:hAnsi="Times New Roman" w:cs="Times New Roman"/>
          <w:sz w:val="24"/>
          <w:szCs w:val="24"/>
          <w:u w:val="single"/>
        </w:rPr>
        <w:t>11</w:t>
      </w:r>
      <w:r w:rsidR="005B26BA">
        <w:rPr>
          <w:rFonts w:ascii="Times New Roman" w:hAnsi="Times New Roman" w:cs="Times New Roman"/>
          <w:sz w:val="24"/>
          <w:szCs w:val="24"/>
          <w:u w:val="single"/>
        </w:rPr>
        <w:t xml:space="preserve"> ja 12</w:t>
      </w:r>
    </w:p>
    <w:p w14:paraId="59515E5C" w14:textId="2A98976C" w:rsidR="00E1103D" w:rsidRDefault="005B26BA" w:rsidP="00E237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Määruse § 5 lõigetes 2 ja 4 tehakse muudatused, et viia dokumendi väljastamine kooskõlla isikut tõendavate dokumentide seaduses sätestatuga.</w:t>
      </w:r>
      <w:r w:rsidR="006E7CF7">
        <w:rPr>
          <w:rFonts w:ascii="Times New Roman" w:hAnsi="Times New Roman" w:cs="Times New Roman"/>
          <w:sz w:val="24"/>
          <w:szCs w:val="24"/>
        </w:rPr>
        <w:t xml:space="preserve"> Nimelt võib isikut tõendavate dokumentide seaduse kohaselt väljastada 15 – 17-aastase isiku dokumendi tema seaduslikule </w:t>
      </w:r>
      <w:r w:rsidR="006E7CF7">
        <w:rPr>
          <w:rFonts w:ascii="Times New Roman" w:hAnsi="Times New Roman" w:cs="Times New Roman"/>
          <w:sz w:val="24"/>
          <w:szCs w:val="24"/>
        </w:rPr>
        <w:lastRenderedPageBreak/>
        <w:t xml:space="preserve">esindajale. </w:t>
      </w:r>
      <w:r>
        <w:rPr>
          <w:rFonts w:ascii="Times New Roman" w:hAnsi="Times New Roman" w:cs="Times New Roman"/>
          <w:sz w:val="24"/>
          <w:szCs w:val="24"/>
        </w:rPr>
        <w:t xml:space="preserve"> </w:t>
      </w:r>
      <w:r w:rsidR="006E7CF7">
        <w:rPr>
          <w:rFonts w:ascii="Times New Roman" w:hAnsi="Times New Roman" w:cs="Times New Roman"/>
          <w:sz w:val="24"/>
          <w:szCs w:val="24"/>
        </w:rPr>
        <w:t>Lõikes 2 tehtava m</w:t>
      </w:r>
      <w:r>
        <w:rPr>
          <w:rFonts w:ascii="Times New Roman" w:hAnsi="Times New Roman" w:cs="Times New Roman"/>
          <w:sz w:val="24"/>
          <w:szCs w:val="24"/>
        </w:rPr>
        <w:t>uudatuste kohaselt ei pea alla 18-aastane isik diplomaatilise isikutunnistuse kättesaamiseks isiklikult Välisministeeriumisse ilmuma</w:t>
      </w:r>
      <w:r w:rsidR="006E7CF7">
        <w:rPr>
          <w:rFonts w:ascii="Times New Roman" w:hAnsi="Times New Roman" w:cs="Times New Roman"/>
          <w:sz w:val="24"/>
          <w:szCs w:val="24"/>
        </w:rPr>
        <w:t>. Lõikes 4 tehtava muudatusega täpsustatakse seadusliku esindaja isikusamasuse kontrollimist</w:t>
      </w:r>
      <w:r>
        <w:rPr>
          <w:rFonts w:ascii="Times New Roman" w:hAnsi="Times New Roman" w:cs="Times New Roman"/>
          <w:sz w:val="24"/>
          <w:szCs w:val="24"/>
        </w:rPr>
        <w:t xml:space="preserve"> kui alla 18-aastase isiku </w:t>
      </w:r>
      <w:r w:rsidR="006E7CF7">
        <w:rPr>
          <w:rFonts w:ascii="Times New Roman" w:hAnsi="Times New Roman" w:cs="Times New Roman"/>
          <w:sz w:val="24"/>
          <w:szCs w:val="24"/>
        </w:rPr>
        <w:t>diplomaatiline isikutunnistus väljastatakse</w:t>
      </w:r>
      <w:r w:rsidR="00E237DC">
        <w:rPr>
          <w:rFonts w:ascii="Times New Roman" w:hAnsi="Times New Roman" w:cs="Times New Roman"/>
          <w:sz w:val="24"/>
          <w:szCs w:val="24"/>
        </w:rPr>
        <w:t xml:space="preserve"> talle.</w:t>
      </w:r>
    </w:p>
    <w:p w14:paraId="2C18CDAF" w14:textId="77777777" w:rsidR="00E1103D" w:rsidRDefault="00E1103D" w:rsidP="003C273F">
      <w:pPr>
        <w:spacing w:after="0" w:line="240" w:lineRule="auto"/>
        <w:rPr>
          <w:rFonts w:ascii="Times New Roman" w:hAnsi="Times New Roman" w:cs="Times New Roman"/>
          <w:sz w:val="24"/>
          <w:szCs w:val="24"/>
        </w:rPr>
      </w:pPr>
    </w:p>
    <w:p w14:paraId="777A41F5" w14:textId="2562C055" w:rsidR="003C273F" w:rsidRPr="003C273F" w:rsidRDefault="003C273F" w:rsidP="003C273F">
      <w:pPr>
        <w:spacing w:after="0" w:line="240" w:lineRule="auto"/>
        <w:rPr>
          <w:rFonts w:ascii="Times New Roman" w:hAnsi="Times New Roman" w:cs="Times New Roman"/>
          <w:sz w:val="24"/>
          <w:szCs w:val="24"/>
          <w:u w:val="single"/>
        </w:rPr>
      </w:pPr>
      <w:r w:rsidRPr="003C273F">
        <w:rPr>
          <w:rFonts w:ascii="Times New Roman" w:hAnsi="Times New Roman" w:cs="Times New Roman"/>
          <w:sz w:val="24"/>
          <w:szCs w:val="24"/>
          <w:u w:val="single"/>
        </w:rPr>
        <w:t xml:space="preserve">Eelnõu § 1 p </w:t>
      </w:r>
      <w:r>
        <w:rPr>
          <w:rFonts w:ascii="Times New Roman" w:hAnsi="Times New Roman" w:cs="Times New Roman"/>
          <w:sz w:val="24"/>
          <w:szCs w:val="24"/>
          <w:u w:val="single"/>
        </w:rPr>
        <w:t>1</w:t>
      </w:r>
      <w:r w:rsidR="0051741C">
        <w:rPr>
          <w:rFonts w:ascii="Times New Roman" w:hAnsi="Times New Roman" w:cs="Times New Roman"/>
          <w:sz w:val="24"/>
          <w:szCs w:val="24"/>
          <w:u w:val="single"/>
        </w:rPr>
        <w:t>3</w:t>
      </w:r>
    </w:p>
    <w:p w14:paraId="2A68A4FB" w14:textId="0FE010A6" w:rsidR="00DB09E6" w:rsidRDefault="00E237DC" w:rsidP="00603F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Määruse §-s 6 asendatakse </w:t>
      </w:r>
      <w:r w:rsidRPr="00603FFD">
        <w:rPr>
          <w:rFonts w:ascii="Times New Roman" w:hAnsi="Times New Roman" w:cs="Times New Roman"/>
          <w:sz w:val="24"/>
          <w:szCs w:val="24"/>
        </w:rPr>
        <w:t xml:space="preserve">esindus välisesindusega, kuna </w:t>
      </w:r>
      <w:r w:rsidR="00603FFD">
        <w:rPr>
          <w:rFonts w:ascii="Times New Roman" w:hAnsi="Times New Roman" w:cs="Times New Roman"/>
          <w:sz w:val="24"/>
          <w:szCs w:val="24"/>
        </w:rPr>
        <w:t>säte</w:t>
      </w:r>
      <w:r w:rsidR="00603FFD" w:rsidRPr="0035786C">
        <w:rPr>
          <w:rFonts w:ascii="Times New Roman" w:hAnsi="Times New Roman" w:cs="Times New Roman"/>
          <w:sz w:val="24"/>
          <w:szCs w:val="24"/>
        </w:rPr>
        <w:t xml:space="preserve"> kehtib vaid </w:t>
      </w:r>
      <w:r w:rsidR="00603FFD">
        <w:rPr>
          <w:rFonts w:ascii="Times New Roman" w:hAnsi="Times New Roman" w:cs="Times New Roman"/>
          <w:sz w:val="24"/>
          <w:szCs w:val="24"/>
        </w:rPr>
        <w:t>välisesinduste</w:t>
      </w:r>
      <w:r w:rsidR="00603FFD" w:rsidRPr="0035786C">
        <w:rPr>
          <w:rFonts w:ascii="Times New Roman" w:hAnsi="Times New Roman" w:cs="Times New Roman"/>
          <w:sz w:val="24"/>
          <w:szCs w:val="24"/>
        </w:rPr>
        <w:t xml:space="preserve"> töötajatele</w:t>
      </w:r>
      <w:r w:rsidR="00603FFD">
        <w:rPr>
          <w:rFonts w:ascii="Times New Roman" w:hAnsi="Times New Roman" w:cs="Times New Roman"/>
          <w:sz w:val="24"/>
          <w:szCs w:val="24"/>
        </w:rPr>
        <w:t>.</w:t>
      </w:r>
    </w:p>
    <w:p w14:paraId="01EBB03D" w14:textId="77777777" w:rsidR="00E237DC" w:rsidRDefault="00E237DC" w:rsidP="003C273F">
      <w:pPr>
        <w:spacing w:after="0" w:line="240" w:lineRule="auto"/>
        <w:rPr>
          <w:rFonts w:ascii="Times New Roman" w:hAnsi="Times New Roman" w:cs="Times New Roman"/>
          <w:sz w:val="24"/>
          <w:szCs w:val="24"/>
        </w:rPr>
      </w:pPr>
    </w:p>
    <w:p w14:paraId="71A9CCA0" w14:textId="2BA67EE0" w:rsidR="003C273F" w:rsidRPr="003C273F" w:rsidRDefault="003C273F" w:rsidP="003C273F">
      <w:pPr>
        <w:spacing w:after="0" w:line="240" w:lineRule="auto"/>
        <w:rPr>
          <w:rFonts w:ascii="Times New Roman" w:hAnsi="Times New Roman" w:cs="Times New Roman"/>
          <w:sz w:val="24"/>
          <w:szCs w:val="24"/>
          <w:u w:val="single"/>
        </w:rPr>
      </w:pPr>
      <w:r w:rsidRPr="003C273F">
        <w:rPr>
          <w:rFonts w:ascii="Times New Roman" w:hAnsi="Times New Roman" w:cs="Times New Roman"/>
          <w:sz w:val="24"/>
          <w:szCs w:val="24"/>
          <w:u w:val="single"/>
        </w:rPr>
        <w:t>Eelnõu § 1 p</w:t>
      </w:r>
      <w:r w:rsidR="009C74B4">
        <w:rPr>
          <w:rFonts w:ascii="Times New Roman" w:hAnsi="Times New Roman" w:cs="Times New Roman"/>
          <w:sz w:val="24"/>
          <w:szCs w:val="24"/>
          <w:u w:val="single"/>
        </w:rPr>
        <w:t>-d</w:t>
      </w:r>
      <w:r w:rsidRPr="003C273F">
        <w:rPr>
          <w:rFonts w:ascii="Times New Roman" w:hAnsi="Times New Roman" w:cs="Times New Roman"/>
          <w:sz w:val="24"/>
          <w:szCs w:val="24"/>
          <w:u w:val="single"/>
        </w:rPr>
        <w:t xml:space="preserve"> </w:t>
      </w:r>
      <w:r>
        <w:rPr>
          <w:rFonts w:ascii="Times New Roman" w:hAnsi="Times New Roman" w:cs="Times New Roman"/>
          <w:sz w:val="24"/>
          <w:szCs w:val="24"/>
          <w:u w:val="single"/>
        </w:rPr>
        <w:t>1</w:t>
      </w:r>
      <w:r w:rsidR="0051741C">
        <w:rPr>
          <w:rFonts w:ascii="Times New Roman" w:hAnsi="Times New Roman" w:cs="Times New Roman"/>
          <w:sz w:val="24"/>
          <w:szCs w:val="24"/>
          <w:u w:val="single"/>
        </w:rPr>
        <w:t>4</w:t>
      </w:r>
      <w:r w:rsidR="009C74B4">
        <w:rPr>
          <w:rFonts w:ascii="Times New Roman" w:hAnsi="Times New Roman" w:cs="Times New Roman"/>
          <w:sz w:val="24"/>
          <w:szCs w:val="24"/>
          <w:u w:val="single"/>
        </w:rPr>
        <w:t xml:space="preserve"> ja 15</w:t>
      </w:r>
    </w:p>
    <w:p w14:paraId="30205F6C" w14:textId="71C61EA2" w:rsidR="0051741C" w:rsidRDefault="00E237DC" w:rsidP="000A78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Määruse § 7 </w:t>
      </w:r>
      <w:r w:rsidR="009C74B4">
        <w:rPr>
          <w:rFonts w:ascii="Times New Roman" w:hAnsi="Times New Roman" w:cs="Times New Roman"/>
          <w:sz w:val="24"/>
          <w:szCs w:val="24"/>
        </w:rPr>
        <w:t>lõikes 2 tehakse muudatused</w:t>
      </w:r>
      <w:r w:rsidR="000A78F4">
        <w:rPr>
          <w:rFonts w:ascii="Times New Roman" w:hAnsi="Times New Roman" w:cs="Times New Roman"/>
          <w:sz w:val="24"/>
          <w:szCs w:val="24"/>
        </w:rPr>
        <w:t xml:space="preserve"> tulenevalt praktilisest vajadusest</w:t>
      </w:r>
      <w:r w:rsidR="009C74B4">
        <w:rPr>
          <w:rFonts w:ascii="Times New Roman" w:hAnsi="Times New Roman" w:cs="Times New Roman"/>
          <w:sz w:val="24"/>
          <w:szCs w:val="24"/>
        </w:rPr>
        <w:t>, kuna</w:t>
      </w:r>
      <w:r w:rsidR="000A78F4">
        <w:rPr>
          <w:rFonts w:ascii="Times New Roman" w:hAnsi="Times New Roman" w:cs="Times New Roman"/>
          <w:sz w:val="24"/>
          <w:szCs w:val="24"/>
        </w:rPr>
        <w:t xml:space="preserve"> dokumenti kantud sertifikaate enam ei peatata. Eelnõuga sätestatakse üldisemalt, et dokumenti kantud sertifikaadi staatust muudetakse isikut tõendavate dokumentide seaduse kohaselt.</w:t>
      </w:r>
    </w:p>
    <w:p w14:paraId="18F041F8" w14:textId="77777777" w:rsidR="00E237DC" w:rsidRDefault="00E237DC" w:rsidP="003C273F">
      <w:pPr>
        <w:spacing w:after="0" w:line="240" w:lineRule="auto"/>
        <w:rPr>
          <w:rFonts w:ascii="Times New Roman" w:hAnsi="Times New Roman" w:cs="Times New Roman"/>
          <w:sz w:val="24"/>
          <w:szCs w:val="24"/>
        </w:rPr>
      </w:pPr>
    </w:p>
    <w:p w14:paraId="6523DEFB" w14:textId="37B08EB4" w:rsidR="00D70FDC" w:rsidRPr="00D70FDC" w:rsidRDefault="00D70FDC" w:rsidP="00374A27">
      <w:pPr>
        <w:spacing w:after="0" w:line="240" w:lineRule="auto"/>
        <w:jc w:val="both"/>
        <w:rPr>
          <w:rFonts w:ascii="Times New Roman" w:hAnsi="Times New Roman" w:cs="Times New Roman"/>
          <w:sz w:val="24"/>
          <w:szCs w:val="24"/>
          <w:u w:val="single"/>
        </w:rPr>
      </w:pPr>
      <w:r w:rsidRPr="00D70FDC">
        <w:rPr>
          <w:rFonts w:ascii="Times New Roman" w:hAnsi="Times New Roman" w:cs="Times New Roman"/>
          <w:sz w:val="24"/>
          <w:szCs w:val="24"/>
          <w:u w:val="single"/>
        </w:rPr>
        <w:t>Eelnõu § 1 p</w:t>
      </w:r>
      <w:r w:rsidR="000A78F4">
        <w:rPr>
          <w:rFonts w:ascii="Times New Roman" w:hAnsi="Times New Roman" w:cs="Times New Roman"/>
          <w:sz w:val="24"/>
          <w:szCs w:val="24"/>
          <w:u w:val="single"/>
        </w:rPr>
        <w:t>-d</w:t>
      </w:r>
      <w:r w:rsidRPr="00D70FDC">
        <w:rPr>
          <w:rFonts w:ascii="Times New Roman" w:hAnsi="Times New Roman" w:cs="Times New Roman"/>
          <w:sz w:val="24"/>
          <w:szCs w:val="24"/>
          <w:u w:val="single"/>
        </w:rPr>
        <w:t xml:space="preserve"> 16</w:t>
      </w:r>
      <w:r w:rsidR="000A78F4">
        <w:rPr>
          <w:rFonts w:ascii="Times New Roman" w:hAnsi="Times New Roman" w:cs="Times New Roman"/>
          <w:sz w:val="24"/>
          <w:szCs w:val="24"/>
          <w:u w:val="single"/>
        </w:rPr>
        <w:t xml:space="preserve"> ja 17</w:t>
      </w:r>
    </w:p>
    <w:p w14:paraId="257D83B2" w14:textId="0887148C" w:rsidR="00603FFD" w:rsidRDefault="000A78F4" w:rsidP="00603F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Määruse § 7 lõige 3 tunnistatakse kehtetuks ja lõiget 4 muudetakse, kuna Euroopa Liidu kodanikele ja kolmanda riigi kodanikele antud diplomaatiliste isikutunnistuste kehtetuks tunnistamisele erisuste sätestamine ei ole praktikas vajalik.</w:t>
      </w:r>
      <w:r w:rsidR="00603FFD">
        <w:rPr>
          <w:rFonts w:ascii="Times New Roman" w:hAnsi="Times New Roman" w:cs="Times New Roman"/>
          <w:sz w:val="24"/>
          <w:szCs w:val="24"/>
        </w:rPr>
        <w:t xml:space="preserve"> Rahvusvaheline tava ja diplomaatiline praktika on, et akrediteerimiskaardid tunnistatakse kehtetuks riigist lahkumisel ning kaardi kasutajaid ei kohelda erinevalt tulenevalt nende kodakondsusest. </w:t>
      </w:r>
    </w:p>
    <w:p w14:paraId="3CAC5AF6" w14:textId="77777777" w:rsidR="00E237DC" w:rsidRDefault="00E237DC" w:rsidP="00374A27">
      <w:pPr>
        <w:spacing w:after="0" w:line="240" w:lineRule="auto"/>
        <w:jc w:val="both"/>
        <w:rPr>
          <w:rFonts w:ascii="Times New Roman" w:hAnsi="Times New Roman" w:cs="Times New Roman"/>
          <w:sz w:val="24"/>
          <w:szCs w:val="24"/>
        </w:rPr>
      </w:pPr>
    </w:p>
    <w:p w14:paraId="72F17294" w14:textId="1290381F" w:rsidR="00025F39" w:rsidRPr="00D70FDC" w:rsidRDefault="00025F39" w:rsidP="00025F39">
      <w:pPr>
        <w:spacing w:after="0" w:line="240" w:lineRule="auto"/>
        <w:jc w:val="both"/>
        <w:rPr>
          <w:rFonts w:ascii="Times New Roman" w:hAnsi="Times New Roman" w:cs="Times New Roman"/>
          <w:sz w:val="24"/>
          <w:szCs w:val="24"/>
          <w:u w:val="single"/>
        </w:rPr>
      </w:pPr>
      <w:r w:rsidRPr="00D70FDC">
        <w:rPr>
          <w:rFonts w:ascii="Times New Roman" w:hAnsi="Times New Roman" w:cs="Times New Roman"/>
          <w:sz w:val="24"/>
          <w:szCs w:val="24"/>
          <w:u w:val="single"/>
        </w:rPr>
        <w:t>Eelnõu § 1 p 1</w:t>
      </w:r>
      <w:r w:rsidR="002115E1">
        <w:rPr>
          <w:rFonts w:ascii="Times New Roman" w:hAnsi="Times New Roman" w:cs="Times New Roman"/>
          <w:sz w:val="24"/>
          <w:szCs w:val="24"/>
          <w:u w:val="single"/>
        </w:rPr>
        <w:t>8</w:t>
      </w:r>
    </w:p>
    <w:p w14:paraId="1C3A357D" w14:textId="1535B088" w:rsidR="00025F39" w:rsidRDefault="002115E1" w:rsidP="00374A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Määruse § 8 lõike 1 punktis 3 täpsustatakse, et diplomaatilise isikutunnistuse korduval taotlemisel esitatakse Välisministeeriumile taotleja allkiri või allkirjakujutis, kui taotleja on vähemalt 15-aastane. Muudatus tuleneb praktilisest vajadusest ja sellega ühtlustatakse nõue muude isikut tõendavate dokumentide taotlemise praktikaga.</w:t>
      </w:r>
    </w:p>
    <w:p w14:paraId="47C21BF6" w14:textId="7CB77BF0" w:rsidR="002115E1" w:rsidRDefault="002115E1" w:rsidP="00374A27">
      <w:pPr>
        <w:spacing w:after="0" w:line="240" w:lineRule="auto"/>
        <w:jc w:val="both"/>
        <w:rPr>
          <w:rFonts w:ascii="Times New Roman" w:hAnsi="Times New Roman" w:cs="Times New Roman"/>
          <w:sz w:val="24"/>
          <w:szCs w:val="24"/>
        </w:rPr>
      </w:pPr>
    </w:p>
    <w:p w14:paraId="261AA2A5" w14:textId="636EB6D3" w:rsidR="002115E1" w:rsidRPr="002115E1" w:rsidRDefault="002115E1" w:rsidP="00374A27">
      <w:pPr>
        <w:spacing w:after="0" w:line="240" w:lineRule="auto"/>
        <w:jc w:val="both"/>
        <w:rPr>
          <w:rFonts w:ascii="Times New Roman" w:hAnsi="Times New Roman" w:cs="Times New Roman"/>
          <w:sz w:val="24"/>
          <w:szCs w:val="24"/>
          <w:u w:val="single"/>
        </w:rPr>
      </w:pPr>
      <w:r w:rsidRPr="002115E1">
        <w:rPr>
          <w:rFonts w:ascii="Times New Roman" w:hAnsi="Times New Roman" w:cs="Times New Roman"/>
          <w:sz w:val="24"/>
          <w:szCs w:val="24"/>
          <w:u w:val="single"/>
        </w:rPr>
        <w:t>Eelnõu § 1 p 19</w:t>
      </w:r>
    </w:p>
    <w:p w14:paraId="6FBCF091" w14:textId="7E0977E6" w:rsidR="002115E1" w:rsidRDefault="002115E1" w:rsidP="002115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Määruse § 8 lõike 1 punkti 4 </w:t>
      </w:r>
      <w:r w:rsidR="007453E1">
        <w:rPr>
          <w:rFonts w:ascii="Times New Roman" w:hAnsi="Times New Roman" w:cs="Times New Roman"/>
          <w:sz w:val="24"/>
          <w:szCs w:val="24"/>
        </w:rPr>
        <w:t>lisatakse</w:t>
      </w:r>
      <w:r>
        <w:rPr>
          <w:rFonts w:ascii="Times New Roman" w:hAnsi="Times New Roman" w:cs="Times New Roman"/>
          <w:sz w:val="24"/>
          <w:szCs w:val="24"/>
        </w:rPr>
        <w:t xml:space="preserve">, et diplomaatilise isikutunnistuse </w:t>
      </w:r>
      <w:r w:rsidR="007453E1">
        <w:rPr>
          <w:rFonts w:ascii="Times New Roman" w:hAnsi="Times New Roman" w:cs="Times New Roman"/>
          <w:sz w:val="24"/>
          <w:szCs w:val="24"/>
        </w:rPr>
        <w:t xml:space="preserve">korduval </w:t>
      </w:r>
      <w:r>
        <w:rPr>
          <w:rFonts w:ascii="Times New Roman" w:hAnsi="Times New Roman" w:cs="Times New Roman"/>
          <w:sz w:val="24"/>
          <w:szCs w:val="24"/>
        </w:rPr>
        <w:t>taotlemisel esitatakse Välisministeeriumile taotleja kehtiva reisidokumendi isikuandmete leheküljele lisaks ka dokumendi liiki näitava lehekülje koopia, kuna isikuandmete leheküljelt ei pruugi alati selguda, mis liiki dokumendiga on tegemist (nt diplomaatiline pass, teenistuspass vm).</w:t>
      </w:r>
    </w:p>
    <w:p w14:paraId="2968B3CA" w14:textId="4C499ED3" w:rsidR="002115E1" w:rsidRDefault="002115E1" w:rsidP="00374A27">
      <w:pPr>
        <w:spacing w:after="0" w:line="240" w:lineRule="auto"/>
        <w:jc w:val="both"/>
        <w:rPr>
          <w:rFonts w:ascii="Times New Roman" w:hAnsi="Times New Roman" w:cs="Times New Roman"/>
          <w:sz w:val="24"/>
          <w:szCs w:val="24"/>
        </w:rPr>
      </w:pPr>
    </w:p>
    <w:p w14:paraId="3F5EF0A0" w14:textId="18C885BC" w:rsidR="007453E1" w:rsidRPr="007453E1" w:rsidRDefault="007453E1" w:rsidP="00374A27">
      <w:pPr>
        <w:spacing w:after="0" w:line="240" w:lineRule="auto"/>
        <w:jc w:val="both"/>
        <w:rPr>
          <w:rFonts w:ascii="Times New Roman" w:hAnsi="Times New Roman" w:cs="Times New Roman"/>
          <w:sz w:val="24"/>
          <w:szCs w:val="24"/>
          <w:u w:val="single"/>
        </w:rPr>
      </w:pPr>
      <w:r w:rsidRPr="007453E1">
        <w:rPr>
          <w:rFonts w:ascii="Times New Roman" w:hAnsi="Times New Roman" w:cs="Times New Roman"/>
          <w:sz w:val="24"/>
          <w:szCs w:val="24"/>
          <w:u w:val="single"/>
        </w:rPr>
        <w:t>Eelnõu § 1 p 20</w:t>
      </w:r>
    </w:p>
    <w:p w14:paraId="5996E631" w14:textId="5E7F0020" w:rsidR="00603FFD" w:rsidRPr="00055C98" w:rsidRDefault="007453E1" w:rsidP="00603F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Määruse § 8 lõike 1 punktis 5 </w:t>
      </w:r>
      <w:r w:rsidRPr="00603FFD">
        <w:rPr>
          <w:rFonts w:ascii="Times New Roman" w:hAnsi="Times New Roman" w:cs="Times New Roman"/>
          <w:sz w:val="24"/>
          <w:szCs w:val="24"/>
        </w:rPr>
        <w:t xml:space="preserve">asendatakse esindus välisesindusega, kuna </w:t>
      </w:r>
      <w:r w:rsidR="00603FFD">
        <w:rPr>
          <w:rFonts w:ascii="Times New Roman" w:hAnsi="Times New Roman" w:cs="Times New Roman"/>
          <w:sz w:val="24"/>
          <w:szCs w:val="24"/>
        </w:rPr>
        <w:t>säte</w:t>
      </w:r>
      <w:r w:rsidR="00603FFD" w:rsidRPr="0035786C">
        <w:rPr>
          <w:rFonts w:ascii="Times New Roman" w:hAnsi="Times New Roman" w:cs="Times New Roman"/>
          <w:sz w:val="24"/>
          <w:szCs w:val="24"/>
        </w:rPr>
        <w:t xml:space="preserve"> kehtib vaid </w:t>
      </w:r>
      <w:r w:rsidR="00603FFD">
        <w:rPr>
          <w:rFonts w:ascii="Times New Roman" w:hAnsi="Times New Roman" w:cs="Times New Roman"/>
          <w:sz w:val="24"/>
          <w:szCs w:val="24"/>
        </w:rPr>
        <w:t>välisesinduste</w:t>
      </w:r>
      <w:r w:rsidR="00603FFD" w:rsidRPr="0035786C">
        <w:rPr>
          <w:rFonts w:ascii="Times New Roman" w:hAnsi="Times New Roman" w:cs="Times New Roman"/>
          <w:sz w:val="24"/>
          <w:szCs w:val="24"/>
        </w:rPr>
        <w:t xml:space="preserve"> töötajatele, kes </w:t>
      </w:r>
      <w:r w:rsidR="00603FFD">
        <w:rPr>
          <w:rFonts w:ascii="Times New Roman" w:hAnsi="Times New Roman" w:cs="Times New Roman"/>
          <w:sz w:val="24"/>
          <w:szCs w:val="24"/>
        </w:rPr>
        <w:t>diplomaatilise isikutunnistuse</w:t>
      </w:r>
      <w:r w:rsidR="00603FFD" w:rsidRPr="0035786C">
        <w:rPr>
          <w:rFonts w:ascii="Times New Roman" w:hAnsi="Times New Roman" w:cs="Times New Roman"/>
          <w:sz w:val="24"/>
          <w:szCs w:val="24"/>
        </w:rPr>
        <w:t xml:space="preserve"> </w:t>
      </w:r>
      <w:r w:rsidR="00603FFD">
        <w:rPr>
          <w:rFonts w:ascii="Times New Roman" w:hAnsi="Times New Roman" w:cs="Times New Roman"/>
          <w:sz w:val="24"/>
          <w:szCs w:val="24"/>
        </w:rPr>
        <w:t xml:space="preserve">korduval </w:t>
      </w:r>
      <w:r w:rsidR="00603FFD" w:rsidRPr="0035786C">
        <w:rPr>
          <w:rFonts w:ascii="Times New Roman" w:hAnsi="Times New Roman" w:cs="Times New Roman"/>
          <w:sz w:val="24"/>
          <w:szCs w:val="24"/>
        </w:rPr>
        <w:t>taotlemisel esitatavad asukoha</w:t>
      </w:r>
      <w:r w:rsidR="00603FFD">
        <w:rPr>
          <w:rFonts w:ascii="Times New Roman" w:hAnsi="Times New Roman" w:cs="Times New Roman"/>
          <w:sz w:val="24"/>
          <w:szCs w:val="24"/>
        </w:rPr>
        <w:t>riigi</w:t>
      </w:r>
      <w:r w:rsidR="00603FFD" w:rsidRPr="00247292">
        <w:rPr>
          <w:rFonts w:ascii="Times New Roman" w:hAnsi="Times New Roman" w:cs="Times New Roman"/>
          <w:sz w:val="24"/>
          <w:szCs w:val="24"/>
        </w:rPr>
        <w:t xml:space="preserve"> </w:t>
      </w:r>
      <w:r w:rsidR="00603FFD" w:rsidRPr="0035786C">
        <w:rPr>
          <w:rFonts w:ascii="Times New Roman" w:hAnsi="Times New Roman" w:cs="Times New Roman"/>
          <w:sz w:val="24"/>
          <w:szCs w:val="24"/>
        </w:rPr>
        <w:t>akrediteerimiskaardi, mis tõendab</w:t>
      </w:r>
      <w:r w:rsidR="00603FFD">
        <w:rPr>
          <w:rFonts w:ascii="Times New Roman" w:hAnsi="Times New Roman" w:cs="Times New Roman"/>
          <w:sz w:val="24"/>
          <w:szCs w:val="24"/>
        </w:rPr>
        <w:t xml:space="preserve"> ka </w:t>
      </w:r>
      <w:r w:rsidR="00603FFD" w:rsidRPr="0035786C">
        <w:rPr>
          <w:rFonts w:ascii="Times New Roman" w:eastAsia="Times New Roman" w:hAnsi="Times New Roman" w:cs="Times New Roman"/>
          <w:color w:val="202020"/>
          <w:sz w:val="24"/>
          <w:szCs w:val="24"/>
          <w:lang w:bidi="hi-IN"/>
        </w:rPr>
        <w:t>asukohariigis viibimise alus</w:t>
      </w:r>
      <w:r w:rsidR="00603FFD" w:rsidRPr="00055C98">
        <w:rPr>
          <w:rFonts w:ascii="Times New Roman" w:eastAsia="Times New Roman" w:hAnsi="Times New Roman" w:cs="Times New Roman"/>
          <w:color w:val="202020"/>
          <w:sz w:val="24"/>
          <w:szCs w:val="24"/>
          <w:lang w:bidi="hi-IN"/>
        </w:rPr>
        <w:t>t.</w:t>
      </w:r>
    </w:p>
    <w:p w14:paraId="44BC9BCE" w14:textId="0D09CA22" w:rsidR="007453E1" w:rsidRDefault="007453E1" w:rsidP="007453E1">
      <w:pPr>
        <w:spacing w:after="0" w:line="240" w:lineRule="auto"/>
        <w:rPr>
          <w:rFonts w:ascii="Times New Roman" w:hAnsi="Times New Roman" w:cs="Times New Roman"/>
          <w:sz w:val="24"/>
          <w:szCs w:val="24"/>
        </w:rPr>
      </w:pPr>
    </w:p>
    <w:p w14:paraId="56E94EFE" w14:textId="62A93B20" w:rsidR="007453E1" w:rsidRPr="007453E1" w:rsidRDefault="007453E1" w:rsidP="00374A27">
      <w:pPr>
        <w:spacing w:after="0" w:line="240" w:lineRule="auto"/>
        <w:jc w:val="both"/>
        <w:rPr>
          <w:rFonts w:ascii="Times New Roman" w:hAnsi="Times New Roman" w:cs="Times New Roman"/>
          <w:sz w:val="24"/>
          <w:szCs w:val="24"/>
          <w:u w:val="single"/>
        </w:rPr>
      </w:pPr>
      <w:r w:rsidRPr="007453E1">
        <w:rPr>
          <w:rFonts w:ascii="Times New Roman" w:hAnsi="Times New Roman" w:cs="Times New Roman"/>
          <w:sz w:val="24"/>
          <w:szCs w:val="24"/>
          <w:u w:val="single"/>
        </w:rPr>
        <w:t>Eelnõu § 1 p 21</w:t>
      </w:r>
    </w:p>
    <w:p w14:paraId="1081310C" w14:textId="21EA7F0C" w:rsidR="007453E1" w:rsidRDefault="007453E1" w:rsidP="007453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Määruse § 8 lõikes 4 täpsustatakse lisataotluse allkirjastamist ja ühtlustatakse muude isikut tõendavate dokumentide taotlemise praktikaga. Lisatakse, et alla 15-aastase või piiratud teovõimega täisealise kasutaja eest kirjutab taotlusele alla tema seaduslik esindaja. Samuti lisatakse, et 15–17-aastane kasutaja võib taotluse ise alla kirjutada ning kui ta seda ise ei tee, kirjutab taotlusele alla tema seaduslik esindaja.</w:t>
      </w:r>
    </w:p>
    <w:p w14:paraId="114E3848" w14:textId="3C18B50B" w:rsidR="007453E1" w:rsidRDefault="007453E1" w:rsidP="00374A27">
      <w:pPr>
        <w:spacing w:after="0" w:line="240" w:lineRule="auto"/>
        <w:jc w:val="both"/>
        <w:rPr>
          <w:rFonts w:ascii="Times New Roman" w:hAnsi="Times New Roman" w:cs="Times New Roman"/>
          <w:sz w:val="24"/>
          <w:szCs w:val="24"/>
        </w:rPr>
      </w:pPr>
    </w:p>
    <w:p w14:paraId="1AE63DFE" w14:textId="5729A600" w:rsidR="007453E1" w:rsidRPr="007453E1" w:rsidRDefault="007453E1" w:rsidP="00374A27">
      <w:pPr>
        <w:spacing w:after="0" w:line="240" w:lineRule="auto"/>
        <w:jc w:val="both"/>
        <w:rPr>
          <w:rFonts w:ascii="Times New Roman" w:hAnsi="Times New Roman" w:cs="Times New Roman"/>
          <w:sz w:val="24"/>
          <w:szCs w:val="24"/>
          <w:u w:val="single"/>
        </w:rPr>
      </w:pPr>
      <w:r w:rsidRPr="007453E1">
        <w:rPr>
          <w:rFonts w:ascii="Times New Roman" w:hAnsi="Times New Roman" w:cs="Times New Roman"/>
          <w:sz w:val="24"/>
          <w:szCs w:val="24"/>
          <w:u w:val="single"/>
        </w:rPr>
        <w:t>Eelnõu § 1 p 22</w:t>
      </w:r>
    </w:p>
    <w:p w14:paraId="628D293E" w14:textId="096F24EA" w:rsidR="007453E1" w:rsidRDefault="007453E1" w:rsidP="007453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Määruse § 8 lõikes 5 täpsustatakse praktikas tekkinud vajadusest lähtuvalt, et diplomaatilise isikutunnistuse kehtivusaja muutmise korral annab Välisministeerium uue diplomaatilise isikutunnistuse välja lisataotluse kättesaamisest või taotluses esinenud puuduste kõrvaldamisest arvates 30 kalendripäeva jooksul. Täpsustused on kooskõlas haldusmenetluse põhimõtetega.</w:t>
      </w:r>
    </w:p>
    <w:p w14:paraId="07E7D3EB" w14:textId="63B9869B" w:rsidR="007453E1" w:rsidRDefault="007453E1" w:rsidP="007453E1">
      <w:pPr>
        <w:spacing w:after="0" w:line="240" w:lineRule="auto"/>
        <w:jc w:val="both"/>
        <w:rPr>
          <w:rFonts w:ascii="Times New Roman" w:hAnsi="Times New Roman" w:cs="Times New Roman"/>
          <w:sz w:val="24"/>
          <w:szCs w:val="24"/>
        </w:rPr>
      </w:pPr>
    </w:p>
    <w:p w14:paraId="5F6DD6E7" w14:textId="096521D9" w:rsidR="007453E1" w:rsidRPr="007453E1" w:rsidRDefault="007453E1" w:rsidP="007453E1">
      <w:pPr>
        <w:spacing w:after="0" w:line="240" w:lineRule="auto"/>
        <w:jc w:val="both"/>
        <w:rPr>
          <w:rFonts w:ascii="Times New Roman" w:hAnsi="Times New Roman" w:cs="Times New Roman"/>
          <w:sz w:val="24"/>
          <w:szCs w:val="24"/>
          <w:u w:val="single"/>
        </w:rPr>
      </w:pPr>
      <w:r w:rsidRPr="007453E1">
        <w:rPr>
          <w:rFonts w:ascii="Times New Roman" w:hAnsi="Times New Roman" w:cs="Times New Roman"/>
          <w:sz w:val="24"/>
          <w:szCs w:val="24"/>
          <w:u w:val="single"/>
        </w:rPr>
        <w:t>Eelnõu § 1 p</w:t>
      </w:r>
      <w:r>
        <w:rPr>
          <w:rFonts w:ascii="Times New Roman" w:hAnsi="Times New Roman" w:cs="Times New Roman"/>
          <w:sz w:val="24"/>
          <w:szCs w:val="24"/>
          <w:u w:val="single"/>
        </w:rPr>
        <w:t>-d</w:t>
      </w:r>
      <w:r w:rsidRPr="007453E1">
        <w:rPr>
          <w:rFonts w:ascii="Times New Roman" w:hAnsi="Times New Roman" w:cs="Times New Roman"/>
          <w:sz w:val="24"/>
          <w:szCs w:val="24"/>
          <w:u w:val="single"/>
        </w:rPr>
        <w:t xml:space="preserve"> 23</w:t>
      </w:r>
      <w:r>
        <w:rPr>
          <w:rFonts w:ascii="Times New Roman" w:hAnsi="Times New Roman" w:cs="Times New Roman"/>
          <w:sz w:val="24"/>
          <w:szCs w:val="24"/>
          <w:u w:val="single"/>
        </w:rPr>
        <w:t xml:space="preserve"> ja 24</w:t>
      </w:r>
    </w:p>
    <w:p w14:paraId="04B98C87" w14:textId="75EE861F" w:rsidR="00603FFD" w:rsidRDefault="007453E1" w:rsidP="00603F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Määruse § 9 lõige 2 tunnistatakse kehtetuks ja lõiget 1 muudetakse, kuna Euroopa Liidu kodanikele ja kolmanda riigi kodanikele antud diplomaatiliste isikutunnistuste </w:t>
      </w:r>
      <w:r w:rsidR="00351605">
        <w:rPr>
          <w:rFonts w:ascii="Times New Roman" w:hAnsi="Times New Roman" w:cs="Times New Roman"/>
          <w:sz w:val="24"/>
          <w:szCs w:val="24"/>
        </w:rPr>
        <w:t xml:space="preserve">Välisministeeriumile </w:t>
      </w:r>
      <w:r>
        <w:rPr>
          <w:rFonts w:ascii="Times New Roman" w:hAnsi="Times New Roman" w:cs="Times New Roman"/>
          <w:sz w:val="24"/>
          <w:szCs w:val="24"/>
        </w:rPr>
        <w:t>tagastamisel</w:t>
      </w:r>
      <w:r w:rsidR="00351605">
        <w:rPr>
          <w:rFonts w:ascii="Times New Roman" w:hAnsi="Times New Roman" w:cs="Times New Roman"/>
          <w:sz w:val="24"/>
          <w:szCs w:val="24"/>
        </w:rPr>
        <w:t xml:space="preserve">e </w:t>
      </w:r>
      <w:r>
        <w:rPr>
          <w:rFonts w:ascii="Times New Roman" w:hAnsi="Times New Roman" w:cs="Times New Roman"/>
          <w:sz w:val="24"/>
          <w:szCs w:val="24"/>
        </w:rPr>
        <w:t xml:space="preserve">erisuste sätestamine ei ole praktikas vajalik. </w:t>
      </w:r>
      <w:r w:rsidR="00603FFD">
        <w:rPr>
          <w:rFonts w:ascii="Times New Roman" w:hAnsi="Times New Roman" w:cs="Times New Roman"/>
          <w:sz w:val="24"/>
          <w:szCs w:val="24"/>
        </w:rPr>
        <w:t xml:space="preserve">Rahvusvaheline tava ja diplomaatiline praktika on, et akrediteerimiskaardid tagastatakse riigist lahkumisel ning kaardi kasutajaid ei kohelda erinevalt tulenevalt nende kodakondsusest. </w:t>
      </w:r>
    </w:p>
    <w:p w14:paraId="73D235D9" w14:textId="3395FD86" w:rsidR="007453E1" w:rsidRDefault="007453E1" w:rsidP="00374A27">
      <w:pPr>
        <w:spacing w:after="0" w:line="240" w:lineRule="auto"/>
        <w:jc w:val="both"/>
        <w:rPr>
          <w:rFonts w:ascii="Times New Roman" w:hAnsi="Times New Roman" w:cs="Times New Roman"/>
          <w:sz w:val="24"/>
          <w:szCs w:val="24"/>
        </w:rPr>
      </w:pPr>
    </w:p>
    <w:p w14:paraId="1C2BBB59" w14:textId="3EECC8B9" w:rsidR="00351605" w:rsidRPr="00351605" w:rsidRDefault="00351605" w:rsidP="00374A27">
      <w:pPr>
        <w:spacing w:after="0" w:line="240" w:lineRule="auto"/>
        <w:jc w:val="both"/>
        <w:rPr>
          <w:rFonts w:ascii="Times New Roman" w:hAnsi="Times New Roman" w:cs="Times New Roman"/>
          <w:sz w:val="24"/>
          <w:szCs w:val="24"/>
          <w:u w:val="single"/>
        </w:rPr>
      </w:pPr>
      <w:r w:rsidRPr="00351605">
        <w:rPr>
          <w:rFonts w:ascii="Times New Roman" w:hAnsi="Times New Roman" w:cs="Times New Roman"/>
          <w:sz w:val="24"/>
          <w:szCs w:val="24"/>
          <w:u w:val="single"/>
        </w:rPr>
        <w:t>Eelnõu § 1 p</w:t>
      </w:r>
      <w:r w:rsidR="002152A9">
        <w:rPr>
          <w:rFonts w:ascii="Times New Roman" w:hAnsi="Times New Roman" w:cs="Times New Roman"/>
          <w:sz w:val="24"/>
          <w:szCs w:val="24"/>
          <w:u w:val="single"/>
        </w:rPr>
        <w:t>-d</w:t>
      </w:r>
      <w:r w:rsidRPr="00351605">
        <w:rPr>
          <w:rFonts w:ascii="Times New Roman" w:hAnsi="Times New Roman" w:cs="Times New Roman"/>
          <w:sz w:val="24"/>
          <w:szCs w:val="24"/>
          <w:u w:val="single"/>
        </w:rPr>
        <w:t xml:space="preserve"> 25</w:t>
      </w:r>
      <w:r w:rsidR="002152A9">
        <w:rPr>
          <w:rFonts w:ascii="Times New Roman" w:hAnsi="Times New Roman" w:cs="Times New Roman"/>
          <w:sz w:val="24"/>
          <w:szCs w:val="24"/>
          <w:u w:val="single"/>
        </w:rPr>
        <w:t>–</w:t>
      </w:r>
      <w:r w:rsidR="00733F7F">
        <w:rPr>
          <w:rFonts w:ascii="Times New Roman" w:hAnsi="Times New Roman" w:cs="Times New Roman"/>
          <w:sz w:val="24"/>
          <w:szCs w:val="24"/>
          <w:u w:val="single"/>
        </w:rPr>
        <w:t>30</w:t>
      </w:r>
      <w:r w:rsidR="002152A9">
        <w:rPr>
          <w:rFonts w:ascii="Times New Roman" w:hAnsi="Times New Roman" w:cs="Times New Roman"/>
          <w:sz w:val="24"/>
          <w:szCs w:val="24"/>
          <w:u w:val="single"/>
        </w:rPr>
        <w:t xml:space="preserve"> </w:t>
      </w:r>
    </w:p>
    <w:p w14:paraId="69E053E6" w14:textId="44B4E6BC" w:rsidR="00733F7F" w:rsidRDefault="00351605" w:rsidP="00733F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Määruse § 11 muutmise eesmärgiks on sätestada määruses diplomaatilisele isikutunnistusele kantavad andmed ning jätta määrusest välja diplomaatilise isikutunnistuse täpne kirjeldus, sh turvaelementide kirjeldus. Muudatuse tegemisel on arvestatud </w:t>
      </w:r>
      <w:r w:rsidR="002152A9">
        <w:rPr>
          <w:rFonts w:ascii="Times New Roman" w:hAnsi="Times New Roman" w:cs="Times New Roman"/>
          <w:sz w:val="24"/>
          <w:szCs w:val="24"/>
        </w:rPr>
        <w:t xml:space="preserve">Siseministeeriumi koostatud </w:t>
      </w:r>
      <w:r>
        <w:rPr>
          <w:rFonts w:ascii="Times New Roman" w:hAnsi="Times New Roman" w:cs="Times New Roman"/>
          <w:sz w:val="24"/>
          <w:szCs w:val="24"/>
        </w:rPr>
        <w:t>teiste isikutunnistuse liikide</w:t>
      </w:r>
      <w:r w:rsidR="002152A9">
        <w:rPr>
          <w:rFonts w:ascii="Times New Roman" w:hAnsi="Times New Roman" w:cs="Times New Roman"/>
          <w:sz w:val="24"/>
          <w:szCs w:val="24"/>
        </w:rPr>
        <w:t xml:space="preserve"> vormi kehtestavate määruste eelnõude põhimõtteid</w:t>
      </w:r>
      <w:r w:rsidR="00733F7F">
        <w:rPr>
          <w:rFonts w:ascii="Times New Roman" w:hAnsi="Times New Roman" w:cs="Times New Roman"/>
          <w:sz w:val="24"/>
          <w:szCs w:val="24"/>
        </w:rPr>
        <w:t xml:space="preserve">, mille kohaselt kujundust ja nähtavaid turvaelemente määruse tekstis ei kirjeldata, vaid need kehtestatakse läbi määrusele lisatud vormi. Täpsemad kirjeldusi jagatakse näidiste saatmisel ametlike kanalite kaudu. Enamikes riikides sellise detailsusega vormimääruseid ei kehtestata ja teiseks on lihtsam muudatuste tegemine kui mingi turva või kujunduselement lepingu kehtivusajal välja vahetatakse või kujunduselementi muudetakse. </w:t>
      </w:r>
    </w:p>
    <w:p w14:paraId="0732342C" w14:textId="77777777" w:rsidR="00733F7F" w:rsidRDefault="00733F7F" w:rsidP="00374A27">
      <w:pPr>
        <w:spacing w:after="0" w:line="240" w:lineRule="auto"/>
        <w:jc w:val="both"/>
        <w:rPr>
          <w:rFonts w:ascii="Times New Roman" w:hAnsi="Times New Roman" w:cs="Times New Roman"/>
          <w:sz w:val="24"/>
          <w:szCs w:val="24"/>
          <w:u w:val="single"/>
        </w:rPr>
      </w:pPr>
    </w:p>
    <w:p w14:paraId="2E4022F1" w14:textId="3EECC3A2" w:rsidR="002152A9" w:rsidRPr="002152A9" w:rsidRDefault="002152A9" w:rsidP="00374A27">
      <w:pPr>
        <w:spacing w:after="0" w:line="240" w:lineRule="auto"/>
        <w:jc w:val="both"/>
        <w:rPr>
          <w:rFonts w:ascii="Times New Roman" w:hAnsi="Times New Roman" w:cs="Times New Roman"/>
          <w:sz w:val="24"/>
          <w:szCs w:val="24"/>
          <w:u w:val="single"/>
        </w:rPr>
      </w:pPr>
      <w:r w:rsidRPr="002152A9">
        <w:rPr>
          <w:rFonts w:ascii="Times New Roman" w:hAnsi="Times New Roman" w:cs="Times New Roman"/>
          <w:sz w:val="24"/>
          <w:szCs w:val="24"/>
          <w:u w:val="single"/>
        </w:rPr>
        <w:t>Eelnõu § 1 p 31</w:t>
      </w:r>
    </w:p>
    <w:p w14:paraId="1C19EC01" w14:textId="6B26EFF2" w:rsidR="002152A9" w:rsidRPr="00BD2E99" w:rsidRDefault="002152A9" w:rsidP="00374A27">
      <w:pPr>
        <w:spacing w:after="0" w:line="240" w:lineRule="auto"/>
        <w:jc w:val="both"/>
        <w:rPr>
          <w:rFonts w:ascii="Times New Roman" w:hAnsi="Times New Roman" w:cs="Times New Roman"/>
          <w:i/>
          <w:iCs/>
          <w:sz w:val="24"/>
          <w:szCs w:val="24"/>
        </w:rPr>
      </w:pPr>
      <w:r w:rsidRPr="002152A9">
        <w:rPr>
          <w:rFonts w:ascii="Times New Roman" w:hAnsi="Times New Roman" w:cs="Times New Roman"/>
          <w:sz w:val="24"/>
          <w:szCs w:val="24"/>
        </w:rPr>
        <w:t xml:space="preserve">Määruse § 14 teine lause, mille kohaselt toimub </w:t>
      </w:r>
      <w:r w:rsidRPr="002152A9">
        <w:rPr>
          <w:rFonts w:ascii="Times New Roman" w:hAnsi="Times New Roman" w:cs="Times New Roman"/>
          <w:color w:val="202020"/>
          <w:sz w:val="24"/>
          <w:szCs w:val="24"/>
          <w:shd w:val="clear" w:color="auto" w:fill="FFFFFF"/>
        </w:rPr>
        <w:t>välisesinduse välisriigi kodanikust diplomaadi, haldus- ja abitöötaja, koduabilise ja muu asutuse välisriigi kodanikust töötaja registreerimine diplomaatilise isikutunnistuse väljastamisega, tunnistatakse kehtetuks.</w:t>
      </w:r>
      <w:r>
        <w:rPr>
          <w:rFonts w:ascii="Times New Roman" w:hAnsi="Times New Roman" w:cs="Times New Roman"/>
          <w:color w:val="202020"/>
          <w:sz w:val="24"/>
          <w:szCs w:val="24"/>
          <w:shd w:val="clear" w:color="auto" w:fill="FFFFFF"/>
        </w:rPr>
        <w:t xml:space="preserve"> </w:t>
      </w:r>
      <w:r w:rsidRPr="00733F7F">
        <w:rPr>
          <w:rFonts w:ascii="Times New Roman" w:hAnsi="Times New Roman" w:cs="Times New Roman"/>
          <w:color w:val="202020"/>
          <w:sz w:val="24"/>
          <w:szCs w:val="24"/>
          <w:shd w:val="clear" w:color="auto" w:fill="FFFFFF"/>
        </w:rPr>
        <w:t>Välisministeerium registreerib välisesinduse välisriigi kodanikust diplomaadi, haldus- ja abitöötaja, koduabilise ja muu asutuse välisriigi kodanikust töötajad välisriikide ja rahvusvaheliste organisatsioonide esinduste, rahvusvaheliste organisatsioonide ja rahvusvahelise kokkuleppega loodud institutsioonide ning nende isikkoosseisu andmekogus</w:t>
      </w:r>
      <w:r w:rsidR="00BD2E99" w:rsidRPr="00733F7F">
        <w:rPr>
          <w:rFonts w:ascii="Times New Roman" w:hAnsi="Times New Roman" w:cs="Times New Roman"/>
          <w:color w:val="202020"/>
          <w:sz w:val="24"/>
          <w:szCs w:val="24"/>
          <w:shd w:val="clear" w:color="auto" w:fill="FFFFFF"/>
        </w:rPr>
        <w:t xml:space="preserve"> ja see ei ole alati tingimata seotud diplomaatilise isikutunnistuse väljastamisega</w:t>
      </w:r>
      <w:r w:rsidRPr="00733F7F">
        <w:rPr>
          <w:rFonts w:ascii="Times New Roman" w:hAnsi="Times New Roman" w:cs="Times New Roman"/>
          <w:color w:val="202020"/>
          <w:sz w:val="24"/>
          <w:szCs w:val="24"/>
          <w:shd w:val="clear" w:color="auto" w:fill="FFFFFF"/>
        </w:rPr>
        <w:t>.</w:t>
      </w:r>
      <w:r w:rsidR="00BD2E99" w:rsidRPr="00BD2E99">
        <w:rPr>
          <w:rFonts w:ascii="Times New Roman" w:hAnsi="Times New Roman" w:cs="Times New Roman"/>
          <w:i/>
          <w:iCs/>
          <w:color w:val="202020"/>
          <w:sz w:val="24"/>
          <w:szCs w:val="24"/>
          <w:shd w:val="clear" w:color="auto" w:fill="FFFFFF"/>
        </w:rPr>
        <w:t xml:space="preserve"> </w:t>
      </w:r>
    </w:p>
    <w:p w14:paraId="464C6EC9" w14:textId="610E2D9D" w:rsidR="002152A9" w:rsidRDefault="002152A9" w:rsidP="00374A27">
      <w:pPr>
        <w:spacing w:after="0" w:line="240" w:lineRule="auto"/>
        <w:jc w:val="both"/>
        <w:rPr>
          <w:rFonts w:ascii="Times New Roman" w:hAnsi="Times New Roman" w:cs="Times New Roman"/>
          <w:sz w:val="24"/>
          <w:szCs w:val="24"/>
        </w:rPr>
      </w:pPr>
    </w:p>
    <w:p w14:paraId="75F117EC" w14:textId="68A33A48" w:rsidR="00CF746F" w:rsidRPr="00CF746F" w:rsidRDefault="00CF746F" w:rsidP="00CF746F">
      <w:pPr>
        <w:spacing w:after="0" w:line="240" w:lineRule="auto"/>
        <w:jc w:val="both"/>
        <w:rPr>
          <w:rFonts w:ascii="Times New Roman" w:hAnsi="Times New Roman" w:cs="Times New Roman"/>
          <w:sz w:val="24"/>
          <w:szCs w:val="24"/>
          <w:u w:val="single"/>
        </w:rPr>
      </w:pPr>
      <w:r w:rsidRPr="00CF746F">
        <w:rPr>
          <w:rFonts w:ascii="Times New Roman" w:hAnsi="Times New Roman" w:cs="Times New Roman"/>
          <w:sz w:val="24"/>
          <w:szCs w:val="24"/>
          <w:u w:val="single"/>
        </w:rPr>
        <w:t>Eelnõu § 1 p 3</w:t>
      </w:r>
      <w:r>
        <w:rPr>
          <w:rFonts w:ascii="Times New Roman" w:hAnsi="Times New Roman" w:cs="Times New Roman"/>
          <w:sz w:val="24"/>
          <w:szCs w:val="24"/>
          <w:u w:val="single"/>
        </w:rPr>
        <w:t>2</w:t>
      </w:r>
    </w:p>
    <w:p w14:paraId="7FC9A5F8" w14:textId="0CFFD076" w:rsidR="00CF746F" w:rsidRDefault="00DB5BA6" w:rsidP="00374A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Määruse § 15 tehakse rakendussättes täiendus, mille kohaselt kehtivad enne 2025. a 1. oktoobrit välja antud diplomaatilised isikutunnistused kuni nende kehtivusaja lõpuni.</w:t>
      </w:r>
    </w:p>
    <w:p w14:paraId="48424F28" w14:textId="77777777" w:rsidR="00DB5BA6" w:rsidRDefault="00DB5BA6" w:rsidP="00374A27">
      <w:pPr>
        <w:spacing w:after="0" w:line="240" w:lineRule="auto"/>
        <w:jc w:val="both"/>
        <w:rPr>
          <w:rFonts w:ascii="Times New Roman" w:hAnsi="Times New Roman" w:cs="Times New Roman"/>
          <w:sz w:val="24"/>
          <w:szCs w:val="24"/>
        </w:rPr>
      </w:pPr>
    </w:p>
    <w:p w14:paraId="1D4A656E" w14:textId="4CED096C" w:rsidR="00BD2E99" w:rsidRDefault="00BD2E99" w:rsidP="00374A27">
      <w:pPr>
        <w:spacing w:after="0" w:line="240" w:lineRule="auto"/>
        <w:jc w:val="both"/>
        <w:rPr>
          <w:rFonts w:ascii="Times New Roman" w:hAnsi="Times New Roman" w:cs="Times New Roman"/>
          <w:sz w:val="24"/>
          <w:szCs w:val="24"/>
          <w:u w:val="single"/>
        </w:rPr>
      </w:pPr>
      <w:r w:rsidRPr="00CF746F">
        <w:rPr>
          <w:rFonts w:ascii="Times New Roman" w:hAnsi="Times New Roman" w:cs="Times New Roman"/>
          <w:sz w:val="24"/>
          <w:szCs w:val="24"/>
          <w:u w:val="single"/>
        </w:rPr>
        <w:t>Eelnõu</w:t>
      </w:r>
      <w:r w:rsidR="00CF746F" w:rsidRPr="00CF746F">
        <w:rPr>
          <w:rFonts w:ascii="Times New Roman" w:hAnsi="Times New Roman" w:cs="Times New Roman"/>
          <w:sz w:val="24"/>
          <w:szCs w:val="24"/>
          <w:u w:val="single"/>
        </w:rPr>
        <w:t xml:space="preserve"> § 1 p 33</w:t>
      </w:r>
    </w:p>
    <w:p w14:paraId="3C8F43CF" w14:textId="7CA7DEAD" w:rsidR="00DB5BA6" w:rsidRDefault="00DB5BA6" w:rsidP="00374A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Määruse lisad 1 ja 2, mis kehtestavad diplomaatilise isikutunnistuse taotluse ja lisataotluse</w:t>
      </w:r>
      <w:r w:rsidR="00733F7F">
        <w:rPr>
          <w:rFonts w:ascii="Times New Roman" w:hAnsi="Times New Roman" w:cs="Times New Roman"/>
          <w:sz w:val="24"/>
          <w:szCs w:val="24"/>
        </w:rPr>
        <w:t>,</w:t>
      </w:r>
      <w:r>
        <w:rPr>
          <w:rFonts w:ascii="Times New Roman" w:hAnsi="Times New Roman" w:cs="Times New Roman"/>
          <w:sz w:val="24"/>
          <w:szCs w:val="24"/>
        </w:rPr>
        <w:t xml:space="preserve"> uuendatakse. </w:t>
      </w:r>
      <w:r w:rsidR="00733F7F">
        <w:rPr>
          <w:rFonts w:ascii="Times New Roman" w:hAnsi="Times New Roman" w:cs="Times New Roman"/>
          <w:sz w:val="24"/>
          <w:szCs w:val="24"/>
        </w:rPr>
        <w:t xml:space="preserve">Taotluse ja lisataotluse allkirja välja juurde lisatakse täpsustused, mis vanuses taotleja seda täitma peab. </w:t>
      </w:r>
      <w:r w:rsidR="0025722F">
        <w:rPr>
          <w:rFonts w:ascii="Times New Roman" w:hAnsi="Times New Roman" w:cs="Times New Roman"/>
          <w:sz w:val="24"/>
          <w:szCs w:val="24"/>
        </w:rPr>
        <w:t xml:space="preserve">Lisatud on nõuded esitatavale fotole. </w:t>
      </w:r>
      <w:r w:rsidR="00733F7F">
        <w:rPr>
          <w:rFonts w:ascii="Times New Roman" w:hAnsi="Times New Roman" w:cs="Times New Roman"/>
          <w:sz w:val="24"/>
          <w:szCs w:val="24"/>
        </w:rPr>
        <w:t xml:space="preserve">Samuti muudetakse olemasolevate </w:t>
      </w:r>
      <w:r w:rsidR="00733F7F" w:rsidRPr="00C55487">
        <w:rPr>
          <w:rFonts w:ascii="Times New Roman" w:hAnsi="Times New Roman" w:cs="Times New Roman"/>
          <w:sz w:val="24"/>
          <w:szCs w:val="24"/>
        </w:rPr>
        <w:t xml:space="preserve">sertifikaatide kasutustingimuste </w:t>
      </w:r>
      <w:r w:rsidR="00733F7F">
        <w:rPr>
          <w:rFonts w:ascii="Times New Roman" w:hAnsi="Times New Roman" w:cs="Times New Roman"/>
          <w:sz w:val="24"/>
          <w:szCs w:val="24"/>
        </w:rPr>
        <w:t>kinnituste asukohta taotlusel, et kõik allkirja väljad oleks selgelt ühes kohas.</w:t>
      </w:r>
    </w:p>
    <w:p w14:paraId="3D9AC819" w14:textId="77777777" w:rsidR="00DB5BA6" w:rsidRPr="00DB5BA6" w:rsidRDefault="00DB5BA6" w:rsidP="00374A27">
      <w:pPr>
        <w:spacing w:after="0" w:line="240" w:lineRule="auto"/>
        <w:jc w:val="both"/>
        <w:rPr>
          <w:rFonts w:ascii="Times New Roman" w:hAnsi="Times New Roman" w:cs="Times New Roman"/>
          <w:sz w:val="24"/>
          <w:szCs w:val="24"/>
        </w:rPr>
      </w:pPr>
    </w:p>
    <w:p w14:paraId="4A7B35C5" w14:textId="031B05D5" w:rsidR="00DB5BA6" w:rsidRPr="00CF746F" w:rsidRDefault="00DB5BA6" w:rsidP="00374A27">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Eelnõu § 1 p 34</w:t>
      </w:r>
    </w:p>
    <w:p w14:paraId="2B75E14A" w14:textId="2698CC4A" w:rsidR="00CF746F" w:rsidRDefault="00CF746F" w:rsidP="00CF74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Määruse lisa 3 uuendatakse, kuna diplomaatilise isikutunnistuse vorm muutu</w:t>
      </w:r>
      <w:r w:rsidR="0025722F">
        <w:rPr>
          <w:rFonts w:ascii="Times New Roman" w:hAnsi="Times New Roman" w:cs="Times New Roman"/>
          <w:sz w:val="24"/>
          <w:szCs w:val="24"/>
        </w:rPr>
        <w:t>b</w:t>
      </w:r>
      <w:r>
        <w:rPr>
          <w:rFonts w:ascii="Times New Roman" w:hAnsi="Times New Roman" w:cs="Times New Roman"/>
          <w:sz w:val="24"/>
          <w:szCs w:val="24"/>
        </w:rPr>
        <w:t>.</w:t>
      </w:r>
      <w:r w:rsidR="0025722F">
        <w:rPr>
          <w:rFonts w:ascii="Times New Roman" w:hAnsi="Times New Roman" w:cs="Times New Roman"/>
          <w:sz w:val="24"/>
          <w:szCs w:val="24"/>
        </w:rPr>
        <w:t xml:space="preserve"> Uut lisa 3 ei ole eelnõu kooskõlastamisele saatmise ajal veel võimalik eelnõule lisada, kuna asjakohast diplomaatilise isikutunnistuse vormi ei ole veel Välisministeeriumile edastatud. </w:t>
      </w:r>
      <w:r w:rsidR="0025722F" w:rsidRPr="00C74534">
        <w:rPr>
          <w:rFonts w:ascii="Times New Roman" w:hAnsi="Times New Roman" w:cs="Times New Roman"/>
          <w:sz w:val="24"/>
          <w:szCs w:val="24"/>
        </w:rPr>
        <w:t>Politsei- ja Piirivalve</w:t>
      </w:r>
      <w:r w:rsidR="0025722F">
        <w:rPr>
          <w:rFonts w:ascii="Times New Roman" w:hAnsi="Times New Roman" w:cs="Times New Roman"/>
          <w:sz w:val="24"/>
          <w:szCs w:val="24"/>
        </w:rPr>
        <w:t>a</w:t>
      </w:r>
      <w:r w:rsidR="0025722F" w:rsidRPr="00C74534">
        <w:rPr>
          <w:rFonts w:ascii="Times New Roman" w:hAnsi="Times New Roman" w:cs="Times New Roman"/>
          <w:sz w:val="24"/>
          <w:szCs w:val="24"/>
        </w:rPr>
        <w:t xml:space="preserve">meti </w:t>
      </w:r>
      <w:r w:rsidR="0025722F">
        <w:rPr>
          <w:rFonts w:ascii="Times New Roman" w:hAnsi="Times New Roman" w:cs="Times New Roman"/>
          <w:sz w:val="24"/>
          <w:szCs w:val="24"/>
        </w:rPr>
        <w:t xml:space="preserve">viib läbi </w:t>
      </w:r>
      <w:r w:rsidR="0025722F" w:rsidRPr="00C74534">
        <w:rPr>
          <w:rFonts w:ascii="Times New Roman" w:hAnsi="Times New Roman" w:cs="Times New Roman"/>
          <w:sz w:val="24"/>
          <w:szCs w:val="24"/>
        </w:rPr>
        <w:t>ID-1 formaadis isikut tõendavate dokumentide plankide ostmi</w:t>
      </w:r>
      <w:r w:rsidR="0025722F">
        <w:rPr>
          <w:rFonts w:ascii="Times New Roman" w:hAnsi="Times New Roman" w:cs="Times New Roman"/>
          <w:sz w:val="24"/>
          <w:szCs w:val="24"/>
        </w:rPr>
        <w:t>st</w:t>
      </w:r>
      <w:r w:rsidR="0025722F" w:rsidRPr="00C74534">
        <w:rPr>
          <w:rFonts w:ascii="Times New Roman" w:hAnsi="Times New Roman" w:cs="Times New Roman"/>
          <w:sz w:val="24"/>
          <w:szCs w:val="24"/>
        </w:rPr>
        <w:t xml:space="preserve"> ning isikustamisteenuse ja teiste teenuste</w:t>
      </w:r>
      <w:r w:rsidR="0025722F">
        <w:rPr>
          <w:rFonts w:ascii="Times New Roman" w:hAnsi="Times New Roman" w:cs="Times New Roman"/>
          <w:sz w:val="24"/>
          <w:szCs w:val="24"/>
        </w:rPr>
        <w:t xml:space="preserve"> tellimi</w:t>
      </w:r>
      <w:r w:rsidR="0025722F">
        <w:rPr>
          <w:rFonts w:ascii="Times New Roman" w:hAnsi="Times New Roman" w:cs="Times New Roman"/>
          <w:sz w:val="24"/>
          <w:szCs w:val="24"/>
        </w:rPr>
        <w:t>st</w:t>
      </w:r>
      <w:r w:rsidR="0025722F" w:rsidRPr="00C74534">
        <w:rPr>
          <w:rFonts w:ascii="Times New Roman" w:hAnsi="Times New Roman" w:cs="Times New Roman"/>
          <w:sz w:val="24"/>
          <w:szCs w:val="24"/>
        </w:rPr>
        <w:t>, mis puuduta</w:t>
      </w:r>
      <w:r w:rsidR="0025722F">
        <w:rPr>
          <w:rFonts w:ascii="Times New Roman" w:hAnsi="Times New Roman" w:cs="Times New Roman"/>
          <w:sz w:val="24"/>
          <w:szCs w:val="24"/>
        </w:rPr>
        <w:t>b</w:t>
      </w:r>
      <w:r w:rsidR="0025722F" w:rsidRPr="00C74534">
        <w:rPr>
          <w:rFonts w:ascii="Times New Roman" w:hAnsi="Times New Roman" w:cs="Times New Roman"/>
          <w:sz w:val="24"/>
          <w:szCs w:val="24"/>
        </w:rPr>
        <w:t xml:space="preserve"> ka diplomaatilist isikutunnistust,</w:t>
      </w:r>
      <w:r w:rsidR="0025722F">
        <w:rPr>
          <w:rFonts w:ascii="Times New Roman" w:hAnsi="Times New Roman" w:cs="Times New Roman"/>
          <w:sz w:val="24"/>
          <w:szCs w:val="24"/>
        </w:rPr>
        <w:t xml:space="preserve"> ning asjakohane vorm lisatakse määrusele enne kehtestamist.  </w:t>
      </w:r>
    </w:p>
    <w:p w14:paraId="72522474" w14:textId="645097D7" w:rsidR="00CF746F" w:rsidRDefault="00CF746F" w:rsidP="00374A27">
      <w:pPr>
        <w:spacing w:after="0" w:line="240" w:lineRule="auto"/>
        <w:jc w:val="both"/>
        <w:rPr>
          <w:rFonts w:ascii="Times New Roman" w:hAnsi="Times New Roman" w:cs="Times New Roman"/>
          <w:sz w:val="24"/>
          <w:szCs w:val="24"/>
        </w:rPr>
      </w:pPr>
    </w:p>
    <w:p w14:paraId="68E23A32" w14:textId="4E3144CE" w:rsidR="00374A27" w:rsidRPr="00374A27" w:rsidRDefault="00374A27" w:rsidP="00374A27">
      <w:pPr>
        <w:spacing w:after="0" w:line="240" w:lineRule="auto"/>
        <w:jc w:val="both"/>
        <w:rPr>
          <w:rFonts w:ascii="Times New Roman" w:hAnsi="Times New Roman" w:cs="Times New Roman"/>
          <w:sz w:val="24"/>
          <w:szCs w:val="24"/>
          <w:u w:val="single"/>
        </w:rPr>
      </w:pPr>
      <w:r w:rsidRPr="00374A27">
        <w:rPr>
          <w:rFonts w:ascii="Times New Roman" w:hAnsi="Times New Roman" w:cs="Times New Roman"/>
          <w:sz w:val="24"/>
          <w:szCs w:val="24"/>
          <w:u w:val="single"/>
        </w:rPr>
        <w:t>Eelnõu § 2</w:t>
      </w:r>
    </w:p>
    <w:p w14:paraId="64B9BC52" w14:textId="5D784E47" w:rsidR="00C74534" w:rsidRPr="00C74534" w:rsidRDefault="00374A27" w:rsidP="00C74534">
      <w:pPr>
        <w:autoSpaceDE w:val="0"/>
        <w:autoSpaceDN w:val="0"/>
        <w:spacing w:after="0" w:line="240" w:lineRule="auto"/>
        <w:jc w:val="both"/>
        <w:rPr>
          <w:rFonts w:ascii="Times New Roman" w:hAnsi="Times New Roman" w:cs="Times New Roman"/>
          <w:sz w:val="24"/>
          <w:szCs w:val="24"/>
          <w:lang w:val="fi-FI"/>
        </w:rPr>
      </w:pPr>
      <w:r w:rsidRPr="00C74534">
        <w:rPr>
          <w:rFonts w:ascii="Times New Roman" w:hAnsi="Times New Roman" w:cs="Times New Roman"/>
          <w:sz w:val="24"/>
          <w:szCs w:val="24"/>
        </w:rPr>
        <w:lastRenderedPageBreak/>
        <w:t xml:space="preserve">Paragrahv sätestab põhimääruse jõustumise 1. oktoobril 2025. </w:t>
      </w:r>
      <w:r w:rsidR="00275116" w:rsidRPr="00C74534">
        <w:rPr>
          <w:rFonts w:ascii="Times New Roman" w:hAnsi="Times New Roman" w:cs="Times New Roman"/>
          <w:sz w:val="24"/>
          <w:szCs w:val="24"/>
        </w:rPr>
        <w:t>Diplomaatilise isikutunnistuse vormi muutumist puudatavad sätted (eelnõu § 1 punktid 25–30 ja 34) jõustuvad 2025. aasta 15. novembril.</w:t>
      </w:r>
      <w:r w:rsidR="00C74534" w:rsidRPr="00C74534">
        <w:rPr>
          <w:rFonts w:ascii="Times New Roman" w:hAnsi="Times New Roman" w:cs="Times New Roman"/>
          <w:sz w:val="24"/>
          <w:szCs w:val="24"/>
        </w:rPr>
        <w:t xml:space="preserve"> ID-1 formaadis isikut tõendavate dokumentide plankide ostmine ning isikustamisteenuse ja teiste teenuste</w:t>
      </w:r>
      <w:r w:rsidR="00C74534">
        <w:rPr>
          <w:rFonts w:ascii="Times New Roman" w:hAnsi="Times New Roman" w:cs="Times New Roman"/>
          <w:sz w:val="24"/>
          <w:szCs w:val="24"/>
        </w:rPr>
        <w:t xml:space="preserve"> tellimine</w:t>
      </w:r>
      <w:r w:rsidR="00C74534" w:rsidRPr="00C74534">
        <w:rPr>
          <w:rFonts w:ascii="Times New Roman" w:hAnsi="Times New Roman" w:cs="Times New Roman"/>
          <w:sz w:val="24"/>
          <w:szCs w:val="24"/>
        </w:rPr>
        <w:t>, mis puuduta</w:t>
      </w:r>
      <w:r w:rsidR="00C74534">
        <w:rPr>
          <w:rFonts w:ascii="Times New Roman" w:hAnsi="Times New Roman" w:cs="Times New Roman"/>
          <w:sz w:val="24"/>
          <w:szCs w:val="24"/>
        </w:rPr>
        <w:t>b</w:t>
      </w:r>
      <w:r w:rsidR="00C74534" w:rsidRPr="00C74534">
        <w:rPr>
          <w:rFonts w:ascii="Times New Roman" w:hAnsi="Times New Roman" w:cs="Times New Roman"/>
          <w:sz w:val="24"/>
          <w:szCs w:val="24"/>
        </w:rPr>
        <w:t xml:space="preserve"> ka diplomaatilist isikutunnistust, on Politsei- ja Piirivalve</w:t>
      </w:r>
      <w:r w:rsidR="00C74534">
        <w:rPr>
          <w:rFonts w:ascii="Times New Roman" w:hAnsi="Times New Roman" w:cs="Times New Roman"/>
          <w:sz w:val="24"/>
          <w:szCs w:val="24"/>
        </w:rPr>
        <w:t>a</w:t>
      </w:r>
      <w:r w:rsidR="00C74534" w:rsidRPr="00C74534">
        <w:rPr>
          <w:rFonts w:ascii="Times New Roman" w:hAnsi="Times New Roman" w:cs="Times New Roman"/>
          <w:sz w:val="24"/>
          <w:szCs w:val="24"/>
        </w:rPr>
        <w:t>meti poolt kavandatud selliselt, et uue</w:t>
      </w:r>
      <w:r w:rsidR="00C74534">
        <w:rPr>
          <w:rFonts w:ascii="Times New Roman" w:hAnsi="Times New Roman" w:cs="Times New Roman"/>
          <w:sz w:val="24"/>
          <w:szCs w:val="24"/>
        </w:rPr>
        <w:t>s vormis</w:t>
      </w:r>
      <w:r w:rsidR="00C74534" w:rsidRPr="00C74534">
        <w:rPr>
          <w:rFonts w:ascii="Times New Roman" w:hAnsi="Times New Roman" w:cs="Times New Roman"/>
          <w:sz w:val="24"/>
          <w:szCs w:val="24"/>
        </w:rPr>
        <w:t xml:space="preserve"> dokumendi saab kasutusele võtta alates 2025. a 15. novembrist.</w:t>
      </w:r>
    </w:p>
    <w:p w14:paraId="239FB5AD" w14:textId="447A923F" w:rsidR="00BA50C9" w:rsidRDefault="00BA50C9" w:rsidP="00275116">
      <w:pPr>
        <w:spacing w:after="0" w:line="240" w:lineRule="auto"/>
        <w:jc w:val="both"/>
        <w:rPr>
          <w:rFonts w:ascii="Times New Roman" w:hAnsi="Times New Roman" w:cs="Times New Roman"/>
          <w:sz w:val="24"/>
          <w:szCs w:val="24"/>
        </w:rPr>
      </w:pPr>
    </w:p>
    <w:p w14:paraId="4EBCCED3" w14:textId="77777777" w:rsidR="00AA19D7" w:rsidRPr="00AA19D7" w:rsidRDefault="00AA19D7" w:rsidP="00AA19D7">
      <w:pPr>
        <w:pStyle w:val="BodyText"/>
        <w:keepNext/>
        <w:keepLines/>
        <w:outlineLvl w:val="0"/>
        <w:rPr>
          <w:b/>
          <w:bCs/>
          <w:color w:val="000000"/>
        </w:rPr>
      </w:pPr>
      <w:r w:rsidRPr="00AA19D7">
        <w:rPr>
          <w:b/>
          <w:bCs/>
          <w:color w:val="000000"/>
        </w:rPr>
        <w:t>3. Eelnõu vastavus Euroopa Liidu õigusele</w:t>
      </w:r>
    </w:p>
    <w:p w14:paraId="3C5766D8" w14:textId="77777777" w:rsidR="00AA19D7" w:rsidRPr="00AA19D7" w:rsidRDefault="00AA19D7" w:rsidP="00AA19D7">
      <w:pPr>
        <w:spacing w:after="0" w:line="240" w:lineRule="auto"/>
        <w:jc w:val="both"/>
        <w:rPr>
          <w:rFonts w:ascii="Times New Roman" w:hAnsi="Times New Roman" w:cs="Times New Roman"/>
          <w:sz w:val="24"/>
          <w:szCs w:val="24"/>
        </w:rPr>
      </w:pPr>
    </w:p>
    <w:p w14:paraId="00114AE2" w14:textId="77777777" w:rsidR="00AA19D7" w:rsidRPr="00AA19D7" w:rsidRDefault="00AA19D7" w:rsidP="00AA19D7">
      <w:pPr>
        <w:spacing w:after="0" w:line="240" w:lineRule="auto"/>
        <w:jc w:val="both"/>
        <w:rPr>
          <w:rFonts w:ascii="Times New Roman" w:hAnsi="Times New Roman" w:cs="Times New Roman"/>
          <w:sz w:val="24"/>
          <w:szCs w:val="24"/>
        </w:rPr>
      </w:pPr>
      <w:r w:rsidRPr="00AA19D7">
        <w:rPr>
          <w:rFonts w:ascii="Times New Roman" w:hAnsi="Times New Roman" w:cs="Times New Roman"/>
          <w:sz w:val="24"/>
          <w:szCs w:val="24"/>
        </w:rPr>
        <w:t xml:space="preserve">Eelnõu ei ole seotud ELi õigusega. </w:t>
      </w:r>
    </w:p>
    <w:p w14:paraId="32726E7C" w14:textId="77777777" w:rsidR="00AA19D7" w:rsidRPr="00AA19D7" w:rsidRDefault="00AA19D7" w:rsidP="00AA19D7">
      <w:pPr>
        <w:pStyle w:val="BodyText"/>
        <w:keepNext/>
        <w:keepLines/>
        <w:rPr>
          <w:color w:val="000000"/>
        </w:rPr>
      </w:pPr>
    </w:p>
    <w:p w14:paraId="6B054F3B" w14:textId="77777777" w:rsidR="00AA19D7" w:rsidRPr="00AA19D7" w:rsidRDefault="00AA19D7" w:rsidP="00AA19D7">
      <w:pPr>
        <w:pStyle w:val="BodyText"/>
        <w:keepNext/>
        <w:keepLines/>
        <w:rPr>
          <w:b/>
          <w:bCs/>
          <w:color w:val="000000"/>
        </w:rPr>
      </w:pPr>
      <w:r w:rsidRPr="00AA19D7">
        <w:rPr>
          <w:b/>
          <w:bCs/>
          <w:color w:val="000000"/>
        </w:rPr>
        <w:t>4. Määruse mõjud</w:t>
      </w:r>
    </w:p>
    <w:p w14:paraId="45BD7D26" w14:textId="77777777" w:rsidR="00AA19D7" w:rsidRPr="00AA19D7" w:rsidRDefault="00AA19D7" w:rsidP="00AA19D7">
      <w:pPr>
        <w:spacing w:after="0" w:line="240" w:lineRule="auto"/>
        <w:jc w:val="both"/>
        <w:rPr>
          <w:rFonts w:ascii="Times New Roman" w:hAnsi="Times New Roman" w:cs="Times New Roman"/>
          <w:sz w:val="24"/>
          <w:szCs w:val="24"/>
        </w:rPr>
      </w:pPr>
    </w:p>
    <w:p w14:paraId="53E237BA" w14:textId="062A8E45" w:rsidR="008D4588" w:rsidRDefault="00BD2E99" w:rsidP="00AA19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Eelnõuga</w:t>
      </w:r>
      <w:r w:rsidR="00AA19D7" w:rsidRPr="00AA19D7">
        <w:rPr>
          <w:rFonts w:ascii="Times New Roman" w:hAnsi="Times New Roman" w:cs="Times New Roman"/>
          <w:sz w:val="24"/>
          <w:szCs w:val="24"/>
        </w:rPr>
        <w:t xml:space="preserve"> parandatakse määruse</w:t>
      </w:r>
      <w:r>
        <w:rPr>
          <w:rFonts w:ascii="Times New Roman" w:hAnsi="Times New Roman" w:cs="Times New Roman"/>
          <w:sz w:val="24"/>
          <w:szCs w:val="24"/>
        </w:rPr>
        <w:t xml:space="preserve"> preambulis </w:t>
      </w:r>
      <w:r w:rsidR="00AA19D7" w:rsidRPr="00AA19D7">
        <w:rPr>
          <w:rFonts w:ascii="Times New Roman" w:hAnsi="Times New Roman" w:cs="Times New Roman"/>
          <w:sz w:val="24"/>
          <w:szCs w:val="24"/>
        </w:rPr>
        <w:t>vii</w:t>
      </w:r>
      <w:r>
        <w:rPr>
          <w:rFonts w:ascii="Times New Roman" w:hAnsi="Times New Roman" w:cs="Times New Roman"/>
          <w:sz w:val="24"/>
          <w:szCs w:val="24"/>
        </w:rPr>
        <w:t>de</w:t>
      </w:r>
      <w:r w:rsidR="00AA19D7" w:rsidRPr="00AA19D7">
        <w:rPr>
          <w:rFonts w:ascii="Times New Roman" w:hAnsi="Times New Roman" w:cs="Times New Roman"/>
          <w:sz w:val="24"/>
          <w:szCs w:val="24"/>
        </w:rPr>
        <w:t xml:space="preserve"> volitusnormidele</w:t>
      </w:r>
      <w:r w:rsidR="002C13F9">
        <w:rPr>
          <w:rFonts w:ascii="Times New Roman" w:hAnsi="Times New Roman" w:cs="Times New Roman"/>
          <w:sz w:val="24"/>
          <w:szCs w:val="24"/>
        </w:rPr>
        <w:t xml:space="preserve"> ning </w:t>
      </w:r>
      <w:r>
        <w:rPr>
          <w:rFonts w:ascii="Times New Roman" w:hAnsi="Times New Roman" w:cs="Times New Roman"/>
          <w:sz w:val="24"/>
          <w:szCs w:val="24"/>
        </w:rPr>
        <w:t>tehakse muudatusi</w:t>
      </w:r>
      <w:r w:rsidR="002C13F9">
        <w:rPr>
          <w:rFonts w:ascii="Times New Roman" w:hAnsi="Times New Roman" w:cs="Times New Roman"/>
          <w:sz w:val="24"/>
          <w:szCs w:val="24"/>
        </w:rPr>
        <w:t xml:space="preserve"> tulenevalt praktikas </w:t>
      </w:r>
      <w:r w:rsidR="005B0A7B">
        <w:rPr>
          <w:rFonts w:ascii="Times New Roman" w:hAnsi="Times New Roman" w:cs="Times New Roman"/>
          <w:sz w:val="24"/>
          <w:szCs w:val="24"/>
        </w:rPr>
        <w:t>kerkinud</w:t>
      </w:r>
      <w:r w:rsidR="002C13F9">
        <w:rPr>
          <w:rFonts w:ascii="Times New Roman" w:hAnsi="Times New Roman" w:cs="Times New Roman"/>
          <w:sz w:val="24"/>
          <w:szCs w:val="24"/>
        </w:rPr>
        <w:t xml:space="preserve"> vajadustest</w:t>
      </w:r>
      <w:r w:rsidR="005B0A7B">
        <w:rPr>
          <w:rFonts w:ascii="Times New Roman" w:hAnsi="Times New Roman" w:cs="Times New Roman"/>
          <w:sz w:val="24"/>
          <w:szCs w:val="24"/>
        </w:rPr>
        <w:t>.</w:t>
      </w:r>
    </w:p>
    <w:p w14:paraId="6E2E1F73" w14:textId="2D2876B3" w:rsidR="008D4588" w:rsidRDefault="008D4588" w:rsidP="00AA19D7">
      <w:pPr>
        <w:spacing w:after="0" w:line="240" w:lineRule="auto"/>
        <w:jc w:val="both"/>
        <w:rPr>
          <w:rFonts w:ascii="Times New Roman" w:hAnsi="Times New Roman" w:cs="Times New Roman"/>
          <w:sz w:val="24"/>
          <w:szCs w:val="24"/>
        </w:rPr>
      </w:pPr>
    </w:p>
    <w:p w14:paraId="045E8D31" w14:textId="4089B2E5" w:rsidR="005B0A7B" w:rsidRDefault="005B0A7B" w:rsidP="00AA19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Määruse sihtrühmaks on esinduste töötajad ja nende perekonnaliikmed ning Välisministeeriumi riikliku protokolli osakonna teenistujad, kelle ülesandeks on </w:t>
      </w:r>
      <w:r w:rsidR="00BD2E99">
        <w:rPr>
          <w:rFonts w:ascii="Times New Roman" w:hAnsi="Times New Roman" w:cs="Times New Roman"/>
          <w:sz w:val="24"/>
          <w:szCs w:val="24"/>
        </w:rPr>
        <w:t xml:space="preserve">diplomaatilise isikutunnistuse </w:t>
      </w:r>
      <w:r w:rsidR="00733F7F">
        <w:rPr>
          <w:rFonts w:ascii="Times New Roman" w:hAnsi="Times New Roman" w:cs="Times New Roman"/>
          <w:sz w:val="24"/>
          <w:szCs w:val="24"/>
        </w:rPr>
        <w:t>välja</w:t>
      </w:r>
      <w:r w:rsidR="00BD2E99">
        <w:rPr>
          <w:rFonts w:ascii="Times New Roman" w:hAnsi="Times New Roman" w:cs="Times New Roman"/>
          <w:sz w:val="24"/>
          <w:szCs w:val="24"/>
        </w:rPr>
        <w:t>andmine</w:t>
      </w:r>
      <w:r>
        <w:rPr>
          <w:rFonts w:ascii="Times New Roman" w:hAnsi="Times New Roman" w:cs="Times New Roman"/>
          <w:sz w:val="24"/>
          <w:szCs w:val="24"/>
        </w:rPr>
        <w:t>.</w:t>
      </w:r>
    </w:p>
    <w:p w14:paraId="2C77CAAF" w14:textId="0AA75F9D" w:rsidR="005B0A7B" w:rsidRDefault="005B0A7B" w:rsidP="00AA19D7">
      <w:pPr>
        <w:spacing w:after="0" w:line="240" w:lineRule="auto"/>
        <w:jc w:val="both"/>
        <w:rPr>
          <w:rFonts w:ascii="Times New Roman" w:hAnsi="Times New Roman" w:cs="Times New Roman"/>
          <w:sz w:val="24"/>
          <w:szCs w:val="24"/>
        </w:rPr>
      </w:pPr>
    </w:p>
    <w:p w14:paraId="1176F83E" w14:textId="2E32A51A" w:rsidR="00AA19D7" w:rsidRPr="00AA19D7" w:rsidRDefault="00CF746F" w:rsidP="00AA19D7">
      <w:pPr>
        <w:spacing w:after="0" w:line="240" w:lineRule="auto"/>
        <w:jc w:val="both"/>
        <w:rPr>
          <w:rStyle w:val="apple-converted-space"/>
          <w:rFonts w:ascii="Times New Roman" w:hAnsi="Times New Roman"/>
          <w:sz w:val="24"/>
          <w:szCs w:val="24"/>
          <w:shd w:val="clear" w:color="auto" w:fill="FFFFFF"/>
        </w:rPr>
      </w:pPr>
      <w:r>
        <w:rPr>
          <w:rFonts w:ascii="Times New Roman" w:hAnsi="Times New Roman" w:cs="Times New Roman"/>
          <w:sz w:val="24"/>
          <w:szCs w:val="24"/>
        </w:rPr>
        <w:t>Eelnõu</w:t>
      </w:r>
      <w:r w:rsidR="005B0A7B">
        <w:rPr>
          <w:rFonts w:ascii="Times New Roman" w:hAnsi="Times New Roman" w:cs="Times New Roman"/>
          <w:sz w:val="24"/>
          <w:szCs w:val="24"/>
        </w:rPr>
        <w:t xml:space="preserve">ga kaasneb mõju välissuhetele ja Välisministeeriumi töökorraldusele. Määrusel ei ole </w:t>
      </w:r>
      <w:r w:rsidR="00AA19D7" w:rsidRPr="00AA19D7">
        <w:rPr>
          <w:rFonts w:ascii="Times New Roman" w:hAnsi="Times New Roman" w:cs="Times New Roman"/>
          <w:sz w:val="24"/>
          <w:szCs w:val="24"/>
        </w:rPr>
        <w:t xml:space="preserve">sotsiaalset mõju, mõju </w:t>
      </w:r>
      <w:r w:rsidR="00AA19D7" w:rsidRPr="00AA19D7">
        <w:rPr>
          <w:rStyle w:val="apple-converted-space"/>
          <w:rFonts w:ascii="Times New Roman" w:hAnsi="Times New Roman"/>
          <w:sz w:val="24"/>
          <w:szCs w:val="24"/>
          <w:shd w:val="clear" w:color="auto" w:fill="FFFFFF"/>
        </w:rPr>
        <w:t>majandusele</w:t>
      </w:r>
      <w:r w:rsidR="00F3525F">
        <w:rPr>
          <w:rStyle w:val="apple-converted-space"/>
          <w:rFonts w:ascii="Times New Roman" w:hAnsi="Times New Roman"/>
          <w:sz w:val="24"/>
          <w:szCs w:val="24"/>
          <w:shd w:val="clear" w:color="auto" w:fill="FFFFFF"/>
        </w:rPr>
        <w:t xml:space="preserve"> (sh halduskoormusele)</w:t>
      </w:r>
      <w:r w:rsidR="00AA19D7" w:rsidRPr="00AA19D7">
        <w:rPr>
          <w:rStyle w:val="apple-converted-space"/>
          <w:rFonts w:ascii="Times New Roman" w:hAnsi="Times New Roman"/>
          <w:sz w:val="24"/>
          <w:szCs w:val="24"/>
          <w:shd w:val="clear" w:color="auto" w:fill="FFFFFF"/>
        </w:rPr>
        <w:t xml:space="preserve">, elu- ja looduskeskkonnale, </w:t>
      </w:r>
      <w:r w:rsidR="005B0A7B">
        <w:rPr>
          <w:rStyle w:val="apple-converted-space"/>
          <w:rFonts w:ascii="Times New Roman" w:hAnsi="Times New Roman"/>
          <w:sz w:val="24"/>
          <w:szCs w:val="24"/>
          <w:shd w:val="clear" w:color="auto" w:fill="FFFFFF"/>
        </w:rPr>
        <w:t xml:space="preserve">haridusele, kultuurile, spordile, </w:t>
      </w:r>
      <w:r w:rsidR="00AA19D7" w:rsidRPr="00AA19D7">
        <w:rPr>
          <w:rStyle w:val="apple-converted-space"/>
          <w:rFonts w:ascii="Times New Roman" w:hAnsi="Times New Roman"/>
          <w:sz w:val="24"/>
          <w:szCs w:val="24"/>
          <w:shd w:val="clear" w:color="auto" w:fill="FFFFFF"/>
        </w:rPr>
        <w:t>kohaliku omavalitsuse korraldusele, regionaalarengule ega julgeolekule.</w:t>
      </w:r>
    </w:p>
    <w:p w14:paraId="1C1E2968" w14:textId="7E2A16C7" w:rsidR="00AA19D7" w:rsidRDefault="00AA19D7" w:rsidP="00AA19D7">
      <w:pPr>
        <w:spacing w:after="0" w:line="240" w:lineRule="auto"/>
        <w:jc w:val="both"/>
        <w:rPr>
          <w:rFonts w:ascii="Times New Roman" w:hAnsi="Times New Roman" w:cs="Times New Roman"/>
          <w:sz w:val="24"/>
          <w:szCs w:val="24"/>
        </w:rPr>
      </w:pPr>
    </w:p>
    <w:p w14:paraId="2FB8DA03" w14:textId="1CFF365F" w:rsidR="009E3612" w:rsidRDefault="00CF746F" w:rsidP="00AA19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Eelnõu</w:t>
      </w:r>
      <w:r w:rsidR="009E3612">
        <w:rPr>
          <w:rFonts w:ascii="Times New Roman" w:hAnsi="Times New Roman" w:cs="Times New Roman"/>
          <w:sz w:val="24"/>
          <w:szCs w:val="24"/>
        </w:rPr>
        <w:t xml:space="preserve">ga välissuhetele kaasnev mõju on positiivne. Välisministeeriumi ülesandeks on </w:t>
      </w:r>
      <w:r w:rsidR="009E3612" w:rsidRPr="00DE14F9">
        <w:rPr>
          <w:rFonts w:ascii="Times New Roman" w:hAnsi="Times New Roman" w:cs="Times New Roman"/>
          <w:sz w:val="24"/>
          <w:szCs w:val="24"/>
        </w:rPr>
        <w:t xml:space="preserve">esinduste </w:t>
      </w:r>
      <w:r w:rsidR="009E3612">
        <w:rPr>
          <w:rFonts w:ascii="Times New Roman" w:hAnsi="Times New Roman" w:cs="Times New Roman"/>
          <w:sz w:val="24"/>
          <w:szCs w:val="24"/>
        </w:rPr>
        <w:t>tõhusa töötamise tagamine ja Eestis</w:t>
      </w:r>
      <w:r w:rsidR="009E3612" w:rsidRPr="00DE14F9">
        <w:rPr>
          <w:rFonts w:ascii="Times New Roman" w:hAnsi="Times New Roman" w:cs="Times New Roman"/>
          <w:sz w:val="24"/>
          <w:szCs w:val="24"/>
        </w:rPr>
        <w:t xml:space="preserve"> tegutsemisega seotud küsimus</w:t>
      </w:r>
      <w:r w:rsidR="009E3612">
        <w:rPr>
          <w:rFonts w:ascii="Times New Roman" w:hAnsi="Times New Roman" w:cs="Times New Roman"/>
          <w:sz w:val="24"/>
          <w:szCs w:val="24"/>
        </w:rPr>
        <w:t>te lahendamine ning esinduste töötajate ja perekonnaliikmete kaitse tagamine. Tehtavad muudatused on suunatud nende ülesannete paremaks ja sujuvamaks täitmiseks diplomaatilise isikutunnistuse andmisega seotud tegevuste osas</w:t>
      </w:r>
      <w:r w:rsidR="00406A8C">
        <w:rPr>
          <w:rFonts w:ascii="Times New Roman" w:hAnsi="Times New Roman" w:cs="Times New Roman"/>
          <w:sz w:val="24"/>
          <w:szCs w:val="24"/>
        </w:rPr>
        <w:t xml:space="preserve">. Muudatustega ei muudeta kehtivat korda ega põhimõtteid, vaid tehakse üksnes täiendusi tulenevalt praktikas kerkinud vajadustest. </w:t>
      </w:r>
      <w:r>
        <w:rPr>
          <w:rFonts w:ascii="Times New Roman" w:hAnsi="Times New Roman" w:cs="Times New Roman"/>
          <w:sz w:val="24"/>
          <w:szCs w:val="24"/>
        </w:rPr>
        <w:t xml:space="preserve">Diplomaatilise isikutunnistuse vormis tehtavad muudatused ei avalda mõju välissuhetele. </w:t>
      </w:r>
      <w:r w:rsidR="00406A8C">
        <w:rPr>
          <w:rFonts w:ascii="Times New Roman" w:hAnsi="Times New Roman" w:cs="Times New Roman"/>
          <w:sz w:val="24"/>
          <w:szCs w:val="24"/>
        </w:rPr>
        <w:t>Seega, mõju välissuhetele ei saa pidada oluliseks.</w:t>
      </w:r>
    </w:p>
    <w:p w14:paraId="198D75EB" w14:textId="62F16A32" w:rsidR="00406A8C" w:rsidRDefault="00406A8C" w:rsidP="00AA19D7">
      <w:pPr>
        <w:spacing w:after="0" w:line="240" w:lineRule="auto"/>
        <w:jc w:val="both"/>
        <w:rPr>
          <w:rFonts w:ascii="Times New Roman" w:hAnsi="Times New Roman" w:cs="Times New Roman"/>
          <w:sz w:val="24"/>
          <w:szCs w:val="24"/>
        </w:rPr>
      </w:pPr>
    </w:p>
    <w:p w14:paraId="6283F859" w14:textId="5D3364A7" w:rsidR="00406A8C" w:rsidRDefault="00CF746F" w:rsidP="00AA19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Eelnõu</w:t>
      </w:r>
      <w:r w:rsidR="00406A8C">
        <w:rPr>
          <w:rFonts w:ascii="Times New Roman" w:hAnsi="Times New Roman" w:cs="Times New Roman"/>
          <w:sz w:val="24"/>
          <w:szCs w:val="24"/>
        </w:rPr>
        <w:t xml:space="preserve">ga kaasnev mõju Välisministeeriumi töökorraldusele ei ole ulatuslik. Tulenevalt muudatustest muutub </w:t>
      </w:r>
      <w:r>
        <w:rPr>
          <w:rFonts w:ascii="Times New Roman" w:hAnsi="Times New Roman" w:cs="Times New Roman"/>
          <w:sz w:val="24"/>
          <w:szCs w:val="24"/>
        </w:rPr>
        <w:t>vähesel määral diplomaatilise isikutunnistuse taotluste menetlemine. Samuti muutub diplomaatilise isikutunnistuse vorm.</w:t>
      </w:r>
      <w:r w:rsidR="00406A8C">
        <w:rPr>
          <w:rFonts w:ascii="Times New Roman" w:hAnsi="Times New Roman" w:cs="Times New Roman"/>
          <w:sz w:val="24"/>
          <w:szCs w:val="24"/>
        </w:rPr>
        <w:t xml:space="preserve"> Mõju Välisministeeriumi töökorraldusele ei saa pidada oluliseks.</w:t>
      </w:r>
    </w:p>
    <w:p w14:paraId="28057C95" w14:textId="77777777" w:rsidR="00AA19D7" w:rsidRDefault="00AA19D7" w:rsidP="00AA19D7">
      <w:pPr>
        <w:spacing w:after="0" w:line="240" w:lineRule="auto"/>
        <w:jc w:val="both"/>
        <w:rPr>
          <w:rFonts w:ascii="Times New Roman" w:hAnsi="Times New Roman" w:cs="Times New Roman"/>
          <w:b/>
          <w:bCs/>
          <w:color w:val="000000"/>
          <w:sz w:val="24"/>
          <w:szCs w:val="24"/>
        </w:rPr>
      </w:pPr>
    </w:p>
    <w:p w14:paraId="19619AF5" w14:textId="6E17F456" w:rsidR="00AA19D7" w:rsidRPr="00AA19D7" w:rsidRDefault="00AA19D7" w:rsidP="00AA19D7">
      <w:pPr>
        <w:spacing w:after="0" w:line="240" w:lineRule="auto"/>
        <w:jc w:val="both"/>
        <w:rPr>
          <w:rFonts w:ascii="Times New Roman" w:hAnsi="Times New Roman" w:cs="Times New Roman"/>
          <w:b/>
          <w:bCs/>
          <w:color w:val="000000"/>
          <w:sz w:val="24"/>
          <w:szCs w:val="24"/>
        </w:rPr>
      </w:pPr>
      <w:r w:rsidRPr="00AA19D7">
        <w:rPr>
          <w:rFonts w:ascii="Times New Roman" w:hAnsi="Times New Roman" w:cs="Times New Roman"/>
          <w:b/>
          <w:bCs/>
          <w:color w:val="000000"/>
          <w:sz w:val="24"/>
          <w:szCs w:val="24"/>
        </w:rPr>
        <w:t>5. Määruse rakendamisega seotud tegevused, vajalikud kulud ja määruse rakendamise eeldatavad tulud</w:t>
      </w:r>
    </w:p>
    <w:p w14:paraId="50827787" w14:textId="77777777" w:rsidR="00AA19D7" w:rsidRPr="00AA19D7" w:rsidRDefault="00AA19D7" w:rsidP="00AA19D7">
      <w:pPr>
        <w:spacing w:after="0" w:line="240" w:lineRule="auto"/>
        <w:jc w:val="both"/>
        <w:rPr>
          <w:rFonts w:ascii="Times New Roman" w:hAnsi="Times New Roman" w:cs="Times New Roman"/>
          <w:bCs/>
          <w:sz w:val="24"/>
          <w:szCs w:val="24"/>
        </w:rPr>
      </w:pPr>
    </w:p>
    <w:p w14:paraId="32864AFB" w14:textId="0A7B875F" w:rsidR="00AA19D7" w:rsidRDefault="002C13F9" w:rsidP="00AA19D7">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Määruse rakendamisega </w:t>
      </w:r>
      <w:r w:rsidR="00E237DC">
        <w:rPr>
          <w:rFonts w:ascii="Times New Roman" w:hAnsi="Times New Roman" w:cs="Times New Roman"/>
          <w:bCs/>
          <w:color w:val="000000"/>
          <w:sz w:val="24"/>
          <w:szCs w:val="24"/>
        </w:rPr>
        <w:t xml:space="preserve">ei </w:t>
      </w:r>
      <w:r>
        <w:rPr>
          <w:rFonts w:ascii="Times New Roman" w:hAnsi="Times New Roman" w:cs="Times New Roman"/>
          <w:bCs/>
          <w:color w:val="000000"/>
          <w:sz w:val="24"/>
          <w:szCs w:val="24"/>
        </w:rPr>
        <w:t>kaasne</w:t>
      </w:r>
      <w:r w:rsidR="00E237DC">
        <w:rPr>
          <w:rFonts w:ascii="Times New Roman" w:hAnsi="Times New Roman" w:cs="Times New Roman"/>
          <w:bCs/>
          <w:color w:val="000000"/>
          <w:sz w:val="24"/>
          <w:szCs w:val="24"/>
        </w:rPr>
        <w:t xml:space="preserve"> kulusid ega tulusid.</w:t>
      </w:r>
    </w:p>
    <w:p w14:paraId="295CD4FB" w14:textId="77777777" w:rsidR="00AA19D7" w:rsidRPr="00AA19D7" w:rsidRDefault="00AA19D7" w:rsidP="00AA19D7">
      <w:pPr>
        <w:spacing w:after="0" w:line="240" w:lineRule="auto"/>
        <w:jc w:val="both"/>
        <w:rPr>
          <w:rFonts w:ascii="Times New Roman" w:hAnsi="Times New Roman" w:cs="Times New Roman"/>
          <w:bCs/>
          <w:color w:val="000000"/>
          <w:sz w:val="24"/>
          <w:szCs w:val="24"/>
        </w:rPr>
      </w:pPr>
    </w:p>
    <w:p w14:paraId="64F73B33" w14:textId="77777777" w:rsidR="00AA19D7" w:rsidRPr="00AA19D7" w:rsidRDefault="00AA19D7" w:rsidP="00AA19D7">
      <w:pPr>
        <w:spacing w:after="0" w:line="240" w:lineRule="auto"/>
        <w:jc w:val="both"/>
        <w:rPr>
          <w:rFonts w:ascii="Times New Roman" w:hAnsi="Times New Roman" w:cs="Times New Roman"/>
          <w:b/>
          <w:bCs/>
          <w:color w:val="000000"/>
          <w:sz w:val="24"/>
          <w:szCs w:val="24"/>
        </w:rPr>
      </w:pPr>
      <w:r w:rsidRPr="00AA19D7">
        <w:rPr>
          <w:rFonts w:ascii="Times New Roman" w:hAnsi="Times New Roman" w:cs="Times New Roman"/>
          <w:b/>
          <w:bCs/>
          <w:color w:val="000000"/>
          <w:sz w:val="24"/>
          <w:szCs w:val="24"/>
        </w:rPr>
        <w:t>6. Määruse jõustumine</w:t>
      </w:r>
    </w:p>
    <w:p w14:paraId="7BA70052" w14:textId="77777777" w:rsidR="00AA19D7" w:rsidRPr="00AA19D7" w:rsidRDefault="00AA19D7" w:rsidP="00AA19D7">
      <w:pPr>
        <w:pStyle w:val="BodyText"/>
        <w:rPr>
          <w:color w:val="000000"/>
        </w:rPr>
      </w:pPr>
    </w:p>
    <w:p w14:paraId="50C4401A" w14:textId="0DF02017" w:rsidR="00AA19D7" w:rsidRPr="00AA19D7" w:rsidRDefault="00AA19D7" w:rsidP="00AA19D7">
      <w:pPr>
        <w:pStyle w:val="BodyText"/>
      </w:pPr>
      <w:r w:rsidRPr="00AA19D7">
        <w:rPr>
          <w:color w:val="000000"/>
        </w:rPr>
        <w:t>Määrus jõustub 1. oktoobril 2025</w:t>
      </w:r>
      <w:r w:rsidR="00E237DC">
        <w:rPr>
          <w:color w:val="000000"/>
        </w:rPr>
        <w:t>. a</w:t>
      </w:r>
      <w:r w:rsidRPr="00AA19D7">
        <w:rPr>
          <w:color w:val="000000"/>
        </w:rPr>
        <w:t xml:space="preserve">. Jõustumise aeg on seotud välissuhtlemisseaduse muutmise ja sellega seonduvalt teiste seaduste muutmise seaduse jõustumisega samal päeval. </w:t>
      </w:r>
      <w:r w:rsidR="00275116">
        <w:t>Diplomaatilise isikutunnistuse vormi muutumist puudatavad sätted (eelnõu § 1 punktid 25–30 ja 34) jõustuvad 2025. aasta 15. novembril.</w:t>
      </w:r>
      <w:r w:rsidR="00C74534">
        <w:t xml:space="preserve"> </w:t>
      </w:r>
      <w:r w:rsidR="00C74534" w:rsidRPr="00C74534">
        <w:t xml:space="preserve">ID-1 formaadis isikut tõendavate dokumentide </w:t>
      </w:r>
      <w:r w:rsidR="00C74534" w:rsidRPr="00C74534">
        <w:lastRenderedPageBreak/>
        <w:t>plankide ostmine ning isikustamisteenuse ja teiste teenuste</w:t>
      </w:r>
      <w:r w:rsidR="00C74534">
        <w:t xml:space="preserve"> tellimine</w:t>
      </w:r>
      <w:r w:rsidR="00C74534" w:rsidRPr="00C74534">
        <w:t>, mis puuduta</w:t>
      </w:r>
      <w:r w:rsidR="00C74534">
        <w:t>b</w:t>
      </w:r>
      <w:r w:rsidR="00C74534" w:rsidRPr="00C74534">
        <w:t xml:space="preserve"> ka diplomaatilist isikutunnistust, on Politsei- ja Piirivalve</w:t>
      </w:r>
      <w:r w:rsidR="00C74534">
        <w:t>a</w:t>
      </w:r>
      <w:r w:rsidR="00C74534" w:rsidRPr="00C74534">
        <w:t>meti poolt kavandatud selliselt, et uue</w:t>
      </w:r>
      <w:r w:rsidR="00C74534">
        <w:t>s vormis</w:t>
      </w:r>
      <w:r w:rsidR="00C74534" w:rsidRPr="00C74534">
        <w:t xml:space="preserve"> dokumendi saab kasutusele võtta alates 2025. a 15. novembrist.</w:t>
      </w:r>
    </w:p>
    <w:p w14:paraId="13DBF818" w14:textId="77777777" w:rsidR="00AA19D7" w:rsidRPr="00AA19D7" w:rsidRDefault="00AA19D7" w:rsidP="00AA19D7">
      <w:pPr>
        <w:pStyle w:val="BodyText"/>
        <w:rPr>
          <w:color w:val="000000"/>
        </w:rPr>
      </w:pPr>
    </w:p>
    <w:p w14:paraId="78C9719A" w14:textId="77777777" w:rsidR="00AA19D7" w:rsidRPr="00AA19D7" w:rsidRDefault="00AA19D7" w:rsidP="00AA19D7">
      <w:pPr>
        <w:pStyle w:val="BodyText"/>
        <w:outlineLvl w:val="0"/>
        <w:rPr>
          <w:b/>
          <w:bCs/>
          <w:color w:val="000000"/>
        </w:rPr>
      </w:pPr>
      <w:r w:rsidRPr="00AA19D7">
        <w:rPr>
          <w:b/>
          <w:bCs/>
          <w:color w:val="000000"/>
        </w:rPr>
        <w:t xml:space="preserve">7. Eelnõu kooskõlastamine, huvirühmade kaasamine ja avalik konsultatsioon. </w:t>
      </w:r>
      <w:r w:rsidRPr="00AA19D7">
        <w:rPr>
          <w:b/>
          <w:bCs/>
          <w:color w:val="000000"/>
        </w:rPr>
        <w:cr/>
      </w:r>
    </w:p>
    <w:p w14:paraId="3CF7C4CD" w14:textId="08C2B0FE" w:rsidR="00AA19D7" w:rsidRPr="00AA19D7" w:rsidRDefault="00AA19D7" w:rsidP="00AA19D7">
      <w:pPr>
        <w:pStyle w:val="BodyText"/>
        <w:outlineLvl w:val="0"/>
        <w:rPr>
          <w:color w:val="000000"/>
        </w:rPr>
      </w:pPr>
      <w:r w:rsidRPr="00AA19D7">
        <w:t>Eelnõu esitatakse Vabariigi Valitsuse reglemendi § 6 lõike 1 kohaselt kooskõlastamiseks Siseministeeriumile</w:t>
      </w:r>
      <w:r w:rsidR="00E237DC">
        <w:t>.</w:t>
      </w:r>
    </w:p>
    <w:p w14:paraId="63182CAF" w14:textId="776A1D6D" w:rsidR="00AA19D7" w:rsidRPr="00301BED" w:rsidRDefault="00AA19D7" w:rsidP="00AA19D7">
      <w:pPr>
        <w:pStyle w:val="BodyText"/>
        <w:outlineLvl w:val="0"/>
        <w:rPr>
          <w:color w:val="000000"/>
        </w:rPr>
      </w:pPr>
    </w:p>
    <w:p w14:paraId="3BB05DF9" w14:textId="77777777" w:rsidR="00AA19D7" w:rsidRPr="00C3705D" w:rsidRDefault="00AA19D7" w:rsidP="00C3705D">
      <w:pPr>
        <w:spacing w:after="0"/>
        <w:jc w:val="both"/>
        <w:rPr>
          <w:rFonts w:ascii="Times New Roman" w:hAnsi="Times New Roman" w:cs="Times New Roman"/>
          <w:b/>
          <w:bCs/>
          <w:sz w:val="24"/>
          <w:szCs w:val="24"/>
        </w:rPr>
      </w:pPr>
    </w:p>
    <w:sectPr w:rsidR="00AA19D7" w:rsidRPr="00C3705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8B118" w14:textId="77777777" w:rsidR="00AA19D7" w:rsidRDefault="00AA19D7" w:rsidP="00AA19D7">
      <w:pPr>
        <w:spacing w:after="0" w:line="240" w:lineRule="auto"/>
      </w:pPr>
      <w:r>
        <w:separator/>
      </w:r>
    </w:p>
  </w:endnote>
  <w:endnote w:type="continuationSeparator" w:id="0">
    <w:p w14:paraId="00797652" w14:textId="77777777" w:rsidR="00AA19D7" w:rsidRDefault="00AA19D7" w:rsidP="00AA1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9189278"/>
      <w:docPartObj>
        <w:docPartGallery w:val="Page Numbers (Bottom of Page)"/>
        <w:docPartUnique/>
      </w:docPartObj>
    </w:sdtPr>
    <w:sdtEndPr/>
    <w:sdtContent>
      <w:p w14:paraId="35373237" w14:textId="6771DEA0" w:rsidR="00954439" w:rsidRDefault="00954439">
        <w:pPr>
          <w:pStyle w:val="Footer"/>
          <w:jc w:val="center"/>
        </w:pPr>
        <w:r>
          <w:fldChar w:fldCharType="begin"/>
        </w:r>
        <w:r>
          <w:instrText>PAGE   \* MERGEFORMAT</w:instrText>
        </w:r>
        <w:r>
          <w:fldChar w:fldCharType="separate"/>
        </w:r>
        <w:r>
          <w:t>2</w:t>
        </w:r>
        <w:r>
          <w:fldChar w:fldCharType="end"/>
        </w:r>
      </w:p>
    </w:sdtContent>
  </w:sdt>
  <w:p w14:paraId="010C38A9" w14:textId="77777777" w:rsidR="00954439" w:rsidRDefault="009544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1A378" w14:textId="77777777" w:rsidR="00AA19D7" w:rsidRDefault="00AA19D7" w:rsidP="00AA19D7">
      <w:pPr>
        <w:spacing w:after="0" w:line="240" w:lineRule="auto"/>
      </w:pPr>
      <w:r>
        <w:separator/>
      </w:r>
    </w:p>
  </w:footnote>
  <w:footnote w:type="continuationSeparator" w:id="0">
    <w:p w14:paraId="6C0FBD1F" w14:textId="77777777" w:rsidR="00AA19D7" w:rsidRDefault="00AA19D7" w:rsidP="00AA19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E0A0B"/>
    <w:multiLevelType w:val="hybridMultilevel"/>
    <w:tmpl w:val="1878FDF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5D"/>
    <w:rsid w:val="00025F39"/>
    <w:rsid w:val="00037D87"/>
    <w:rsid w:val="000A78F4"/>
    <w:rsid w:val="000D2D3D"/>
    <w:rsid w:val="001610D4"/>
    <w:rsid w:val="002115E1"/>
    <w:rsid w:val="002152A9"/>
    <w:rsid w:val="0025722F"/>
    <w:rsid w:val="00275116"/>
    <w:rsid w:val="002C13F9"/>
    <w:rsid w:val="00351605"/>
    <w:rsid w:val="00374A27"/>
    <w:rsid w:val="00375539"/>
    <w:rsid w:val="003C273F"/>
    <w:rsid w:val="00406A8C"/>
    <w:rsid w:val="0044230D"/>
    <w:rsid w:val="0044719D"/>
    <w:rsid w:val="004971C8"/>
    <w:rsid w:val="00511DD1"/>
    <w:rsid w:val="0051741C"/>
    <w:rsid w:val="00517B04"/>
    <w:rsid w:val="005336E1"/>
    <w:rsid w:val="005B0A7B"/>
    <w:rsid w:val="005B26BA"/>
    <w:rsid w:val="005E7BC7"/>
    <w:rsid w:val="00603FFD"/>
    <w:rsid w:val="00606507"/>
    <w:rsid w:val="00647FE8"/>
    <w:rsid w:val="006A25AD"/>
    <w:rsid w:val="006C594D"/>
    <w:rsid w:val="006E7CF7"/>
    <w:rsid w:val="00725182"/>
    <w:rsid w:val="00733F7F"/>
    <w:rsid w:val="007453E1"/>
    <w:rsid w:val="00771D46"/>
    <w:rsid w:val="00774C16"/>
    <w:rsid w:val="00815281"/>
    <w:rsid w:val="0082160B"/>
    <w:rsid w:val="008765FD"/>
    <w:rsid w:val="00877647"/>
    <w:rsid w:val="008D4588"/>
    <w:rsid w:val="008F098C"/>
    <w:rsid w:val="008F49FB"/>
    <w:rsid w:val="008F7936"/>
    <w:rsid w:val="009101C6"/>
    <w:rsid w:val="00911BC2"/>
    <w:rsid w:val="00936C66"/>
    <w:rsid w:val="00954439"/>
    <w:rsid w:val="00960A86"/>
    <w:rsid w:val="00984E48"/>
    <w:rsid w:val="009A207D"/>
    <w:rsid w:val="009C74B4"/>
    <w:rsid w:val="009C7C15"/>
    <w:rsid w:val="009E3612"/>
    <w:rsid w:val="00A86E6B"/>
    <w:rsid w:val="00AA19D7"/>
    <w:rsid w:val="00B23B45"/>
    <w:rsid w:val="00B37608"/>
    <w:rsid w:val="00B6537B"/>
    <w:rsid w:val="00B73267"/>
    <w:rsid w:val="00B85B15"/>
    <w:rsid w:val="00B93702"/>
    <w:rsid w:val="00BA50C9"/>
    <w:rsid w:val="00BD2E99"/>
    <w:rsid w:val="00BD40DB"/>
    <w:rsid w:val="00BD79A8"/>
    <w:rsid w:val="00BE775E"/>
    <w:rsid w:val="00C32A74"/>
    <w:rsid w:val="00C347E2"/>
    <w:rsid w:val="00C3705D"/>
    <w:rsid w:val="00C74534"/>
    <w:rsid w:val="00CB09E1"/>
    <w:rsid w:val="00CF746F"/>
    <w:rsid w:val="00D70FDC"/>
    <w:rsid w:val="00DA3CE9"/>
    <w:rsid w:val="00DB09E6"/>
    <w:rsid w:val="00DB5BA6"/>
    <w:rsid w:val="00DD26B5"/>
    <w:rsid w:val="00DE14F9"/>
    <w:rsid w:val="00E04866"/>
    <w:rsid w:val="00E1103D"/>
    <w:rsid w:val="00E237DC"/>
    <w:rsid w:val="00E33C05"/>
    <w:rsid w:val="00E70C20"/>
    <w:rsid w:val="00EE240D"/>
    <w:rsid w:val="00F037AC"/>
    <w:rsid w:val="00F3525F"/>
    <w:rsid w:val="00F55B2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9EB07"/>
  <w15:chartTrackingRefBased/>
  <w15:docId w15:val="{163B9288-76E1-4368-9FF0-0819083A4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E14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3705D"/>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3705D"/>
    <w:rPr>
      <w:rFonts w:ascii="Times New Roman" w:eastAsia="Times New Roman" w:hAnsi="Times New Roman" w:cs="Times New Roman"/>
      <w:sz w:val="24"/>
      <w:szCs w:val="24"/>
    </w:rPr>
  </w:style>
  <w:style w:type="character" w:styleId="Hyperlink">
    <w:name w:val="Hyperlink"/>
    <w:rsid w:val="00C3705D"/>
    <w:rPr>
      <w:rFonts w:ascii="Times New Roman" w:hAnsi="Times New Roman" w:cs="Times New Roman"/>
      <w:color w:val="0000FF"/>
      <w:u w:val="single"/>
    </w:rPr>
  </w:style>
  <w:style w:type="paragraph" w:styleId="FootnoteText">
    <w:name w:val="footnote text"/>
    <w:basedOn w:val="Normal"/>
    <w:link w:val="FootnoteTextChar"/>
    <w:uiPriority w:val="99"/>
    <w:semiHidden/>
    <w:unhideWhenUsed/>
    <w:rsid w:val="00AA19D7"/>
    <w:pPr>
      <w:spacing w:after="0" w:line="240" w:lineRule="auto"/>
    </w:pPr>
    <w:rPr>
      <w:rFonts w:eastAsia="Times New Roman" w:cs="Times New Roman"/>
      <w:sz w:val="20"/>
      <w:szCs w:val="20"/>
      <w:lang w:val="en-US"/>
    </w:rPr>
  </w:style>
  <w:style w:type="character" w:customStyle="1" w:styleId="FootnoteTextChar">
    <w:name w:val="Footnote Text Char"/>
    <w:basedOn w:val="DefaultParagraphFont"/>
    <w:link w:val="FootnoteText"/>
    <w:uiPriority w:val="99"/>
    <w:semiHidden/>
    <w:rsid w:val="00AA19D7"/>
    <w:rPr>
      <w:rFonts w:eastAsia="Times New Roman" w:cs="Times New Roman"/>
      <w:sz w:val="20"/>
      <w:szCs w:val="20"/>
      <w:lang w:val="en-US"/>
    </w:rPr>
  </w:style>
  <w:style w:type="character" w:styleId="FootnoteReference">
    <w:name w:val="footnote reference"/>
    <w:basedOn w:val="DefaultParagraphFont"/>
    <w:uiPriority w:val="99"/>
    <w:semiHidden/>
    <w:unhideWhenUsed/>
    <w:rsid w:val="00AA19D7"/>
    <w:rPr>
      <w:rFonts w:cs="Times New Roman"/>
      <w:vertAlign w:val="superscript"/>
    </w:rPr>
  </w:style>
  <w:style w:type="character" w:customStyle="1" w:styleId="apple-converted-space">
    <w:name w:val="apple-converted-space"/>
    <w:basedOn w:val="DefaultParagraphFont"/>
    <w:rsid w:val="00AA19D7"/>
    <w:rPr>
      <w:rFonts w:cs="Times New Roman"/>
    </w:rPr>
  </w:style>
  <w:style w:type="paragraph" w:styleId="ListParagraph">
    <w:name w:val="List Paragraph"/>
    <w:basedOn w:val="Normal"/>
    <w:uiPriority w:val="34"/>
    <w:qFormat/>
    <w:rsid w:val="00BD79A8"/>
    <w:pPr>
      <w:ind w:left="720"/>
      <w:contextualSpacing/>
    </w:pPr>
  </w:style>
  <w:style w:type="character" w:customStyle="1" w:styleId="Heading1Char">
    <w:name w:val="Heading 1 Char"/>
    <w:basedOn w:val="DefaultParagraphFont"/>
    <w:link w:val="Heading1"/>
    <w:uiPriority w:val="9"/>
    <w:rsid w:val="00DE14F9"/>
    <w:rPr>
      <w:rFonts w:ascii="Times New Roman" w:eastAsia="Times New Roman" w:hAnsi="Times New Roman" w:cs="Times New Roman"/>
      <w:b/>
      <w:bCs/>
      <w:kern w:val="36"/>
      <w:sz w:val="48"/>
      <w:szCs w:val="48"/>
      <w:lang w:eastAsia="et-EE"/>
    </w:rPr>
  </w:style>
  <w:style w:type="paragraph" w:styleId="Header">
    <w:name w:val="header"/>
    <w:basedOn w:val="Normal"/>
    <w:link w:val="HeaderChar"/>
    <w:uiPriority w:val="99"/>
    <w:unhideWhenUsed/>
    <w:rsid w:val="00954439"/>
    <w:pPr>
      <w:tabs>
        <w:tab w:val="center" w:pos="4536"/>
        <w:tab w:val="right" w:pos="9072"/>
      </w:tabs>
      <w:spacing w:after="0" w:line="240" w:lineRule="auto"/>
    </w:pPr>
  </w:style>
  <w:style w:type="character" w:customStyle="1" w:styleId="HeaderChar">
    <w:name w:val="Header Char"/>
    <w:basedOn w:val="DefaultParagraphFont"/>
    <w:link w:val="Header"/>
    <w:uiPriority w:val="99"/>
    <w:rsid w:val="00954439"/>
  </w:style>
  <w:style w:type="paragraph" w:styleId="Footer">
    <w:name w:val="footer"/>
    <w:basedOn w:val="Normal"/>
    <w:link w:val="FooterChar"/>
    <w:uiPriority w:val="99"/>
    <w:unhideWhenUsed/>
    <w:rsid w:val="00954439"/>
    <w:pPr>
      <w:tabs>
        <w:tab w:val="center" w:pos="4536"/>
        <w:tab w:val="right" w:pos="9072"/>
      </w:tabs>
      <w:spacing w:after="0" w:line="240" w:lineRule="auto"/>
    </w:pPr>
  </w:style>
  <w:style w:type="character" w:customStyle="1" w:styleId="FooterChar">
    <w:name w:val="Footer Char"/>
    <w:basedOn w:val="DefaultParagraphFont"/>
    <w:link w:val="Footer"/>
    <w:uiPriority w:val="99"/>
    <w:rsid w:val="00954439"/>
  </w:style>
  <w:style w:type="character" w:styleId="FollowedHyperlink">
    <w:name w:val="FollowedHyperlink"/>
    <w:basedOn w:val="DefaultParagraphFont"/>
    <w:uiPriority w:val="99"/>
    <w:semiHidden/>
    <w:unhideWhenUsed/>
    <w:rsid w:val="004471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453277">
      <w:bodyDiv w:val="1"/>
      <w:marLeft w:val="0"/>
      <w:marRight w:val="0"/>
      <w:marTop w:val="0"/>
      <w:marBottom w:val="0"/>
      <w:divBdr>
        <w:top w:val="none" w:sz="0" w:space="0" w:color="auto"/>
        <w:left w:val="none" w:sz="0" w:space="0" w:color="auto"/>
        <w:bottom w:val="none" w:sz="0" w:space="0" w:color="auto"/>
        <w:right w:val="none" w:sz="0" w:space="0" w:color="auto"/>
      </w:divBdr>
    </w:div>
    <w:div w:id="180512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it.soininen@mfa.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26A0D-064A-471E-872C-39FA6854F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2246</Words>
  <Characters>13029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Perit Soininen</dc:creator>
  <cp:keywords/>
  <dc:description/>
  <cp:lastModifiedBy>Perit Soininen</cp:lastModifiedBy>
  <cp:revision>3</cp:revision>
  <dcterms:created xsi:type="dcterms:W3CDTF">2025-06-09T09:46:00Z</dcterms:created>
  <dcterms:modified xsi:type="dcterms:W3CDTF">2025-06-09T09:57:00Z</dcterms:modified>
</cp:coreProperties>
</file>