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2"/>
        <w:gridCol w:w="4010"/>
      </w:tblGrid>
      <w:tr w:rsidR="00EA42AE" w14:paraId="27EBBB44" w14:textId="77777777" w:rsidTr="2C1AC89F">
        <w:trPr>
          <w:trHeight w:hRule="exact" w:val="2353"/>
        </w:trPr>
        <w:tc>
          <w:tcPr>
            <w:tcW w:w="5062" w:type="dxa"/>
          </w:tcPr>
          <w:p w14:paraId="6E4E05D3" w14:textId="77777777" w:rsidR="00EA42AE" w:rsidRPr="00B066FE" w:rsidRDefault="00202D28" w:rsidP="00B066FE">
            <w:pPr>
              <w:rPr>
                <w:sz w:val="20"/>
                <w:szCs w:val="20"/>
              </w:rPr>
            </w:pPr>
            <w:r w:rsidRPr="00B066FE">
              <w:rPr>
                <w:noProof/>
                <w:sz w:val="20"/>
                <w:szCs w:val="20"/>
                <w:lang w:eastAsia="et-EE"/>
              </w:rPr>
              <w:drawing>
                <wp:anchor distT="0" distB="0" distL="114300" distR="114300" simplePos="0" relativeHeight="251658240" behindDoc="0" locked="0" layoutInCell="1" allowOverlap="1" wp14:anchorId="33896600" wp14:editId="391ADD93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otsmin_vapp_est_black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10" w:type="dxa"/>
          </w:tcPr>
          <w:p w14:paraId="42425A6D" w14:textId="77777777" w:rsidR="00EA42AE" w:rsidRPr="00B066FE" w:rsidRDefault="00EA42AE" w:rsidP="00B066FE">
            <w:pPr>
              <w:rPr>
                <w:sz w:val="20"/>
                <w:szCs w:val="20"/>
              </w:rPr>
            </w:pPr>
          </w:p>
          <w:p w14:paraId="0693DB4C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7150A1F6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3D6252C7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000E723D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45414EC0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7576E541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6D45DD5B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2C49D7E2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</w:tc>
      </w:tr>
      <w:tr w:rsidR="00EA42AE" w14:paraId="00B3F7BB" w14:textId="77777777" w:rsidTr="2C1AC89F">
        <w:trPr>
          <w:trHeight w:hRule="exact" w:val="1531"/>
        </w:trPr>
        <w:tc>
          <w:tcPr>
            <w:tcW w:w="5062" w:type="dxa"/>
          </w:tcPr>
          <w:p w14:paraId="197BE218" w14:textId="77777777" w:rsidR="00EA42AE" w:rsidRDefault="00C16907" w:rsidP="00B066FE">
            <w:r>
              <w:t>MINISTRI MÄÄRUS</w:t>
            </w:r>
          </w:p>
        </w:tc>
        <w:tc>
          <w:tcPr>
            <w:tcW w:w="4010" w:type="dxa"/>
          </w:tcPr>
          <w:p w14:paraId="409D63A6" w14:textId="77777777" w:rsidR="00EA42AE" w:rsidRDefault="00EA42AE" w:rsidP="00B066FE"/>
          <w:p w14:paraId="7104A23B" w14:textId="77777777" w:rsidR="0009319A" w:rsidRDefault="0009319A" w:rsidP="00B066FE"/>
          <w:p w14:paraId="59D0A3D9" w14:textId="77777777" w:rsidR="0009319A" w:rsidRDefault="0009319A" w:rsidP="00B066FE"/>
          <w:tbl>
            <w:tblPr>
              <w:tblpPr w:leftFromText="180" w:rightFromText="180" w:vertAnchor="text" w:horzAnchor="margin" w:tblpY="1"/>
              <w:tblOverlap w:val="never"/>
              <w:tblW w:w="3965" w:type="dxa"/>
              <w:tblLook w:val="0000" w:firstRow="0" w:lastRow="0" w:firstColumn="0" w:lastColumn="0" w:noHBand="0" w:noVBand="0"/>
            </w:tblPr>
            <w:tblGrid>
              <w:gridCol w:w="1276"/>
              <w:gridCol w:w="2689"/>
            </w:tblGrid>
            <w:tr w:rsidR="00C16907" w:rsidRPr="00425DCB" w14:paraId="3ECDD05E" w14:textId="77777777" w:rsidTr="000C6B61">
              <w:trPr>
                <w:trHeight w:val="281"/>
              </w:trPr>
              <w:tc>
                <w:tcPr>
                  <w:tcW w:w="1276" w:type="dxa"/>
                </w:tcPr>
                <w:p w14:paraId="342AA3C2" w14:textId="4BA5A79E" w:rsidR="00C16907" w:rsidRPr="00425DCB" w:rsidRDefault="00FE755F" w:rsidP="00C16907">
                  <w:pPr>
                    <w:ind w:left="-108" w:right="-108"/>
                    <w:rPr>
                      <w:rFonts w:eastAsia="Times New Roman" w:cs="Arial"/>
                    </w:rPr>
                  </w:pPr>
                  <w:r>
                    <w:rPr>
                      <w:rFonts w:eastAsia="Times New Roman" w:cs="Arial"/>
                    </w:rPr>
                    <w:fldChar w:fldCharType="begin"/>
                  </w:r>
                  <w:r w:rsidR="00007EA2">
                    <w:rPr>
                      <w:rFonts w:eastAsia="Times New Roman" w:cs="Arial"/>
                    </w:rPr>
                    <w:instrText xml:space="preserve"> delta_regDateTime  \* MERGEFORMAT</w:instrText>
                  </w:r>
                  <w:r>
                    <w:rPr>
                      <w:rFonts w:eastAsia="Times New Roman" w:cs="Arial"/>
                    </w:rPr>
                    <w:fldChar w:fldCharType="separate"/>
                  </w:r>
                  <w:r w:rsidR="00007EA2">
                    <w:rPr>
                      <w:rFonts w:eastAsia="Times New Roman" w:cs="Arial"/>
                    </w:rPr>
                    <w:t>18.08.2025</w:t>
                  </w:r>
                  <w:r>
                    <w:rPr>
                      <w:rFonts w:eastAsia="Times New Roman" w:cs="Arial"/>
                    </w:rPr>
                    <w:fldChar w:fldCharType="end"/>
                  </w:r>
                </w:p>
              </w:tc>
              <w:tc>
                <w:tcPr>
                  <w:tcW w:w="2689" w:type="dxa"/>
                </w:tcPr>
                <w:p w14:paraId="62D920D7" w14:textId="30F63AD9" w:rsidR="00C16907" w:rsidRPr="00425DCB" w:rsidRDefault="00C16907" w:rsidP="00FE755F">
                  <w:pPr>
                    <w:ind w:right="-62"/>
                    <w:rPr>
                      <w:rFonts w:eastAsia="Times New Roman" w:cs="Arial"/>
                    </w:rPr>
                  </w:pPr>
                  <w:r w:rsidRPr="00425DCB">
                    <w:rPr>
                      <w:rFonts w:eastAsia="Times New Roman" w:cs="Arial"/>
                    </w:rPr>
                    <w:t xml:space="preserve">nr </w:t>
                  </w:r>
                  <w:r w:rsidR="00FE755F">
                    <w:rPr>
                      <w:rFonts w:eastAsia="Times New Roman" w:cs="Arial"/>
                    </w:rPr>
                    <w:fldChar w:fldCharType="begin"/>
                  </w:r>
                  <w:r w:rsidR="00007EA2">
                    <w:rPr>
                      <w:rFonts w:eastAsia="Times New Roman" w:cs="Arial"/>
                    </w:rPr>
                    <w:instrText xml:space="preserve"> delta_regNumber  \* MERGEFORMAT</w:instrText>
                  </w:r>
                  <w:r w:rsidR="00FE755F">
                    <w:rPr>
                      <w:rFonts w:eastAsia="Times New Roman" w:cs="Arial"/>
                    </w:rPr>
                    <w:fldChar w:fldCharType="separate"/>
                  </w:r>
                  <w:r w:rsidR="00007EA2">
                    <w:rPr>
                      <w:rFonts w:eastAsia="Times New Roman" w:cs="Arial"/>
                    </w:rPr>
                    <w:t>32</w:t>
                  </w:r>
                  <w:r w:rsidR="00FE755F">
                    <w:rPr>
                      <w:rFonts w:eastAsia="Times New Roman" w:cs="Arial"/>
                    </w:rPr>
                    <w:fldChar w:fldCharType="end"/>
                  </w:r>
                </w:p>
              </w:tc>
            </w:tr>
          </w:tbl>
          <w:p w14:paraId="78BF6E14" w14:textId="77777777" w:rsidR="0009319A" w:rsidRDefault="0009319A" w:rsidP="00B066FE"/>
          <w:p w14:paraId="62EEDD7D" w14:textId="77777777" w:rsidR="0009319A" w:rsidRDefault="0009319A" w:rsidP="00B066FE"/>
        </w:tc>
      </w:tr>
      <w:tr w:rsidR="00EA42AE" w14:paraId="319FA0E1" w14:textId="77777777" w:rsidTr="2C1AC89F">
        <w:trPr>
          <w:trHeight w:val="624"/>
        </w:trPr>
        <w:tc>
          <w:tcPr>
            <w:tcW w:w="5062" w:type="dxa"/>
          </w:tcPr>
          <w:p w14:paraId="5086C387" w14:textId="77777777" w:rsidR="00887894" w:rsidRDefault="00887894" w:rsidP="00887894">
            <w:pPr>
              <w:rPr>
                <w:rFonts w:ascii="Arial Nova" w:eastAsia="Arial Nova" w:hAnsi="Arial Nova" w:cs="Arial Nova"/>
                <w:b/>
                <w:bCs/>
                <w:color w:val="000000" w:themeColor="text1"/>
              </w:rPr>
            </w:pPr>
          </w:p>
          <w:p w14:paraId="349FC097" w14:textId="39C4DE09" w:rsidR="00FE4683" w:rsidRPr="00464D8A" w:rsidRDefault="660AF5DD" w:rsidP="00887894">
            <w:pPr>
              <w:rPr>
                <w:rFonts w:eastAsia="Arial Nova" w:cs="Arial"/>
                <w:b/>
                <w:bCs/>
                <w:color w:val="000000" w:themeColor="text1"/>
              </w:rPr>
            </w:pPr>
            <w:r w:rsidRPr="00464D8A">
              <w:rPr>
                <w:rFonts w:eastAsia="Arial Nova" w:cs="Arial"/>
                <w:b/>
                <w:bCs/>
                <w:color w:val="000000" w:themeColor="text1"/>
              </w:rPr>
              <w:t>Terviseministri 27. augusti 2024. a määrus</w:t>
            </w:r>
            <w:r w:rsidR="008F2601" w:rsidRPr="00464D8A">
              <w:rPr>
                <w:rFonts w:eastAsia="Arial Nova" w:cs="Arial"/>
                <w:b/>
                <w:bCs/>
                <w:color w:val="000000" w:themeColor="text1"/>
              </w:rPr>
              <w:t>e</w:t>
            </w:r>
          </w:p>
          <w:p w14:paraId="08F9ECA1" w14:textId="72D4FC1F" w:rsidR="00FE4683" w:rsidRPr="00464D8A" w:rsidRDefault="660AF5DD" w:rsidP="00887894">
            <w:pPr>
              <w:rPr>
                <w:rFonts w:eastAsia="Arial Nova" w:cs="Arial"/>
                <w:b/>
                <w:bCs/>
                <w:color w:val="000000" w:themeColor="text1"/>
              </w:rPr>
            </w:pPr>
            <w:r w:rsidRPr="00464D8A">
              <w:rPr>
                <w:rFonts w:eastAsia="Arial Nova" w:cs="Arial"/>
                <w:b/>
                <w:bCs/>
                <w:color w:val="000000" w:themeColor="text1"/>
              </w:rPr>
              <w:t>nr 32 „Immuniseerimiskava“ ja tervise- ja</w:t>
            </w:r>
          </w:p>
          <w:p w14:paraId="1271C775" w14:textId="6C76062E" w:rsidR="00FE4683" w:rsidRPr="00464D8A" w:rsidRDefault="660AF5DD" w:rsidP="00887894">
            <w:pPr>
              <w:rPr>
                <w:rFonts w:eastAsia="Arial Nova" w:cs="Arial"/>
                <w:b/>
                <w:bCs/>
                <w:color w:val="000000" w:themeColor="text1"/>
              </w:rPr>
            </w:pPr>
            <w:r w:rsidRPr="00464D8A">
              <w:rPr>
                <w:rFonts w:eastAsia="Arial Nova" w:cs="Arial"/>
                <w:b/>
                <w:bCs/>
                <w:color w:val="000000" w:themeColor="text1"/>
              </w:rPr>
              <w:t>tööministri 19. detsembri 2018. a määrus</w:t>
            </w:r>
            <w:r w:rsidR="008F2601" w:rsidRPr="00464D8A">
              <w:rPr>
                <w:rFonts w:eastAsia="Arial Nova" w:cs="Arial"/>
                <w:b/>
                <w:bCs/>
                <w:color w:val="000000" w:themeColor="text1"/>
              </w:rPr>
              <w:t>e</w:t>
            </w:r>
            <w:r w:rsidRPr="00464D8A">
              <w:rPr>
                <w:rFonts w:eastAsia="Arial Nova" w:cs="Arial"/>
                <w:b/>
                <w:bCs/>
                <w:color w:val="000000" w:themeColor="text1"/>
              </w:rPr>
              <w:t xml:space="preserve"> nr 71</w:t>
            </w:r>
          </w:p>
          <w:p w14:paraId="77AC2A76" w14:textId="1784D989" w:rsidR="00FE4683" w:rsidRPr="00464D8A" w:rsidRDefault="660AF5DD" w:rsidP="00887894">
            <w:pPr>
              <w:rPr>
                <w:rFonts w:eastAsia="Arial Nova" w:cs="Arial"/>
                <w:b/>
                <w:bCs/>
                <w:color w:val="000000" w:themeColor="text1"/>
              </w:rPr>
            </w:pPr>
            <w:r w:rsidRPr="00464D8A">
              <w:rPr>
                <w:rFonts w:eastAsia="Arial Nova" w:cs="Arial"/>
                <w:b/>
                <w:bCs/>
                <w:color w:val="000000" w:themeColor="text1"/>
              </w:rPr>
              <w:t>„Meditsiinikiirituse protseduuride ja kliinilise</w:t>
            </w:r>
          </w:p>
          <w:p w14:paraId="4A0A309F" w14:textId="1914C678" w:rsidR="00FE4683" w:rsidRPr="00464D8A" w:rsidRDefault="660AF5DD" w:rsidP="00887894">
            <w:pPr>
              <w:rPr>
                <w:rFonts w:eastAsia="Arial Nova" w:cs="Arial"/>
                <w:b/>
                <w:bCs/>
                <w:color w:val="000000" w:themeColor="text1"/>
              </w:rPr>
            </w:pPr>
            <w:r w:rsidRPr="00464D8A">
              <w:rPr>
                <w:rFonts w:eastAsia="Arial Nova" w:cs="Arial"/>
                <w:b/>
                <w:bCs/>
                <w:color w:val="000000" w:themeColor="text1"/>
              </w:rPr>
              <w:t>auditi nõuded ning diagnostilised</w:t>
            </w:r>
          </w:p>
          <w:p w14:paraId="7F0D7A6C" w14:textId="468FEFF4" w:rsidR="00FE4683" w:rsidRPr="00464D8A" w:rsidRDefault="660AF5DD" w:rsidP="00887894">
            <w:pPr>
              <w:rPr>
                <w:rFonts w:eastAsia="Arial Nova" w:cs="Arial"/>
                <w:b/>
                <w:bCs/>
                <w:color w:val="000000" w:themeColor="text1"/>
              </w:rPr>
            </w:pPr>
            <w:r w:rsidRPr="00464D8A">
              <w:rPr>
                <w:rFonts w:eastAsia="Arial Nova" w:cs="Arial"/>
                <w:b/>
                <w:bCs/>
                <w:color w:val="000000" w:themeColor="text1"/>
              </w:rPr>
              <w:t>referentsväärtused“</w:t>
            </w:r>
            <w:r w:rsidR="008F2601" w:rsidRPr="00464D8A">
              <w:rPr>
                <w:rFonts w:eastAsia="Arial Nova" w:cs="Arial"/>
                <w:b/>
                <w:bCs/>
                <w:color w:val="000000" w:themeColor="text1"/>
              </w:rPr>
              <w:t xml:space="preserve"> muutmine</w:t>
            </w:r>
          </w:p>
          <w:p w14:paraId="0E8F3CCE" w14:textId="77777777" w:rsidR="00887894" w:rsidRDefault="00887894" w:rsidP="2C1AC89F">
            <w:pPr>
              <w:rPr>
                <w:rFonts w:cs="Arial"/>
              </w:rPr>
            </w:pPr>
          </w:p>
          <w:p w14:paraId="6F6D234A" w14:textId="5C7F4018" w:rsidR="00CD32D9" w:rsidRPr="00C21D9A" w:rsidRDefault="00CD32D9" w:rsidP="2C1AC89F">
            <w:pPr>
              <w:rPr>
                <w:rFonts w:cs="Arial"/>
              </w:rPr>
            </w:pPr>
          </w:p>
        </w:tc>
        <w:tc>
          <w:tcPr>
            <w:tcW w:w="4010" w:type="dxa"/>
          </w:tcPr>
          <w:p w14:paraId="48EFC684" w14:textId="77777777" w:rsidR="00EA42AE" w:rsidRDefault="00EA42AE" w:rsidP="00B066FE"/>
        </w:tc>
      </w:tr>
    </w:tbl>
    <w:p w14:paraId="53EB92EE" w14:textId="01F7C225" w:rsidR="00094BF0" w:rsidRDefault="0126C744" w:rsidP="2C1AC89F">
      <w:pPr>
        <w:rPr>
          <w:rFonts w:eastAsia="Arial" w:cs="Arial"/>
          <w:color w:val="000000" w:themeColor="text1"/>
        </w:rPr>
      </w:pPr>
      <w:r w:rsidRPr="2C1AC89F">
        <w:rPr>
          <w:rFonts w:eastAsia="Arial" w:cs="Arial"/>
          <w:color w:val="000000" w:themeColor="text1"/>
        </w:rPr>
        <w:t>Määrus kehtestatakse kiirgusseaduse § 42 lõike 4, § 43 lõike 5 ja § 44 lõike 3 ning nakkushaiguste ennetamise ja tõrje seaduse § 10 lõike 3 alusel.</w:t>
      </w:r>
    </w:p>
    <w:p w14:paraId="55F47A57" w14:textId="77777777" w:rsidR="00CD32D9" w:rsidRDefault="00CD32D9" w:rsidP="2C1AC89F">
      <w:pPr>
        <w:rPr>
          <w:rFonts w:eastAsia="Arial" w:cs="Arial"/>
        </w:rPr>
      </w:pPr>
    </w:p>
    <w:p w14:paraId="1760BA13" w14:textId="3882A8BB" w:rsidR="007352AA" w:rsidRDefault="5562BA1D" w:rsidP="00CA2474">
      <w:pPr>
        <w:spacing w:before="240" w:after="240"/>
        <w:jc w:val="both"/>
        <w:rPr>
          <w:rFonts w:eastAsia="Arial" w:cs="Arial"/>
          <w:b/>
          <w:bCs/>
          <w:color w:val="000000" w:themeColor="text1"/>
        </w:rPr>
      </w:pPr>
      <w:r w:rsidRPr="2C1AC89F">
        <w:rPr>
          <w:rFonts w:eastAsia="Arial" w:cs="Arial"/>
          <w:b/>
          <w:bCs/>
          <w:color w:val="000000" w:themeColor="text1"/>
        </w:rPr>
        <w:t>§ 1. Terviseministri 27. augusti 2024. a määruse nr 32 „Immuniseerimiskava“ muutmine</w:t>
      </w:r>
    </w:p>
    <w:p w14:paraId="40D5A78C" w14:textId="4AB05CE7" w:rsidR="007352AA" w:rsidRDefault="5562BA1D" w:rsidP="00CA2474">
      <w:pPr>
        <w:spacing w:before="240" w:after="240"/>
        <w:jc w:val="both"/>
        <w:rPr>
          <w:rFonts w:eastAsia="Arial" w:cs="Arial"/>
          <w:color w:val="000000" w:themeColor="text1"/>
        </w:rPr>
      </w:pPr>
      <w:r w:rsidRPr="2C1AC89F">
        <w:rPr>
          <w:rFonts w:eastAsia="Arial" w:cs="Arial"/>
          <w:color w:val="000000" w:themeColor="text1"/>
        </w:rPr>
        <w:t>Terviseministri 27. augusti 2024. a määruses nr 32 „Immuniseerimiskava“ tehakse järgmised muudatused:</w:t>
      </w:r>
    </w:p>
    <w:p w14:paraId="42E26E7A" w14:textId="36DECFFB" w:rsidR="007352AA" w:rsidRDefault="5562BA1D" w:rsidP="00CA2474">
      <w:pPr>
        <w:spacing w:before="240" w:after="240"/>
        <w:jc w:val="both"/>
        <w:rPr>
          <w:rFonts w:eastAsia="Arial" w:cs="Arial"/>
          <w:color w:val="000000" w:themeColor="text1"/>
        </w:rPr>
      </w:pPr>
      <w:r w:rsidRPr="2C1AC89F">
        <w:rPr>
          <w:rFonts w:eastAsia="Arial" w:cs="Arial"/>
          <w:b/>
          <w:bCs/>
          <w:color w:val="000000" w:themeColor="text1"/>
        </w:rPr>
        <w:t xml:space="preserve">1) </w:t>
      </w:r>
      <w:r w:rsidRPr="2C1AC89F">
        <w:rPr>
          <w:rFonts w:eastAsia="Arial" w:cs="Arial"/>
          <w:color w:val="000000" w:themeColor="text1"/>
        </w:rPr>
        <w:t>paragrahvis 5 asendatakse arv „2025“ arvuga „2027“;</w:t>
      </w:r>
    </w:p>
    <w:p w14:paraId="2098180D" w14:textId="2A5BBDBA" w:rsidR="007352AA" w:rsidRDefault="5562BA1D" w:rsidP="00CA2474">
      <w:pPr>
        <w:spacing w:before="240" w:after="240"/>
        <w:jc w:val="both"/>
        <w:rPr>
          <w:rFonts w:eastAsia="Arial" w:cs="Arial"/>
          <w:color w:val="000000" w:themeColor="text1"/>
        </w:rPr>
      </w:pPr>
      <w:r w:rsidRPr="2C1AC89F">
        <w:rPr>
          <w:rFonts w:eastAsia="Arial" w:cs="Arial"/>
          <w:b/>
          <w:bCs/>
          <w:color w:val="000000" w:themeColor="text1"/>
        </w:rPr>
        <w:t>2)</w:t>
      </w:r>
      <w:r w:rsidRPr="2C1AC89F">
        <w:rPr>
          <w:rFonts w:eastAsia="Arial" w:cs="Arial"/>
          <w:color w:val="000000" w:themeColor="text1"/>
        </w:rPr>
        <w:t xml:space="preserve"> määruse lisa 2 asendatakse käesoleva määruse lisaga.</w:t>
      </w:r>
    </w:p>
    <w:p w14:paraId="4C26291F" w14:textId="77777777" w:rsidR="00CD32D9" w:rsidRDefault="00CD32D9" w:rsidP="00CA2474">
      <w:pPr>
        <w:spacing w:before="240" w:after="240"/>
        <w:jc w:val="both"/>
        <w:rPr>
          <w:rFonts w:eastAsia="Arial" w:cs="Arial"/>
          <w:color w:val="000000" w:themeColor="text1"/>
        </w:rPr>
      </w:pPr>
    </w:p>
    <w:p w14:paraId="409A1A99" w14:textId="70711F6A" w:rsidR="007352AA" w:rsidRDefault="5562BA1D" w:rsidP="00CA2474">
      <w:pPr>
        <w:spacing w:before="240" w:after="240"/>
        <w:jc w:val="both"/>
        <w:rPr>
          <w:rFonts w:eastAsia="Arial" w:cs="Arial"/>
          <w:color w:val="000000" w:themeColor="text1"/>
        </w:rPr>
      </w:pPr>
      <w:r w:rsidRPr="2C1AC89F">
        <w:rPr>
          <w:rFonts w:eastAsia="Arial" w:cs="Arial"/>
          <w:b/>
          <w:bCs/>
          <w:color w:val="000000" w:themeColor="text1"/>
        </w:rPr>
        <w:t>§ 2. Tervise- ja tööministri 19. detsembri 2018. a määruse nr 71 „Meditsiinikiirituse protseduuride ja kliinilise auditi nõuded ning diagnostilised referentsväärtused“ muutmine</w:t>
      </w:r>
    </w:p>
    <w:p w14:paraId="0B8877E7" w14:textId="5A3A231D" w:rsidR="007352AA" w:rsidRDefault="5562BA1D" w:rsidP="00CA2474">
      <w:pPr>
        <w:spacing w:before="240" w:after="240"/>
        <w:jc w:val="both"/>
        <w:rPr>
          <w:rFonts w:eastAsia="Arial" w:cs="Arial"/>
          <w:color w:val="000000" w:themeColor="text1"/>
        </w:rPr>
      </w:pPr>
      <w:r w:rsidRPr="2C1AC89F">
        <w:rPr>
          <w:rFonts w:eastAsia="Arial" w:cs="Arial"/>
          <w:color w:val="000000" w:themeColor="text1"/>
        </w:rPr>
        <w:t>Tervise- ja tööministri 19. detsembri 2018. a määruses nr 71 „Meditsiinikiirituse protseduuride ja kliinilise auditi nõuded ning diagnostilised referentsväärtused“ tehakse järgmised muudatused:</w:t>
      </w:r>
    </w:p>
    <w:p w14:paraId="689B606D" w14:textId="59B17D92" w:rsidR="007352AA" w:rsidRDefault="5562BA1D" w:rsidP="00CA2474">
      <w:pPr>
        <w:spacing w:before="240" w:after="240"/>
        <w:jc w:val="both"/>
        <w:rPr>
          <w:rFonts w:eastAsia="Arial" w:cs="Arial"/>
          <w:color w:val="000000" w:themeColor="text1"/>
        </w:rPr>
      </w:pPr>
      <w:r w:rsidRPr="2C1AC89F">
        <w:rPr>
          <w:rFonts w:eastAsia="Arial" w:cs="Arial"/>
          <w:b/>
          <w:bCs/>
          <w:color w:val="000000" w:themeColor="text1"/>
        </w:rPr>
        <w:t>1)</w:t>
      </w:r>
      <w:r w:rsidRPr="2C1AC89F">
        <w:rPr>
          <w:rFonts w:eastAsia="Arial" w:cs="Arial"/>
          <w:color w:val="000000" w:themeColor="text1"/>
        </w:rPr>
        <w:t xml:space="preserve"> määruses asendatakse sõnad „kiirgustegevusloa omaja“ sõnadega „kiirgustegevuse tegija“ vastavas käändes;</w:t>
      </w:r>
    </w:p>
    <w:p w14:paraId="0962240D" w14:textId="31BC1DDA" w:rsidR="007352AA" w:rsidRDefault="5562BA1D" w:rsidP="00CA2474">
      <w:pPr>
        <w:spacing w:before="240" w:after="240"/>
        <w:jc w:val="both"/>
        <w:rPr>
          <w:rFonts w:eastAsia="Arial" w:cs="Arial"/>
          <w:color w:val="000000" w:themeColor="text1"/>
        </w:rPr>
      </w:pPr>
      <w:r w:rsidRPr="2C1AC89F">
        <w:rPr>
          <w:rFonts w:eastAsia="Arial" w:cs="Arial"/>
          <w:b/>
          <w:bCs/>
          <w:color w:val="000000" w:themeColor="text1"/>
        </w:rPr>
        <w:t>2)</w:t>
      </w:r>
      <w:r w:rsidRPr="2C1AC89F">
        <w:rPr>
          <w:rFonts w:eastAsia="Arial" w:cs="Arial"/>
          <w:color w:val="000000" w:themeColor="text1"/>
        </w:rPr>
        <w:t xml:space="preserve"> paragrahvi 2 täiendatakse punktiga 23 järgmises sõnastuses:</w:t>
      </w:r>
    </w:p>
    <w:p w14:paraId="6EEA10CB" w14:textId="3B2E28AA" w:rsidR="007352AA" w:rsidRDefault="5562BA1D" w:rsidP="00CA2474">
      <w:pPr>
        <w:spacing w:before="240" w:after="240"/>
        <w:jc w:val="both"/>
        <w:rPr>
          <w:rFonts w:eastAsia="Arial" w:cs="Arial"/>
        </w:rPr>
      </w:pPr>
      <w:r w:rsidRPr="2C1AC89F">
        <w:rPr>
          <w:rFonts w:eastAsia="Arial" w:cs="Arial"/>
          <w:color w:val="000000" w:themeColor="text1"/>
        </w:rPr>
        <w:t>„23) kiirgustegevuse tegija – juriidiline isik või füüsilisest isikust ettevõtja, kellel on kiirgustegevusluba või kiirgustegevuse registreering.“.</w:t>
      </w:r>
    </w:p>
    <w:p w14:paraId="24933090" w14:textId="77777777" w:rsidR="00CC5B01" w:rsidRDefault="00CC5B01" w:rsidP="00094BF0">
      <w:pPr>
        <w:rPr>
          <w:rFonts w:cs="Arial"/>
        </w:rPr>
      </w:pPr>
    </w:p>
    <w:p w14:paraId="36DBCCF6" w14:textId="77777777" w:rsidR="00CA2474" w:rsidRDefault="00CA2474" w:rsidP="00FF5153">
      <w:pPr>
        <w:rPr>
          <w:rFonts w:cs="Arial"/>
        </w:rPr>
      </w:pPr>
    </w:p>
    <w:p w14:paraId="15A0D535" w14:textId="77777777" w:rsidR="00CD32D9" w:rsidRDefault="00CD32D9" w:rsidP="00FF5153">
      <w:pPr>
        <w:rPr>
          <w:rFonts w:cs="Arial"/>
        </w:rPr>
      </w:pPr>
    </w:p>
    <w:p w14:paraId="5C3C7E67" w14:textId="6F045E41" w:rsidR="00FF5153" w:rsidRDefault="00A06C3A" w:rsidP="00FF5153">
      <w:pPr>
        <w:rPr>
          <w:rFonts w:cs="Arial"/>
        </w:rPr>
      </w:pPr>
      <w:r>
        <w:rPr>
          <w:rFonts w:cs="Arial"/>
        </w:rPr>
        <w:t>(allkirjastatud digitaalselt)</w:t>
      </w:r>
      <w:r w:rsidR="00FF5153" w:rsidRPr="00FF5153">
        <w:rPr>
          <w:rFonts w:cs="Arial"/>
        </w:rPr>
        <w:t xml:space="preserve"> </w:t>
      </w:r>
      <w:r w:rsidR="00FF5153">
        <w:rPr>
          <w:rFonts w:cs="Arial"/>
        </w:rPr>
        <w:tab/>
      </w:r>
      <w:r w:rsidR="00FF5153">
        <w:rPr>
          <w:rFonts w:cs="Arial"/>
        </w:rPr>
        <w:tab/>
      </w:r>
      <w:r w:rsidR="00FF5153">
        <w:rPr>
          <w:rFonts w:cs="Arial"/>
        </w:rPr>
        <w:tab/>
      </w:r>
      <w:r w:rsidR="00FF5153">
        <w:rPr>
          <w:rFonts w:cs="Arial"/>
        </w:rPr>
        <w:tab/>
      </w:r>
      <w:r w:rsidR="00FF5153">
        <w:rPr>
          <w:rFonts w:cs="Arial"/>
        </w:rPr>
        <w:tab/>
      </w:r>
    </w:p>
    <w:p w14:paraId="17CA292F" w14:textId="11388F4E" w:rsidR="00A06C3A" w:rsidRDefault="2D501AA2" w:rsidP="00094BF0">
      <w:pPr>
        <w:rPr>
          <w:rFonts w:cs="Arial"/>
        </w:rPr>
      </w:pPr>
      <w:r w:rsidRPr="2C1AC89F">
        <w:rPr>
          <w:rFonts w:cs="Arial"/>
        </w:rPr>
        <w:t xml:space="preserve">Karmen </w:t>
      </w:r>
      <w:proofErr w:type="spellStart"/>
      <w:r w:rsidRPr="2C1AC89F">
        <w:rPr>
          <w:rFonts w:cs="Arial"/>
        </w:rPr>
        <w:t>Joller</w:t>
      </w:r>
      <w:proofErr w:type="spellEnd"/>
      <w:r w:rsidRPr="2C1AC89F">
        <w:rPr>
          <w:rFonts w:cs="Arial"/>
        </w:rPr>
        <w:t xml:space="preserve"> </w:t>
      </w:r>
      <w:r w:rsidR="00FF5153">
        <w:tab/>
      </w:r>
      <w:r w:rsidR="00FF5153">
        <w:tab/>
      </w:r>
      <w:r w:rsidR="00FF5153">
        <w:tab/>
      </w:r>
      <w:r w:rsidR="00FF5153">
        <w:tab/>
      </w:r>
      <w:r w:rsidR="00FF5153">
        <w:tab/>
      </w:r>
      <w:r w:rsidR="00FF5153">
        <w:tab/>
      </w:r>
      <w:r w:rsidR="00FF5153">
        <w:tab/>
      </w:r>
    </w:p>
    <w:p w14:paraId="419ABBE7" w14:textId="152098BA" w:rsidR="00A06C3A" w:rsidRDefault="772BEE5E" w:rsidP="00094BF0">
      <w:pPr>
        <w:rPr>
          <w:rFonts w:cs="Arial"/>
        </w:rPr>
      </w:pPr>
      <w:r w:rsidRPr="2C1AC89F">
        <w:rPr>
          <w:rFonts w:cs="Arial"/>
        </w:rPr>
        <w:t xml:space="preserve">sotsiaalminister </w:t>
      </w:r>
      <w:r w:rsidR="00FF5153">
        <w:tab/>
      </w:r>
      <w:r w:rsidR="00FF5153">
        <w:tab/>
      </w:r>
      <w:r w:rsidR="00FF5153">
        <w:tab/>
      </w:r>
      <w:r w:rsidR="00FF5153">
        <w:tab/>
      </w:r>
      <w:r w:rsidR="00FF5153">
        <w:tab/>
      </w:r>
      <w:r w:rsidR="00FF5153">
        <w:tab/>
      </w:r>
    </w:p>
    <w:p w14:paraId="07116742" w14:textId="77777777" w:rsidR="001D53AE" w:rsidRDefault="001D53AE" w:rsidP="00B066FE">
      <w:pPr>
        <w:sectPr w:rsidR="001D53AE" w:rsidSect="001D53AE">
          <w:footerReference w:type="first" r:id="rId11"/>
          <w:type w:val="continuous"/>
          <w:pgSz w:w="11907" w:h="16839" w:code="9"/>
          <w:pgMar w:top="907" w:right="1021" w:bottom="1418" w:left="1814" w:header="709" w:footer="709" w:gutter="0"/>
          <w:cols w:space="708"/>
          <w:titlePg/>
          <w:docGrid w:linePitch="360"/>
        </w:sectPr>
      </w:pPr>
    </w:p>
    <w:p w14:paraId="7B357374" w14:textId="77777777" w:rsidR="00CD32D9" w:rsidRDefault="00CD32D9" w:rsidP="00CA2474">
      <w:pPr>
        <w:tabs>
          <w:tab w:val="left" w:pos="5034"/>
        </w:tabs>
        <w:spacing w:after="160" w:line="259" w:lineRule="auto"/>
      </w:pPr>
    </w:p>
    <w:p w14:paraId="4F144AA9" w14:textId="77777777" w:rsidR="00CD32D9" w:rsidRDefault="00CD32D9" w:rsidP="00CD32D9">
      <w:pPr>
        <w:rPr>
          <w:rFonts w:cs="Arial"/>
        </w:rPr>
      </w:pPr>
      <w:r>
        <w:rPr>
          <w:rFonts w:cs="Arial"/>
        </w:rPr>
        <w:t>(allkirjastatud digitaalselt)</w:t>
      </w:r>
    </w:p>
    <w:p w14:paraId="6A6E9FC0" w14:textId="41DE6666" w:rsidR="00CD32D9" w:rsidRDefault="00CD32D9" w:rsidP="00CD32D9">
      <w:pPr>
        <w:rPr>
          <w:rFonts w:cs="Arial"/>
        </w:rPr>
      </w:pPr>
      <w:proofErr w:type="spellStart"/>
      <w:r>
        <w:t>Maarjo</w:t>
      </w:r>
      <w:proofErr w:type="spellEnd"/>
      <w:r>
        <w:t xml:space="preserve"> Mändmaa</w:t>
      </w:r>
    </w:p>
    <w:p w14:paraId="084FFC09" w14:textId="0B8B201A" w:rsidR="00CD32D9" w:rsidRDefault="00CD32D9" w:rsidP="00CD32D9">
      <w:r>
        <w:t>kantsler</w:t>
      </w:r>
    </w:p>
    <w:p w14:paraId="04701424" w14:textId="77777777" w:rsidR="00CD32D9" w:rsidRDefault="00CD32D9" w:rsidP="00CD32D9"/>
    <w:p w14:paraId="09F81868" w14:textId="77777777" w:rsidR="00CD32D9" w:rsidRDefault="00CD32D9" w:rsidP="00CD32D9">
      <w:pPr>
        <w:rPr>
          <w:rFonts w:cs="Arial"/>
        </w:rPr>
      </w:pPr>
    </w:p>
    <w:p w14:paraId="0A5FCF16" w14:textId="30F37EB0" w:rsidR="00CD32D9" w:rsidRDefault="00CD32D9" w:rsidP="00CD32D9">
      <w:r>
        <w:t xml:space="preserve">Lisa. Terviseseisundite loetelu COVID-19 vastasel immuniseerimisel </w:t>
      </w:r>
    </w:p>
    <w:p w14:paraId="0A49DB23" w14:textId="31C30A85" w:rsidR="009744D7" w:rsidRPr="00C50D2E" w:rsidRDefault="00CA2474" w:rsidP="00CA2474">
      <w:pPr>
        <w:tabs>
          <w:tab w:val="left" w:pos="5034"/>
        </w:tabs>
        <w:spacing w:after="160" w:line="259" w:lineRule="auto"/>
        <w:rPr>
          <w:rFonts w:cs="Arial"/>
        </w:rPr>
      </w:pPr>
      <w:r>
        <w:tab/>
      </w:r>
    </w:p>
    <w:sectPr w:rsidR="009744D7" w:rsidRPr="00C50D2E" w:rsidSect="001D53AE">
      <w:type w:val="continuous"/>
      <w:pgSz w:w="11907" w:h="16839" w:code="9"/>
      <w:pgMar w:top="907" w:right="1021" w:bottom="1418" w:left="1814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74A5B3" w14:textId="77777777" w:rsidR="00771D5B" w:rsidRDefault="00771D5B" w:rsidP="00E52553">
      <w:r>
        <w:separator/>
      </w:r>
    </w:p>
  </w:endnote>
  <w:endnote w:type="continuationSeparator" w:id="0">
    <w:p w14:paraId="08DE61D7" w14:textId="77777777" w:rsidR="00771D5B" w:rsidRDefault="00771D5B" w:rsidP="00E5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ova">
    <w:altName w:val="Arial"/>
    <w:charset w:val="00"/>
    <w:family w:val="swiss"/>
    <w:pitch w:val="variable"/>
    <w:sig w:usb0="0000028F" w:usb1="00000002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73308230"/>
      <w:docPartObj>
        <w:docPartGallery w:val="Page Numbers (Bottom of Page)"/>
        <w:docPartUnique/>
      </w:docPartObj>
    </w:sdtPr>
    <w:sdtEndPr/>
    <w:sdtContent>
      <w:p w14:paraId="27133083" w14:textId="6BD5C45F" w:rsidR="00CD32D9" w:rsidRDefault="00CD32D9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7EA2">
          <w:rPr>
            <w:noProof/>
          </w:rPr>
          <w:t>1</w:t>
        </w:r>
        <w:r>
          <w:fldChar w:fldCharType="end"/>
        </w:r>
      </w:p>
    </w:sdtContent>
  </w:sdt>
  <w:p w14:paraId="35C07897" w14:textId="77777777" w:rsidR="00CD32D9" w:rsidRDefault="00CD32D9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866F51" w14:textId="77777777" w:rsidR="00771D5B" w:rsidRDefault="00771D5B" w:rsidP="00E52553">
      <w:r>
        <w:separator/>
      </w:r>
    </w:p>
  </w:footnote>
  <w:footnote w:type="continuationSeparator" w:id="0">
    <w:p w14:paraId="075DEE2B" w14:textId="77777777" w:rsidR="00771D5B" w:rsidRDefault="00771D5B" w:rsidP="00E525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edit="forms" w:enforcement="0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6923"/>
    <w:rsid w:val="00007EA2"/>
    <w:rsid w:val="00070153"/>
    <w:rsid w:val="000725E2"/>
    <w:rsid w:val="0009319A"/>
    <w:rsid w:val="00094BF0"/>
    <w:rsid w:val="000C6B61"/>
    <w:rsid w:val="000D0B25"/>
    <w:rsid w:val="000D7732"/>
    <w:rsid w:val="000E125F"/>
    <w:rsid w:val="000E7648"/>
    <w:rsid w:val="000F106C"/>
    <w:rsid w:val="00113F1F"/>
    <w:rsid w:val="00144C39"/>
    <w:rsid w:val="001604DB"/>
    <w:rsid w:val="00176D26"/>
    <w:rsid w:val="00181F9C"/>
    <w:rsid w:val="001D53AE"/>
    <w:rsid w:val="001F7553"/>
    <w:rsid w:val="00202D28"/>
    <w:rsid w:val="00222719"/>
    <w:rsid w:val="0028554A"/>
    <w:rsid w:val="00293ECF"/>
    <w:rsid w:val="0030035A"/>
    <w:rsid w:val="00311234"/>
    <w:rsid w:val="003925B0"/>
    <w:rsid w:val="003B3CE2"/>
    <w:rsid w:val="004064F2"/>
    <w:rsid w:val="00432D3D"/>
    <w:rsid w:val="00433613"/>
    <w:rsid w:val="00436532"/>
    <w:rsid w:val="00437173"/>
    <w:rsid w:val="00464D8A"/>
    <w:rsid w:val="0048061D"/>
    <w:rsid w:val="00483897"/>
    <w:rsid w:val="00492545"/>
    <w:rsid w:val="004D5483"/>
    <w:rsid w:val="004E04E6"/>
    <w:rsid w:val="00523770"/>
    <w:rsid w:val="00567685"/>
    <w:rsid w:val="005843E9"/>
    <w:rsid w:val="00587F56"/>
    <w:rsid w:val="00593AF2"/>
    <w:rsid w:val="005F1FAD"/>
    <w:rsid w:val="00610A9F"/>
    <w:rsid w:val="00696E14"/>
    <w:rsid w:val="006D3F04"/>
    <w:rsid w:val="006F0760"/>
    <w:rsid w:val="007135C5"/>
    <w:rsid w:val="007325C5"/>
    <w:rsid w:val="00734034"/>
    <w:rsid w:val="007352AA"/>
    <w:rsid w:val="00736C2D"/>
    <w:rsid w:val="00771D5B"/>
    <w:rsid w:val="007E294E"/>
    <w:rsid w:val="007E71D0"/>
    <w:rsid w:val="00805127"/>
    <w:rsid w:val="00805BB9"/>
    <w:rsid w:val="00812D03"/>
    <w:rsid w:val="0083685A"/>
    <w:rsid w:val="00862692"/>
    <w:rsid w:val="00887894"/>
    <w:rsid w:val="00890213"/>
    <w:rsid w:val="008B1F70"/>
    <w:rsid w:val="008D71E0"/>
    <w:rsid w:val="008E65AA"/>
    <w:rsid w:val="008E752C"/>
    <w:rsid w:val="008F2601"/>
    <w:rsid w:val="00907FD8"/>
    <w:rsid w:val="009744D7"/>
    <w:rsid w:val="00980642"/>
    <w:rsid w:val="009835FB"/>
    <w:rsid w:val="00987B85"/>
    <w:rsid w:val="009907C5"/>
    <w:rsid w:val="009E72E1"/>
    <w:rsid w:val="00A06C3A"/>
    <w:rsid w:val="00A07444"/>
    <w:rsid w:val="00A20808"/>
    <w:rsid w:val="00A31525"/>
    <w:rsid w:val="00A42D4B"/>
    <w:rsid w:val="00A92036"/>
    <w:rsid w:val="00A94EC2"/>
    <w:rsid w:val="00AA6C33"/>
    <w:rsid w:val="00B066FE"/>
    <w:rsid w:val="00B12DA4"/>
    <w:rsid w:val="00B25BF0"/>
    <w:rsid w:val="00B41C9C"/>
    <w:rsid w:val="00B55121"/>
    <w:rsid w:val="00B81116"/>
    <w:rsid w:val="00BA4939"/>
    <w:rsid w:val="00BC71EE"/>
    <w:rsid w:val="00BD5B8A"/>
    <w:rsid w:val="00BE049C"/>
    <w:rsid w:val="00C16907"/>
    <w:rsid w:val="00C21D9A"/>
    <w:rsid w:val="00C23935"/>
    <w:rsid w:val="00C50D2E"/>
    <w:rsid w:val="00C55F57"/>
    <w:rsid w:val="00C6556C"/>
    <w:rsid w:val="00C81073"/>
    <w:rsid w:val="00CA2474"/>
    <w:rsid w:val="00CC5B01"/>
    <w:rsid w:val="00CD32D9"/>
    <w:rsid w:val="00D321B8"/>
    <w:rsid w:val="00D34C18"/>
    <w:rsid w:val="00D35360"/>
    <w:rsid w:val="00D85F55"/>
    <w:rsid w:val="00D86923"/>
    <w:rsid w:val="00DA338F"/>
    <w:rsid w:val="00DA3FAA"/>
    <w:rsid w:val="00DF1A31"/>
    <w:rsid w:val="00DF6083"/>
    <w:rsid w:val="00E52553"/>
    <w:rsid w:val="00EA078F"/>
    <w:rsid w:val="00EA42AE"/>
    <w:rsid w:val="00EB023C"/>
    <w:rsid w:val="00EB07A4"/>
    <w:rsid w:val="00EC109F"/>
    <w:rsid w:val="00EF0205"/>
    <w:rsid w:val="00F44468"/>
    <w:rsid w:val="00F4558D"/>
    <w:rsid w:val="00F507A5"/>
    <w:rsid w:val="00F96B8B"/>
    <w:rsid w:val="00FB7A35"/>
    <w:rsid w:val="00FE4683"/>
    <w:rsid w:val="00FE755F"/>
    <w:rsid w:val="00FF5153"/>
    <w:rsid w:val="00FF6327"/>
    <w:rsid w:val="0126C744"/>
    <w:rsid w:val="0AB0C9C1"/>
    <w:rsid w:val="0C546FD4"/>
    <w:rsid w:val="20DB758C"/>
    <w:rsid w:val="2C1AC89F"/>
    <w:rsid w:val="2D501AA2"/>
    <w:rsid w:val="3B2BFF8D"/>
    <w:rsid w:val="5422E60D"/>
    <w:rsid w:val="5562BA1D"/>
    <w:rsid w:val="5F7DF552"/>
    <w:rsid w:val="660AF5DD"/>
    <w:rsid w:val="6F2A015D"/>
    <w:rsid w:val="72D1213F"/>
    <w:rsid w:val="772BEE5E"/>
    <w:rsid w:val="7A236E3C"/>
    <w:rsid w:val="7CB0C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0A51C95"/>
  <w15:chartTrackingRefBased/>
  <w15:docId w15:val="{3A9D4F02-B611-4D9B-ADDF-058BC076B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066FE"/>
    <w:pPr>
      <w:spacing w:after="0" w:line="240" w:lineRule="auto"/>
    </w:pPr>
    <w:rPr>
      <w:rFonts w:ascii="Arial" w:hAnsi="Arial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EA4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">
    <w:name w:val="AK"/>
    <w:autoRedefine/>
    <w:qFormat/>
    <w:rsid w:val="00587F56"/>
    <w:pPr>
      <w:keepNext/>
      <w:keepLines/>
      <w:suppressLineNumbers/>
      <w:spacing w:after="0" w:line="240" w:lineRule="auto"/>
    </w:pPr>
    <w:rPr>
      <w:rFonts w:ascii="Arial" w:eastAsia="SimSun" w:hAnsi="Arial" w:cs="Times New Roman"/>
      <w:bCs/>
      <w:kern w:val="1"/>
      <w:sz w:val="20"/>
      <w:szCs w:val="20"/>
      <w:lang w:val="et-EE"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33613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33613"/>
    <w:rPr>
      <w:rFonts w:ascii="Segoe UI" w:hAnsi="Segoe UI" w:cs="Segoe UI"/>
      <w:sz w:val="18"/>
      <w:szCs w:val="18"/>
      <w:lang w:val="et-EE"/>
    </w:rPr>
  </w:style>
  <w:style w:type="paragraph" w:styleId="Pis">
    <w:name w:val="header"/>
    <w:basedOn w:val="Normaallaad"/>
    <w:link w:val="Pi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E52553"/>
    <w:rPr>
      <w:rFonts w:ascii="Arial" w:hAnsi="Arial"/>
      <w:lang w:val="et-EE"/>
    </w:rPr>
  </w:style>
  <w:style w:type="paragraph" w:styleId="Jalus">
    <w:name w:val="footer"/>
    <w:basedOn w:val="Normaallaad"/>
    <w:link w:val="Jalu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E52553"/>
    <w:rPr>
      <w:rFonts w:ascii="Arial" w:hAnsi="Arial"/>
      <w:lang w:val="et-EE"/>
    </w:rPr>
  </w:style>
  <w:style w:type="paragraph" w:customStyle="1" w:styleId="Tekst">
    <w:name w:val="Tekst"/>
    <w:autoRedefine/>
    <w:qFormat/>
    <w:rsid w:val="00CC5B01"/>
    <w:pPr>
      <w:spacing w:after="0" w:line="240" w:lineRule="auto"/>
      <w:jc w:val="both"/>
    </w:pPr>
    <w:rPr>
      <w:rFonts w:ascii="Arial" w:eastAsia="SimSun" w:hAnsi="Arial" w:cs="Arial"/>
      <w:noProof/>
      <w:kern w:val="1"/>
      <w:lang w:val="et-EE" w:eastAsia="zh-CN" w:bidi="hi-IN"/>
    </w:rPr>
  </w:style>
  <w:style w:type="paragraph" w:customStyle="1" w:styleId="Kuupev1">
    <w:name w:val="Kuupäev1"/>
    <w:autoRedefine/>
    <w:qFormat/>
    <w:rsid w:val="00BC71EE"/>
    <w:pPr>
      <w:spacing w:before="840" w:after="0" w:line="240" w:lineRule="auto"/>
      <w:jc w:val="center"/>
    </w:pPr>
    <w:rPr>
      <w:rFonts w:ascii="Arial" w:eastAsia="SimSun" w:hAnsi="Arial" w:cs="Arial"/>
      <w:kern w:val="24"/>
      <w:lang w:val="et-EE" w:eastAsia="zh-CN" w:bidi="hi-IN"/>
    </w:rPr>
  </w:style>
  <w:style w:type="character" w:styleId="Kohatitetekst">
    <w:name w:val="Placeholder Text"/>
    <w:basedOn w:val="Liguvaikefont"/>
    <w:uiPriority w:val="99"/>
    <w:semiHidden/>
    <w:rsid w:val="009744D7"/>
    <w:rPr>
      <w:color w:val="808080"/>
    </w:rPr>
  </w:style>
  <w:style w:type="character" w:styleId="Kommentaariviide">
    <w:name w:val="annotation reference"/>
    <w:basedOn w:val="Liguvaikefont"/>
    <w:uiPriority w:val="99"/>
    <w:semiHidden/>
    <w:unhideWhenUsed/>
    <w:rsid w:val="00593AF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593AF2"/>
    <w:pPr>
      <w:widowControl w:val="0"/>
      <w:suppressAutoHyphens/>
      <w:jc w:val="both"/>
    </w:pPr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593AF2"/>
    <w:rPr>
      <w:rFonts w:ascii="Times New Roman" w:eastAsia="SimSun" w:hAnsi="Times New Roman" w:cs="Mangal"/>
      <w:kern w:val="1"/>
      <w:sz w:val="20"/>
      <w:szCs w:val="18"/>
      <w:lang w:val="et-EE" w:eastAsia="zh-CN" w:bidi="hi-IN"/>
    </w:rPr>
  </w:style>
  <w:style w:type="table" w:customStyle="1" w:styleId="TableGrid">
    <w:name w:val="TableGrid"/>
    <w:rsid w:val="00BA4939"/>
    <w:pPr>
      <w:spacing w:after="0" w:line="240" w:lineRule="auto"/>
    </w:pPr>
    <w:rPr>
      <w:rFonts w:eastAsiaTheme="minorEastAsia"/>
      <w:lang w:val="et-EE" w:eastAsia="et-E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u.ehamaa\Desktop\DOTX_failid_SoM\Ministri%20m&#228;&#228;ruse%20lisa%20muutmine.dotx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8adef74-251f-42fc-9024-6df5c4e3f36b" xsi:nil="true"/>
    <lcf76f155ced4ddcb4097134ff3c332f xmlns="ce3f51e1-bba9-40da-a5ca-46a5496fa266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4CFD53691CF2746B1B5341B3DEC1AFB" ma:contentTypeVersion="9" ma:contentTypeDescription="Create a new document." ma:contentTypeScope="" ma:versionID="41ea05e0caedf1ea5e1d9847c9ab5146">
  <xsd:schema xmlns:xsd="http://www.w3.org/2001/XMLSchema" xmlns:xs="http://www.w3.org/2001/XMLSchema" xmlns:p="http://schemas.microsoft.com/office/2006/metadata/properties" xmlns:ns2="ce3f51e1-bba9-40da-a5ca-46a5496fa266" xmlns:ns3="08adef74-251f-42fc-9024-6df5c4e3f36b" targetNamespace="http://schemas.microsoft.com/office/2006/metadata/properties" ma:root="true" ma:fieldsID="30ef7f769278f059af97f0a9c5e892cf" ns2:_="" ns3:_="">
    <xsd:import namespace="ce3f51e1-bba9-40da-a5ca-46a5496fa266"/>
    <xsd:import namespace="08adef74-251f-42fc-9024-6df5c4e3f3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3f51e1-bba9-40da-a5ca-46a5496fa2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adef74-251f-42fc-9024-6df5c4e3f36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0d2d6d2-f65b-4c89-ab29-d96283ed764a}" ma:internalName="TaxCatchAll" ma:showField="CatchAllData" ma:web="08adef74-251f-42fc-9024-6df5c4e3f3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7527448-F973-4F05-8900-9B173A6BC7F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BD189DE-C9FE-4FC8-A1F0-A56D52DC4D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1D3B89-519C-4AA8-87C2-C5D4DCBF7542}">
  <ds:schemaRefs>
    <ds:schemaRef ds:uri="http://schemas.microsoft.com/office/2006/metadata/properties"/>
    <ds:schemaRef ds:uri="http://schemas.microsoft.com/office/infopath/2007/PartnerControls"/>
    <ds:schemaRef ds:uri="08adef74-251f-42fc-9024-6df5c4e3f36b"/>
    <ds:schemaRef ds:uri="ce3f51e1-bba9-40da-a5ca-46a5496fa266"/>
  </ds:schemaRefs>
</ds:datastoreItem>
</file>

<file path=customXml/itemProps4.xml><?xml version="1.0" encoding="utf-8"?>
<ds:datastoreItem xmlns:ds="http://schemas.openxmlformats.org/officeDocument/2006/customXml" ds:itemID="{4BFD3038-AFD5-4162-9A17-974D13890E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3f51e1-bba9-40da-a5ca-46a5496fa266"/>
    <ds:schemaRef ds:uri="08adef74-251f-42fc-9024-6df5c4e3f3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Ministri määruse lisa muutmine</Template>
  <TotalTime>1</TotalTime>
  <Pages>2</Pages>
  <Words>253</Words>
  <Characters>1473</Characters>
  <Application>Microsoft Office Word</Application>
  <DocSecurity>0</DocSecurity>
  <Lines>12</Lines>
  <Paragraphs>3</Paragraphs>
  <ScaleCrop>false</ScaleCrop>
  <Company>Sotsiaalministeerium</Company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 Ehamaa</dc:creator>
  <cp:keywords/>
  <dc:description/>
  <cp:lastModifiedBy>Merle Järve - RAM</cp:lastModifiedBy>
  <cp:revision>2</cp:revision>
  <cp:lastPrinted>2016-11-25T14:21:00Z</cp:lastPrinted>
  <dcterms:created xsi:type="dcterms:W3CDTF">2025-08-25T06:50:00Z</dcterms:created>
  <dcterms:modified xsi:type="dcterms:W3CDTF">2025-08-25T06:50:00Z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Number">
    <vt:lpwstr>{viit}</vt:lpwstr>
  </property>
  <property fmtid="{D5CDD505-2E9C-101B-9397-08002B2CF9AE}" pid="3" name="delta_regDateTime">
    <vt:lpwstr>{reg.kpv}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secondsignerName">
    <vt:lpwstr>{teine allkirjastaja}</vt:lpwstr>
  </property>
  <property fmtid="{D5CDD505-2E9C-101B-9397-08002B2CF9AE}" pid="8" name="delta_secondsignerJobTitle">
    <vt:lpwstr>{teise allkirjastaja ametinimetus}</vt:lpwstr>
  </property>
  <property fmtid="{D5CDD505-2E9C-101B-9397-08002B2CF9AE}" pid="9" name="ContentTypeId">
    <vt:lpwstr>0x01010084CFD53691CF2746B1B5341B3DEC1AFB</vt:lpwstr>
  </property>
  <property fmtid="{D5CDD505-2E9C-101B-9397-08002B2CF9AE}" pid="10" name="_dlc_DocIdItemGuid">
    <vt:lpwstr>71167144-262d-47d9-ab7c-afa318ffef2d</vt:lpwstr>
  </property>
  <property fmtid="{D5CDD505-2E9C-101B-9397-08002B2CF9AE}" pid="11" name="MSIP_Label_defa4170-0d19-0005-0004-bc88714345d2_Enabled">
    <vt:lpwstr>true</vt:lpwstr>
  </property>
  <property fmtid="{D5CDD505-2E9C-101B-9397-08002B2CF9AE}" pid="12" name="MSIP_Label_defa4170-0d19-0005-0004-bc88714345d2_SetDate">
    <vt:lpwstr>2025-08-06T08:24:06Z</vt:lpwstr>
  </property>
  <property fmtid="{D5CDD505-2E9C-101B-9397-08002B2CF9AE}" pid="13" name="MSIP_Label_defa4170-0d19-0005-0004-bc88714345d2_Method">
    <vt:lpwstr>Standard</vt:lpwstr>
  </property>
  <property fmtid="{D5CDD505-2E9C-101B-9397-08002B2CF9AE}" pid="14" name="MSIP_Label_defa4170-0d19-0005-0004-bc88714345d2_Name">
    <vt:lpwstr>defa4170-0d19-0005-0004-bc88714345d2</vt:lpwstr>
  </property>
  <property fmtid="{D5CDD505-2E9C-101B-9397-08002B2CF9AE}" pid="15" name="MSIP_Label_defa4170-0d19-0005-0004-bc88714345d2_SiteId">
    <vt:lpwstr>8fe098d2-428d-4bd4-9803-7195fe96f0e2</vt:lpwstr>
  </property>
  <property fmtid="{D5CDD505-2E9C-101B-9397-08002B2CF9AE}" pid="16" name="MSIP_Label_defa4170-0d19-0005-0004-bc88714345d2_ActionId">
    <vt:lpwstr>67cb8e4f-def4-4532-bfbe-52c21e6ab3cf</vt:lpwstr>
  </property>
  <property fmtid="{D5CDD505-2E9C-101B-9397-08002B2CF9AE}" pid="17" name="MSIP_Label_defa4170-0d19-0005-0004-bc88714345d2_ContentBits">
    <vt:lpwstr>0</vt:lpwstr>
  </property>
  <property fmtid="{D5CDD505-2E9C-101B-9397-08002B2CF9AE}" pid="18" name="MSIP_Label_defa4170-0d19-0005-0004-bc88714345d2_Tag">
    <vt:lpwstr>10, 3, 0, 1</vt:lpwstr>
  </property>
  <property fmtid="{D5CDD505-2E9C-101B-9397-08002B2CF9AE}" pid="19" name="MediaServiceImageTags">
    <vt:lpwstr/>
  </property>
</Properties>
</file>