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63AFE2" w14:textId="77777777" w:rsidR="00F64890" w:rsidRPr="007A21FA" w:rsidRDefault="00F64890" w:rsidP="00F64890">
      <w:pPr>
        <w:jc w:val="right"/>
        <w:rPr>
          <w:rFonts w:ascii="Times New Roman" w:hAnsi="Times New Roman" w:cs="Times New Roman"/>
          <w:sz w:val="24"/>
          <w:szCs w:val="24"/>
        </w:rPr>
      </w:pPr>
      <w:r w:rsidRPr="007A21FA">
        <w:rPr>
          <w:rFonts w:ascii="Times New Roman" w:hAnsi="Times New Roman" w:cs="Times New Roman"/>
          <w:sz w:val="24"/>
          <w:szCs w:val="24"/>
        </w:rPr>
        <w:t>EELNÕU</w:t>
      </w:r>
    </w:p>
    <w:p w14:paraId="305F5608" w14:textId="77777777" w:rsidR="00F64890" w:rsidRPr="007A21FA" w:rsidRDefault="00F64890" w:rsidP="00F64890">
      <w:pPr>
        <w:jc w:val="right"/>
        <w:rPr>
          <w:rFonts w:ascii="Times New Roman" w:hAnsi="Times New Roman" w:cs="Times New Roman"/>
          <w:sz w:val="24"/>
          <w:szCs w:val="24"/>
        </w:rPr>
      </w:pPr>
    </w:p>
    <w:p w14:paraId="54743E15" w14:textId="77777777" w:rsidR="00F64890" w:rsidRPr="007A21FA" w:rsidRDefault="00F64890" w:rsidP="00F64890">
      <w:pPr>
        <w:jc w:val="right"/>
        <w:rPr>
          <w:rFonts w:ascii="Times New Roman" w:hAnsi="Times New Roman" w:cs="Times New Roman"/>
          <w:sz w:val="24"/>
          <w:szCs w:val="24"/>
        </w:rPr>
      </w:pPr>
    </w:p>
    <w:p w14:paraId="0A7E88EB" w14:textId="77777777" w:rsidR="00F64890" w:rsidRPr="007A21FA" w:rsidRDefault="00F64890" w:rsidP="00F64890">
      <w:pPr>
        <w:rPr>
          <w:rFonts w:ascii="Times New Roman" w:hAnsi="Times New Roman" w:cs="Times New Roman"/>
          <w:sz w:val="24"/>
          <w:szCs w:val="24"/>
        </w:rPr>
      </w:pPr>
      <w:r w:rsidRPr="007A21FA">
        <w:rPr>
          <w:rFonts w:ascii="Times New Roman" w:hAnsi="Times New Roman" w:cs="Times New Roman"/>
          <w:sz w:val="24"/>
          <w:szCs w:val="24"/>
        </w:rPr>
        <w:t>VABARIIGI VALITSUS</w:t>
      </w:r>
    </w:p>
    <w:p w14:paraId="33575851" w14:textId="77777777" w:rsidR="00F64890" w:rsidRPr="007A21FA" w:rsidRDefault="00F64890" w:rsidP="00F64890">
      <w:pPr>
        <w:rPr>
          <w:rFonts w:ascii="Times New Roman" w:hAnsi="Times New Roman" w:cs="Times New Roman"/>
          <w:sz w:val="24"/>
          <w:szCs w:val="24"/>
        </w:rPr>
      </w:pPr>
    </w:p>
    <w:p w14:paraId="38E3F710" w14:textId="77777777" w:rsidR="00F64890" w:rsidRPr="007A21FA" w:rsidRDefault="00F64890" w:rsidP="00F64890">
      <w:pPr>
        <w:rPr>
          <w:rFonts w:ascii="Times New Roman" w:hAnsi="Times New Roman" w:cs="Times New Roman"/>
          <w:sz w:val="24"/>
          <w:szCs w:val="24"/>
        </w:rPr>
      </w:pPr>
    </w:p>
    <w:p w14:paraId="1C8A0046" w14:textId="77777777" w:rsidR="00F64890" w:rsidRPr="007A21FA" w:rsidRDefault="00F64890" w:rsidP="00F64890">
      <w:pPr>
        <w:rPr>
          <w:rFonts w:ascii="Times New Roman" w:hAnsi="Times New Roman" w:cs="Times New Roman"/>
          <w:sz w:val="24"/>
          <w:szCs w:val="24"/>
        </w:rPr>
      </w:pPr>
      <w:r w:rsidRPr="007A21FA">
        <w:rPr>
          <w:rFonts w:ascii="Times New Roman" w:hAnsi="Times New Roman" w:cs="Times New Roman"/>
          <w:sz w:val="24"/>
          <w:szCs w:val="24"/>
        </w:rPr>
        <w:t>ISTUNGI PROTOKOLL</w:t>
      </w:r>
    </w:p>
    <w:p w14:paraId="753940A3" w14:textId="5F6526C5" w:rsidR="00F64890" w:rsidRPr="007A21FA" w:rsidRDefault="00F64890" w:rsidP="00F64890">
      <w:pPr>
        <w:jc w:val="right"/>
        <w:rPr>
          <w:rFonts w:ascii="Times New Roman" w:hAnsi="Times New Roman" w:cs="Times New Roman"/>
          <w:sz w:val="24"/>
          <w:szCs w:val="24"/>
        </w:rPr>
      </w:pPr>
      <w:r w:rsidRPr="007A21FA">
        <w:rPr>
          <w:rFonts w:ascii="Times New Roman" w:hAnsi="Times New Roman" w:cs="Times New Roman"/>
          <w:sz w:val="24"/>
          <w:szCs w:val="24"/>
        </w:rPr>
        <w:t>……………………… 202</w:t>
      </w:r>
      <w:r w:rsidR="00DA1F5E">
        <w:rPr>
          <w:rFonts w:ascii="Times New Roman" w:hAnsi="Times New Roman" w:cs="Times New Roman"/>
          <w:sz w:val="24"/>
          <w:szCs w:val="24"/>
        </w:rPr>
        <w:t>6</w:t>
      </w:r>
      <w:r w:rsidRPr="007A21FA">
        <w:rPr>
          <w:rFonts w:ascii="Times New Roman" w:hAnsi="Times New Roman" w:cs="Times New Roman"/>
          <w:sz w:val="24"/>
          <w:szCs w:val="24"/>
        </w:rPr>
        <w:t xml:space="preserve"> nr</w:t>
      </w:r>
    </w:p>
    <w:p w14:paraId="3071AACC" w14:textId="77777777" w:rsidR="00F64890" w:rsidRPr="007A21FA" w:rsidRDefault="00F64890" w:rsidP="00F64890">
      <w:pPr>
        <w:rPr>
          <w:rFonts w:ascii="Times New Roman" w:hAnsi="Times New Roman" w:cs="Times New Roman"/>
          <w:sz w:val="24"/>
          <w:szCs w:val="24"/>
        </w:rPr>
      </w:pPr>
      <w:r w:rsidRPr="007A21FA">
        <w:rPr>
          <w:rFonts w:ascii="Times New Roman" w:hAnsi="Times New Roman" w:cs="Times New Roman"/>
          <w:sz w:val="24"/>
          <w:szCs w:val="24"/>
        </w:rPr>
        <w:t>Tallinn, Stenbocki maja</w:t>
      </w:r>
    </w:p>
    <w:p w14:paraId="13B21813" w14:textId="77777777" w:rsidR="00F64890" w:rsidRPr="007A21FA" w:rsidRDefault="00F64890" w:rsidP="00F64890">
      <w:pPr>
        <w:rPr>
          <w:rFonts w:ascii="Times New Roman" w:hAnsi="Times New Roman" w:cs="Times New Roman"/>
          <w:sz w:val="24"/>
          <w:szCs w:val="24"/>
        </w:rPr>
      </w:pPr>
    </w:p>
    <w:p w14:paraId="32523AB7" w14:textId="2E612865" w:rsidR="00F64890" w:rsidRPr="007A21FA" w:rsidRDefault="00D77FB9" w:rsidP="00F64890">
      <w:pPr>
        <w:rPr>
          <w:rFonts w:ascii="Times New Roman" w:hAnsi="Times New Roman" w:cs="Times New Roman"/>
          <w:sz w:val="24"/>
          <w:szCs w:val="24"/>
          <w:u w:val="single"/>
        </w:rPr>
      </w:pPr>
      <w:r w:rsidRPr="007A21FA">
        <w:rPr>
          <w:rFonts w:ascii="Times New Roman" w:hAnsi="Times New Roman" w:cs="Times New Roman"/>
          <w:sz w:val="24"/>
          <w:szCs w:val="24"/>
          <w:u w:val="single"/>
        </w:rPr>
        <w:t xml:space="preserve">Päevakorrapunkt nr </w:t>
      </w:r>
    </w:p>
    <w:p w14:paraId="1E0E8139" w14:textId="77777777" w:rsidR="00D77FB9" w:rsidRPr="007A21FA" w:rsidRDefault="00D77FB9" w:rsidP="00F64890">
      <w:pPr>
        <w:rPr>
          <w:rFonts w:ascii="Times New Roman" w:hAnsi="Times New Roman" w:cs="Times New Roman"/>
          <w:sz w:val="24"/>
          <w:szCs w:val="24"/>
        </w:rPr>
      </w:pPr>
    </w:p>
    <w:p w14:paraId="5E6FCB15" w14:textId="32309A76" w:rsidR="00F64890" w:rsidRPr="007A21FA" w:rsidRDefault="007A09E0" w:rsidP="009C1A3C">
      <w:pPr>
        <w:ind w:left="0" w:firstLine="0"/>
        <w:rPr>
          <w:rFonts w:ascii="Times New Roman" w:hAnsi="Times New Roman" w:cs="Times New Roman"/>
          <w:b/>
          <w:sz w:val="24"/>
          <w:szCs w:val="24"/>
        </w:rPr>
      </w:pPr>
      <w:r w:rsidRPr="007A09E0">
        <w:rPr>
          <w:rFonts w:ascii="Times New Roman" w:hAnsi="Times New Roman" w:cs="Times New Roman"/>
          <w:b/>
          <w:sz w:val="24"/>
          <w:szCs w:val="24"/>
        </w:rPr>
        <w:t xml:space="preserve">Eesti </w:t>
      </w:r>
      <w:r w:rsidR="00DA1F5E" w:rsidRPr="007A09E0">
        <w:rPr>
          <w:rFonts w:ascii="Times New Roman" w:hAnsi="Times New Roman" w:cs="Times New Roman"/>
          <w:b/>
          <w:sz w:val="24"/>
          <w:szCs w:val="24"/>
        </w:rPr>
        <w:t xml:space="preserve">seisukohad </w:t>
      </w:r>
      <w:r w:rsidR="00510D8B" w:rsidRPr="00510D8B">
        <w:rPr>
          <w:rFonts w:ascii="Times New Roman" w:hAnsi="Times New Roman" w:cs="Times New Roman"/>
          <w:b/>
          <w:sz w:val="24"/>
          <w:szCs w:val="24"/>
        </w:rPr>
        <w:t>reisijate paketi määruste ettepanekutele</w:t>
      </w:r>
    </w:p>
    <w:p w14:paraId="39C9AF05" w14:textId="77777777" w:rsidR="000D5510" w:rsidRPr="007A21FA" w:rsidRDefault="000D5510" w:rsidP="00F64890">
      <w:pPr>
        <w:rPr>
          <w:rFonts w:ascii="Times New Roman" w:hAnsi="Times New Roman" w:cs="Times New Roman"/>
          <w:b/>
          <w:sz w:val="24"/>
          <w:szCs w:val="24"/>
        </w:rPr>
      </w:pPr>
    </w:p>
    <w:p w14:paraId="5B04E63E" w14:textId="045D0BFF" w:rsidR="00510D8B" w:rsidRDefault="003956C3" w:rsidP="00574FB1">
      <w:pPr>
        <w:pStyle w:val="ListParagraph"/>
        <w:numPr>
          <w:ilvl w:val="0"/>
          <w:numId w:val="8"/>
        </w:numPr>
        <w:rPr>
          <w:rFonts w:ascii="Times New Roman" w:hAnsi="Times New Roman" w:cs="Times New Roman"/>
          <w:sz w:val="24"/>
          <w:szCs w:val="24"/>
        </w:rPr>
      </w:pPr>
      <w:r w:rsidRPr="007A21FA">
        <w:rPr>
          <w:rFonts w:ascii="Times New Roman" w:hAnsi="Times New Roman" w:cs="Times New Roman"/>
          <w:sz w:val="24"/>
          <w:szCs w:val="24"/>
        </w:rPr>
        <w:t xml:space="preserve">Kiita heaks </w:t>
      </w:r>
      <w:r w:rsidR="00FE5532">
        <w:rPr>
          <w:rFonts w:ascii="Times New Roman" w:hAnsi="Times New Roman" w:cs="Times New Roman"/>
          <w:sz w:val="24"/>
          <w:szCs w:val="24"/>
        </w:rPr>
        <w:t xml:space="preserve">järgmised </w:t>
      </w:r>
      <w:r w:rsidRPr="007A21FA">
        <w:rPr>
          <w:rFonts w:ascii="Times New Roman" w:hAnsi="Times New Roman" w:cs="Times New Roman"/>
          <w:sz w:val="24"/>
          <w:szCs w:val="24"/>
        </w:rPr>
        <w:t>regionaal</w:t>
      </w:r>
      <w:r w:rsidR="007A09E0">
        <w:rPr>
          <w:rFonts w:ascii="Times New Roman" w:hAnsi="Times New Roman" w:cs="Times New Roman"/>
          <w:sz w:val="24"/>
          <w:szCs w:val="24"/>
        </w:rPr>
        <w:t>- ja põllumajandus</w:t>
      </w:r>
      <w:r w:rsidRPr="007A21FA">
        <w:rPr>
          <w:rFonts w:ascii="Times New Roman" w:hAnsi="Times New Roman" w:cs="Times New Roman"/>
          <w:sz w:val="24"/>
          <w:szCs w:val="24"/>
        </w:rPr>
        <w:t xml:space="preserve">ministri esitatud seisukohad </w:t>
      </w:r>
      <w:r w:rsidR="00510D8B" w:rsidRPr="00510D8B">
        <w:rPr>
          <w:rFonts w:ascii="Times New Roman" w:hAnsi="Times New Roman" w:cs="Times New Roman"/>
          <w:sz w:val="24"/>
          <w:szCs w:val="24"/>
        </w:rPr>
        <w:t>reisijate paketi määruste ettepanekutele</w:t>
      </w:r>
      <w:r w:rsidR="00510D8B">
        <w:rPr>
          <w:rFonts w:ascii="Times New Roman" w:hAnsi="Times New Roman" w:cs="Times New Roman"/>
          <w:sz w:val="24"/>
          <w:szCs w:val="24"/>
        </w:rPr>
        <w:t>, mis hõlma</w:t>
      </w:r>
      <w:r w:rsidR="00181965">
        <w:rPr>
          <w:rFonts w:ascii="Times New Roman" w:hAnsi="Times New Roman" w:cs="Times New Roman"/>
          <w:sz w:val="24"/>
          <w:szCs w:val="24"/>
        </w:rPr>
        <w:t>vad</w:t>
      </w:r>
      <w:r w:rsidR="00510D8B">
        <w:rPr>
          <w:rFonts w:ascii="Times New Roman" w:hAnsi="Times New Roman" w:cs="Times New Roman"/>
          <w:sz w:val="24"/>
          <w:szCs w:val="24"/>
        </w:rPr>
        <w:t xml:space="preserve"> järgmiseid eelnõusid:</w:t>
      </w:r>
    </w:p>
    <w:p w14:paraId="23A335CC" w14:textId="39AAAB67" w:rsidR="00510D8B" w:rsidRPr="00625D57" w:rsidRDefault="003956C3" w:rsidP="00625D57">
      <w:pPr>
        <w:pStyle w:val="ListParagraph"/>
        <w:numPr>
          <w:ilvl w:val="0"/>
          <w:numId w:val="10"/>
        </w:numPr>
        <w:rPr>
          <w:rFonts w:ascii="Times New Roman" w:hAnsi="Times New Roman" w:cs="Times New Roman"/>
          <w:sz w:val="24"/>
          <w:szCs w:val="24"/>
        </w:rPr>
      </w:pPr>
      <w:r w:rsidRPr="00625D57">
        <w:rPr>
          <w:rFonts w:ascii="Times New Roman" w:hAnsi="Times New Roman" w:cs="Times New Roman"/>
          <w:sz w:val="24"/>
          <w:szCs w:val="24"/>
        </w:rPr>
        <w:t xml:space="preserve">Euroopa Parlamendi ja </w:t>
      </w:r>
      <w:r w:rsidR="00E97EFD" w:rsidRPr="00625D57">
        <w:rPr>
          <w:rFonts w:ascii="Times New Roman" w:hAnsi="Times New Roman" w:cs="Times New Roman"/>
          <w:sz w:val="24"/>
          <w:szCs w:val="24"/>
        </w:rPr>
        <w:t>n</w:t>
      </w:r>
      <w:r w:rsidRPr="00625D57">
        <w:rPr>
          <w:rFonts w:ascii="Times New Roman" w:hAnsi="Times New Roman" w:cs="Times New Roman"/>
          <w:sz w:val="24"/>
          <w:szCs w:val="24"/>
        </w:rPr>
        <w:t>õukogu</w:t>
      </w:r>
      <w:r w:rsidR="00313D3B" w:rsidRPr="00313D3B">
        <w:t xml:space="preserve"> </w:t>
      </w:r>
      <w:r w:rsidR="00E0663E" w:rsidRPr="00625D57">
        <w:rPr>
          <w:rFonts w:ascii="Times New Roman" w:hAnsi="Times New Roman" w:cs="Times New Roman"/>
          <w:sz w:val="24"/>
          <w:szCs w:val="24"/>
        </w:rPr>
        <w:t>määrus</w:t>
      </w:r>
      <w:r w:rsidR="00696A71" w:rsidRPr="00625D57">
        <w:rPr>
          <w:rFonts w:ascii="Times New Roman" w:hAnsi="Times New Roman" w:cs="Times New Roman"/>
          <w:sz w:val="24"/>
          <w:szCs w:val="24"/>
        </w:rPr>
        <w:t>, mis käsitle</w:t>
      </w:r>
      <w:r w:rsidR="00510D8B" w:rsidRPr="00625D57">
        <w:rPr>
          <w:rFonts w:ascii="Times New Roman" w:hAnsi="Times New Roman" w:cs="Times New Roman"/>
          <w:sz w:val="24"/>
          <w:szCs w:val="24"/>
        </w:rPr>
        <w:t>b</w:t>
      </w:r>
      <w:r w:rsidR="00696A71" w:rsidRPr="00625D57">
        <w:rPr>
          <w:rFonts w:ascii="Times New Roman" w:hAnsi="Times New Roman" w:cs="Times New Roman"/>
          <w:sz w:val="24"/>
          <w:szCs w:val="24"/>
        </w:rPr>
        <w:t xml:space="preserve"> rongipiletite müüki</w:t>
      </w:r>
      <w:r w:rsidR="00510D8B" w:rsidRPr="00625D57">
        <w:rPr>
          <w:rFonts w:ascii="Times New Roman" w:hAnsi="Times New Roman" w:cs="Times New Roman"/>
          <w:sz w:val="24"/>
          <w:szCs w:val="24"/>
        </w:rPr>
        <w:t>;</w:t>
      </w:r>
    </w:p>
    <w:p w14:paraId="101B3D78" w14:textId="00957EA1" w:rsidR="003956C3" w:rsidRPr="00625D57" w:rsidRDefault="00510D8B" w:rsidP="00625D57">
      <w:pPr>
        <w:pStyle w:val="ListParagraph"/>
        <w:numPr>
          <w:ilvl w:val="0"/>
          <w:numId w:val="10"/>
        </w:numPr>
        <w:rPr>
          <w:rFonts w:ascii="Times New Roman" w:hAnsi="Times New Roman" w:cs="Times New Roman"/>
          <w:sz w:val="24"/>
          <w:szCs w:val="24"/>
        </w:rPr>
      </w:pPr>
      <w:r w:rsidRPr="00625D57">
        <w:rPr>
          <w:rFonts w:ascii="Times New Roman" w:hAnsi="Times New Roman" w:cs="Times New Roman"/>
          <w:sz w:val="24"/>
          <w:szCs w:val="24"/>
        </w:rPr>
        <w:t>Euroopa Parlamendi ja nõukogu</w:t>
      </w:r>
      <w:r w:rsidRPr="00313D3B">
        <w:t xml:space="preserve"> </w:t>
      </w:r>
      <w:r w:rsidR="00625D57" w:rsidRPr="00625D57">
        <w:rPr>
          <w:rFonts w:ascii="Times New Roman" w:hAnsi="Times New Roman" w:cs="Times New Roman"/>
          <w:sz w:val="24"/>
          <w:szCs w:val="24"/>
        </w:rPr>
        <w:t>määrus, millega</w:t>
      </w:r>
      <w:r w:rsidR="00696A71" w:rsidRPr="00625D57">
        <w:rPr>
          <w:rFonts w:ascii="Times New Roman" w:hAnsi="Times New Roman" w:cs="Times New Roman"/>
          <w:sz w:val="24"/>
          <w:szCs w:val="24"/>
        </w:rPr>
        <w:t xml:space="preserve"> muudetakse määrust (EL) 2021/782 seoses ühtse piletiga reisijate kaitsega</w:t>
      </w:r>
      <w:r w:rsidRPr="00625D57">
        <w:rPr>
          <w:rFonts w:ascii="Times New Roman" w:hAnsi="Times New Roman" w:cs="Times New Roman"/>
          <w:sz w:val="24"/>
          <w:szCs w:val="24"/>
        </w:rPr>
        <w:t>.</w:t>
      </w:r>
    </w:p>
    <w:p w14:paraId="6DD5142B" w14:textId="77777777" w:rsidR="007A21FA" w:rsidRPr="007A21FA" w:rsidRDefault="007A21FA" w:rsidP="007A21FA">
      <w:pPr>
        <w:pStyle w:val="ListParagraph"/>
        <w:ind w:left="644" w:firstLine="0"/>
        <w:rPr>
          <w:rFonts w:ascii="Times New Roman" w:hAnsi="Times New Roman" w:cs="Times New Roman"/>
          <w:sz w:val="24"/>
          <w:szCs w:val="24"/>
        </w:rPr>
      </w:pPr>
    </w:p>
    <w:p w14:paraId="0DC1A2A6" w14:textId="1829CE95" w:rsidR="003416B5" w:rsidRPr="004D22CC" w:rsidRDefault="00AB3508" w:rsidP="00023482">
      <w:pPr>
        <w:pStyle w:val="ListParagraph"/>
        <w:numPr>
          <w:ilvl w:val="1"/>
          <w:numId w:val="2"/>
        </w:numPr>
        <w:rPr>
          <w:rFonts w:ascii="Times New Roman" w:hAnsi="Times New Roman" w:cs="Times New Roman"/>
          <w:b/>
          <w:bCs/>
          <w:sz w:val="24"/>
          <w:szCs w:val="24"/>
        </w:rPr>
      </w:pPr>
      <w:r w:rsidRPr="004D22CC">
        <w:rPr>
          <w:rFonts w:ascii="Times New Roman" w:hAnsi="Times New Roman" w:cs="Times New Roman"/>
          <w:b/>
          <w:bCs/>
          <w:sz w:val="24"/>
          <w:szCs w:val="24"/>
        </w:rPr>
        <w:t>Euroopa Parlamendi ja nõukogu</w:t>
      </w:r>
      <w:r w:rsidRPr="004D22CC">
        <w:rPr>
          <w:b/>
          <w:bCs/>
        </w:rPr>
        <w:t xml:space="preserve"> </w:t>
      </w:r>
      <w:r w:rsidRPr="004D22CC">
        <w:rPr>
          <w:rFonts w:ascii="Times New Roman" w:hAnsi="Times New Roman" w:cs="Times New Roman"/>
          <w:b/>
          <w:bCs/>
          <w:sz w:val="24"/>
          <w:szCs w:val="24"/>
        </w:rPr>
        <w:t>määrus</w:t>
      </w:r>
      <w:r w:rsidR="004A2AF7">
        <w:rPr>
          <w:rFonts w:ascii="Times New Roman" w:hAnsi="Times New Roman" w:cs="Times New Roman"/>
          <w:b/>
          <w:bCs/>
          <w:sz w:val="24"/>
          <w:szCs w:val="24"/>
        </w:rPr>
        <w:t>e ett</w:t>
      </w:r>
      <w:r w:rsidR="00CF4E46">
        <w:rPr>
          <w:rFonts w:ascii="Times New Roman" w:hAnsi="Times New Roman" w:cs="Times New Roman"/>
          <w:b/>
          <w:bCs/>
          <w:sz w:val="24"/>
          <w:szCs w:val="24"/>
        </w:rPr>
        <w:t>e</w:t>
      </w:r>
      <w:r w:rsidR="004A2AF7">
        <w:rPr>
          <w:rFonts w:ascii="Times New Roman" w:hAnsi="Times New Roman" w:cs="Times New Roman"/>
          <w:b/>
          <w:bCs/>
          <w:sz w:val="24"/>
          <w:szCs w:val="24"/>
        </w:rPr>
        <w:t>panek</w:t>
      </w:r>
      <w:r w:rsidRPr="004D22CC">
        <w:rPr>
          <w:rFonts w:ascii="Times New Roman" w:hAnsi="Times New Roman" w:cs="Times New Roman"/>
          <w:b/>
          <w:bCs/>
          <w:sz w:val="24"/>
          <w:szCs w:val="24"/>
        </w:rPr>
        <w:t>, mis käsitleb rongipiletite müüki</w:t>
      </w:r>
    </w:p>
    <w:p w14:paraId="450577F1" w14:textId="6FADCDB2" w:rsidR="00D91AB6" w:rsidRDefault="005F4E89" w:rsidP="003622D7">
      <w:pPr>
        <w:pStyle w:val="ListParagraph"/>
        <w:numPr>
          <w:ilvl w:val="2"/>
          <w:numId w:val="2"/>
        </w:numPr>
        <w:rPr>
          <w:rFonts w:ascii="Times New Roman" w:hAnsi="Times New Roman" w:cs="Times New Roman"/>
          <w:bCs/>
          <w:sz w:val="24"/>
          <w:szCs w:val="24"/>
        </w:rPr>
      </w:pPr>
      <w:r w:rsidRPr="0049662E">
        <w:rPr>
          <w:rFonts w:ascii="Times New Roman" w:hAnsi="Times New Roman" w:cs="Times New Roman"/>
          <w:bCs/>
          <w:sz w:val="24"/>
          <w:szCs w:val="24"/>
        </w:rPr>
        <w:t xml:space="preserve">Eesti toetab Euroopa Liidu ühtse raudteepiirkonna kontekstis rongipiletite määruse ettepaneku eesmärki parandada sõltumatute piletimüüjate ligipääsu rongipiletitele ja -andmetele, kuna see võib suurendada konkurentsi piletimüügi turul, parandada reisijate valikuvõimalusi ning toetada rahvusvaheliste ja mitut vedajat hõlmavate reiside müüki. </w:t>
      </w:r>
    </w:p>
    <w:p w14:paraId="5F86A134" w14:textId="77777777" w:rsidR="008D5A17" w:rsidRPr="0049662E" w:rsidRDefault="008D5A17" w:rsidP="003622D7">
      <w:pPr>
        <w:pStyle w:val="ListParagraph"/>
        <w:ind w:left="1428" w:firstLine="0"/>
        <w:rPr>
          <w:rFonts w:ascii="Times New Roman" w:hAnsi="Times New Roman" w:cs="Times New Roman"/>
          <w:bCs/>
          <w:sz w:val="24"/>
          <w:szCs w:val="24"/>
        </w:rPr>
      </w:pPr>
    </w:p>
    <w:p w14:paraId="6ECEBA71" w14:textId="18BCC6AC" w:rsidR="00D91AB6" w:rsidRDefault="005F4E89" w:rsidP="003622D7">
      <w:pPr>
        <w:pStyle w:val="ListParagraph"/>
        <w:numPr>
          <w:ilvl w:val="2"/>
          <w:numId w:val="2"/>
        </w:numPr>
        <w:rPr>
          <w:rFonts w:ascii="Times New Roman" w:hAnsi="Times New Roman" w:cs="Times New Roman"/>
          <w:bCs/>
          <w:sz w:val="24"/>
          <w:szCs w:val="24"/>
        </w:rPr>
      </w:pPr>
      <w:r w:rsidRPr="004B2936">
        <w:rPr>
          <w:rFonts w:ascii="Times New Roman" w:hAnsi="Times New Roman" w:cs="Times New Roman"/>
          <w:bCs/>
          <w:sz w:val="24"/>
          <w:szCs w:val="24"/>
        </w:rPr>
        <w:t>Eesti taotleb turu väiksusest tulenevalt erandit määruse kohaldamisel</w:t>
      </w:r>
      <w:r w:rsidR="00984625">
        <w:rPr>
          <w:rFonts w:ascii="Times New Roman" w:hAnsi="Times New Roman" w:cs="Times New Roman"/>
          <w:bCs/>
          <w:sz w:val="24"/>
          <w:szCs w:val="24"/>
        </w:rPr>
        <w:t>, s</w:t>
      </w:r>
      <w:r w:rsidRPr="004B2936">
        <w:rPr>
          <w:rFonts w:ascii="Times New Roman" w:hAnsi="Times New Roman" w:cs="Times New Roman"/>
          <w:bCs/>
          <w:sz w:val="24"/>
          <w:szCs w:val="24"/>
        </w:rPr>
        <w:t>oovi</w:t>
      </w:r>
      <w:r w:rsidR="00984625">
        <w:rPr>
          <w:rFonts w:ascii="Times New Roman" w:hAnsi="Times New Roman" w:cs="Times New Roman"/>
          <w:bCs/>
          <w:sz w:val="24"/>
          <w:szCs w:val="24"/>
        </w:rPr>
        <w:t>des</w:t>
      </w:r>
      <w:r w:rsidRPr="004B2936">
        <w:rPr>
          <w:rFonts w:ascii="Times New Roman" w:hAnsi="Times New Roman" w:cs="Times New Roman"/>
          <w:bCs/>
          <w:sz w:val="24"/>
          <w:szCs w:val="24"/>
        </w:rPr>
        <w:t xml:space="preserve"> riigisiseste piletimüügiteenuste kohta kehtivate nõuete eraldamist piirüleste </w:t>
      </w:r>
      <w:r w:rsidRPr="008D5A17">
        <w:rPr>
          <w:rFonts w:ascii="Times New Roman" w:hAnsi="Times New Roman" w:cs="Times New Roman"/>
          <w:bCs/>
          <w:sz w:val="24"/>
          <w:szCs w:val="24"/>
        </w:rPr>
        <w:t>teenuste nõuetest.</w:t>
      </w:r>
    </w:p>
    <w:p w14:paraId="11FCF5F4" w14:textId="77777777" w:rsidR="008D5A17" w:rsidRPr="008D5A17" w:rsidRDefault="008D5A17" w:rsidP="003622D7">
      <w:pPr>
        <w:pStyle w:val="ListParagraph"/>
        <w:ind w:left="1428" w:firstLine="0"/>
        <w:rPr>
          <w:rFonts w:ascii="Times New Roman" w:hAnsi="Times New Roman" w:cs="Times New Roman"/>
          <w:bCs/>
          <w:sz w:val="24"/>
          <w:szCs w:val="24"/>
        </w:rPr>
      </w:pPr>
    </w:p>
    <w:p w14:paraId="50B98915" w14:textId="77777777" w:rsidR="00C21A64" w:rsidRPr="008D5A17" w:rsidRDefault="00C21A64" w:rsidP="00C21A64">
      <w:pPr>
        <w:pStyle w:val="ListParagraph"/>
        <w:numPr>
          <w:ilvl w:val="2"/>
          <w:numId w:val="2"/>
        </w:numPr>
        <w:rPr>
          <w:rFonts w:ascii="Times New Roman" w:hAnsi="Times New Roman" w:cs="Times New Roman"/>
          <w:bCs/>
          <w:sz w:val="24"/>
          <w:szCs w:val="24"/>
        </w:rPr>
      </w:pPr>
      <w:r w:rsidRPr="008D5A17">
        <w:rPr>
          <w:rFonts w:ascii="Times New Roman" w:hAnsi="Times New Roman" w:cs="Times New Roman"/>
          <w:bCs/>
          <w:sz w:val="24"/>
          <w:szCs w:val="24"/>
        </w:rPr>
        <w:t>Juhul, kui taotletavat erandit ei peeta võimalikuks kohaldada, peab Eesti oluliseks, et ettepanekutega ei kaasne väikese turu jaoks ebaproportsionaalset halduskoormuse kasvu ning rahalisi kulutusi ettevõtjatele ning avalikule sektorile. Raudteeveo-ettevõtjate ja piletimüügiteenuse osutajate vahelise koostöö tehnilised nõuded ja tasustamise tingimused peavad olema selgelt määratletud</w:t>
      </w:r>
      <w:r>
        <w:rPr>
          <w:rFonts w:ascii="Times New Roman" w:hAnsi="Times New Roman" w:cs="Times New Roman"/>
          <w:bCs/>
          <w:sz w:val="24"/>
          <w:szCs w:val="24"/>
        </w:rPr>
        <w:t>.</w:t>
      </w:r>
    </w:p>
    <w:p w14:paraId="6A676DC4" w14:textId="77777777" w:rsidR="00EF7D40" w:rsidRDefault="00EF7D40" w:rsidP="00C81EF0">
      <w:pPr>
        <w:pStyle w:val="ListParagraph"/>
        <w:ind w:left="1428" w:firstLine="0"/>
        <w:rPr>
          <w:rFonts w:ascii="Times New Roman" w:hAnsi="Times New Roman" w:cs="Times New Roman"/>
          <w:bCs/>
          <w:sz w:val="24"/>
          <w:szCs w:val="24"/>
        </w:rPr>
      </w:pPr>
    </w:p>
    <w:p w14:paraId="4B91EB36" w14:textId="6B27A164" w:rsidR="0001089B" w:rsidRDefault="00984625" w:rsidP="003622D7">
      <w:pPr>
        <w:pStyle w:val="ListParagraph"/>
        <w:numPr>
          <w:ilvl w:val="2"/>
          <w:numId w:val="2"/>
        </w:numPr>
        <w:rPr>
          <w:rFonts w:ascii="Times New Roman" w:hAnsi="Times New Roman" w:cs="Times New Roman"/>
          <w:bCs/>
          <w:sz w:val="24"/>
          <w:szCs w:val="24"/>
        </w:rPr>
      </w:pPr>
      <w:r>
        <w:rPr>
          <w:rFonts w:ascii="Times New Roman" w:hAnsi="Times New Roman" w:cs="Times New Roman"/>
          <w:bCs/>
          <w:sz w:val="24"/>
          <w:szCs w:val="24"/>
        </w:rPr>
        <w:t>Eesti t</w:t>
      </w:r>
      <w:r w:rsidR="005F4E89" w:rsidRPr="008D5A17">
        <w:rPr>
          <w:rFonts w:ascii="Times New Roman" w:hAnsi="Times New Roman" w:cs="Times New Roman"/>
          <w:bCs/>
          <w:sz w:val="24"/>
          <w:szCs w:val="24"/>
        </w:rPr>
        <w:t>oeta</w:t>
      </w:r>
      <w:r>
        <w:rPr>
          <w:rFonts w:ascii="Times New Roman" w:hAnsi="Times New Roman" w:cs="Times New Roman"/>
          <w:bCs/>
          <w:sz w:val="24"/>
          <w:szCs w:val="24"/>
        </w:rPr>
        <w:t>b</w:t>
      </w:r>
      <w:r w:rsidR="005F4E89" w:rsidRPr="008D5A17">
        <w:rPr>
          <w:rFonts w:ascii="Times New Roman" w:hAnsi="Times New Roman" w:cs="Times New Roman"/>
          <w:bCs/>
          <w:sz w:val="24"/>
          <w:szCs w:val="24"/>
        </w:rPr>
        <w:t xml:space="preserve"> transpordiandmete kättesaadavuse ja jagamise hõlbustamist, kuid </w:t>
      </w:r>
      <w:r w:rsidR="007C6D0A">
        <w:rPr>
          <w:rFonts w:ascii="Times New Roman" w:hAnsi="Times New Roman" w:cs="Times New Roman"/>
          <w:bCs/>
          <w:sz w:val="24"/>
          <w:szCs w:val="24"/>
        </w:rPr>
        <w:t xml:space="preserve">peab </w:t>
      </w:r>
      <w:r w:rsidR="005F4E89" w:rsidRPr="008D5A17">
        <w:rPr>
          <w:rFonts w:ascii="Times New Roman" w:hAnsi="Times New Roman" w:cs="Times New Roman"/>
          <w:bCs/>
          <w:sz w:val="24"/>
          <w:szCs w:val="24"/>
        </w:rPr>
        <w:t>sellisel juhul väga oluliseks, et andmevahetus põhineks kogu Euroopa Liidus ühtsel semantikal (vahetatava teabe tähendus on kõigi jaoks selge ja üheselt mõistetav), standardiseeritud andmemudelitel ning ühistel andmeformaatidel. Eesti peab rongipiletite müügi määruse ettepaneku puhul oluliseks, et lisaks regulatiivsele konkurentsiolukorra edendamisele tekiksid ka tegelikult tingimused, sealhulgas selged tehnilised standardid, isikuandmete kaitse nõuded, ning piletitulude jagamise põhimõtted, mis võimaldavad väiksematel ettevõtetel ligipääsu piletimüügiturule.</w:t>
      </w:r>
    </w:p>
    <w:p w14:paraId="4773E57A" w14:textId="77777777" w:rsidR="008D5A17" w:rsidRPr="008D5A17" w:rsidRDefault="008D5A17" w:rsidP="003622D7">
      <w:pPr>
        <w:pStyle w:val="ListParagraph"/>
        <w:ind w:left="1428" w:firstLine="0"/>
        <w:rPr>
          <w:rFonts w:ascii="Times New Roman" w:hAnsi="Times New Roman" w:cs="Times New Roman"/>
          <w:bCs/>
          <w:sz w:val="24"/>
          <w:szCs w:val="24"/>
        </w:rPr>
      </w:pPr>
    </w:p>
    <w:p w14:paraId="761309F2" w14:textId="77777777" w:rsidR="008D5A17" w:rsidRDefault="008D5A17" w:rsidP="008D5A17">
      <w:pPr>
        <w:pStyle w:val="ListParagraph"/>
        <w:ind w:left="780" w:firstLine="0"/>
        <w:rPr>
          <w:rFonts w:ascii="Times New Roman" w:hAnsi="Times New Roman" w:cs="Times New Roman"/>
          <w:bCs/>
          <w:sz w:val="24"/>
          <w:szCs w:val="24"/>
        </w:rPr>
      </w:pPr>
    </w:p>
    <w:p w14:paraId="0A06F40F" w14:textId="7F8D911A" w:rsidR="004775A8" w:rsidRDefault="005F4E89" w:rsidP="004775A8">
      <w:pPr>
        <w:pStyle w:val="ListParagraph"/>
        <w:numPr>
          <w:ilvl w:val="2"/>
          <w:numId w:val="2"/>
        </w:numPr>
        <w:rPr>
          <w:rFonts w:ascii="Times New Roman" w:hAnsi="Times New Roman" w:cs="Times New Roman"/>
          <w:bCs/>
          <w:sz w:val="24"/>
          <w:szCs w:val="24"/>
        </w:rPr>
      </w:pPr>
      <w:r w:rsidRPr="005F4E89">
        <w:rPr>
          <w:rFonts w:ascii="Times New Roman" w:hAnsi="Times New Roman" w:cs="Times New Roman"/>
          <w:bCs/>
          <w:sz w:val="24"/>
          <w:szCs w:val="24"/>
        </w:rPr>
        <w:lastRenderedPageBreak/>
        <w:t xml:space="preserve">Eesti jaoks on oluline, et </w:t>
      </w:r>
      <w:r w:rsidR="00EA409F" w:rsidRPr="00EA409F">
        <w:rPr>
          <w:rFonts w:ascii="Times New Roman" w:hAnsi="Times New Roman" w:cs="Times New Roman"/>
          <w:bCs/>
          <w:sz w:val="24"/>
          <w:szCs w:val="24"/>
        </w:rPr>
        <w:t xml:space="preserve">määruse ettepanekus sätestatu, sh </w:t>
      </w:r>
      <w:r w:rsidRPr="005F4E89">
        <w:rPr>
          <w:rFonts w:ascii="Times New Roman" w:hAnsi="Times New Roman" w:cs="Times New Roman"/>
          <w:bCs/>
          <w:sz w:val="24"/>
          <w:szCs w:val="24"/>
        </w:rPr>
        <w:t>täitevasutuste poolt järelevalve teostamine ja kaebuste lahendamine sobitub Eesti õiguskor</w:t>
      </w:r>
      <w:r w:rsidR="004D6986">
        <w:rPr>
          <w:rFonts w:ascii="Times New Roman" w:hAnsi="Times New Roman" w:cs="Times New Roman"/>
          <w:bCs/>
          <w:sz w:val="24"/>
          <w:szCs w:val="24"/>
        </w:rPr>
        <w:t>da ega sekku kohtu pädevusse</w:t>
      </w:r>
      <w:r w:rsidRPr="005F4E89">
        <w:rPr>
          <w:rFonts w:ascii="Times New Roman" w:hAnsi="Times New Roman" w:cs="Times New Roman"/>
          <w:bCs/>
          <w:sz w:val="24"/>
          <w:szCs w:val="24"/>
        </w:rPr>
        <w:t xml:space="preserve">. </w:t>
      </w:r>
      <w:r w:rsidR="004775A8">
        <w:rPr>
          <w:rFonts w:ascii="Times New Roman" w:hAnsi="Times New Roman" w:cs="Times New Roman"/>
          <w:bCs/>
          <w:sz w:val="24"/>
          <w:szCs w:val="24"/>
        </w:rPr>
        <w:t xml:space="preserve"> </w:t>
      </w:r>
    </w:p>
    <w:p w14:paraId="355D512F" w14:textId="77777777" w:rsidR="004775A8" w:rsidRPr="004775A8" w:rsidRDefault="004775A8" w:rsidP="004775A8">
      <w:pPr>
        <w:pStyle w:val="ListParagraph"/>
        <w:rPr>
          <w:rFonts w:ascii="Times New Roman" w:hAnsi="Times New Roman" w:cs="Times New Roman"/>
          <w:bCs/>
          <w:sz w:val="24"/>
          <w:szCs w:val="24"/>
        </w:rPr>
      </w:pPr>
    </w:p>
    <w:p w14:paraId="5CAB85AA" w14:textId="6F221831" w:rsidR="004775A8" w:rsidRDefault="004775A8" w:rsidP="004775A8">
      <w:pPr>
        <w:pStyle w:val="ListParagraph"/>
        <w:numPr>
          <w:ilvl w:val="2"/>
          <w:numId w:val="2"/>
        </w:numPr>
        <w:rPr>
          <w:rFonts w:ascii="Times New Roman" w:hAnsi="Times New Roman" w:cs="Times New Roman"/>
          <w:bCs/>
          <w:sz w:val="24"/>
          <w:szCs w:val="24"/>
        </w:rPr>
      </w:pPr>
      <w:r w:rsidRPr="00E0612B">
        <w:rPr>
          <w:rFonts w:ascii="Times New Roman" w:hAnsi="Times New Roman" w:cs="Times New Roman"/>
          <w:bCs/>
          <w:sz w:val="24"/>
          <w:szCs w:val="24"/>
        </w:rPr>
        <w:t>Eesti peab oluliseks, et rongipiletite müügi lihtsustamisega kaasn</w:t>
      </w:r>
      <w:r w:rsidRPr="008D5A17">
        <w:rPr>
          <w:rFonts w:ascii="Times New Roman" w:hAnsi="Times New Roman" w:cs="Times New Roman"/>
          <w:bCs/>
          <w:sz w:val="24"/>
          <w:szCs w:val="24"/>
        </w:rPr>
        <w:t>evad</w:t>
      </w:r>
      <w:r w:rsidRPr="00E0612B">
        <w:rPr>
          <w:rFonts w:ascii="Times New Roman" w:hAnsi="Times New Roman" w:cs="Times New Roman"/>
          <w:bCs/>
          <w:sz w:val="24"/>
          <w:szCs w:val="24"/>
        </w:rPr>
        <w:t xml:space="preserve"> selged vastutusreeglid nii teenuse osutamisega seotud osapoolte kui reisijate jaoks. Reisijate õiguste tagamisega seotud ülesanded ei saa erineda õigusaktide lõikes, eelkõige rongireisijate õiguste ja kohustuste määruses (EL) 2021/782 sätestatust</w:t>
      </w:r>
      <w:r w:rsidRPr="001D013A">
        <w:rPr>
          <w:rFonts w:ascii="Times New Roman" w:hAnsi="Times New Roman" w:cs="Times New Roman"/>
          <w:bCs/>
          <w:sz w:val="24"/>
          <w:szCs w:val="24"/>
        </w:rPr>
        <w:t>.</w:t>
      </w:r>
    </w:p>
    <w:p w14:paraId="51C3A734" w14:textId="77777777" w:rsidR="00806133" w:rsidRPr="00622EEE" w:rsidRDefault="00806133" w:rsidP="00D91AB6">
      <w:pPr>
        <w:pStyle w:val="ListParagraph"/>
        <w:ind w:left="780" w:firstLine="0"/>
        <w:rPr>
          <w:rFonts w:ascii="Times New Roman" w:hAnsi="Times New Roman" w:cs="Times New Roman"/>
          <w:bCs/>
          <w:sz w:val="24"/>
          <w:szCs w:val="24"/>
        </w:rPr>
      </w:pPr>
    </w:p>
    <w:p w14:paraId="417528D6" w14:textId="4BAFCD0A" w:rsidR="00AB3508" w:rsidRPr="004D22CC" w:rsidRDefault="00AB3508" w:rsidP="00E732D4">
      <w:pPr>
        <w:pStyle w:val="ListParagraph"/>
        <w:numPr>
          <w:ilvl w:val="1"/>
          <w:numId w:val="2"/>
        </w:numPr>
        <w:rPr>
          <w:rFonts w:ascii="Times New Roman" w:hAnsi="Times New Roman" w:cs="Times New Roman"/>
          <w:b/>
          <w:bCs/>
          <w:sz w:val="24"/>
          <w:szCs w:val="24"/>
        </w:rPr>
      </w:pPr>
      <w:r w:rsidRPr="004D22CC">
        <w:rPr>
          <w:rFonts w:ascii="Times New Roman" w:hAnsi="Times New Roman" w:cs="Times New Roman"/>
          <w:b/>
          <w:bCs/>
          <w:sz w:val="24"/>
          <w:szCs w:val="24"/>
        </w:rPr>
        <w:t>Euroopa Parlamendi ja nõukogu</w:t>
      </w:r>
      <w:r w:rsidRPr="004D22CC">
        <w:rPr>
          <w:b/>
          <w:bCs/>
        </w:rPr>
        <w:t xml:space="preserve"> </w:t>
      </w:r>
      <w:r w:rsidRPr="004D22CC">
        <w:rPr>
          <w:rFonts w:ascii="Times New Roman" w:hAnsi="Times New Roman" w:cs="Times New Roman"/>
          <w:b/>
          <w:bCs/>
          <w:sz w:val="24"/>
          <w:szCs w:val="24"/>
        </w:rPr>
        <w:t>määrus</w:t>
      </w:r>
      <w:r w:rsidR="004A2AF7">
        <w:rPr>
          <w:rFonts w:ascii="Times New Roman" w:hAnsi="Times New Roman" w:cs="Times New Roman"/>
          <w:b/>
          <w:bCs/>
          <w:sz w:val="24"/>
          <w:szCs w:val="24"/>
        </w:rPr>
        <w:t>e ett</w:t>
      </w:r>
      <w:r w:rsidR="0019066A">
        <w:rPr>
          <w:rFonts w:ascii="Times New Roman" w:hAnsi="Times New Roman" w:cs="Times New Roman"/>
          <w:b/>
          <w:bCs/>
          <w:sz w:val="24"/>
          <w:szCs w:val="24"/>
        </w:rPr>
        <w:t>e</w:t>
      </w:r>
      <w:r w:rsidR="004A2AF7">
        <w:rPr>
          <w:rFonts w:ascii="Times New Roman" w:hAnsi="Times New Roman" w:cs="Times New Roman"/>
          <w:b/>
          <w:bCs/>
          <w:sz w:val="24"/>
          <w:szCs w:val="24"/>
        </w:rPr>
        <w:t>panek</w:t>
      </w:r>
      <w:r w:rsidRPr="004D22CC">
        <w:rPr>
          <w:rFonts w:ascii="Times New Roman" w:hAnsi="Times New Roman" w:cs="Times New Roman"/>
          <w:b/>
          <w:bCs/>
          <w:sz w:val="24"/>
          <w:szCs w:val="24"/>
        </w:rPr>
        <w:t>, millega muudetakse määrust (EL) 2021/782 seoses ühtse piletiga reisijate kaitsega</w:t>
      </w:r>
    </w:p>
    <w:p w14:paraId="5574FD68" w14:textId="77777777" w:rsidR="00A340C9" w:rsidRDefault="00A340C9" w:rsidP="00A340C9">
      <w:pPr>
        <w:pStyle w:val="ListParagraph"/>
        <w:ind w:left="1080" w:firstLine="0"/>
        <w:rPr>
          <w:rFonts w:ascii="Times New Roman" w:hAnsi="Times New Roman" w:cs="Times New Roman"/>
          <w:bCs/>
          <w:sz w:val="24"/>
          <w:szCs w:val="24"/>
        </w:rPr>
      </w:pPr>
    </w:p>
    <w:p w14:paraId="2CC351F9" w14:textId="6277592C" w:rsidR="00274D58" w:rsidRPr="008D5A17" w:rsidRDefault="008D5A17" w:rsidP="00A129CE">
      <w:pPr>
        <w:pStyle w:val="ListParagraph"/>
        <w:ind w:left="1080" w:firstLine="0"/>
        <w:rPr>
          <w:bCs/>
        </w:rPr>
      </w:pPr>
      <w:r>
        <w:rPr>
          <w:rFonts w:ascii="Times New Roman" w:hAnsi="Times New Roman" w:cs="Times New Roman"/>
          <w:bCs/>
          <w:sz w:val="24"/>
          <w:szCs w:val="24"/>
        </w:rPr>
        <w:t>1.2.</w:t>
      </w:r>
      <w:r w:rsidR="003622D7">
        <w:rPr>
          <w:rFonts w:ascii="Times New Roman" w:hAnsi="Times New Roman" w:cs="Times New Roman"/>
          <w:bCs/>
          <w:sz w:val="24"/>
          <w:szCs w:val="24"/>
        </w:rPr>
        <w:t>1</w:t>
      </w:r>
      <w:r>
        <w:rPr>
          <w:rFonts w:ascii="Times New Roman" w:hAnsi="Times New Roman" w:cs="Times New Roman"/>
          <w:bCs/>
          <w:sz w:val="24"/>
          <w:szCs w:val="24"/>
        </w:rPr>
        <w:t xml:space="preserve"> </w:t>
      </w:r>
      <w:r w:rsidR="00E0612B" w:rsidRPr="00E0612B">
        <w:rPr>
          <w:rFonts w:ascii="Times New Roman" w:hAnsi="Times New Roman" w:cs="Times New Roman"/>
          <w:bCs/>
          <w:sz w:val="24"/>
          <w:szCs w:val="24"/>
        </w:rPr>
        <w:t xml:space="preserve">Eesti toetab reisijate õiguste tugevdamist ühtse pileti korral, kuid peab oluliseks </w:t>
      </w:r>
      <w:r w:rsidR="00E0612B" w:rsidRPr="008D5A17">
        <w:rPr>
          <w:rFonts w:ascii="Times New Roman" w:hAnsi="Times New Roman" w:cs="Times New Roman"/>
          <w:bCs/>
          <w:sz w:val="24"/>
          <w:szCs w:val="24"/>
        </w:rPr>
        <w:t>raudteeveo-ettevõtja ja piletimüüja või reisikorraldaja</w:t>
      </w:r>
      <w:r w:rsidR="00E0612B" w:rsidRPr="00E0612B">
        <w:rPr>
          <w:rFonts w:ascii="Times New Roman" w:hAnsi="Times New Roman" w:cs="Times New Roman"/>
          <w:bCs/>
          <w:sz w:val="24"/>
          <w:szCs w:val="24"/>
        </w:rPr>
        <w:t xml:space="preserve"> vastutuse selget piiritlemist ning rahalise vastutuse proportsionaalsust.</w:t>
      </w:r>
    </w:p>
    <w:p w14:paraId="40793CA7" w14:textId="77777777" w:rsidR="008D5A17" w:rsidRDefault="008D5A17" w:rsidP="008D5A17">
      <w:pPr>
        <w:pStyle w:val="ListParagraph"/>
        <w:ind w:firstLine="0"/>
        <w:rPr>
          <w:rFonts w:ascii="Times New Roman" w:hAnsi="Times New Roman" w:cs="Times New Roman"/>
          <w:sz w:val="24"/>
          <w:szCs w:val="24"/>
        </w:rPr>
      </w:pPr>
    </w:p>
    <w:p w14:paraId="1B825BC8" w14:textId="0A4CD44D" w:rsidR="00FD7096" w:rsidRPr="007A21FA" w:rsidRDefault="00274D58" w:rsidP="00667037">
      <w:pPr>
        <w:pStyle w:val="ListParagraph"/>
        <w:numPr>
          <w:ilvl w:val="0"/>
          <w:numId w:val="2"/>
        </w:numPr>
        <w:rPr>
          <w:rFonts w:ascii="Times New Roman" w:hAnsi="Times New Roman" w:cs="Times New Roman"/>
          <w:sz w:val="24"/>
          <w:szCs w:val="24"/>
        </w:rPr>
      </w:pPr>
      <w:r w:rsidRPr="007A21FA">
        <w:rPr>
          <w:rFonts w:ascii="Times New Roman" w:hAnsi="Times New Roman" w:cs="Times New Roman"/>
          <w:sz w:val="24"/>
          <w:szCs w:val="24"/>
        </w:rPr>
        <w:t>Eesti esindajatel väljendada ülaltoodud seisukohti Euroopa Liidu Nõukogu eri tasanditel.</w:t>
      </w:r>
    </w:p>
    <w:p w14:paraId="54DDA100" w14:textId="77777777" w:rsidR="00FD7096" w:rsidRPr="007A21FA" w:rsidRDefault="00FD7096" w:rsidP="00FD7096">
      <w:pPr>
        <w:pStyle w:val="ListParagraph"/>
        <w:rPr>
          <w:rFonts w:ascii="Times New Roman" w:hAnsi="Times New Roman" w:cs="Times New Roman"/>
          <w:sz w:val="24"/>
          <w:szCs w:val="24"/>
        </w:rPr>
      </w:pPr>
    </w:p>
    <w:p w14:paraId="23769348" w14:textId="1E8C33C2" w:rsidR="00274D58" w:rsidRPr="007A21FA" w:rsidRDefault="00274D58" w:rsidP="00667037">
      <w:pPr>
        <w:pStyle w:val="ListParagraph"/>
        <w:numPr>
          <w:ilvl w:val="0"/>
          <w:numId w:val="2"/>
        </w:numPr>
        <w:rPr>
          <w:rFonts w:ascii="Times New Roman" w:hAnsi="Times New Roman" w:cs="Times New Roman"/>
          <w:sz w:val="24"/>
          <w:szCs w:val="24"/>
        </w:rPr>
      </w:pPr>
      <w:r w:rsidRPr="007A21FA">
        <w:rPr>
          <w:rFonts w:ascii="Times New Roman" w:hAnsi="Times New Roman" w:cs="Times New Roman"/>
          <w:sz w:val="24"/>
          <w:szCs w:val="24"/>
        </w:rPr>
        <w:t>Regionaal- ja Põllumajandusministeeriumil teha punktis 1 nimetatud seisukohad teatavaks huvirühmadele, kes olid kaasatud seisukohtade kujundamisesse. Riigikantseleil esitada punktis 1 nimetatud eelnõud ja seisukohad Riigikogu juhatusele ja teha seisukohad teatavaks Eestist valitud Euroopa Parlamendi liikmetele ning Eestist nimetatud Euroopa Majandus- ja Sotsiaalkomitee ja Regioonide Komitee liikmetele.</w:t>
      </w:r>
    </w:p>
    <w:p w14:paraId="3142C37F" w14:textId="1538576B" w:rsidR="00274D58" w:rsidRPr="007A21FA" w:rsidRDefault="00274D58" w:rsidP="001E0293">
      <w:pPr>
        <w:pStyle w:val="9Body"/>
        <w:rPr>
          <w:rStyle w:val="Bodytext1"/>
        </w:rPr>
      </w:pPr>
    </w:p>
    <w:p w14:paraId="548FA884" w14:textId="77777777" w:rsidR="00667037" w:rsidRPr="007A21FA" w:rsidRDefault="00667037" w:rsidP="00947FA7">
      <w:pPr>
        <w:rPr>
          <w:rFonts w:ascii="Times New Roman" w:hAnsi="Times New Roman" w:cs="Times New Roman"/>
          <w:sz w:val="24"/>
          <w:szCs w:val="24"/>
        </w:rPr>
      </w:pPr>
    </w:p>
    <w:p w14:paraId="1D819719" w14:textId="77777777" w:rsidR="00667037" w:rsidRPr="007A21FA" w:rsidRDefault="00667037" w:rsidP="00947FA7">
      <w:pPr>
        <w:rPr>
          <w:rFonts w:ascii="Times New Roman" w:hAnsi="Times New Roman" w:cs="Times New Roman"/>
          <w:sz w:val="24"/>
          <w:szCs w:val="24"/>
        </w:rPr>
      </w:pPr>
    </w:p>
    <w:p w14:paraId="6145187D" w14:textId="77777777" w:rsidR="00667037" w:rsidRPr="007A21FA" w:rsidRDefault="00667037" w:rsidP="00947FA7">
      <w:pPr>
        <w:rPr>
          <w:rFonts w:ascii="Times New Roman" w:hAnsi="Times New Roman" w:cs="Times New Roman"/>
          <w:sz w:val="24"/>
          <w:szCs w:val="24"/>
        </w:rPr>
      </w:pPr>
    </w:p>
    <w:p w14:paraId="454A0749" w14:textId="77777777" w:rsidR="00DA1F5E" w:rsidRDefault="00DA1F5E" w:rsidP="00DA1F5E">
      <w:pPr>
        <w:rPr>
          <w:rFonts w:ascii="Times New Roman" w:hAnsi="Times New Roman" w:cs="Times New Roman"/>
          <w:sz w:val="24"/>
          <w:szCs w:val="24"/>
        </w:rPr>
      </w:pPr>
      <w:hyperlink r:id="rId9" w:anchor="contact-modal-efe937780e95574250dabe07151bdc23" w:history="1">
        <w:r w:rsidRPr="00F16FBD">
          <w:rPr>
            <w:rFonts w:ascii="Times New Roman" w:hAnsi="Times New Roman" w:cs="Times New Roman"/>
            <w:sz w:val="24"/>
            <w:szCs w:val="24"/>
          </w:rPr>
          <w:t>Kristen Michal</w:t>
        </w:r>
      </w:hyperlink>
    </w:p>
    <w:p w14:paraId="57850FE9" w14:textId="432F8DA3" w:rsidR="00947FA7" w:rsidRPr="007A21FA" w:rsidRDefault="00947FA7" w:rsidP="00947FA7">
      <w:pPr>
        <w:rPr>
          <w:rFonts w:ascii="Times New Roman" w:hAnsi="Times New Roman" w:cs="Times New Roman"/>
          <w:sz w:val="24"/>
          <w:szCs w:val="24"/>
        </w:rPr>
      </w:pPr>
      <w:r w:rsidRPr="007A21FA">
        <w:rPr>
          <w:rFonts w:ascii="Times New Roman" w:hAnsi="Times New Roman" w:cs="Times New Roman"/>
          <w:sz w:val="24"/>
          <w:szCs w:val="24"/>
        </w:rPr>
        <w:t>Peaminister</w:t>
      </w:r>
      <w:r w:rsidRPr="007A21FA">
        <w:rPr>
          <w:rFonts w:ascii="Times New Roman" w:hAnsi="Times New Roman" w:cs="Times New Roman"/>
          <w:sz w:val="24"/>
          <w:szCs w:val="24"/>
        </w:rPr>
        <w:tab/>
      </w:r>
      <w:r w:rsidRPr="007A21FA">
        <w:rPr>
          <w:rFonts w:ascii="Times New Roman" w:hAnsi="Times New Roman" w:cs="Times New Roman"/>
          <w:sz w:val="24"/>
          <w:szCs w:val="24"/>
        </w:rPr>
        <w:tab/>
      </w:r>
      <w:r w:rsidRPr="007A21FA">
        <w:rPr>
          <w:rFonts w:ascii="Times New Roman" w:hAnsi="Times New Roman" w:cs="Times New Roman"/>
          <w:sz w:val="24"/>
          <w:szCs w:val="24"/>
        </w:rPr>
        <w:tab/>
      </w:r>
      <w:r w:rsidRPr="007A21FA">
        <w:rPr>
          <w:rFonts w:ascii="Times New Roman" w:hAnsi="Times New Roman" w:cs="Times New Roman"/>
          <w:sz w:val="24"/>
          <w:szCs w:val="24"/>
        </w:rPr>
        <w:tab/>
      </w:r>
      <w:r w:rsidRPr="007A21FA">
        <w:rPr>
          <w:rFonts w:ascii="Times New Roman" w:hAnsi="Times New Roman" w:cs="Times New Roman"/>
          <w:sz w:val="24"/>
          <w:szCs w:val="24"/>
        </w:rPr>
        <w:tab/>
      </w:r>
      <w:r w:rsidRPr="007A21FA">
        <w:rPr>
          <w:rFonts w:ascii="Times New Roman" w:hAnsi="Times New Roman" w:cs="Times New Roman"/>
          <w:sz w:val="24"/>
          <w:szCs w:val="24"/>
        </w:rPr>
        <w:tab/>
      </w:r>
      <w:r w:rsidRPr="007A21FA">
        <w:rPr>
          <w:rFonts w:ascii="Times New Roman" w:hAnsi="Times New Roman" w:cs="Times New Roman"/>
          <w:sz w:val="24"/>
          <w:szCs w:val="24"/>
        </w:rPr>
        <w:tab/>
      </w:r>
      <w:hyperlink r:id="rId10" w:anchor="contact-modal-70c639df5e30bdee440e4cdf599fec2b" w:history="1">
        <w:r w:rsidR="00DA1F5E" w:rsidRPr="00F16FBD">
          <w:rPr>
            <w:rFonts w:ascii="Times New Roman" w:hAnsi="Times New Roman" w:cs="Times New Roman"/>
            <w:sz w:val="24"/>
            <w:szCs w:val="24"/>
          </w:rPr>
          <w:t>Keit Kasemets</w:t>
        </w:r>
      </w:hyperlink>
    </w:p>
    <w:p w14:paraId="26C05438" w14:textId="32C96F0B" w:rsidR="00947FA7" w:rsidRPr="007A21FA" w:rsidRDefault="00947FA7" w:rsidP="00947FA7">
      <w:pPr>
        <w:rPr>
          <w:rFonts w:ascii="Times New Roman" w:hAnsi="Times New Roman" w:cs="Times New Roman"/>
          <w:sz w:val="24"/>
          <w:szCs w:val="24"/>
        </w:rPr>
      </w:pPr>
      <w:r w:rsidRPr="007A21FA">
        <w:rPr>
          <w:rFonts w:ascii="Times New Roman" w:hAnsi="Times New Roman" w:cs="Times New Roman"/>
          <w:sz w:val="24"/>
          <w:szCs w:val="24"/>
        </w:rPr>
        <w:tab/>
      </w:r>
      <w:r w:rsidRPr="007A21FA">
        <w:rPr>
          <w:rFonts w:ascii="Times New Roman" w:hAnsi="Times New Roman" w:cs="Times New Roman"/>
          <w:sz w:val="24"/>
          <w:szCs w:val="24"/>
        </w:rPr>
        <w:tab/>
      </w:r>
      <w:r w:rsidRPr="007A21FA">
        <w:rPr>
          <w:rFonts w:ascii="Times New Roman" w:hAnsi="Times New Roman" w:cs="Times New Roman"/>
          <w:sz w:val="24"/>
          <w:szCs w:val="24"/>
        </w:rPr>
        <w:tab/>
      </w:r>
      <w:r w:rsidRPr="007A21FA">
        <w:rPr>
          <w:rFonts w:ascii="Times New Roman" w:hAnsi="Times New Roman" w:cs="Times New Roman"/>
          <w:sz w:val="24"/>
          <w:szCs w:val="24"/>
        </w:rPr>
        <w:tab/>
      </w:r>
      <w:r w:rsidRPr="007A21FA">
        <w:rPr>
          <w:rFonts w:ascii="Times New Roman" w:hAnsi="Times New Roman" w:cs="Times New Roman"/>
          <w:sz w:val="24"/>
          <w:szCs w:val="24"/>
        </w:rPr>
        <w:tab/>
      </w:r>
      <w:r w:rsidRPr="007A21FA">
        <w:rPr>
          <w:rFonts w:ascii="Times New Roman" w:hAnsi="Times New Roman" w:cs="Times New Roman"/>
          <w:sz w:val="24"/>
          <w:szCs w:val="24"/>
        </w:rPr>
        <w:tab/>
      </w:r>
      <w:r w:rsidRPr="007A21FA">
        <w:rPr>
          <w:rFonts w:ascii="Times New Roman" w:hAnsi="Times New Roman" w:cs="Times New Roman"/>
          <w:sz w:val="24"/>
          <w:szCs w:val="24"/>
        </w:rPr>
        <w:tab/>
      </w:r>
      <w:r w:rsidRPr="007A21FA">
        <w:rPr>
          <w:rFonts w:ascii="Times New Roman" w:hAnsi="Times New Roman" w:cs="Times New Roman"/>
          <w:sz w:val="24"/>
          <w:szCs w:val="24"/>
        </w:rPr>
        <w:tab/>
      </w:r>
      <w:r w:rsidR="00667037" w:rsidRPr="007A21FA">
        <w:rPr>
          <w:rFonts w:ascii="Times New Roman" w:hAnsi="Times New Roman" w:cs="Times New Roman"/>
          <w:sz w:val="24"/>
          <w:szCs w:val="24"/>
        </w:rPr>
        <w:tab/>
      </w:r>
      <w:r w:rsidRPr="007A21FA">
        <w:rPr>
          <w:rFonts w:ascii="Times New Roman" w:hAnsi="Times New Roman" w:cs="Times New Roman"/>
          <w:sz w:val="24"/>
          <w:szCs w:val="24"/>
        </w:rPr>
        <w:t>Riigisekretär</w:t>
      </w:r>
    </w:p>
    <w:p w14:paraId="00DBFA13" w14:textId="77777777" w:rsidR="00947FA7" w:rsidRPr="007A21FA" w:rsidRDefault="00947FA7" w:rsidP="001E0293">
      <w:pPr>
        <w:pStyle w:val="9Body"/>
        <w:rPr>
          <w:rStyle w:val="Bodytext1"/>
        </w:rPr>
      </w:pPr>
    </w:p>
    <w:sectPr w:rsidR="00947FA7" w:rsidRPr="007A21F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092014"/>
    <w:multiLevelType w:val="multilevel"/>
    <w:tmpl w:val="152EC534"/>
    <w:lvl w:ilvl="0">
      <w:start w:val="1"/>
      <w:numFmt w:val="bullet"/>
      <w:lvlText w:val=""/>
      <w:lvlJc w:val="left"/>
      <w:pPr>
        <w:ind w:left="1364" w:hanging="360"/>
      </w:pPr>
      <w:rPr>
        <w:rFonts w:ascii="Symbol" w:hAnsi="Symbol" w:hint="default"/>
      </w:rPr>
    </w:lvl>
    <w:lvl w:ilvl="1">
      <w:start w:val="1"/>
      <w:numFmt w:val="bullet"/>
      <w:lvlText w:val=""/>
      <w:lvlJc w:val="left"/>
      <w:pPr>
        <w:ind w:left="1364" w:hanging="360"/>
      </w:pPr>
      <w:rPr>
        <w:rFonts w:ascii="Symbol" w:hAnsi="Symbol"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1724" w:hanging="720"/>
      </w:pPr>
      <w:rPr>
        <w:rFonts w:hint="default"/>
      </w:rPr>
    </w:lvl>
    <w:lvl w:ilvl="4">
      <w:start w:val="1"/>
      <w:numFmt w:val="decimal"/>
      <w:isLgl/>
      <w:lvlText w:val="%1.%2.%3.%4.%5"/>
      <w:lvlJc w:val="left"/>
      <w:pPr>
        <w:ind w:left="2084" w:hanging="1080"/>
      </w:pPr>
      <w:rPr>
        <w:rFonts w:hint="default"/>
      </w:rPr>
    </w:lvl>
    <w:lvl w:ilvl="5">
      <w:start w:val="1"/>
      <w:numFmt w:val="decimal"/>
      <w:isLgl/>
      <w:lvlText w:val="%1.%2.%3.%4.%5.%6"/>
      <w:lvlJc w:val="left"/>
      <w:pPr>
        <w:ind w:left="2084" w:hanging="1080"/>
      </w:pPr>
      <w:rPr>
        <w:rFonts w:hint="default"/>
      </w:rPr>
    </w:lvl>
    <w:lvl w:ilvl="6">
      <w:start w:val="1"/>
      <w:numFmt w:val="decimal"/>
      <w:isLgl/>
      <w:lvlText w:val="%1.%2.%3.%4.%5.%6.%7"/>
      <w:lvlJc w:val="left"/>
      <w:pPr>
        <w:ind w:left="2444" w:hanging="1440"/>
      </w:pPr>
      <w:rPr>
        <w:rFonts w:hint="default"/>
      </w:rPr>
    </w:lvl>
    <w:lvl w:ilvl="7">
      <w:start w:val="1"/>
      <w:numFmt w:val="decimal"/>
      <w:isLgl/>
      <w:lvlText w:val="%1.%2.%3.%4.%5.%6.%7.%8"/>
      <w:lvlJc w:val="left"/>
      <w:pPr>
        <w:ind w:left="2444" w:hanging="1440"/>
      </w:pPr>
      <w:rPr>
        <w:rFonts w:hint="default"/>
      </w:rPr>
    </w:lvl>
    <w:lvl w:ilvl="8">
      <w:start w:val="1"/>
      <w:numFmt w:val="decimal"/>
      <w:isLgl/>
      <w:lvlText w:val="%1.%2.%3.%4.%5.%6.%7.%8.%9"/>
      <w:lvlJc w:val="left"/>
      <w:pPr>
        <w:ind w:left="2804" w:hanging="1800"/>
      </w:pPr>
      <w:rPr>
        <w:rFonts w:hint="default"/>
      </w:rPr>
    </w:lvl>
  </w:abstractNum>
  <w:abstractNum w:abstractNumId="1" w15:restartNumberingAfterBreak="0">
    <w:nsid w:val="1FA25129"/>
    <w:multiLevelType w:val="multilevel"/>
    <w:tmpl w:val="4DAAEAE6"/>
    <w:lvl w:ilvl="0">
      <w:start w:val="1"/>
      <w:numFmt w:val="decimal"/>
      <w:lvlText w:val="%1."/>
      <w:lvlJc w:val="left"/>
      <w:pPr>
        <w:ind w:left="644" w:hanging="360"/>
      </w:pPr>
      <w:rPr>
        <w:rFonts w:hint="default"/>
      </w:rPr>
    </w:lvl>
    <w:lvl w:ilvl="1">
      <w:start w:val="1"/>
      <w:numFmt w:val="bullet"/>
      <w:lvlText w:val=""/>
      <w:lvlJc w:val="left"/>
      <w:pPr>
        <w:ind w:left="644" w:hanging="360"/>
      </w:pPr>
      <w:rPr>
        <w:rFonts w:ascii="Symbol" w:hAnsi="Symbol"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2" w15:restartNumberingAfterBreak="0">
    <w:nsid w:val="29F424E6"/>
    <w:multiLevelType w:val="hybridMultilevel"/>
    <w:tmpl w:val="A06499C4"/>
    <w:lvl w:ilvl="0" w:tplc="0425000F">
      <w:start w:val="3"/>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303A6AFB"/>
    <w:multiLevelType w:val="multilevel"/>
    <w:tmpl w:val="F9A02B0C"/>
    <w:lvl w:ilvl="0">
      <w:start w:val="1"/>
      <w:numFmt w:val="decimal"/>
      <w:lvlText w:val="%1."/>
      <w:lvlJc w:val="left"/>
      <w:pPr>
        <w:ind w:left="720" w:hanging="360"/>
      </w:pPr>
      <w:rPr>
        <w:rFonts w:ascii="Times New Roman" w:eastAsiaTheme="minorHAnsi" w:hAnsi="Times New Roman" w:cs="Times New Roman" w:hint="default"/>
        <w:b w:val="0"/>
      </w:rPr>
    </w:lvl>
    <w:lvl w:ilvl="1">
      <w:start w:val="1"/>
      <w:numFmt w:val="decimal"/>
      <w:isLgl/>
      <w:lvlText w:val="%1.%2"/>
      <w:lvlJc w:val="left"/>
      <w:pPr>
        <w:ind w:left="780" w:hanging="4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35C86F49"/>
    <w:multiLevelType w:val="hybridMultilevel"/>
    <w:tmpl w:val="037AD3F6"/>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63EC16A9"/>
    <w:multiLevelType w:val="multilevel"/>
    <w:tmpl w:val="4DAAEAE6"/>
    <w:lvl w:ilvl="0">
      <w:start w:val="1"/>
      <w:numFmt w:val="decimal"/>
      <w:lvlText w:val="%1."/>
      <w:lvlJc w:val="left"/>
      <w:pPr>
        <w:ind w:left="644" w:hanging="360"/>
      </w:pPr>
      <w:rPr>
        <w:rFonts w:hint="default"/>
      </w:rPr>
    </w:lvl>
    <w:lvl w:ilvl="1">
      <w:start w:val="1"/>
      <w:numFmt w:val="bullet"/>
      <w:lvlText w:val=""/>
      <w:lvlJc w:val="left"/>
      <w:pPr>
        <w:ind w:left="644" w:hanging="360"/>
      </w:pPr>
      <w:rPr>
        <w:rFonts w:ascii="Symbol" w:hAnsi="Symbol"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6" w15:restartNumberingAfterBreak="0">
    <w:nsid w:val="6416747A"/>
    <w:multiLevelType w:val="multilevel"/>
    <w:tmpl w:val="99CA55C8"/>
    <w:lvl w:ilvl="0">
      <w:start w:val="1"/>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66EC43B7"/>
    <w:multiLevelType w:val="hybridMultilevel"/>
    <w:tmpl w:val="F98E4D5E"/>
    <w:lvl w:ilvl="0" w:tplc="0425000F">
      <w:start w:val="3"/>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 w15:restartNumberingAfterBreak="0">
    <w:nsid w:val="67835108"/>
    <w:multiLevelType w:val="hybridMultilevel"/>
    <w:tmpl w:val="88163F56"/>
    <w:lvl w:ilvl="0" w:tplc="53D0C642">
      <w:start w:val="4"/>
      <w:numFmt w:val="bullet"/>
      <w:lvlText w:val="-"/>
      <w:lvlJc w:val="left"/>
      <w:pPr>
        <w:ind w:left="720" w:hanging="360"/>
      </w:pPr>
      <w:rPr>
        <w:rFonts w:ascii="Times New Roman" w:eastAsiaTheme="minorHAnsi" w:hAnsi="Times New Roman" w:cs="Times New Roman"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num w:numId="1" w16cid:durableId="1273896881">
    <w:abstractNumId w:val="4"/>
  </w:num>
  <w:num w:numId="2" w16cid:durableId="1602755888">
    <w:abstractNumId w:val="3"/>
  </w:num>
  <w:num w:numId="3" w16cid:durableId="1010445879">
    <w:abstractNumId w:val="8"/>
  </w:num>
  <w:num w:numId="4" w16cid:durableId="352459879">
    <w:abstractNumId w:val="2"/>
  </w:num>
  <w:num w:numId="5" w16cid:durableId="44722489">
    <w:abstractNumId w:val="7"/>
  </w:num>
  <w:num w:numId="6" w16cid:durableId="839933502">
    <w:abstractNumId w:val="3"/>
    <w:lvlOverride w:ilvl="0">
      <w:startOverride w:val="1"/>
    </w:lvlOverride>
    <w:lvlOverride w:ilvl="1">
      <w:startOverride w:val="50"/>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27598285">
    <w:abstractNumId w:val="6"/>
  </w:num>
  <w:num w:numId="8" w16cid:durableId="1510217798">
    <w:abstractNumId w:val="5"/>
  </w:num>
  <w:num w:numId="9" w16cid:durableId="2077824348">
    <w:abstractNumId w:val="1"/>
  </w:num>
  <w:num w:numId="10" w16cid:durableId="15977134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defaultTabStop w:val="567"/>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890"/>
    <w:rsid w:val="00005CAD"/>
    <w:rsid w:val="0001089B"/>
    <w:rsid w:val="000136D2"/>
    <w:rsid w:val="00023482"/>
    <w:rsid w:val="00031BBE"/>
    <w:rsid w:val="00032B00"/>
    <w:rsid w:val="0005227E"/>
    <w:rsid w:val="0005722A"/>
    <w:rsid w:val="00057386"/>
    <w:rsid w:val="00083BD3"/>
    <w:rsid w:val="000B14B0"/>
    <w:rsid w:val="000C2F83"/>
    <w:rsid w:val="000D5510"/>
    <w:rsid w:val="000E5566"/>
    <w:rsid w:val="00112AA6"/>
    <w:rsid w:val="00130575"/>
    <w:rsid w:val="00147736"/>
    <w:rsid w:val="0016392F"/>
    <w:rsid w:val="00181965"/>
    <w:rsid w:val="0019066A"/>
    <w:rsid w:val="00190E7B"/>
    <w:rsid w:val="001A11E6"/>
    <w:rsid w:val="001A726C"/>
    <w:rsid w:val="001C34EA"/>
    <w:rsid w:val="001D013A"/>
    <w:rsid w:val="001E0293"/>
    <w:rsid w:val="00201F36"/>
    <w:rsid w:val="00212049"/>
    <w:rsid w:val="002421EE"/>
    <w:rsid w:val="00260DF6"/>
    <w:rsid w:val="00274D58"/>
    <w:rsid w:val="00296CF6"/>
    <w:rsid w:val="002A4F95"/>
    <w:rsid w:val="002B05F2"/>
    <w:rsid w:val="002B0BDB"/>
    <w:rsid w:val="002C17F0"/>
    <w:rsid w:val="002E3ACA"/>
    <w:rsid w:val="00313D3B"/>
    <w:rsid w:val="00314476"/>
    <w:rsid w:val="00317429"/>
    <w:rsid w:val="003416B5"/>
    <w:rsid w:val="00343736"/>
    <w:rsid w:val="003622D7"/>
    <w:rsid w:val="00363A76"/>
    <w:rsid w:val="00385D4E"/>
    <w:rsid w:val="0038710F"/>
    <w:rsid w:val="003956C3"/>
    <w:rsid w:val="0039581A"/>
    <w:rsid w:val="003A38DB"/>
    <w:rsid w:val="003B43D1"/>
    <w:rsid w:val="003C23F3"/>
    <w:rsid w:val="003C48C6"/>
    <w:rsid w:val="003C5F51"/>
    <w:rsid w:val="003E0616"/>
    <w:rsid w:val="003E14AB"/>
    <w:rsid w:val="003E7FDF"/>
    <w:rsid w:val="00465F2C"/>
    <w:rsid w:val="004760D1"/>
    <w:rsid w:val="004775A8"/>
    <w:rsid w:val="004846A0"/>
    <w:rsid w:val="00490F18"/>
    <w:rsid w:val="0049662E"/>
    <w:rsid w:val="004A2AF7"/>
    <w:rsid w:val="004B2936"/>
    <w:rsid w:val="004D22CC"/>
    <w:rsid w:val="004D6986"/>
    <w:rsid w:val="004E1644"/>
    <w:rsid w:val="004E6E9D"/>
    <w:rsid w:val="004F2133"/>
    <w:rsid w:val="004F3AAD"/>
    <w:rsid w:val="005032C5"/>
    <w:rsid w:val="00510D8B"/>
    <w:rsid w:val="00557BB8"/>
    <w:rsid w:val="00560F96"/>
    <w:rsid w:val="00574FB1"/>
    <w:rsid w:val="005A085C"/>
    <w:rsid w:val="005B3194"/>
    <w:rsid w:val="005B5915"/>
    <w:rsid w:val="005C3652"/>
    <w:rsid w:val="005D03DA"/>
    <w:rsid w:val="005D4C40"/>
    <w:rsid w:val="005F374D"/>
    <w:rsid w:val="005F4E89"/>
    <w:rsid w:val="005F71DA"/>
    <w:rsid w:val="00622EEE"/>
    <w:rsid w:val="00625D57"/>
    <w:rsid w:val="00667037"/>
    <w:rsid w:val="00667ABE"/>
    <w:rsid w:val="00667D5B"/>
    <w:rsid w:val="00671083"/>
    <w:rsid w:val="00685F91"/>
    <w:rsid w:val="00696A71"/>
    <w:rsid w:val="006A0A22"/>
    <w:rsid w:val="006B58EE"/>
    <w:rsid w:val="006C17E4"/>
    <w:rsid w:val="006C1DAE"/>
    <w:rsid w:val="006C3957"/>
    <w:rsid w:val="006D0F92"/>
    <w:rsid w:val="006E4EC6"/>
    <w:rsid w:val="00712E2E"/>
    <w:rsid w:val="00753F1A"/>
    <w:rsid w:val="00764F0E"/>
    <w:rsid w:val="007A09E0"/>
    <w:rsid w:val="007A21FA"/>
    <w:rsid w:val="007A50C5"/>
    <w:rsid w:val="007C43D5"/>
    <w:rsid w:val="007C6D0A"/>
    <w:rsid w:val="007E0C7C"/>
    <w:rsid w:val="007F3378"/>
    <w:rsid w:val="007F75E4"/>
    <w:rsid w:val="00800E4D"/>
    <w:rsid w:val="00806133"/>
    <w:rsid w:val="00810031"/>
    <w:rsid w:val="008133D6"/>
    <w:rsid w:val="00817247"/>
    <w:rsid w:val="0083273E"/>
    <w:rsid w:val="0083296B"/>
    <w:rsid w:val="00832EA2"/>
    <w:rsid w:val="00840EFD"/>
    <w:rsid w:val="008831A2"/>
    <w:rsid w:val="00885654"/>
    <w:rsid w:val="00891BBB"/>
    <w:rsid w:val="008A46CA"/>
    <w:rsid w:val="008B1090"/>
    <w:rsid w:val="008D5A17"/>
    <w:rsid w:val="0091429A"/>
    <w:rsid w:val="009309EF"/>
    <w:rsid w:val="00932D37"/>
    <w:rsid w:val="00933322"/>
    <w:rsid w:val="009417AE"/>
    <w:rsid w:val="00947FA7"/>
    <w:rsid w:val="009748CC"/>
    <w:rsid w:val="00984625"/>
    <w:rsid w:val="009957AD"/>
    <w:rsid w:val="009A4201"/>
    <w:rsid w:val="009A4875"/>
    <w:rsid w:val="009B4FCE"/>
    <w:rsid w:val="009C1A3C"/>
    <w:rsid w:val="009D006F"/>
    <w:rsid w:val="009F39FB"/>
    <w:rsid w:val="00A01019"/>
    <w:rsid w:val="00A11151"/>
    <w:rsid w:val="00A129CE"/>
    <w:rsid w:val="00A178E0"/>
    <w:rsid w:val="00A27F8A"/>
    <w:rsid w:val="00A3109D"/>
    <w:rsid w:val="00A340C9"/>
    <w:rsid w:val="00A36B01"/>
    <w:rsid w:val="00A42239"/>
    <w:rsid w:val="00A460D6"/>
    <w:rsid w:val="00A651CB"/>
    <w:rsid w:val="00AA5C0B"/>
    <w:rsid w:val="00AB3508"/>
    <w:rsid w:val="00AB7CE6"/>
    <w:rsid w:val="00AC4C75"/>
    <w:rsid w:val="00B05F6D"/>
    <w:rsid w:val="00B43504"/>
    <w:rsid w:val="00B656E9"/>
    <w:rsid w:val="00B909A1"/>
    <w:rsid w:val="00B9404B"/>
    <w:rsid w:val="00BC51E1"/>
    <w:rsid w:val="00BD4702"/>
    <w:rsid w:val="00BD5420"/>
    <w:rsid w:val="00C01795"/>
    <w:rsid w:val="00C21A64"/>
    <w:rsid w:val="00C37833"/>
    <w:rsid w:val="00C5206D"/>
    <w:rsid w:val="00C542AB"/>
    <w:rsid w:val="00C54B7D"/>
    <w:rsid w:val="00C81EF0"/>
    <w:rsid w:val="00C92338"/>
    <w:rsid w:val="00CB6B57"/>
    <w:rsid w:val="00CC0396"/>
    <w:rsid w:val="00CC6858"/>
    <w:rsid w:val="00CE67C0"/>
    <w:rsid w:val="00CE709C"/>
    <w:rsid w:val="00CF4E46"/>
    <w:rsid w:val="00D10C58"/>
    <w:rsid w:val="00D14E1E"/>
    <w:rsid w:val="00D77FB9"/>
    <w:rsid w:val="00D91AB6"/>
    <w:rsid w:val="00D94457"/>
    <w:rsid w:val="00DA1F5E"/>
    <w:rsid w:val="00DB6399"/>
    <w:rsid w:val="00DC0B19"/>
    <w:rsid w:val="00DD4456"/>
    <w:rsid w:val="00E03A4B"/>
    <w:rsid w:val="00E0612B"/>
    <w:rsid w:val="00E0663E"/>
    <w:rsid w:val="00E13932"/>
    <w:rsid w:val="00E2400C"/>
    <w:rsid w:val="00E5038D"/>
    <w:rsid w:val="00E57646"/>
    <w:rsid w:val="00E63DE0"/>
    <w:rsid w:val="00E732D4"/>
    <w:rsid w:val="00E76615"/>
    <w:rsid w:val="00E97EFD"/>
    <w:rsid w:val="00EA409F"/>
    <w:rsid w:val="00ED02CA"/>
    <w:rsid w:val="00ED3A14"/>
    <w:rsid w:val="00EF7D40"/>
    <w:rsid w:val="00F33E41"/>
    <w:rsid w:val="00F57BA9"/>
    <w:rsid w:val="00F64890"/>
    <w:rsid w:val="00F943B8"/>
    <w:rsid w:val="00FB1025"/>
    <w:rsid w:val="00FB2BDA"/>
    <w:rsid w:val="00FB4A63"/>
    <w:rsid w:val="00FD7096"/>
    <w:rsid w:val="00FE5532"/>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7566CE"/>
  <w15:chartTrackingRefBased/>
  <w15:docId w15:val="{B4BA3844-21CD-4320-9620-6C1C77D95F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ind w:left="704" w:hanging="4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489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956C3"/>
    <w:pPr>
      <w:ind w:left="720"/>
      <w:contextualSpacing/>
    </w:pPr>
  </w:style>
  <w:style w:type="character" w:customStyle="1" w:styleId="9BodyChar">
    <w:name w:val="9) Body Char"/>
    <w:link w:val="9Body"/>
    <w:locked/>
    <w:rsid w:val="001E0293"/>
    <w:rPr>
      <w:rFonts w:ascii="Times New Roman" w:hAnsi="Times New Roman" w:cs="Times New Roman"/>
      <w:bCs/>
      <w:sz w:val="24"/>
      <w:szCs w:val="24"/>
      <w:lang w:eastAsia="fr-FR"/>
    </w:rPr>
  </w:style>
  <w:style w:type="paragraph" w:customStyle="1" w:styleId="9Body">
    <w:name w:val="9) Body"/>
    <w:basedOn w:val="Normal"/>
    <w:link w:val="9BodyChar"/>
    <w:autoRedefine/>
    <w:qFormat/>
    <w:rsid w:val="001E0293"/>
    <w:pPr>
      <w:ind w:left="720" w:hanging="360"/>
    </w:pPr>
    <w:rPr>
      <w:rFonts w:ascii="Times New Roman" w:hAnsi="Times New Roman" w:cs="Times New Roman"/>
      <w:bCs/>
      <w:sz w:val="24"/>
      <w:szCs w:val="24"/>
      <w:lang w:eastAsia="fr-FR"/>
    </w:rPr>
  </w:style>
  <w:style w:type="character" w:customStyle="1" w:styleId="Bodytext1">
    <w:name w:val="Body text|1_"/>
    <w:basedOn w:val="DefaultParagraphFont"/>
    <w:link w:val="Bodytext10"/>
    <w:locked/>
    <w:rsid w:val="00A651CB"/>
  </w:style>
  <w:style w:type="paragraph" w:customStyle="1" w:styleId="Bodytext10">
    <w:name w:val="Body text|1"/>
    <w:basedOn w:val="Normal"/>
    <w:link w:val="Bodytext1"/>
    <w:rsid w:val="00A651CB"/>
    <w:pPr>
      <w:widowControl w:val="0"/>
      <w:spacing w:after="40" w:line="264" w:lineRule="auto"/>
    </w:pPr>
  </w:style>
  <w:style w:type="paragraph" w:styleId="Revision">
    <w:name w:val="Revision"/>
    <w:hidden/>
    <w:uiPriority w:val="99"/>
    <w:semiHidden/>
    <w:rsid w:val="00D77FB9"/>
  </w:style>
  <w:style w:type="character" w:styleId="CommentReference">
    <w:name w:val="annotation reference"/>
    <w:basedOn w:val="DefaultParagraphFont"/>
    <w:uiPriority w:val="99"/>
    <w:semiHidden/>
    <w:unhideWhenUsed/>
    <w:rsid w:val="00817247"/>
    <w:rPr>
      <w:sz w:val="16"/>
      <w:szCs w:val="16"/>
    </w:rPr>
  </w:style>
  <w:style w:type="paragraph" w:styleId="CommentText">
    <w:name w:val="annotation text"/>
    <w:basedOn w:val="Normal"/>
    <w:link w:val="CommentTextChar"/>
    <w:uiPriority w:val="99"/>
    <w:unhideWhenUsed/>
    <w:rsid w:val="00817247"/>
    <w:rPr>
      <w:sz w:val="20"/>
      <w:szCs w:val="20"/>
    </w:rPr>
  </w:style>
  <w:style w:type="character" w:customStyle="1" w:styleId="CommentTextChar">
    <w:name w:val="Comment Text Char"/>
    <w:basedOn w:val="DefaultParagraphFont"/>
    <w:link w:val="CommentText"/>
    <w:uiPriority w:val="99"/>
    <w:rsid w:val="00817247"/>
    <w:rPr>
      <w:sz w:val="20"/>
      <w:szCs w:val="20"/>
    </w:rPr>
  </w:style>
  <w:style w:type="paragraph" w:styleId="CommentSubject">
    <w:name w:val="annotation subject"/>
    <w:basedOn w:val="CommentText"/>
    <w:next w:val="CommentText"/>
    <w:link w:val="CommentSubjectChar"/>
    <w:uiPriority w:val="99"/>
    <w:semiHidden/>
    <w:unhideWhenUsed/>
    <w:rsid w:val="00817247"/>
    <w:rPr>
      <w:b/>
      <w:bCs/>
    </w:rPr>
  </w:style>
  <w:style w:type="character" w:customStyle="1" w:styleId="CommentSubjectChar">
    <w:name w:val="Comment Subject Char"/>
    <w:basedOn w:val="CommentTextChar"/>
    <w:link w:val="CommentSubject"/>
    <w:uiPriority w:val="99"/>
    <w:semiHidden/>
    <w:rsid w:val="00817247"/>
    <w:rPr>
      <w:b/>
      <w:bCs/>
      <w:sz w:val="20"/>
      <w:szCs w:val="20"/>
    </w:rPr>
  </w:style>
  <w:style w:type="paragraph" w:customStyle="1" w:styleId="Default">
    <w:name w:val="Default"/>
    <w:rsid w:val="00764F0E"/>
    <w:pPr>
      <w:autoSpaceDE w:val="0"/>
      <w:autoSpaceDN w:val="0"/>
      <w:adjustRightInd w:val="0"/>
      <w:ind w:left="0" w:firstLine="0"/>
      <w:jc w:val="left"/>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4643372">
      <w:bodyDiv w:val="1"/>
      <w:marLeft w:val="0"/>
      <w:marRight w:val="0"/>
      <w:marTop w:val="0"/>
      <w:marBottom w:val="0"/>
      <w:divBdr>
        <w:top w:val="none" w:sz="0" w:space="0" w:color="auto"/>
        <w:left w:val="none" w:sz="0" w:space="0" w:color="auto"/>
        <w:bottom w:val="none" w:sz="0" w:space="0" w:color="auto"/>
        <w:right w:val="none" w:sz="0" w:space="0" w:color="auto"/>
      </w:divBdr>
    </w:div>
    <w:div w:id="1095706671">
      <w:bodyDiv w:val="1"/>
      <w:marLeft w:val="0"/>
      <w:marRight w:val="0"/>
      <w:marTop w:val="0"/>
      <w:marBottom w:val="0"/>
      <w:divBdr>
        <w:top w:val="none" w:sz="0" w:space="0" w:color="auto"/>
        <w:left w:val="none" w:sz="0" w:space="0" w:color="auto"/>
        <w:bottom w:val="none" w:sz="0" w:space="0" w:color="auto"/>
        <w:right w:val="none" w:sz="0" w:space="0" w:color="auto"/>
      </w:divBdr>
    </w:div>
    <w:div w:id="1202668039">
      <w:bodyDiv w:val="1"/>
      <w:marLeft w:val="0"/>
      <w:marRight w:val="0"/>
      <w:marTop w:val="0"/>
      <w:marBottom w:val="0"/>
      <w:divBdr>
        <w:top w:val="none" w:sz="0" w:space="0" w:color="auto"/>
        <w:left w:val="none" w:sz="0" w:space="0" w:color="auto"/>
        <w:bottom w:val="none" w:sz="0" w:space="0" w:color="auto"/>
        <w:right w:val="none" w:sz="0" w:space="0" w:color="auto"/>
      </w:divBdr>
    </w:div>
    <w:div w:id="1400595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hyperlink" Target="https://riigikantselei.ee/kontakt" TargetMode="External"/><Relationship Id="rId4" Type="http://schemas.openxmlformats.org/officeDocument/2006/relationships/customXml" Target="../customXml/item4.xml"/><Relationship Id="rId9" Type="http://schemas.openxmlformats.org/officeDocument/2006/relationships/hyperlink" Target="https://riigikantselei.ee/kontak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998FF271A229494F914D624AA401C99F" ma:contentTypeVersion="0" ma:contentTypeDescription="Loo uus dokument" ma:contentTypeScope="" ma:versionID="b0dc8110f2b167619b0b7bbee230961c">
  <xsd:schema xmlns:xsd="http://www.w3.org/2001/XMLSchema" xmlns:xs="http://www.w3.org/2001/XMLSchema" xmlns:p="http://schemas.microsoft.com/office/2006/metadata/properties" targetNamespace="http://schemas.microsoft.com/office/2006/metadata/properties" ma:root="true" ma:fieldsID="5882bb512c74b32f468b529da50cd0ae">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7266224-7B9F-4F03-AD73-60EDE0B78741}">
  <ds:schemaRefs>
    <ds:schemaRef ds:uri="http://schemas.microsoft.com/sharepoint/v3/contenttype/forms"/>
  </ds:schemaRefs>
</ds:datastoreItem>
</file>

<file path=customXml/itemProps2.xml><?xml version="1.0" encoding="utf-8"?>
<ds:datastoreItem xmlns:ds="http://schemas.openxmlformats.org/officeDocument/2006/customXml" ds:itemID="{06106613-4E0A-4721-A880-65BDFCC2C872}">
  <ds:schemaRefs>
    <ds:schemaRef ds:uri="http://schemas.openxmlformats.org/officeDocument/2006/bibliography"/>
  </ds:schemaRefs>
</ds:datastoreItem>
</file>

<file path=customXml/itemProps3.xml><?xml version="1.0" encoding="utf-8"?>
<ds:datastoreItem xmlns:ds="http://schemas.openxmlformats.org/officeDocument/2006/customXml" ds:itemID="{2ACF07C6-EB1B-4112-8656-E91998400E2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C8501EA-AD32-45B6-B0E8-C6D2989E79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557</Words>
  <Characters>3236</Characters>
  <Application>Microsoft Office Word</Application>
  <DocSecurity>0</DocSecurity>
  <Lines>26</Lines>
  <Paragraphs>7</Paragraphs>
  <ScaleCrop>false</ScaleCrop>
  <HeadingPairs>
    <vt:vector size="4" baseType="variant">
      <vt:variant>
        <vt:lpstr>Title</vt:lpstr>
      </vt:variant>
      <vt:variant>
        <vt:i4>1</vt:i4>
      </vt:variant>
      <vt:variant>
        <vt:lpstr>Pealkiri</vt:lpstr>
      </vt:variant>
      <vt:variant>
        <vt:i4>1</vt:i4>
      </vt:variant>
    </vt:vector>
  </HeadingPairs>
  <TitlesOfParts>
    <vt:vector size="2" baseType="lpstr">
      <vt:lpstr/>
      <vt:lpstr/>
    </vt:vector>
  </TitlesOfParts>
  <Company>Maaeluministeerium</Company>
  <LinksUpToDate>false</LinksUpToDate>
  <CharactersWithSpaces>3786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Kaja Hinno</dc:creator>
  <cp:keywords/>
  <dc:description/>
  <cp:lastModifiedBy>Kaja Hinno</cp:lastModifiedBy>
  <cp:revision>3</cp:revision>
  <cp:lastPrinted>2024-02-27T09:17:00Z</cp:lastPrinted>
  <dcterms:created xsi:type="dcterms:W3CDTF">2026-09-24T13:54:00Z</dcterms:created>
  <dcterms:modified xsi:type="dcterms:W3CDTF">2026-09-24T13:54:00Z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0x010100998FF271A229494F914D624AA401C99F</vt:lpwstr>
  </property>
  <property fmtid="{D5CDD505-2E9C-101B-9397-08002B2CF9AE}" pid="3" name="MSIP_Label_defa4170-0d19-0005-0004-bc88714345d2_Enabled">
    <vt:lpwstr>true</vt:lpwstr>
  </property>
  <property fmtid="{D5CDD505-2E9C-101B-9397-08002B2CF9AE}" pid="4" name="MSIP_Label_defa4170-0d19-0005-0004-bc88714345d2_SetDate">
    <vt:lpwstr>2026-09-15T15:59:59Z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8fe098d2-428d-4bd4-9803-7195fe96f0e2</vt:lpwstr>
  </property>
  <property fmtid="{D5CDD505-2E9C-101B-9397-08002B2CF9AE}" pid="8" name="MSIP_Label_defa4170-0d19-0005-0004-bc88714345d2_ActionId">
    <vt:lpwstr>d175d62a-c5ef-4b16-88b8-3eb3e52e8334</vt:lpwstr>
  </property>
  <property fmtid="{D5CDD505-2E9C-101B-9397-08002B2CF9AE}" pid="9" name="MSIP_Label_defa4170-0d19-0005-0004-bc88714345d2_ContentBits">
    <vt:lpwstr>0</vt:lpwstr>
  </property>
  <property fmtid="{D5CDD505-2E9C-101B-9397-08002B2CF9AE}" pid="10" name="MSIP_Label_defa4170-0d19-0005-0004-bc88714345d2_Tag">
    <vt:lpwstr>10, 3, 0, 1</vt:lpwstr>
  </property>
</Properties>
</file>