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582" w:rsidRDefault="00236907">
      <w:pPr>
        <w:tabs>
          <w:tab w:val="center" w:pos="1200"/>
          <w:tab w:val="center" w:pos="1909"/>
          <w:tab w:val="center" w:pos="2617"/>
          <w:tab w:val="center" w:pos="3325"/>
          <w:tab w:val="center" w:pos="4033"/>
          <w:tab w:val="center" w:pos="4741"/>
          <w:tab w:val="center" w:pos="5449"/>
          <w:tab w:val="center" w:pos="6157"/>
          <w:tab w:val="center" w:pos="6866"/>
          <w:tab w:val="center" w:pos="7574"/>
          <w:tab w:val="center" w:pos="8282"/>
          <w:tab w:val="right" w:pos="9358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 xml:space="preserve">Lisa </w:t>
      </w:r>
    </w:p>
    <w:p w:rsidR="00832582" w:rsidRDefault="00236907">
      <w:pPr>
        <w:tabs>
          <w:tab w:val="center" w:pos="1246"/>
          <w:tab w:val="center" w:pos="1954"/>
          <w:tab w:val="center" w:pos="2662"/>
          <w:tab w:val="center" w:pos="3370"/>
          <w:tab w:val="center" w:pos="4079"/>
          <w:tab w:val="center" w:pos="4787"/>
          <w:tab w:val="center" w:pos="5495"/>
          <w:tab w:val="center" w:pos="6203"/>
          <w:tab w:val="center" w:pos="6911"/>
          <w:tab w:val="right" w:pos="9358"/>
        </w:tabs>
        <w:spacing w:after="20"/>
        <w:ind w:right="-7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Saarde Vallavolikogu  </w:t>
      </w:r>
    </w:p>
    <w:p w:rsidR="00832582" w:rsidRDefault="00236907">
      <w:pPr>
        <w:tabs>
          <w:tab w:val="center" w:pos="986"/>
          <w:tab w:val="center" w:pos="1694"/>
          <w:tab w:val="center" w:pos="2403"/>
          <w:tab w:val="center" w:pos="3111"/>
          <w:tab w:val="center" w:pos="3819"/>
          <w:tab w:val="center" w:pos="4527"/>
          <w:tab w:val="center" w:pos="5235"/>
          <w:tab w:val="center" w:pos="5943"/>
          <w:tab w:val="center" w:pos="6652"/>
          <w:tab w:val="right" w:pos="9358"/>
        </w:tabs>
        <w:spacing w:after="61"/>
        <w:ind w:right="-7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18.05.2018 määrus nr 20 </w:t>
      </w:r>
    </w:p>
    <w:p w:rsidR="00832582" w:rsidRDefault="00236907">
      <w:pPr>
        <w:spacing w:after="19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32582" w:rsidRDefault="00236907">
      <w:pPr>
        <w:spacing w:after="6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TEATIS AVALIKU ÜRITUSE KORRALDAMISE KOHTA  </w:t>
      </w:r>
    </w:p>
    <w:p w:rsidR="00832582" w:rsidRDefault="00236907">
      <w:pPr>
        <w:spacing w:after="1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32582" w:rsidRDefault="00236907">
      <w:pPr>
        <w:numPr>
          <w:ilvl w:val="0"/>
          <w:numId w:val="1"/>
        </w:numPr>
        <w:spacing w:after="1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Ürituse nimetus ja liik</w:t>
      </w:r>
      <w:r>
        <w:rPr>
          <w:rFonts w:ascii="Times New Roman" w:eastAsia="Times New Roman" w:hAnsi="Times New Roman" w:cs="Times New Roman"/>
          <w:sz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</w:rPr>
        <w:t>etendus, võistlus, kaubandusüritus, lõbustusüritus, reklaamüritus jms</w:t>
      </w:r>
      <w:r>
        <w:rPr>
          <w:rFonts w:ascii="Times New Roman" w:eastAsia="Times New Roman" w:hAnsi="Times New Roman" w:cs="Times New Roman"/>
          <w:sz w:val="24"/>
        </w:rPr>
        <w:t xml:space="preserve">) ning lühikirjeldus planeeritava ürituse kohta </w:t>
      </w:r>
    </w:p>
    <w:p w:rsidR="00832582" w:rsidRDefault="00236907">
      <w:pPr>
        <w:spacing w:after="64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4B69" w:rsidRDefault="00BA6C8F">
      <w:pPr>
        <w:spacing w:after="8" w:line="267" w:lineRule="auto"/>
        <w:ind w:left="7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„</w:t>
      </w:r>
      <w:r w:rsidR="007C029E">
        <w:rPr>
          <w:rFonts w:ascii="Times New Roman" w:eastAsia="Times New Roman" w:hAnsi="Times New Roman" w:cs="Times New Roman"/>
          <w:sz w:val="24"/>
        </w:rPr>
        <w:t xml:space="preserve">Oraveski kodukohviku </w:t>
      </w:r>
      <w:proofErr w:type="spellStart"/>
      <w:r w:rsidR="007C029E">
        <w:rPr>
          <w:rFonts w:ascii="Times New Roman" w:eastAsia="Times New Roman" w:hAnsi="Times New Roman" w:cs="Times New Roman"/>
          <w:sz w:val="24"/>
        </w:rPr>
        <w:t>järelpidu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“ kogupereüritus. </w:t>
      </w:r>
      <w:r w:rsidR="007C029E">
        <w:rPr>
          <w:rFonts w:ascii="Times New Roman" w:eastAsia="Times New Roman" w:hAnsi="Times New Roman" w:cs="Times New Roman"/>
          <w:sz w:val="24"/>
        </w:rPr>
        <w:t>Ansambel „Sada ja seened“</w:t>
      </w:r>
      <w:bookmarkStart w:id="0" w:name="_GoBack"/>
      <w:bookmarkEnd w:id="0"/>
    </w:p>
    <w:p w:rsidR="00832582" w:rsidRDefault="00236907">
      <w:pPr>
        <w:spacing w:after="8" w:line="267" w:lineRule="auto"/>
        <w:ind w:left="71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ürituse nimetus ja liik </w:t>
      </w:r>
    </w:p>
    <w:p w:rsidR="00832582" w:rsidRDefault="00236907">
      <w:pPr>
        <w:spacing w:after="66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E14B69" w:rsidRDefault="00E14B69">
      <w:pPr>
        <w:spacing w:after="10" w:line="267" w:lineRule="auto"/>
        <w:ind w:left="71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Kogupere üritus </w:t>
      </w:r>
      <w:r w:rsidR="001A735B">
        <w:rPr>
          <w:rFonts w:ascii="Times New Roman" w:eastAsia="Times New Roman" w:hAnsi="Times New Roman" w:cs="Times New Roman"/>
          <w:sz w:val="24"/>
        </w:rPr>
        <w:t xml:space="preserve">. </w:t>
      </w:r>
      <w:r w:rsidR="00236907">
        <w:rPr>
          <w:rFonts w:ascii="Times New Roman" w:eastAsia="Times New Roman" w:hAnsi="Times New Roman" w:cs="Times New Roman"/>
          <w:sz w:val="24"/>
        </w:rPr>
        <w:t>Osalejate arv ca 3</w:t>
      </w:r>
      <w:r>
        <w:rPr>
          <w:rFonts w:ascii="Times New Roman" w:eastAsia="Times New Roman" w:hAnsi="Times New Roman" w:cs="Times New Roman"/>
          <w:sz w:val="24"/>
        </w:rPr>
        <w:t>00</w:t>
      </w:r>
    </w:p>
    <w:p w:rsidR="00832582" w:rsidRDefault="00236907">
      <w:pPr>
        <w:spacing w:after="10" w:line="267" w:lineRule="auto"/>
        <w:ind w:left="71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ürituse lühikirjeldus ja eeldatav osalejate arv </w:t>
      </w:r>
    </w:p>
    <w:p w:rsidR="00832582" w:rsidRDefault="00236907">
      <w:pPr>
        <w:spacing w:after="64"/>
        <w:ind w:left="720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E14B69" w:rsidRPr="00E14B69" w:rsidRDefault="00E14B69" w:rsidP="00E14B69">
      <w:pPr>
        <w:spacing w:after="8" w:line="267" w:lineRule="auto"/>
        <w:ind w:left="7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Alkoholi müük toimub kohapeal tarbimiseks</w:t>
      </w:r>
    </w:p>
    <w:p w:rsidR="00832582" w:rsidRDefault="00236907">
      <w:pPr>
        <w:spacing w:after="10" w:line="267" w:lineRule="auto"/>
        <w:ind w:left="71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 alkoholi jaemüük või pakkumine kohapeal tarbimiseks </w:t>
      </w:r>
    </w:p>
    <w:p w:rsidR="00832582" w:rsidRDefault="00236907">
      <w:pPr>
        <w:spacing w:after="64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4B69" w:rsidRDefault="00E14B69">
      <w:pPr>
        <w:spacing w:after="10" w:line="267" w:lineRule="auto"/>
        <w:ind w:left="71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Kasutame helitehnikat </w:t>
      </w:r>
    </w:p>
    <w:p w:rsidR="00832582" w:rsidRDefault="00236907">
      <w:pPr>
        <w:spacing w:after="10" w:line="267" w:lineRule="auto"/>
        <w:ind w:left="71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helitehnika ja /või pürotehnika kasutamine </w:t>
      </w:r>
    </w:p>
    <w:p w:rsidR="00832582" w:rsidRDefault="00236907">
      <w:pPr>
        <w:spacing w:after="6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4B69" w:rsidRDefault="00E14B69">
      <w:pPr>
        <w:spacing w:after="8" w:line="267" w:lineRule="auto"/>
        <w:ind w:left="7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Allar Pinnar</w:t>
      </w:r>
    </w:p>
    <w:p w:rsidR="00832582" w:rsidRDefault="00236907">
      <w:pPr>
        <w:spacing w:after="8" w:line="267" w:lineRule="auto"/>
        <w:ind w:left="71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territooriumi omanik/valdaja  </w:t>
      </w:r>
    </w:p>
    <w:p w:rsidR="00832582" w:rsidRDefault="00236907">
      <w:pPr>
        <w:spacing w:after="25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numPr>
          <w:ilvl w:val="0"/>
          <w:numId w:val="1"/>
        </w:numPr>
        <w:spacing w:after="6" w:line="26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Ürituse toimumise aeg </w:t>
      </w:r>
    </w:p>
    <w:p w:rsidR="00832582" w:rsidRDefault="00236907">
      <w:pPr>
        <w:spacing w:after="16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14B69" w:rsidRDefault="007C029E">
      <w:pPr>
        <w:spacing w:after="8" w:line="267" w:lineRule="auto"/>
        <w:ind w:left="7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17.08.2024 kell 20</w:t>
      </w:r>
      <w:r w:rsidR="00E14B69">
        <w:rPr>
          <w:rFonts w:ascii="Times New Roman" w:eastAsia="Times New Roman" w:hAnsi="Times New Roman" w:cs="Times New Roman"/>
          <w:sz w:val="24"/>
        </w:rPr>
        <w:t>:00</w:t>
      </w:r>
      <w:r w:rsidR="005827D3">
        <w:rPr>
          <w:rFonts w:ascii="Times New Roman" w:eastAsia="Times New Roman" w:hAnsi="Times New Roman" w:cs="Times New Roman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18.08.2024 kell 02:00</w:t>
      </w:r>
    </w:p>
    <w:p w:rsidR="00832582" w:rsidRDefault="00236907">
      <w:pPr>
        <w:spacing w:after="8" w:line="267" w:lineRule="auto"/>
        <w:ind w:left="715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kuupäev või ajavahemik ning kellaaeg </w:t>
      </w:r>
    </w:p>
    <w:p w:rsidR="00832582" w:rsidRDefault="00236907">
      <w:pPr>
        <w:spacing w:after="19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spacing w:after="25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numPr>
          <w:ilvl w:val="0"/>
          <w:numId w:val="1"/>
        </w:numPr>
        <w:spacing w:after="6" w:line="26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Ürituse toimumise koht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832582" w:rsidRDefault="00236907">
      <w:pPr>
        <w:spacing w:after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E14B69">
      <w:pPr>
        <w:spacing w:after="8" w:line="267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>Oraveski, Lodja küla, Saarde vald, Pärnumaa</w:t>
      </w:r>
    </w:p>
    <w:p w:rsidR="00832582" w:rsidRDefault="00236907">
      <w:pPr>
        <w:spacing w:after="10" w:line="267" w:lineRule="auto"/>
        <w:ind w:left="71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märgitakse toimumiskoha koha-aadress või määratletakse ürituse toimumiskoha asukoht kirjelduse või selgitusena </w:t>
      </w:r>
    </w:p>
    <w:p w:rsidR="00832582" w:rsidRDefault="00236907">
      <w:pPr>
        <w:spacing w:after="16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32582" w:rsidRDefault="00236907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numPr>
          <w:ilvl w:val="0"/>
          <w:numId w:val="1"/>
        </w:numPr>
        <w:spacing w:after="6" w:line="269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Andmed ürituse korraldaja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kohta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i/>
          <w:sz w:val="24"/>
        </w:rPr>
        <w:t>täita sobiv rida</w:t>
      </w:r>
      <w:r>
        <w:rPr>
          <w:rFonts w:ascii="Times New Roman" w:eastAsia="Times New Roman" w:hAnsi="Times New Roman" w:cs="Times New Roman"/>
          <w:sz w:val="24"/>
        </w:rPr>
        <w:t xml:space="preserve">); </w:t>
      </w:r>
    </w:p>
    <w:p w:rsidR="00832582" w:rsidRDefault="00236907">
      <w:pPr>
        <w:spacing w:after="64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spacing w:after="8" w:line="267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…………………………………………………………………………………………... </w:t>
      </w:r>
    </w:p>
    <w:p w:rsidR="00832582" w:rsidRDefault="00236907">
      <w:pPr>
        <w:spacing w:after="10" w:line="267" w:lineRule="auto"/>
        <w:ind w:left="71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füüsilise isiku nimi, sünniaeg või isikukood ja kontaktandmed </w:t>
      </w:r>
    </w:p>
    <w:p w:rsidR="00832582" w:rsidRDefault="00236907">
      <w:pPr>
        <w:spacing w:after="64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E14B69">
      <w:pPr>
        <w:spacing w:after="8" w:line="267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Oraveski OÜ, </w:t>
      </w:r>
      <w:proofErr w:type="spellStart"/>
      <w:r>
        <w:rPr>
          <w:rFonts w:ascii="Times New Roman" w:eastAsia="Times New Roman" w:hAnsi="Times New Roman" w:cs="Times New Roman"/>
          <w:sz w:val="24"/>
        </w:rPr>
        <w:t>reg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kood 16784819, aadress Oraveski, Lodja küla, Saarde vald, Pärnumaa</w:t>
      </w:r>
      <w:r w:rsidR="00236907">
        <w:rPr>
          <w:rFonts w:ascii="Times New Roman" w:eastAsia="Times New Roman" w:hAnsi="Times New Roman" w:cs="Times New Roman"/>
          <w:sz w:val="24"/>
        </w:rPr>
        <w:t>, kontakt Allar Pinnar 5107466 , grenor@hot.ee</w:t>
      </w:r>
    </w:p>
    <w:p w:rsidR="00832582" w:rsidRDefault="00236907">
      <w:pPr>
        <w:spacing w:after="10" w:line="267" w:lineRule="auto"/>
        <w:ind w:left="71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lastRenderedPageBreak/>
        <w:t>juriidilise isiku nimetus ja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</w:rPr>
        <w:t xml:space="preserve">registrikood ning kontaktandmed ……………………………………………………………………………………………………… </w:t>
      </w:r>
    </w:p>
    <w:p w:rsidR="00832582" w:rsidRDefault="00236907">
      <w:pPr>
        <w:spacing w:after="10" w:line="267" w:lineRule="auto"/>
        <w:ind w:left="71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isikute ühenduse puhul ühenduse liik (seltsing, õpilasorganisatsioon jms) ning ühendust esindama volitatud isiku nimi,  sünniaeg või isikukood ja kontaktandmed </w:t>
      </w:r>
    </w:p>
    <w:p w:rsidR="00832582" w:rsidRDefault="00236907">
      <w:pPr>
        <w:spacing w:after="63"/>
        <w:ind w:left="708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832582" w:rsidRDefault="00236907">
      <w:pPr>
        <w:spacing w:after="10" w:line="267" w:lineRule="auto"/>
        <w:ind w:left="71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……………………………………………………………………………………………………… </w:t>
      </w:r>
    </w:p>
    <w:p w:rsidR="00832582" w:rsidRDefault="00236907">
      <w:pPr>
        <w:spacing w:after="10" w:line="267" w:lineRule="auto"/>
        <w:ind w:left="715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riigi- või kohaliku omavalitsuse asutuse nimi, registrikood, esindaja nimi ja kontaktandmed </w:t>
      </w:r>
    </w:p>
    <w:p w:rsidR="00832582" w:rsidRDefault="00236907">
      <w:pPr>
        <w:spacing w:after="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numPr>
          <w:ilvl w:val="0"/>
          <w:numId w:val="1"/>
        </w:numPr>
        <w:spacing w:after="1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b/>
          <w:sz w:val="24"/>
        </w:rPr>
        <w:t>Üritusel avaliku korra eest vastutava isiku andmed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i/>
          <w:sz w:val="24"/>
        </w:rPr>
        <w:t>Täidetakse juhul, kui ürituse korraldaja ise ei ole üritusel avalikku korda tagav isik.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36907" w:rsidRDefault="00236907">
      <w:pPr>
        <w:spacing w:after="8" w:line="267" w:lineRule="auto"/>
        <w:ind w:left="71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Allar Pinnar 5107466 </w:t>
      </w:r>
      <w:hyperlink r:id="rId5" w:history="1">
        <w:r w:rsidRPr="00474F83">
          <w:rPr>
            <w:rStyle w:val="Hperlink"/>
            <w:rFonts w:ascii="Times New Roman" w:eastAsia="Times New Roman" w:hAnsi="Times New Roman" w:cs="Times New Roman"/>
            <w:sz w:val="24"/>
          </w:rPr>
          <w:t>grenor@hot.ee</w:t>
        </w:r>
      </w:hyperlink>
    </w:p>
    <w:p w:rsidR="00832582" w:rsidRDefault="00236907">
      <w:pPr>
        <w:spacing w:after="8" w:line="267" w:lineRule="auto"/>
        <w:ind w:left="715" w:hanging="10"/>
      </w:pPr>
      <w:r>
        <w:rPr>
          <w:rFonts w:ascii="Times New Roman" w:eastAsia="Times New Roman" w:hAnsi="Times New Roman" w:cs="Times New Roman"/>
          <w:i/>
          <w:sz w:val="24"/>
        </w:rPr>
        <w:t>nimi, kontaktandmed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spacing w:after="2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numPr>
          <w:ilvl w:val="0"/>
          <w:numId w:val="1"/>
        </w:numPr>
        <w:spacing w:after="6" w:line="26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Ürituse iseloomust tulenevalt </w:t>
      </w:r>
      <w:r>
        <w:rPr>
          <w:rFonts w:ascii="Times New Roman" w:eastAsia="Times New Roman" w:hAnsi="Times New Roman" w:cs="Times New Roman"/>
          <w:b/>
          <w:sz w:val="24"/>
        </w:rPr>
        <w:t>meetmed avaliku korra ohu ennetamiseks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spacing w:after="6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spacing w:after="8" w:line="267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>Komplekteeritud turvameeskond</w:t>
      </w:r>
    </w:p>
    <w:p w:rsidR="00832582" w:rsidRDefault="00236907">
      <w:pPr>
        <w:spacing w:after="16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spacing w:after="2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numPr>
          <w:ilvl w:val="0"/>
          <w:numId w:val="1"/>
        </w:numPr>
        <w:spacing w:after="6" w:line="269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>Õigusaktidest tulenevalt</w:t>
      </w:r>
      <w:r>
        <w:rPr>
          <w:rFonts w:ascii="Times New Roman" w:eastAsia="Times New Roman" w:hAnsi="Times New Roman" w:cs="Times New Roman"/>
          <w:b/>
          <w:sz w:val="24"/>
        </w:rPr>
        <w:t xml:space="preserve"> vajadusel eelnev Politsei- ja Piirivalveameti kohaliku prefektuuri kooskõlastus </w:t>
      </w:r>
    </w:p>
    <w:p w:rsidR="00832582" w:rsidRDefault="00236907">
      <w:pPr>
        <w:spacing w:after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spacing w:after="8" w:line="267" w:lineRule="auto"/>
        <w:ind w:left="715" w:hanging="10"/>
      </w:pPr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…………………………………………………………………………………………... </w:t>
      </w:r>
    </w:p>
    <w:p w:rsidR="00832582" w:rsidRDefault="00236907">
      <w:pPr>
        <w:spacing w:after="2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832582" w:rsidRDefault="00236907">
      <w:pPr>
        <w:spacing w:after="6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Ürituse korraldaja kohustub järgima korrakaitseseadusest, Saarde Vallavolikogu </w:t>
      </w:r>
    </w:p>
    <w:p w:rsidR="00832582" w:rsidRDefault="00236907">
      <w:pPr>
        <w:spacing w:after="6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18.05.2018.a määrusest nr 20 „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Avaliku ürituse korraldamise ja pidamise nõuded Saarde vallas“ </w:t>
      </w:r>
      <w:r>
        <w:rPr>
          <w:rFonts w:ascii="Times New Roman" w:eastAsia="Times New Roman" w:hAnsi="Times New Roman" w:cs="Times New Roman"/>
          <w:b/>
          <w:sz w:val="24"/>
        </w:rPr>
        <w:t>ning muudest õigusaktidest tulenevaid avalikku korda või heakorda tagavaid nõudeid.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:rsidR="00832582" w:rsidRDefault="00236907">
      <w:pPr>
        <w:spacing w:after="1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32582" w:rsidRDefault="00236907">
      <w:pPr>
        <w:spacing w:after="67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32582" w:rsidRDefault="005827D3">
      <w:pPr>
        <w:spacing w:after="6" w:line="269" w:lineRule="auto"/>
        <w:ind w:left="10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23.07.2024</w:t>
      </w:r>
      <w:r w:rsidR="00236907">
        <w:rPr>
          <w:rFonts w:ascii="Times New Roman" w:eastAsia="Times New Roman" w:hAnsi="Times New Roman" w:cs="Times New Roman"/>
          <w:b/>
          <w:sz w:val="24"/>
        </w:rPr>
        <w:t xml:space="preserve"> allkirjastatud digitaalselt</w:t>
      </w:r>
    </w:p>
    <w:p w:rsidR="00832582" w:rsidRDefault="00236907">
      <w:pPr>
        <w:spacing w:after="10" w:line="267" w:lineRule="auto"/>
        <w:ind w:left="10" w:hanging="1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/Teatise esitamise kuupäev ja allkiri/ </w:t>
      </w:r>
    </w:p>
    <w:p w:rsidR="00832582" w:rsidRDefault="00236907">
      <w:pPr>
        <w:spacing w:after="35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832582" w:rsidRDefault="00236907">
      <w:pPr>
        <w:numPr>
          <w:ilvl w:val="0"/>
          <w:numId w:val="2"/>
        </w:numPr>
        <w:spacing w:after="1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Teatis ürituse korraldamise kohta tuleb üldjuhul esitada vähemalt </w:t>
      </w:r>
      <w:r>
        <w:rPr>
          <w:rFonts w:ascii="Times New Roman" w:eastAsia="Times New Roman" w:hAnsi="Times New Roman" w:cs="Times New Roman"/>
          <w:b/>
          <w:i/>
          <w:sz w:val="24"/>
        </w:rPr>
        <w:t>kolm tööpäeva</w:t>
      </w:r>
      <w:r>
        <w:rPr>
          <w:rFonts w:ascii="Times New Roman" w:eastAsia="Times New Roman" w:hAnsi="Times New Roman" w:cs="Times New Roman"/>
          <w:i/>
          <w:sz w:val="24"/>
        </w:rPr>
        <w:t xml:space="preserve"> enne ürituse toimumist.  </w:t>
      </w:r>
    </w:p>
    <w:p w:rsidR="00832582" w:rsidRDefault="00236907">
      <w:pPr>
        <w:numPr>
          <w:ilvl w:val="0"/>
          <w:numId w:val="2"/>
        </w:numPr>
        <w:spacing w:after="1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i/>
          <w:sz w:val="24"/>
        </w:rPr>
        <w:t xml:space="preserve">Kui ürituse korraldamiseks soovitakse muu hulgas muuta või ümber korraldada liikluskorraldust või kasutada liikluskorraldajaid, esitatakse teatis </w:t>
      </w:r>
      <w:r>
        <w:rPr>
          <w:rFonts w:ascii="Times New Roman" w:eastAsia="Times New Roman" w:hAnsi="Times New Roman" w:cs="Times New Roman"/>
          <w:b/>
          <w:i/>
          <w:sz w:val="24"/>
        </w:rPr>
        <w:t>vähemalt üks nädal enne ürituse toimumist</w:t>
      </w:r>
      <w:r>
        <w:rPr>
          <w:rFonts w:ascii="Times New Roman" w:eastAsia="Times New Roman" w:hAnsi="Times New Roman" w:cs="Times New Roman"/>
          <w:i/>
          <w:sz w:val="24"/>
        </w:rPr>
        <w:t xml:space="preserve">. </w:t>
      </w:r>
    </w:p>
    <w:p w:rsidR="00832582" w:rsidRDefault="00236907" w:rsidP="00236907">
      <w:pPr>
        <w:numPr>
          <w:ilvl w:val="0"/>
          <w:numId w:val="2"/>
        </w:numPr>
        <w:spacing w:after="0" w:line="267" w:lineRule="auto"/>
        <w:ind w:hanging="360"/>
        <w:jc w:val="both"/>
      </w:pPr>
      <w:r w:rsidRPr="00236907">
        <w:rPr>
          <w:rFonts w:ascii="Times New Roman" w:eastAsia="Times New Roman" w:hAnsi="Times New Roman" w:cs="Times New Roman"/>
          <w:i/>
          <w:sz w:val="24"/>
        </w:rPr>
        <w:t xml:space="preserve">Kui üritusel soovitakse korraldada ilutulestikku ning selleks tuleb </w:t>
      </w:r>
      <w:proofErr w:type="spellStart"/>
      <w:r w:rsidRPr="00236907">
        <w:rPr>
          <w:rFonts w:ascii="Times New Roman" w:eastAsia="Times New Roman" w:hAnsi="Times New Roman" w:cs="Times New Roman"/>
          <w:i/>
          <w:sz w:val="24"/>
        </w:rPr>
        <w:t>lõhkematerjaliseaduse</w:t>
      </w:r>
      <w:proofErr w:type="spellEnd"/>
      <w:r w:rsidRPr="00236907">
        <w:rPr>
          <w:rFonts w:ascii="Times New Roman" w:eastAsia="Times New Roman" w:hAnsi="Times New Roman" w:cs="Times New Roman"/>
          <w:i/>
          <w:sz w:val="24"/>
        </w:rPr>
        <w:t xml:space="preserve"> alusel taotleda luba või kui üritusel soovitakse Saarde valla loal tekitada teisi isikuid oluliselt häirivat müra või kasutada valgusefekte, esitatakse teatis </w:t>
      </w:r>
      <w:r w:rsidRPr="00236907">
        <w:rPr>
          <w:rFonts w:ascii="Times New Roman" w:eastAsia="Times New Roman" w:hAnsi="Times New Roman" w:cs="Times New Roman"/>
          <w:b/>
          <w:i/>
          <w:sz w:val="24"/>
        </w:rPr>
        <w:t xml:space="preserve">vähemalt viis tööpäeva </w:t>
      </w:r>
      <w:r w:rsidRPr="00236907">
        <w:rPr>
          <w:rFonts w:ascii="Times New Roman" w:eastAsia="Times New Roman" w:hAnsi="Times New Roman" w:cs="Times New Roman"/>
          <w:i/>
          <w:sz w:val="24"/>
        </w:rPr>
        <w:t xml:space="preserve">enne ürituse toimumist.  </w:t>
      </w:r>
      <w:r>
        <w:t xml:space="preserve"> </w:t>
      </w:r>
    </w:p>
    <w:sectPr w:rsidR="00832582">
      <w:pgSz w:w="11906" w:h="16838"/>
      <w:pgMar w:top="1406" w:right="1130" w:bottom="1343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0136B"/>
    <w:multiLevelType w:val="hybridMultilevel"/>
    <w:tmpl w:val="3048C3FE"/>
    <w:lvl w:ilvl="0" w:tplc="7A46601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6464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A046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6673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8E701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CB6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98D07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E4E56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FEF9B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1C3B21"/>
    <w:multiLevelType w:val="hybridMultilevel"/>
    <w:tmpl w:val="1E90FF48"/>
    <w:lvl w:ilvl="0" w:tplc="0024B61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F47C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ADF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CE2E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1AEA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EB8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AC57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CBA7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3CEAE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582"/>
    <w:rsid w:val="001A735B"/>
    <w:rsid w:val="00236907"/>
    <w:rsid w:val="005827D3"/>
    <w:rsid w:val="007C029E"/>
    <w:rsid w:val="00832582"/>
    <w:rsid w:val="00BA6C8F"/>
    <w:rsid w:val="00E1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DC09A-FF67-46A1-8C17-E2CDD828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rFonts w:ascii="Calibri" w:eastAsia="Calibri" w:hAnsi="Calibri" w:cs="Calibri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2369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nor@ho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Külliki Kiiver</dc:creator>
  <cp:keywords/>
  <cp:lastModifiedBy>Windowsi kasutaja</cp:lastModifiedBy>
  <cp:revision>2</cp:revision>
  <dcterms:created xsi:type="dcterms:W3CDTF">2024-07-23T08:29:00Z</dcterms:created>
  <dcterms:modified xsi:type="dcterms:W3CDTF">2024-07-23T08:29:00Z</dcterms:modified>
</cp:coreProperties>
</file>