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D70D1" w14:textId="77777777" w:rsidR="005409CE" w:rsidRDefault="005409CE" w:rsidP="7FC4D076">
      <w:pPr>
        <w:spacing w:line="240" w:lineRule="auto"/>
        <w:rPr>
          <w:rFonts w:ascii="Times New Roman" w:eastAsia="Arial" w:hAnsi="Times New Roman" w:cs="Times New Roman"/>
          <w:sz w:val="24"/>
          <w:szCs w:val="24"/>
          <w:lang w:val="et-EE"/>
        </w:rPr>
      </w:pPr>
    </w:p>
    <w:p w14:paraId="470DDB20" w14:textId="2B9D0B52" w:rsidR="00BC0D37" w:rsidRDefault="00BC0D37" w:rsidP="001C7D65">
      <w:pPr>
        <w:suppressAutoHyphens/>
        <w:spacing w:after="0" w:line="276" w:lineRule="auto"/>
        <w:rPr>
          <w:rFonts w:ascii="Times New Roman" w:eastAsia="Times New Roman" w:hAnsi="Times New Roman" w:cs="Times New Roman"/>
          <w:color w:val="000000"/>
          <w:sz w:val="24"/>
          <w:szCs w:val="24"/>
          <w:lang w:val="et-EE" w:eastAsia="et-EE"/>
        </w:rPr>
      </w:pPr>
      <w:r w:rsidRPr="00BC0D37">
        <w:rPr>
          <w:rFonts w:ascii="Times New Roman" w:eastAsia="Times New Roman" w:hAnsi="Times New Roman" w:cs="Times New Roman"/>
          <w:color w:val="000000"/>
          <w:sz w:val="24"/>
          <w:szCs w:val="24"/>
          <w:lang w:val="et-EE" w:eastAsia="et-EE"/>
        </w:rPr>
        <w:t>Riigi Info-ja Kommunikatsioonitehnoloogia Keskus</w:t>
      </w:r>
    </w:p>
    <w:p w14:paraId="7788AB66" w14:textId="12D37EAE" w:rsidR="00D26A9F" w:rsidRDefault="00431B4B" w:rsidP="001C7D65">
      <w:pPr>
        <w:suppressAutoHyphens/>
        <w:spacing w:after="0" w:line="276" w:lineRule="auto"/>
        <w:rPr>
          <w:rFonts w:ascii="Times New Roman" w:eastAsia="Times New Roman" w:hAnsi="Times New Roman" w:cs="Times New Roman"/>
          <w:sz w:val="24"/>
          <w:szCs w:val="24"/>
          <w:lang w:val="et-EE"/>
        </w:rPr>
      </w:pPr>
      <w:r>
        <w:rPr>
          <w:rFonts w:ascii="Times New Roman" w:eastAsia="Times New Roman" w:hAnsi="Times New Roman" w:cs="Times New Roman"/>
          <w:sz w:val="24"/>
          <w:szCs w:val="24"/>
          <w:lang w:val="et-EE"/>
        </w:rPr>
        <w:t>E-post:</w:t>
      </w:r>
      <w:r w:rsidR="00035AEA">
        <w:rPr>
          <w:rFonts w:ascii="Times New Roman" w:eastAsia="Times New Roman" w:hAnsi="Times New Roman" w:cs="Times New Roman"/>
          <w:sz w:val="24"/>
          <w:szCs w:val="24"/>
          <w:lang w:val="et-EE"/>
        </w:rPr>
        <w:t xml:space="preserve"> </w:t>
      </w:r>
      <w:hyperlink r:id="rId9" w:history="1">
        <w:r w:rsidR="00BC0D37" w:rsidRPr="00BC0D37">
          <w:rPr>
            <w:rStyle w:val="Hperlink"/>
            <w:rFonts w:ascii="Times New Roman" w:eastAsia="Times New Roman" w:hAnsi="Times New Roman" w:cs="Times New Roman"/>
            <w:sz w:val="24"/>
            <w:szCs w:val="24"/>
          </w:rPr>
          <w:t>info@rit.ee</w:t>
        </w:r>
      </w:hyperlink>
    </w:p>
    <w:p w14:paraId="3597C923" w14:textId="75D7C4A4" w:rsidR="00241744" w:rsidRDefault="00241744" w:rsidP="001C7D65">
      <w:pPr>
        <w:suppressAutoHyphens/>
        <w:spacing w:after="0" w:line="276" w:lineRule="auto"/>
        <w:rPr>
          <w:rFonts w:ascii="Times New Roman" w:eastAsia="Times New Roman" w:hAnsi="Times New Roman" w:cs="Times New Roman"/>
          <w:sz w:val="24"/>
          <w:szCs w:val="24"/>
          <w:lang w:val="sv-SE"/>
        </w:rPr>
      </w:pPr>
      <w:r w:rsidRPr="00241744">
        <w:rPr>
          <w:rFonts w:ascii="Times New Roman" w:eastAsia="Times New Roman" w:hAnsi="Times New Roman" w:cs="Times New Roman"/>
          <w:sz w:val="24"/>
          <w:szCs w:val="24"/>
          <w:lang w:val="et-EE"/>
        </w:rPr>
        <w:t xml:space="preserve">CC: </w:t>
      </w:r>
      <w:hyperlink r:id="rId10" w:history="1">
        <w:r w:rsidR="001C7D65" w:rsidRPr="007D1BB7">
          <w:rPr>
            <w:rStyle w:val="Hperlink"/>
            <w:rFonts w:ascii="Times New Roman" w:eastAsia="Times New Roman" w:hAnsi="Times New Roman" w:cs="Times New Roman"/>
            <w:sz w:val="24"/>
            <w:szCs w:val="24"/>
            <w:lang w:val="sv-SE"/>
          </w:rPr>
          <w:t>melita.magda@bdo.ee</w:t>
        </w:r>
      </w:hyperlink>
    </w:p>
    <w:p w14:paraId="13572A5B" w14:textId="77777777" w:rsidR="001C7D65" w:rsidRPr="00241744" w:rsidRDefault="001C7D65" w:rsidP="00241744">
      <w:pPr>
        <w:suppressAutoHyphens/>
        <w:spacing w:after="0" w:line="240" w:lineRule="auto"/>
        <w:rPr>
          <w:rFonts w:ascii="Times New Roman" w:eastAsia="Times New Roman" w:hAnsi="Times New Roman" w:cs="Times New Roman"/>
          <w:sz w:val="24"/>
          <w:szCs w:val="24"/>
          <w:lang w:val="et-EE"/>
        </w:rPr>
      </w:pPr>
    </w:p>
    <w:p w14:paraId="5A24F45B" w14:textId="77777777" w:rsidR="00431B4B" w:rsidRPr="00431B4B" w:rsidRDefault="00431B4B" w:rsidP="00431B4B">
      <w:pPr>
        <w:suppressAutoHyphens/>
        <w:spacing w:after="0" w:line="240" w:lineRule="auto"/>
        <w:rPr>
          <w:rFonts w:ascii="Times New Roman" w:eastAsia="Times New Roman" w:hAnsi="Times New Roman" w:cs="Times New Roman"/>
          <w:b/>
          <w:bCs/>
          <w:sz w:val="24"/>
          <w:szCs w:val="24"/>
          <w:lang w:val="et-EE"/>
        </w:rPr>
      </w:pPr>
    </w:p>
    <w:p w14:paraId="56BF2997" w14:textId="33F2F7E0" w:rsidR="00431B4B" w:rsidRPr="00431B4B" w:rsidRDefault="00431B4B" w:rsidP="00431B4B">
      <w:pPr>
        <w:suppressAutoHyphens/>
        <w:spacing w:after="0" w:line="240" w:lineRule="auto"/>
        <w:rPr>
          <w:rFonts w:ascii="Times New Roman" w:eastAsia="Times New Roman" w:hAnsi="Times New Roman" w:cs="Times New Roman"/>
          <w:sz w:val="24"/>
          <w:szCs w:val="24"/>
          <w:lang w:val="et-EE"/>
        </w:rPr>
      </w:pPr>
      <w:r w:rsidRPr="00431B4B">
        <w:rPr>
          <w:rFonts w:ascii="Times New Roman" w:eastAsia="Times New Roman" w:hAnsi="Times New Roman" w:cs="Times New Roman"/>
          <w:b/>
          <w:bCs/>
          <w:sz w:val="24"/>
          <w:szCs w:val="24"/>
          <w:lang w:val="et-EE"/>
        </w:rPr>
        <w:t>Saldokinnitus</w:t>
      </w:r>
      <w:r w:rsidRPr="00431B4B">
        <w:rPr>
          <w:rFonts w:ascii="Times New Roman" w:eastAsia="Times New Roman" w:hAnsi="Times New Roman" w:cs="Times New Roman"/>
          <w:b/>
          <w:bCs/>
          <w:sz w:val="24"/>
          <w:szCs w:val="24"/>
          <w:lang w:val="et-EE"/>
        </w:rPr>
        <w:tab/>
      </w:r>
      <w:r w:rsidRPr="00431B4B">
        <w:rPr>
          <w:rFonts w:ascii="Times New Roman" w:eastAsia="Times New Roman" w:hAnsi="Times New Roman" w:cs="Times New Roman"/>
          <w:sz w:val="24"/>
          <w:szCs w:val="24"/>
          <w:lang w:val="et-EE"/>
        </w:rPr>
        <w:tab/>
      </w:r>
      <w:r w:rsidRPr="00431B4B">
        <w:rPr>
          <w:rFonts w:ascii="Times New Roman" w:eastAsia="Times New Roman" w:hAnsi="Times New Roman" w:cs="Times New Roman"/>
          <w:sz w:val="24"/>
          <w:szCs w:val="24"/>
          <w:lang w:val="et-EE"/>
        </w:rPr>
        <w:tab/>
      </w:r>
      <w:r w:rsidRPr="00431B4B">
        <w:rPr>
          <w:rFonts w:ascii="Times New Roman" w:eastAsia="Times New Roman" w:hAnsi="Times New Roman" w:cs="Times New Roman"/>
          <w:sz w:val="24"/>
          <w:szCs w:val="24"/>
          <w:lang w:val="et-EE"/>
        </w:rPr>
        <w:tab/>
      </w:r>
      <w:r w:rsidRPr="00431B4B">
        <w:rPr>
          <w:rFonts w:ascii="Times New Roman" w:eastAsia="Times New Roman" w:hAnsi="Times New Roman" w:cs="Times New Roman"/>
          <w:sz w:val="24"/>
          <w:szCs w:val="24"/>
          <w:lang w:val="et-EE"/>
        </w:rPr>
        <w:tab/>
      </w:r>
      <w:r w:rsidRPr="00431B4B">
        <w:rPr>
          <w:rFonts w:ascii="Times New Roman" w:eastAsia="Times New Roman" w:hAnsi="Times New Roman" w:cs="Times New Roman"/>
          <w:sz w:val="24"/>
          <w:szCs w:val="24"/>
          <w:lang w:val="et-EE"/>
        </w:rPr>
        <w:tab/>
      </w:r>
      <w:r w:rsidRPr="00431B4B">
        <w:rPr>
          <w:rFonts w:ascii="Times New Roman" w:eastAsia="Times New Roman" w:hAnsi="Times New Roman" w:cs="Times New Roman"/>
          <w:sz w:val="24"/>
          <w:szCs w:val="24"/>
          <w:lang w:val="et-EE"/>
        </w:rPr>
        <w:tab/>
      </w:r>
      <w:r w:rsidRPr="00431B4B">
        <w:rPr>
          <w:rFonts w:ascii="Times New Roman" w:eastAsia="Times New Roman" w:hAnsi="Times New Roman" w:cs="Times New Roman"/>
          <w:sz w:val="24"/>
          <w:szCs w:val="24"/>
          <w:lang w:val="et-EE"/>
        </w:rPr>
        <w:tab/>
      </w:r>
      <w:r w:rsidR="00C951C4" w:rsidRPr="00C951C4">
        <w:rPr>
          <w:rFonts w:ascii="Times New Roman" w:eastAsia="Times New Roman" w:hAnsi="Times New Roman" w:cs="Times New Roman"/>
          <w:sz w:val="24"/>
          <w:szCs w:val="24"/>
        </w:rPr>
        <w:t>04.01.2026 nr 2026/7-4.2/</w:t>
      </w:r>
      <w:r w:rsidR="00D015A9">
        <w:rPr>
          <w:rFonts w:ascii="Times New Roman" w:eastAsia="Times New Roman" w:hAnsi="Times New Roman" w:cs="Times New Roman"/>
          <w:sz w:val="24"/>
          <w:szCs w:val="24"/>
        </w:rPr>
        <w:t>28</w:t>
      </w:r>
    </w:p>
    <w:p w14:paraId="7EAB5A39" w14:textId="77777777" w:rsidR="00431B4B" w:rsidRPr="00431B4B" w:rsidRDefault="00431B4B" w:rsidP="00431B4B">
      <w:pPr>
        <w:spacing w:after="220" w:line="220" w:lineRule="atLeast"/>
        <w:jc w:val="both"/>
        <w:rPr>
          <w:rFonts w:ascii="Times New Roman" w:eastAsia="Times New Roman" w:hAnsi="Times New Roman" w:cs="Times New Roman"/>
          <w:spacing w:val="-5"/>
          <w:sz w:val="24"/>
          <w:szCs w:val="24"/>
          <w:lang w:val="et-EE"/>
        </w:rPr>
      </w:pPr>
    </w:p>
    <w:p w14:paraId="0EB12AC8" w14:textId="3B4EF848" w:rsidR="00431B4B" w:rsidRPr="00431B4B" w:rsidRDefault="00431B4B" w:rsidP="00431B4B">
      <w:pPr>
        <w:spacing w:after="220" w:line="220" w:lineRule="atLeast"/>
        <w:jc w:val="both"/>
        <w:rPr>
          <w:rFonts w:ascii="Times New Roman" w:eastAsia="Times New Roman" w:hAnsi="Times New Roman" w:cs="Times New Roman"/>
          <w:spacing w:val="-5"/>
          <w:sz w:val="24"/>
          <w:szCs w:val="24"/>
          <w:lang w:val="et-EE"/>
        </w:rPr>
      </w:pPr>
      <w:r w:rsidRPr="00431B4B">
        <w:rPr>
          <w:rFonts w:ascii="Times New Roman" w:eastAsia="Times New Roman" w:hAnsi="Times New Roman" w:cs="Times New Roman"/>
          <w:spacing w:val="-5"/>
          <w:sz w:val="24"/>
          <w:szCs w:val="24"/>
          <w:lang w:val="et-EE"/>
        </w:rPr>
        <w:t xml:space="preserve">Seoses AKTSIASELTS BDO EESTI tavapärase 2025. aasta audiitorkontrolliga meie ettevõttes palume Teid kinnitada tehinguid 2025. aastal ja saldosid 31.12.2025 seisuga ning saata käesolev saldokinnituskiri juhatuse liikme või selleks volitatud isiku poolt allkirjastatuna otse meie audiitorile aadressil: </w:t>
      </w:r>
    </w:p>
    <w:p w14:paraId="3DC2E7B0" w14:textId="77777777" w:rsidR="00431B4B" w:rsidRPr="00431B4B" w:rsidRDefault="00431B4B" w:rsidP="00431B4B">
      <w:pPr>
        <w:suppressAutoHyphens/>
        <w:spacing w:after="0" w:line="240" w:lineRule="auto"/>
        <w:rPr>
          <w:rFonts w:ascii="Times New Roman" w:eastAsia="Times New Roman" w:hAnsi="Times New Roman" w:cs="Times New Roman"/>
          <w:sz w:val="24"/>
          <w:szCs w:val="24"/>
          <w:lang w:val="et-EE"/>
        </w:rPr>
      </w:pPr>
      <w:r w:rsidRPr="00431B4B">
        <w:rPr>
          <w:rFonts w:ascii="Times New Roman" w:eastAsia="Times New Roman" w:hAnsi="Times New Roman" w:cs="Times New Roman"/>
          <w:sz w:val="24"/>
          <w:szCs w:val="24"/>
          <w:lang w:val="et-EE"/>
        </w:rPr>
        <w:t xml:space="preserve">AKTSIASELTS BDO EESTI </w:t>
      </w:r>
    </w:p>
    <w:p w14:paraId="793F2B24" w14:textId="77777777" w:rsidR="00431B4B" w:rsidRPr="00431B4B" w:rsidRDefault="00431B4B" w:rsidP="00431B4B">
      <w:pPr>
        <w:suppressAutoHyphens/>
        <w:spacing w:after="0" w:line="240" w:lineRule="auto"/>
        <w:rPr>
          <w:rFonts w:ascii="Times New Roman" w:eastAsia="Times New Roman" w:hAnsi="Times New Roman" w:cs="Times New Roman"/>
          <w:i/>
          <w:sz w:val="24"/>
          <w:szCs w:val="24"/>
          <w:lang w:val="sv-SE"/>
        </w:rPr>
      </w:pPr>
      <w:r w:rsidRPr="00431B4B">
        <w:rPr>
          <w:rFonts w:ascii="Times New Roman" w:eastAsia="Times New Roman" w:hAnsi="Times New Roman" w:cs="Times New Roman"/>
          <w:sz w:val="24"/>
          <w:szCs w:val="24"/>
          <w:lang w:val="sv-SE"/>
        </w:rPr>
        <w:t>Melita Magda</w:t>
      </w:r>
    </w:p>
    <w:p w14:paraId="07670CFA" w14:textId="77777777" w:rsidR="00431B4B" w:rsidRPr="00431B4B" w:rsidRDefault="00431B4B" w:rsidP="00431B4B">
      <w:pPr>
        <w:suppressAutoHyphens/>
        <w:spacing w:after="0" w:line="240" w:lineRule="auto"/>
        <w:rPr>
          <w:rFonts w:ascii="Times New Roman" w:eastAsia="Times New Roman" w:hAnsi="Times New Roman" w:cs="Times New Roman"/>
          <w:sz w:val="24"/>
          <w:szCs w:val="24"/>
          <w:lang w:val="et-EE"/>
        </w:rPr>
      </w:pPr>
      <w:r w:rsidRPr="00431B4B">
        <w:rPr>
          <w:rFonts w:ascii="Times New Roman" w:eastAsia="Times New Roman" w:hAnsi="Times New Roman" w:cs="Times New Roman"/>
          <w:i/>
          <w:sz w:val="24"/>
          <w:szCs w:val="24"/>
          <w:lang w:val="sv-SE"/>
        </w:rPr>
        <w:t>melita.magda@bdo.ee</w:t>
      </w:r>
    </w:p>
    <w:p w14:paraId="176980E7" w14:textId="77777777" w:rsidR="00431B4B" w:rsidRPr="00431B4B" w:rsidRDefault="00431B4B" w:rsidP="00431B4B">
      <w:pPr>
        <w:suppressAutoHyphens/>
        <w:spacing w:after="0" w:line="240" w:lineRule="auto"/>
        <w:rPr>
          <w:rFonts w:ascii="Times New Roman" w:eastAsia="Times New Roman" w:hAnsi="Times New Roman" w:cs="Times New Roman"/>
          <w:sz w:val="24"/>
          <w:szCs w:val="24"/>
          <w:lang w:val="et-EE"/>
        </w:rPr>
      </w:pPr>
    </w:p>
    <w:p w14:paraId="4582EC98" w14:textId="77777777" w:rsidR="00431B4B" w:rsidRPr="00431B4B" w:rsidRDefault="00431B4B" w:rsidP="00431B4B">
      <w:pPr>
        <w:spacing w:after="220" w:line="220" w:lineRule="atLeast"/>
        <w:jc w:val="both"/>
        <w:rPr>
          <w:rFonts w:ascii="Times New Roman" w:eastAsia="Times New Roman" w:hAnsi="Times New Roman" w:cs="Times New Roman"/>
          <w:spacing w:val="-5"/>
          <w:sz w:val="24"/>
          <w:szCs w:val="24"/>
          <w:lang w:val="et-EE"/>
        </w:rPr>
      </w:pPr>
      <w:r w:rsidRPr="00431B4B">
        <w:rPr>
          <w:rFonts w:ascii="Times New Roman" w:eastAsia="Times New Roman" w:hAnsi="Times New Roman" w:cs="Times New Roman"/>
          <w:spacing w:val="-5"/>
          <w:sz w:val="24"/>
          <w:szCs w:val="24"/>
          <w:lang w:val="et-EE"/>
        </w:rPr>
        <w:t>Juhul, kui alltoodud saldo ei ole kooskõlas Teie raamatupidamise andmetega, siis palun asendage see oma raamatupidamise saldoga ning lisage kommentaaride osas selgitused võimalike erinevuste kohta.</w:t>
      </w:r>
    </w:p>
    <w:p w14:paraId="0F55AC7D" w14:textId="0E397054" w:rsidR="00431B4B" w:rsidRPr="00241744" w:rsidRDefault="00431B4B" w:rsidP="00241744">
      <w:pPr>
        <w:spacing w:after="220" w:line="220" w:lineRule="atLeast"/>
        <w:jc w:val="both"/>
        <w:rPr>
          <w:rFonts w:ascii="Times New Roman" w:eastAsia="Times New Roman" w:hAnsi="Times New Roman" w:cs="Times New Roman"/>
          <w:spacing w:val="-5"/>
          <w:sz w:val="24"/>
          <w:szCs w:val="24"/>
          <w:lang w:val="et-EE"/>
        </w:rPr>
      </w:pPr>
      <w:r w:rsidRPr="00431B4B">
        <w:rPr>
          <w:rFonts w:ascii="Times New Roman" w:eastAsia="Times New Roman" w:hAnsi="Times New Roman" w:cs="Times New Roman"/>
          <w:spacing w:val="-5"/>
          <w:sz w:val="24"/>
          <w:szCs w:val="24"/>
          <w:lang w:val="et-EE"/>
        </w:rPr>
        <w:t>Täname Teid koostöö eest.</w:t>
      </w:r>
    </w:p>
    <w:p w14:paraId="64C6F42D" w14:textId="77777777" w:rsidR="00431B4B" w:rsidRPr="00431B4B" w:rsidRDefault="00431B4B" w:rsidP="00431B4B">
      <w:pPr>
        <w:suppressAutoHyphens/>
        <w:spacing w:after="0" w:line="240" w:lineRule="auto"/>
        <w:rPr>
          <w:rFonts w:ascii="Times New Roman" w:eastAsia="Times New Roman" w:hAnsi="Times New Roman" w:cs="Times New Roman"/>
          <w:sz w:val="24"/>
          <w:szCs w:val="24"/>
          <w:lang w:val="et-EE"/>
        </w:rPr>
      </w:pPr>
      <w:r w:rsidRPr="00431B4B">
        <w:rPr>
          <w:rFonts w:ascii="Times New Roman" w:eastAsia="Times New Roman" w:hAnsi="Times New Roman" w:cs="Times New Roman"/>
          <w:sz w:val="24"/>
          <w:szCs w:val="24"/>
          <w:lang w:val="et-EE"/>
        </w:rPr>
        <w:t>Lugupidamisega</w:t>
      </w:r>
    </w:p>
    <w:p w14:paraId="3F92481A" w14:textId="77777777" w:rsidR="00431B4B" w:rsidRPr="00431B4B" w:rsidRDefault="00431B4B" w:rsidP="00431B4B">
      <w:pPr>
        <w:suppressAutoHyphens/>
        <w:spacing w:after="0" w:line="240" w:lineRule="auto"/>
        <w:rPr>
          <w:rFonts w:ascii="Times New Roman" w:eastAsia="Times New Roman" w:hAnsi="Times New Roman" w:cs="Times New Roman"/>
          <w:sz w:val="24"/>
          <w:szCs w:val="24"/>
          <w:highlight w:val="yellow"/>
          <w:lang w:val="et-EE"/>
        </w:rPr>
      </w:pPr>
    </w:p>
    <w:p w14:paraId="69E4DA8B" w14:textId="77777777" w:rsidR="00431B4B" w:rsidRPr="00431B4B" w:rsidRDefault="00431B4B" w:rsidP="00431B4B">
      <w:pPr>
        <w:suppressAutoHyphens/>
        <w:spacing w:after="0" w:line="240" w:lineRule="auto"/>
        <w:rPr>
          <w:rFonts w:ascii="Times New Roman" w:eastAsia="Times New Roman" w:hAnsi="Times New Roman" w:cs="Times New Roman"/>
          <w:sz w:val="24"/>
          <w:szCs w:val="24"/>
          <w:lang w:val="et-EE"/>
        </w:rPr>
      </w:pPr>
      <w:r w:rsidRPr="00431B4B">
        <w:rPr>
          <w:rFonts w:ascii="Times New Roman" w:eastAsia="Times New Roman" w:hAnsi="Times New Roman" w:cs="Times New Roman"/>
          <w:sz w:val="24"/>
          <w:szCs w:val="24"/>
          <w:lang w:val="et-EE"/>
        </w:rPr>
        <w:t>Sven Heil</w:t>
      </w:r>
    </w:p>
    <w:p w14:paraId="0BA1032E" w14:textId="335665F8" w:rsidR="00431B4B" w:rsidRPr="00431B4B" w:rsidRDefault="00431B4B" w:rsidP="00431B4B">
      <w:pPr>
        <w:suppressAutoHyphens/>
        <w:spacing w:after="0" w:line="240" w:lineRule="auto"/>
        <w:rPr>
          <w:rFonts w:ascii="Times New Roman" w:eastAsia="Times New Roman" w:hAnsi="Times New Roman" w:cs="Times New Roman"/>
          <w:sz w:val="24"/>
          <w:szCs w:val="24"/>
          <w:lang w:val="et-EE"/>
        </w:rPr>
      </w:pPr>
      <w:r>
        <w:rPr>
          <w:rFonts w:ascii="Times New Roman" w:eastAsia="Times New Roman" w:hAnsi="Times New Roman" w:cs="Times New Roman"/>
          <w:sz w:val="24"/>
          <w:szCs w:val="24"/>
          <w:lang w:val="et-EE"/>
        </w:rPr>
        <w:t>j</w:t>
      </w:r>
      <w:r w:rsidRPr="00431B4B">
        <w:rPr>
          <w:rFonts w:ascii="Times New Roman" w:eastAsia="Times New Roman" w:hAnsi="Times New Roman" w:cs="Times New Roman"/>
          <w:sz w:val="24"/>
          <w:szCs w:val="24"/>
          <w:lang w:val="et-EE"/>
        </w:rPr>
        <w:t>uhataja</w:t>
      </w:r>
    </w:p>
    <w:p w14:paraId="3B03B8C7" w14:textId="77777777" w:rsidR="00431B4B" w:rsidRPr="00431B4B" w:rsidRDefault="00431B4B" w:rsidP="00431B4B">
      <w:pPr>
        <w:suppressAutoHyphens/>
        <w:spacing w:after="0" w:line="240" w:lineRule="auto"/>
        <w:rPr>
          <w:rFonts w:ascii="Times New Roman" w:eastAsia="Times New Roman" w:hAnsi="Times New Roman" w:cs="Times New Roman"/>
          <w:sz w:val="24"/>
          <w:szCs w:val="24"/>
          <w:lang w:val="et-EE"/>
        </w:rPr>
      </w:pPr>
    </w:p>
    <w:p w14:paraId="18D4858F" w14:textId="77777777" w:rsidR="00431B4B" w:rsidRPr="00431B4B" w:rsidRDefault="00431B4B" w:rsidP="00431B4B">
      <w:pPr>
        <w:suppressAutoHyphens/>
        <w:spacing w:after="0" w:line="240" w:lineRule="auto"/>
        <w:rPr>
          <w:rFonts w:ascii="Times New Roman" w:eastAsia="Times New Roman" w:hAnsi="Times New Roman" w:cs="Times New Roman"/>
          <w:sz w:val="24"/>
          <w:szCs w:val="24"/>
          <w:lang w:val="et-EE"/>
        </w:rPr>
      </w:pPr>
    </w:p>
    <w:p w14:paraId="2C147B91" w14:textId="77777777" w:rsidR="00431B4B" w:rsidRPr="00431B4B" w:rsidRDefault="00431B4B" w:rsidP="00431B4B">
      <w:pPr>
        <w:suppressAutoHyphens/>
        <w:spacing w:after="0" w:line="240" w:lineRule="auto"/>
        <w:rPr>
          <w:rFonts w:ascii="Times New Roman" w:eastAsia="Times New Roman" w:hAnsi="Times New Roman" w:cs="Times New Roman"/>
          <w:sz w:val="24"/>
          <w:szCs w:val="24"/>
          <w:lang w:val="et-EE"/>
        </w:rPr>
      </w:pPr>
      <w:r w:rsidRPr="00431B4B">
        <w:rPr>
          <w:rFonts w:ascii="Times New Roman" w:eastAsia="Times New Roman" w:hAnsi="Times New Roman" w:cs="Times New Roman"/>
          <w:sz w:val="24"/>
          <w:szCs w:val="24"/>
          <w:lang w:val="et-EE"/>
        </w:rPr>
        <w:t>Käesolevaga kinnitame, et seisuga 31.12.</w:t>
      </w:r>
      <w:r w:rsidRPr="00431B4B">
        <w:rPr>
          <w:rFonts w:ascii="Times New Roman" w:eastAsia="Times New Roman" w:hAnsi="Times New Roman" w:cs="Times New Roman"/>
          <w:sz w:val="24"/>
          <w:szCs w:val="24"/>
          <w:lang w:val="fi-FI"/>
        </w:rPr>
        <w:t xml:space="preserve">2025 </w:t>
      </w:r>
      <w:r w:rsidRPr="00431B4B">
        <w:rPr>
          <w:rFonts w:ascii="Times New Roman" w:eastAsia="Times New Roman" w:hAnsi="Times New Roman" w:cs="Times New Roman"/>
          <w:sz w:val="24"/>
          <w:szCs w:val="24"/>
          <w:lang w:val="et-EE"/>
        </w:rPr>
        <w:t xml:space="preserve">olid meie saldod ja </w:t>
      </w:r>
      <w:r w:rsidRPr="00431B4B">
        <w:rPr>
          <w:rFonts w:ascii="Times New Roman" w:eastAsia="Times New Roman" w:hAnsi="Times New Roman" w:cs="Times New Roman"/>
          <w:sz w:val="24"/>
          <w:szCs w:val="24"/>
          <w:lang w:val="fi-FI"/>
        </w:rPr>
        <w:t>2025</w:t>
      </w:r>
      <w:r w:rsidRPr="00431B4B">
        <w:rPr>
          <w:rFonts w:ascii="Times New Roman" w:eastAsia="Times New Roman" w:hAnsi="Times New Roman" w:cs="Times New Roman"/>
          <w:sz w:val="24"/>
          <w:szCs w:val="24"/>
          <w:lang w:val="et-EE"/>
        </w:rPr>
        <w:t>. aasta tehingud alljärgnevad:</w:t>
      </w:r>
    </w:p>
    <w:p w14:paraId="28D5417E" w14:textId="77777777" w:rsidR="00431B4B" w:rsidRPr="00431B4B" w:rsidRDefault="00431B4B" w:rsidP="00431B4B">
      <w:pPr>
        <w:suppressAutoHyphens/>
        <w:spacing w:after="0" w:line="240" w:lineRule="auto"/>
        <w:rPr>
          <w:rFonts w:ascii="Times New Roman" w:eastAsia="Times New Roman" w:hAnsi="Times New Roman" w:cs="Times New Roman"/>
          <w:sz w:val="24"/>
          <w:szCs w:val="24"/>
          <w:lang w:val="fi-FI"/>
        </w:rPr>
      </w:pPr>
    </w:p>
    <w:tbl>
      <w:tblPr>
        <w:tblW w:w="8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1696"/>
        <w:gridCol w:w="1605"/>
      </w:tblGrid>
      <w:tr w:rsidR="00BC0D37" w:rsidRPr="00BC0D37" w14:paraId="71A87051" w14:textId="77777777" w:rsidTr="000E2224">
        <w:tc>
          <w:tcPr>
            <w:tcW w:w="4912" w:type="dxa"/>
            <w:tcBorders>
              <w:top w:val="single" w:sz="4" w:space="0" w:color="auto"/>
              <w:left w:val="single" w:sz="4" w:space="0" w:color="auto"/>
              <w:bottom w:val="single" w:sz="4" w:space="0" w:color="auto"/>
              <w:right w:val="single" w:sz="4" w:space="0" w:color="auto"/>
            </w:tcBorders>
            <w:hideMark/>
          </w:tcPr>
          <w:p w14:paraId="4D149717" w14:textId="77777777" w:rsidR="00BC0D37" w:rsidRPr="00BC0D37" w:rsidRDefault="00BC0D37" w:rsidP="00BC0D37">
            <w:pPr>
              <w:suppressAutoHyphens/>
              <w:spacing w:after="0" w:line="240" w:lineRule="auto"/>
              <w:rPr>
                <w:rFonts w:ascii="Times New Roman" w:eastAsia="Times New Roman" w:hAnsi="Times New Roman" w:cs="Times New Roman"/>
                <w:b/>
                <w:i/>
                <w:iCs/>
                <w:sz w:val="24"/>
                <w:szCs w:val="24"/>
                <w:lang w:val="en-GB"/>
              </w:rPr>
            </w:pPr>
            <w:r w:rsidRPr="00BC0D37">
              <w:rPr>
                <w:rFonts w:ascii="Times New Roman" w:eastAsia="Times New Roman" w:hAnsi="Times New Roman" w:cs="Times New Roman"/>
                <w:b/>
                <w:i/>
                <w:iCs/>
                <w:sz w:val="24"/>
                <w:szCs w:val="24"/>
              </w:rPr>
              <w:t>Saldo/tehingu kirjeldus</w:t>
            </w:r>
          </w:p>
        </w:tc>
        <w:tc>
          <w:tcPr>
            <w:tcW w:w="1696" w:type="dxa"/>
            <w:tcBorders>
              <w:top w:val="single" w:sz="4" w:space="0" w:color="auto"/>
              <w:left w:val="single" w:sz="4" w:space="0" w:color="auto"/>
              <w:bottom w:val="single" w:sz="4" w:space="0" w:color="auto"/>
              <w:right w:val="single" w:sz="4" w:space="0" w:color="auto"/>
            </w:tcBorders>
            <w:hideMark/>
          </w:tcPr>
          <w:p w14:paraId="29F52A7E" w14:textId="77777777" w:rsidR="00BC0D37" w:rsidRPr="00BC0D37" w:rsidRDefault="00BC0D37" w:rsidP="00BC0D37">
            <w:pPr>
              <w:suppressAutoHyphens/>
              <w:spacing w:after="0" w:line="240" w:lineRule="auto"/>
              <w:rPr>
                <w:rFonts w:ascii="Times New Roman" w:eastAsia="Times New Roman" w:hAnsi="Times New Roman" w:cs="Times New Roman"/>
                <w:b/>
                <w:i/>
                <w:iCs/>
                <w:sz w:val="24"/>
                <w:szCs w:val="24"/>
              </w:rPr>
            </w:pPr>
            <w:r w:rsidRPr="00BC0D37">
              <w:rPr>
                <w:rFonts w:ascii="Times New Roman" w:eastAsia="Times New Roman" w:hAnsi="Times New Roman" w:cs="Times New Roman"/>
                <w:b/>
                <w:i/>
                <w:iCs/>
                <w:sz w:val="24"/>
                <w:szCs w:val="24"/>
              </w:rPr>
              <w:t>Summa eurodes</w:t>
            </w:r>
          </w:p>
        </w:tc>
        <w:tc>
          <w:tcPr>
            <w:tcW w:w="1605" w:type="dxa"/>
            <w:tcBorders>
              <w:top w:val="single" w:sz="4" w:space="0" w:color="auto"/>
              <w:left w:val="single" w:sz="4" w:space="0" w:color="auto"/>
              <w:bottom w:val="single" w:sz="4" w:space="0" w:color="auto"/>
              <w:right w:val="single" w:sz="4" w:space="0" w:color="auto"/>
            </w:tcBorders>
            <w:hideMark/>
          </w:tcPr>
          <w:p w14:paraId="3D6BF525" w14:textId="77777777" w:rsidR="00BC0D37" w:rsidRPr="00BC0D37" w:rsidRDefault="00BC0D37" w:rsidP="00BC0D37">
            <w:pPr>
              <w:suppressAutoHyphens/>
              <w:spacing w:after="0" w:line="240" w:lineRule="auto"/>
              <w:rPr>
                <w:rFonts w:ascii="Times New Roman" w:eastAsia="Times New Roman" w:hAnsi="Times New Roman" w:cs="Times New Roman"/>
                <w:b/>
                <w:i/>
                <w:iCs/>
                <w:sz w:val="24"/>
                <w:szCs w:val="24"/>
              </w:rPr>
            </w:pPr>
            <w:r w:rsidRPr="00BC0D37">
              <w:rPr>
                <w:rFonts w:ascii="Times New Roman" w:eastAsia="Times New Roman" w:hAnsi="Times New Roman" w:cs="Times New Roman"/>
                <w:b/>
                <w:i/>
                <w:iCs/>
                <w:sz w:val="24"/>
                <w:szCs w:val="24"/>
              </w:rPr>
              <w:t>Kommentaar</w:t>
            </w:r>
          </w:p>
        </w:tc>
      </w:tr>
      <w:tr w:rsidR="00BC0D37" w:rsidRPr="00BC0D37" w14:paraId="512782EC" w14:textId="77777777" w:rsidTr="000E2224">
        <w:tc>
          <w:tcPr>
            <w:tcW w:w="4912" w:type="dxa"/>
            <w:tcBorders>
              <w:top w:val="single" w:sz="4" w:space="0" w:color="auto"/>
              <w:left w:val="single" w:sz="4" w:space="0" w:color="auto"/>
              <w:bottom w:val="single" w:sz="4" w:space="0" w:color="auto"/>
              <w:right w:val="single" w:sz="4" w:space="0" w:color="auto"/>
            </w:tcBorders>
            <w:hideMark/>
          </w:tcPr>
          <w:p w14:paraId="65E9D87F" w14:textId="77777777" w:rsidR="00BC0D37" w:rsidRPr="00BC0D37" w:rsidRDefault="00BC0D37" w:rsidP="00BC0D37">
            <w:pPr>
              <w:suppressAutoHyphens/>
              <w:spacing w:after="0" w:line="240" w:lineRule="auto"/>
              <w:rPr>
                <w:rFonts w:ascii="Times New Roman" w:eastAsia="Times New Roman" w:hAnsi="Times New Roman" w:cs="Times New Roman"/>
                <w:i/>
                <w:iCs/>
                <w:sz w:val="24"/>
                <w:szCs w:val="24"/>
                <w:lang w:val="fi-FI"/>
              </w:rPr>
            </w:pPr>
            <w:r w:rsidRPr="00BC0D37">
              <w:rPr>
                <w:rFonts w:ascii="Times New Roman" w:eastAsia="Times New Roman" w:hAnsi="Times New Roman" w:cs="Times New Roman"/>
                <w:i/>
                <w:iCs/>
                <w:sz w:val="24"/>
                <w:szCs w:val="24"/>
                <w:lang w:val="fi-FI"/>
              </w:rPr>
              <w:t>31.12.2025 seisuga kohustus RIKS vastu</w:t>
            </w:r>
          </w:p>
        </w:tc>
        <w:tc>
          <w:tcPr>
            <w:tcW w:w="1696" w:type="dxa"/>
            <w:tcBorders>
              <w:top w:val="single" w:sz="4" w:space="0" w:color="auto"/>
              <w:left w:val="single" w:sz="4" w:space="0" w:color="auto"/>
              <w:bottom w:val="single" w:sz="4" w:space="0" w:color="auto"/>
              <w:right w:val="single" w:sz="4" w:space="0" w:color="auto"/>
            </w:tcBorders>
          </w:tcPr>
          <w:p w14:paraId="572370C1" w14:textId="77777777" w:rsidR="00BC0D37" w:rsidRPr="00BC0D37" w:rsidRDefault="00BC0D37" w:rsidP="00BC0D37">
            <w:pPr>
              <w:suppressAutoHyphens/>
              <w:spacing w:after="0" w:line="240" w:lineRule="auto"/>
              <w:jc w:val="right"/>
              <w:rPr>
                <w:rFonts w:ascii="Times New Roman" w:eastAsia="Times New Roman" w:hAnsi="Times New Roman" w:cs="Times New Roman"/>
                <w:i/>
                <w:iCs/>
                <w:sz w:val="24"/>
                <w:szCs w:val="24"/>
                <w:lang w:val="fi-FI"/>
              </w:rPr>
            </w:pPr>
            <w:r w:rsidRPr="00BC0D37">
              <w:rPr>
                <w:rFonts w:ascii="Times New Roman" w:eastAsia="Times New Roman" w:hAnsi="Times New Roman" w:cs="Times New Roman"/>
                <w:i/>
                <w:iCs/>
                <w:sz w:val="24"/>
                <w:szCs w:val="24"/>
              </w:rPr>
              <w:t>75 596,88</w:t>
            </w:r>
          </w:p>
        </w:tc>
        <w:tc>
          <w:tcPr>
            <w:tcW w:w="1605" w:type="dxa"/>
            <w:tcBorders>
              <w:top w:val="single" w:sz="4" w:space="0" w:color="auto"/>
              <w:left w:val="single" w:sz="4" w:space="0" w:color="auto"/>
              <w:bottom w:val="single" w:sz="4" w:space="0" w:color="auto"/>
              <w:right w:val="single" w:sz="4" w:space="0" w:color="auto"/>
            </w:tcBorders>
          </w:tcPr>
          <w:p w14:paraId="05A9762E" w14:textId="77777777" w:rsidR="00BC0D37" w:rsidRPr="00BC0D37" w:rsidRDefault="00BC0D37" w:rsidP="00BC0D37">
            <w:pPr>
              <w:suppressAutoHyphens/>
              <w:spacing w:after="0" w:line="240" w:lineRule="auto"/>
              <w:rPr>
                <w:rFonts w:ascii="Times New Roman" w:eastAsia="Times New Roman" w:hAnsi="Times New Roman" w:cs="Times New Roman"/>
                <w:i/>
                <w:iCs/>
                <w:sz w:val="24"/>
                <w:szCs w:val="24"/>
                <w:lang w:val="fi-FI"/>
              </w:rPr>
            </w:pPr>
          </w:p>
        </w:tc>
      </w:tr>
      <w:tr w:rsidR="00BC0D37" w:rsidRPr="00BC0D37" w14:paraId="06EB007D" w14:textId="77777777" w:rsidTr="000E2224">
        <w:tc>
          <w:tcPr>
            <w:tcW w:w="4912" w:type="dxa"/>
            <w:tcBorders>
              <w:top w:val="single" w:sz="4" w:space="0" w:color="auto"/>
              <w:left w:val="single" w:sz="4" w:space="0" w:color="auto"/>
              <w:bottom w:val="single" w:sz="4" w:space="0" w:color="auto"/>
              <w:right w:val="single" w:sz="4" w:space="0" w:color="auto"/>
            </w:tcBorders>
            <w:hideMark/>
          </w:tcPr>
          <w:p w14:paraId="73D68B1F" w14:textId="77777777" w:rsidR="00BC0D37" w:rsidRPr="00BC0D37" w:rsidRDefault="00BC0D37" w:rsidP="00BC0D37">
            <w:pPr>
              <w:suppressAutoHyphens/>
              <w:spacing w:after="0" w:line="240" w:lineRule="auto"/>
              <w:rPr>
                <w:rFonts w:ascii="Times New Roman" w:eastAsia="Times New Roman" w:hAnsi="Times New Roman" w:cs="Times New Roman"/>
                <w:i/>
                <w:iCs/>
                <w:sz w:val="24"/>
                <w:szCs w:val="24"/>
                <w:lang w:val="nb-NO"/>
              </w:rPr>
            </w:pPr>
            <w:r w:rsidRPr="00BC0D37">
              <w:rPr>
                <w:rFonts w:ascii="Times New Roman" w:eastAsia="Times New Roman" w:hAnsi="Times New Roman" w:cs="Times New Roman"/>
                <w:i/>
                <w:iCs/>
                <w:sz w:val="24"/>
                <w:szCs w:val="24"/>
                <w:lang w:val="nb-NO"/>
              </w:rPr>
              <w:t>31.12.2025 seisuga  nõue RIKS vastu</w:t>
            </w:r>
          </w:p>
        </w:tc>
        <w:tc>
          <w:tcPr>
            <w:tcW w:w="1696" w:type="dxa"/>
            <w:tcBorders>
              <w:top w:val="single" w:sz="4" w:space="0" w:color="auto"/>
              <w:left w:val="single" w:sz="4" w:space="0" w:color="auto"/>
              <w:bottom w:val="single" w:sz="4" w:space="0" w:color="auto"/>
              <w:right w:val="single" w:sz="4" w:space="0" w:color="auto"/>
            </w:tcBorders>
          </w:tcPr>
          <w:p w14:paraId="08A419FA" w14:textId="77777777" w:rsidR="00BC0D37" w:rsidRPr="00BC0D37" w:rsidRDefault="00BC0D37" w:rsidP="00BC0D37">
            <w:pPr>
              <w:suppressAutoHyphens/>
              <w:spacing w:after="0" w:line="240" w:lineRule="auto"/>
              <w:jc w:val="right"/>
              <w:rPr>
                <w:rFonts w:ascii="Times New Roman" w:eastAsia="Times New Roman" w:hAnsi="Times New Roman" w:cs="Times New Roman"/>
                <w:i/>
                <w:iCs/>
                <w:sz w:val="24"/>
                <w:szCs w:val="24"/>
                <w:lang w:val="nb-NO"/>
              </w:rPr>
            </w:pPr>
            <w:r w:rsidRPr="00BC0D37">
              <w:rPr>
                <w:rFonts w:ascii="Times New Roman" w:eastAsia="Times New Roman" w:hAnsi="Times New Roman" w:cs="Times New Roman"/>
                <w:i/>
                <w:iCs/>
                <w:sz w:val="24"/>
                <w:szCs w:val="24"/>
              </w:rPr>
              <w:t>6 493,20</w:t>
            </w:r>
          </w:p>
        </w:tc>
        <w:tc>
          <w:tcPr>
            <w:tcW w:w="1605" w:type="dxa"/>
            <w:tcBorders>
              <w:top w:val="single" w:sz="4" w:space="0" w:color="auto"/>
              <w:left w:val="single" w:sz="4" w:space="0" w:color="auto"/>
              <w:bottom w:val="single" w:sz="4" w:space="0" w:color="auto"/>
              <w:right w:val="single" w:sz="4" w:space="0" w:color="auto"/>
            </w:tcBorders>
          </w:tcPr>
          <w:p w14:paraId="1A854D16" w14:textId="77777777" w:rsidR="00BC0D37" w:rsidRPr="00BC0D37" w:rsidRDefault="00BC0D37" w:rsidP="00BC0D37">
            <w:pPr>
              <w:suppressAutoHyphens/>
              <w:spacing w:after="0" w:line="240" w:lineRule="auto"/>
              <w:rPr>
                <w:rFonts w:ascii="Times New Roman" w:eastAsia="Times New Roman" w:hAnsi="Times New Roman" w:cs="Times New Roman"/>
                <w:i/>
                <w:iCs/>
                <w:sz w:val="24"/>
                <w:szCs w:val="24"/>
                <w:lang w:val="nb-NO"/>
              </w:rPr>
            </w:pPr>
          </w:p>
        </w:tc>
      </w:tr>
      <w:tr w:rsidR="00BC0D37" w:rsidRPr="00BC0D37" w14:paraId="205B80A7" w14:textId="77777777" w:rsidTr="000E2224">
        <w:tc>
          <w:tcPr>
            <w:tcW w:w="4912" w:type="dxa"/>
            <w:tcBorders>
              <w:top w:val="single" w:sz="4" w:space="0" w:color="auto"/>
              <w:left w:val="single" w:sz="4" w:space="0" w:color="auto"/>
              <w:bottom w:val="single" w:sz="4" w:space="0" w:color="auto"/>
              <w:right w:val="single" w:sz="4" w:space="0" w:color="auto"/>
            </w:tcBorders>
            <w:hideMark/>
          </w:tcPr>
          <w:p w14:paraId="007E776F" w14:textId="77777777" w:rsidR="00BC0D37" w:rsidRPr="00BC0D37" w:rsidRDefault="00BC0D37" w:rsidP="00BC0D37">
            <w:pPr>
              <w:suppressAutoHyphens/>
              <w:spacing w:after="0" w:line="240" w:lineRule="auto"/>
              <w:rPr>
                <w:rFonts w:ascii="Times New Roman" w:eastAsia="Times New Roman" w:hAnsi="Times New Roman" w:cs="Times New Roman"/>
                <w:i/>
                <w:iCs/>
                <w:sz w:val="24"/>
                <w:szCs w:val="24"/>
                <w:lang w:val="nb-NO"/>
              </w:rPr>
            </w:pPr>
            <w:r w:rsidRPr="00BC0D37">
              <w:rPr>
                <w:rFonts w:ascii="Times New Roman" w:eastAsia="Times New Roman" w:hAnsi="Times New Roman" w:cs="Times New Roman"/>
                <w:i/>
                <w:iCs/>
                <w:sz w:val="24"/>
                <w:szCs w:val="24"/>
                <w:lang w:val="nb-NO"/>
              </w:rPr>
              <w:t>2025. aastal müük RIKSI-le</w:t>
            </w:r>
          </w:p>
        </w:tc>
        <w:tc>
          <w:tcPr>
            <w:tcW w:w="1696" w:type="dxa"/>
            <w:tcBorders>
              <w:top w:val="single" w:sz="4" w:space="0" w:color="auto"/>
              <w:left w:val="single" w:sz="4" w:space="0" w:color="auto"/>
              <w:bottom w:val="single" w:sz="4" w:space="0" w:color="auto"/>
              <w:right w:val="single" w:sz="4" w:space="0" w:color="auto"/>
            </w:tcBorders>
          </w:tcPr>
          <w:p w14:paraId="0EB87D66" w14:textId="77777777" w:rsidR="00BC0D37" w:rsidRPr="00BC0D37" w:rsidRDefault="00BC0D37" w:rsidP="00BC0D37">
            <w:pPr>
              <w:suppressAutoHyphens/>
              <w:spacing w:after="0" w:line="240" w:lineRule="auto"/>
              <w:jc w:val="right"/>
              <w:rPr>
                <w:rFonts w:ascii="Times New Roman" w:eastAsia="Times New Roman" w:hAnsi="Times New Roman" w:cs="Times New Roman"/>
                <w:i/>
                <w:iCs/>
                <w:sz w:val="24"/>
                <w:szCs w:val="24"/>
                <w:lang w:val="nb-NO"/>
              </w:rPr>
            </w:pPr>
            <w:r w:rsidRPr="00BC0D37">
              <w:rPr>
                <w:rFonts w:ascii="Times New Roman" w:eastAsia="Times New Roman" w:hAnsi="Times New Roman" w:cs="Times New Roman"/>
                <w:i/>
                <w:iCs/>
                <w:sz w:val="24"/>
                <w:szCs w:val="24"/>
              </w:rPr>
              <w:t>62 293,61</w:t>
            </w:r>
          </w:p>
        </w:tc>
        <w:tc>
          <w:tcPr>
            <w:tcW w:w="1605" w:type="dxa"/>
            <w:tcBorders>
              <w:top w:val="single" w:sz="4" w:space="0" w:color="auto"/>
              <w:left w:val="single" w:sz="4" w:space="0" w:color="auto"/>
              <w:bottom w:val="single" w:sz="4" w:space="0" w:color="auto"/>
              <w:right w:val="single" w:sz="4" w:space="0" w:color="auto"/>
            </w:tcBorders>
          </w:tcPr>
          <w:p w14:paraId="56AF5BA4" w14:textId="77777777" w:rsidR="00BC0D37" w:rsidRPr="00BC0D37" w:rsidRDefault="00BC0D37" w:rsidP="00BC0D37">
            <w:pPr>
              <w:suppressAutoHyphens/>
              <w:spacing w:after="0" w:line="240" w:lineRule="auto"/>
              <w:rPr>
                <w:rFonts w:ascii="Times New Roman" w:eastAsia="Times New Roman" w:hAnsi="Times New Roman" w:cs="Times New Roman"/>
                <w:i/>
                <w:iCs/>
                <w:sz w:val="24"/>
                <w:szCs w:val="24"/>
                <w:lang w:val="nb-NO"/>
              </w:rPr>
            </w:pPr>
          </w:p>
        </w:tc>
      </w:tr>
      <w:tr w:rsidR="00BC0D37" w:rsidRPr="00BC0D37" w14:paraId="59D02F2B" w14:textId="77777777" w:rsidTr="000E2224">
        <w:trPr>
          <w:trHeight w:val="159"/>
        </w:trPr>
        <w:tc>
          <w:tcPr>
            <w:tcW w:w="4912" w:type="dxa"/>
            <w:tcBorders>
              <w:top w:val="single" w:sz="4" w:space="0" w:color="auto"/>
              <w:left w:val="single" w:sz="4" w:space="0" w:color="auto"/>
              <w:bottom w:val="single" w:sz="4" w:space="0" w:color="auto"/>
              <w:right w:val="single" w:sz="4" w:space="0" w:color="auto"/>
            </w:tcBorders>
            <w:hideMark/>
          </w:tcPr>
          <w:p w14:paraId="71634F32" w14:textId="77777777" w:rsidR="00BC0D37" w:rsidRPr="00BC0D37" w:rsidRDefault="00BC0D37" w:rsidP="00BC0D37">
            <w:pPr>
              <w:suppressAutoHyphens/>
              <w:spacing w:after="0" w:line="240" w:lineRule="auto"/>
              <w:rPr>
                <w:rFonts w:ascii="Times New Roman" w:eastAsia="Times New Roman" w:hAnsi="Times New Roman" w:cs="Times New Roman"/>
                <w:i/>
                <w:iCs/>
                <w:sz w:val="24"/>
                <w:szCs w:val="24"/>
                <w:lang w:val="nb-NO"/>
              </w:rPr>
            </w:pPr>
            <w:r w:rsidRPr="00BC0D37">
              <w:rPr>
                <w:rFonts w:ascii="Times New Roman" w:eastAsia="Times New Roman" w:hAnsi="Times New Roman" w:cs="Times New Roman"/>
                <w:i/>
                <w:iCs/>
                <w:sz w:val="24"/>
                <w:szCs w:val="24"/>
                <w:lang w:val="nb-NO"/>
              </w:rPr>
              <w:t>2025. aastal ost RIKS-lt</w:t>
            </w:r>
          </w:p>
        </w:tc>
        <w:tc>
          <w:tcPr>
            <w:tcW w:w="1696" w:type="dxa"/>
            <w:tcBorders>
              <w:top w:val="single" w:sz="4" w:space="0" w:color="auto"/>
              <w:left w:val="single" w:sz="4" w:space="0" w:color="auto"/>
              <w:bottom w:val="single" w:sz="4" w:space="0" w:color="auto"/>
              <w:right w:val="single" w:sz="4" w:space="0" w:color="auto"/>
            </w:tcBorders>
            <w:hideMark/>
          </w:tcPr>
          <w:p w14:paraId="09E22AC7" w14:textId="77777777" w:rsidR="00BC0D37" w:rsidRPr="00BC0D37" w:rsidRDefault="00BC0D37" w:rsidP="00BC0D37">
            <w:pPr>
              <w:suppressAutoHyphens/>
              <w:spacing w:after="0" w:line="240" w:lineRule="auto"/>
              <w:jc w:val="right"/>
              <w:rPr>
                <w:rFonts w:ascii="Times New Roman" w:eastAsia="Times New Roman" w:hAnsi="Times New Roman" w:cs="Times New Roman"/>
                <w:i/>
                <w:iCs/>
                <w:sz w:val="24"/>
                <w:szCs w:val="24"/>
                <w:lang w:val="nb-NO"/>
              </w:rPr>
            </w:pPr>
            <w:r w:rsidRPr="00BC0D37">
              <w:rPr>
                <w:rFonts w:ascii="Times New Roman" w:eastAsia="Times New Roman" w:hAnsi="Times New Roman" w:cs="Times New Roman"/>
                <w:i/>
                <w:iCs/>
                <w:sz w:val="24"/>
                <w:szCs w:val="24"/>
              </w:rPr>
              <w:t>683 507,87</w:t>
            </w:r>
          </w:p>
        </w:tc>
        <w:tc>
          <w:tcPr>
            <w:tcW w:w="1605" w:type="dxa"/>
            <w:tcBorders>
              <w:top w:val="single" w:sz="4" w:space="0" w:color="auto"/>
              <w:left w:val="single" w:sz="4" w:space="0" w:color="auto"/>
              <w:bottom w:val="single" w:sz="4" w:space="0" w:color="auto"/>
              <w:right w:val="single" w:sz="4" w:space="0" w:color="auto"/>
            </w:tcBorders>
          </w:tcPr>
          <w:p w14:paraId="448FC047" w14:textId="77777777" w:rsidR="00BC0D37" w:rsidRPr="00BC0D37" w:rsidRDefault="00BC0D37" w:rsidP="00BC0D37">
            <w:pPr>
              <w:suppressAutoHyphens/>
              <w:spacing w:after="0" w:line="240" w:lineRule="auto"/>
              <w:rPr>
                <w:rFonts w:ascii="Times New Roman" w:eastAsia="Times New Roman" w:hAnsi="Times New Roman" w:cs="Times New Roman"/>
                <w:i/>
                <w:iCs/>
                <w:sz w:val="24"/>
                <w:szCs w:val="24"/>
                <w:lang w:val="nb-NO"/>
              </w:rPr>
            </w:pPr>
          </w:p>
        </w:tc>
      </w:tr>
      <w:tr w:rsidR="00BC0D37" w:rsidRPr="00BC0D37" w14:paraId="72206FBD" w14:textId="77777777" w:rsidTr="000E2224">
        <w:tc>
          <w:tcPr>
            <w:tcW w:w="4912" w:type="dxa"/>
            <w:tcBorders>
              <w:top w:val="single" w:sz="4" w:space="0" w:color="auto"/>
              <w:left w:val="single" w:sz="4" w:space="0" w:color="auto"/>
              <w:bottom w:val="single" w:sz="4" w:space="0" w:color="auto"/>
              <w:right w:val="single" w:sz="4" w:space="0" w:color="auto"/>
            </w:tcBorders>
            <w:hideMark/>
          </w:tcPr>
          <w:p w14:paraId="22AE7A7C" w14:textId="77777777" w:rsidR="00BC0D37" w:rsidRPr="00BC0D37" w:rsidRDefault="00BC0D37" w:rsidP="00BC0D37">
            <w:pPr>
              <w:suppressAutoHyphens/>
              <w:spacing w:after="0" w:line="240" w:lineRule="auto"/>
              <w:rPr>
                <w:rFonts w:ascii="Times New Roman" w:eastAsia="Times New Roman" w:hAnsi="Times New Roman" w:cs="Times New Roman"/>
                <w:sz w:val="24"/>
                <w:szCs w:val="24"/>
                <w:lang w:val="nb-NO"/>
              </w:rPr>
            </w:pPr>
            <w:r w:rsidRPr="00BC0D37">
              <w:rPr>
                <w:rFonts w:ascii="Times New Roman" w:eastAsia="Times New Roman" w:hAnsi="Times New Roman" w:cs="Times New Roman"/>
                <w:i/>
                <w:iCs/>
                <w:sz w:val="24"/>
                <w:szCs w:val="24"/>
                <w:lang w:val="nb-NO"/>
              </w:rPr>
              <w:t>Lisa täiendavad saldod ja tehingud</w:t>
            </w:r>
          </w:p>
        </w:tc>
        <w:tc>
          <w:tcPr>
            <w:tcW w:w="1696" w:type="dxa"/>
            <w:tcBorders>
              <w:top w:val="single" w:sz="4" w:space="0" w:color="auto"/>
              <w:left w:val="single" w:sz="4" w:space="0" w:color="auto"/>
              <w:bottom w:val="single" w:sz="4" w:space="0" w:color="auto"/>
              <w:right w:val="single" w:sz="4" w:space="0" w:color="auto"/>
            </w:tcBorders>
          </w:tcPr>
          <w:p w14:paraId="1A9DB62C" w14:textId="77777777" w:rsidR="00BC0D37" w:rsidRPr="00BC0D37" w:rsidRDefault="00BC0D37" w:rsidP="00BC0D37">
            <w:pPr>
              <w:suppressAutoHyphens/>
              <w:spacing w:after="0" w:line="240" w:lineRule="auto"/>
              <w:jc w:val="right"/>
              <w:rPr>
                <w:rFonts w:ascii="Times New Roman" w:eastAsia="Times New Roman" w:hAnsi="Times New Roman" w:cs="Times New Roman"/>
                <w:sz w:val="24"/>
                <w:szCs w:val="24"/>
                <w:lang w:val="nb-NO"/>
              </w:rPr>
            </w:pPr>
          </w:p>
        </w:tc>
        <w:tc>
          <w:tcPr>
            <w:tcW w:w="1605" w:type="dxa"/>
            <w:tcBorders>
              <w:top w:val="single" w:sz="4" w:space="0" w:color="auto"/>
              <w:left w:val="single" w:sz="4" w:space="0" w:color="auto"/>
              <w:bottom w:val="single" w:sz="4" w:space="0" w:color="auto"/>
              <w:right w:val="single" w:sz="4" w:space="0" w:color="auto"/>
            </w:tcBorders>
          </w:tcPr>
          <w:p w14:paraId="2F6288A2" w14:textId="77777777" w:rsidR="00BC0D37" w:rsidRPr="00BC0D37" w:rsidRDefault="00BC0D37" w:rsidP="00BC0D37">
            <w:pPr>
              <w:suppressAutoHyphens/>
              <w:spacing w:after="0" w:line="240" w:lineRule="auto"/>
              <w:rPr>
                <w:rFonts w:ascii="Times New Roman" w:eastAsia="Times New Roman" w:hAnsi="Times New Roman" w:cs="Times New Roman"/>
                <w:sz w:val="24"/>
                <w:szCs w:val="24"/>
                <w:lang w:val="nb-NO"/>
              </w:rPr>
            </w:pPr>
          </w:p>
        </w:tc>
      </w:tr>
    </w:tbl>
    <w:p w14:paraId="2364C1D3" w14:textId="77777777" w:rsidR="00431B4B" w:rsidRPr="00431B4B" w:rsidRDefault="00431B4B" w:rsidP="00431B4B">
      <w:pPr>
        <w:suppressAutoHyphens/>
        <w:spacing w:after="0" w:line="240" w:lineRule="auto"/>
        <w:rPr>
          <w:rFonts w:ascii="Times New Roman" w:eastAsia="Times New Roman" w:hAnsi="Times New Roman" w:cs="Times New Roman"/>
          <w:sz w:val="24"/>
          <w:szCs w:val="24"/>
          <w:lang w:val="et-EE"/>
        </w:rPr>
      </w:pPr>
    </w:p>
    <w:p w14:paraId="6B6C769E" w14:textId="77777777" w:rsidR="00431B4B" w:rsidRPr="00431B4B" w:rsidRDefault="00431B4B" w:rsidP="00431B4B">
      <w:pPr>
        <w:suppressAutoHyphens/>
        <w:spacing w:after="0" w:line="240" w:lineRule="auto"/>
        <w:rPr>
          <w:rFonts w:ascii="Times New Roman" w:eastAsia="Times New Roman" w:hAnsi="Times New Roman" w:cs="Times New Roman"/>
          <w:sz w:val="24"/>
          <w:szCs w:val="24"/>
          <w:lang w:val="et-EE"/>
        </w:rPr>
      </w:pPr>
      <w:r w:rsidRPr="00431B4B">
        <w:rPr>
          <w:rFonts w:ascii="Times New Roman" w:eastAsia="Times New Roman" w:hAnsi="Times New Roman" w:cs="Times New Roman"/>
          <w:sz w:val="24"/>
          <w:szCs w:val="24"/>
          <w:lang w:val="et-EE"/>
        </w:rPr>
        <w:t>Lisakommentaarid (kui asjakohased):</w:t>
      </w:r>
    </w:p>
    <w:p w14:paraId="3B0F89BA" w14:textId="77777777" w:rsidR="00431B4B" w:rsidRPr="00431B4B" w:rsidRDefault="00431B4B" w:rsidP="00431B4B">
      <w:pPr>
        <w:suppressAutoHyphens/>
        <w:spacing w:before="120" w:after="0" w:line="240" w:lineRule="auto"/>
        <w:rPr>
          <w:rFonts w:ascii="Times New Roman" w:eastAsia="Times New Roman" w:hAnsi="Times New Roman" w:cs="Times New Roman"/>
          <w:sz w:val="24"/>
          <w:szCs w:val="24"/>
          <w:lang w:val="et-EE"/>
        </w:rPr>
      </w:pPr>
      <w:r w:rsidRPr="00431B4B">
        <w:rPr>
          <w:rFonts w:ascii="Times New Roman" w:eastAsia="Times New Roman" w:hAnsi="Times New Roman" w:cs="Times New Roman"/>
          <w:sz w:val="24"/>
          <w:szCs w:val="24"/>
          <w:lang w:val="et-EE"/>
        </w:rPr>
        <w:t>Kuupäev:</w:t>
      </w:r>
    </w:p>
    <w:p w14:paraId="5E238800" w14:textId="77777777" w:rsidR="00431B4B" w:rsidRPr="00431B4B" w:rsidRDefault="00431B4B" w:rsidP="00431B4B">
      <w:pPr>
        <w:suppressAutoHyphens/>
        <w:spacing w:before="120" w:after="0" w:line="240" w:lineRule="auto"/>
        <w:rPr>
          <w:rFonts w:ascii="Times New Roman" w:eastAsia="Times New Roman" w:hAnsi="Times New Roman" w:cs="Times New Roman"/>
          <w:sz w:val="24"/>
          <w:szCs w:val="24"/>
          <w:lang w:val="et-EE"/>
        </w:rPr>
      </w:pPr>
      <w:r w:rsidRPr="00431B4B">
        <w:rPr>
          <w:rFonts w:ascii="Times New Roman" w:eastAsia="Times New Roman" w:hAnsi="Times New Roman" w:cs="Times New Roman"/>
          <w:sz w:val="24"/>
          <w:szCs w:val="24"/>
          <w:lang w:val="et-EE"/>
        </w:rPr>
        <w:t>Allkiri:</w:t>
      </w:r>
    </w:p>
    <w:p w14:paraId="14254344" w14:textId="77777777" w:rsidR="00431B4B" w:rsidRPr="00431B4B" w:rsidRDefault="00431B4B" w:rsidP="00431B4B">
      <w:pPr>
        <w:suppressAutoHyphens/>
        <w:spacing w:before="120" w:after="0" w:line="240" w:lineRule="auto"/>
        <w:rPr>
          <w:rFonts w:ascii="Times New Roman" w:eastAsia="Times New Roman" w:hAnsi="Times New Roman" w:cs="Times New Roman"/>
          <w:sz w:val="24"/>
          <w:szCs w:val="24"/>
          <w:lang w:val="et-EE"/>
        </w:rPr>
      </w:pPr>
      <w:r w:rsidRPr="00431B4B">
        <w:rPr>
          <w:rFonts w:ascii="Times New Roman" w:eastAsia="Times New Roman" w:hAnsi="Times New Roman" w:cs="Times New Roman"/>
          <w:sz w:val="24"/>
          <w:szCs w:val="24"/>
          <w:lang w:val="et-EE"/>
        </w:rPr>
        <w:t>Nimi:</w:t>
      </w:r>
    </w:p>
    <w:p w14:paraId="74924451" w14:textId="77777777" w:rsidR="00431B4B" w:rsidRPr="00431B4B" w:rsidRDefault="00431B4B" w:rsidP="00431B4B">
      <w:pPr>
        <w:suppressAutoHyphens/>
        <w:spacing w:before="120" w:after="0" w:line="240" w:lineRule="auto"/>
        <w:rPr>
          <w:rFonts w:ascii="Times New Roman" w:eastAsia="Times New Roman" w:hAnsi="Times New Roman" w:cs="Times New Roman"/>
          <w:sz w:val="24"/>
          <w:szCs w:val="24"/>
          <w:lang w:val="et-EE"/>
        </w:rPr>
      </w:pPr>
      <w:r w:rsidRPr="00431B4B">
        <w:rPr>
          <w:rFonts w:ascii="Times New Roman" w:eastAsia="Times New Roman" w:hAnsi="Times New Roman" w:cs="Times New Roman"/>
          <w:sz w:val="24"/>
          <w:szCs w:val="24"/>
          <w:lang w:val="et-EE"/>
        </w:rPr>
        <w:t>Ametinimetus:</w:t>
      </w:r>
    </w:p>
    <w:p w14:paraId="02B23C17" w14:textId="1CC395AA" w:rsidR="2587B41A" w:rsidRPr="008E6EED" w:rsidRDefault="2587B41A" w:rsidP="008E6EED">
      <w:pPr>
        <w:spacing w:line="360" w:lineRule="auto"/>
        <w:jc w:val="both"/>
        <w:rPr>
          <w:rFonts w:ascii="Times New Roman" w:eastAsia="Arial" w:hAnsi="Times New Roman" w:cs="Times New Roman"/>
          <w:sz w:val="24"/>
          <w:szCs w:val="24"/>
        </w:rPr>
      </w:pPr>
    </w:p>
    <w:sectPr w:rsidR="2587B41A" w:rsidRPr="008E6EED" w:rsidSect="005409CE">
      <w:headerReference w:type="even" r:id="rId11"/>
      <w:headerReference w:type="default" r:id="rId12"/>
      <w:footerReference w:type="even" r:id="rId13"/>
      <w:footerReference w:type="default" r:id="rId14"/>
      <w:headerReference w:type="first" r:id="rId15"/>
      <w:footerReference w:type="first" r:id="rId16"/>
      <w:pgSz w:w="12240" w:h="15840"/>
      <w:pgMar w:top="680" w:right="851" w:bottom="680" w:left="1701"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CCE59" w14:textId="77777777" w:rsidR="00E0406F" w:rsidRDefault="00E0406F">
      <w:pPr>
        <w:spacing w:after="0" w:line="240" w:lineRule="auto"/>
      </w:pPr>
      <w:r>
        <w:separator/>
      </w:r>
    </w:p>
  </w:endnote>
  <w:endnote w:type="continuationSeparator" w:id="0">
    <w:p w14:paraId="76D4362D" w14:textId="77777777" w:rsidR="00E0406F" w:rsidRDefault="00E04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193C" w14:textId="77777777" w:rsidR="00E45E4E" w:rsidRDefault="00E45E4E">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17238" w14:textId="2040011C" w:rsidR="2587B41A" w:rsidRPr="00B94C0A" w:rsidRDefault="5DE4B7F0" w:rsidP="2587B41A">
    <w:pPr>
      <w:pStyle w:val="Jalus"/>
      <w:rPr>
        <w:rFonts w:ascii="Roboto" w:hAnsi="Roboto"/>
        <w:sz w:val="20"/>
        <w:szCs w:val="20"/>
      </w:rPr>
    </w:pPr>
    <w:r w:rsidRPr="00B94C0A">
      <w:rPr>
        <w:rFonts w:ascii="Roboto" w:hAnsi="Roboto" w:cs="Times New Roman"/>
        <w:sz w:val="20"/>
        <w:szCs w:val="20"/>
      </w:rPr>
      <w:t>Ädala 29                                             </w:t>
    </w:r>
    <w:r w:rsidR="00B94C0A">
      <w:rPr>
        <w:rFonts w:ascii="Roboto" w:hAnsi="Roboto" w:cs="Times New Roman"/>
        <w:sz w:val="20"/>
        <w:szCs w:val="20"/>
      </w:rPr>
      <w:tab/>
    </w:r>
    <w:r>
      <w:rPr>
        <w:rFonts w:ascii="Roboto" w:hAnsi="Roboto" w:cs="Times New Roman"/>
        <w:sz w:val="20"/>
        <w:szCs w:val="20"/>
      </w:rPr>
      <w:t xml:space="preserve">        </w:t>
    </w:r>
    <w:r w:rsidR="004E1F11">
      <w:rPr>
        <w:rFonts w:ascii="Roboto" w:hAnsi="Roboto" w:cs="Times New Roman"/>
        <w:sz w:val="20"/>
        <w:szCs w:val="20"/>
      </w:rPr>
      <w:t xml:space="preserve">       </w:t>
    </w:r>
    <w:r w:rsidRPr="00B94C0A">
      <w:rPr>
        <w:rFonts w:ascii="Roboto" w:hAnsi="Roboto" w:cs="Times New Roman"/>
        <w:sz w:val="20"/>
        <w:szCs w:val="20"/>
      </w:rPr>
      <w:t>693 1000                          </w:t>
    </w:r>
    <w:r>
      <w:rPr>
        <w:rFonts w:ascii="Roboto" w:hAnsi="Roboto" w:cs="Times New Roman"/>
        <w:sz w:val="20"/>
        <w:szCs w:val="20"/>
      </w:rPr>
      <w:t xml:space="preserve"> </w:t>
    </w:r>
    <w:r w:rsidR="004E1F11">
      <w:rPr>
        <w:rFonts w:ascii="Roboto" w:hAnsi="Roboto" w:cs="Times New Roman"/>
        <w:sz w:val="20"/>
        <w:szCs w:val="20"/>
      </w:rPr>
      <w:t xml:space="preserve">         </w:t>
    </w:r>
    <w:r w:rsidRPr="00B94C0A">
      <w:rPr>
        <w:rFonts w:ascii="Roboto" w:hAnsi="Roboto" w:cs="Times New Roman"/>
        <w:sz w:val="20"/>
        <w:szCs w:val="20"/>
      </w:rPr>
      <w:t xml:space="preserve"> Reg. kood 90006101</w:t>
    </w:r>
    <w:r w:rsidR="00B94C0A" w:rsidRPr="00B94C0A">
      <w:rPr>
        <w:rFonts w:ascii="Roboto" w:hAnsi="Roboto" w:cs="Times New Roman"/>
        <w:sz w:val="20"/>
        <w:szCs w:val="20"/>
      </w:rPr>
      <w:br/>
    </w:r>
    <w:r w:rsidRPr="00B94C0A">
      <w:rPr>
        <w:rFonts w:ascii="Roboto" w:hAnsi="Roboto" w:cs="Times New Roman"/>
        <w:sz w:val="20"/>
        <w:szCs w:val="20"/>
      </w:rPr>
      <w:t xml:space="preserve">10614 Tallinn                                      </w:t>
    </w:r>
    <w:r>
      <w:rPr>
        <w:rFonts w:ascii="Roboto" w:hAnsi="Roboto" w:cs="Times New Roman"/>
        <w:sz w:val="20"/>
        <w:szCs w:val="20"/>
      </w:rPr>
      <w:t xml:space="preserve">              </w:t>
    </w:r>
    <w:hyperlink r:id="rId1" w:history="1">
      <w:r w:rsidRPr="00365006">
        <w:rPr>
          <w:rStyle w:val="Hperlink"/>
          <w:rFonts w:ascii="Roboto" w:hAnsi="Roboto" w:cs="Times New Roman"/>
          <w:color w:val="auto"/>
          <w:sz w:val="20"/>
          <w:szCs w:val="20"/>
          <w:u w:val="none"/>
        </w:rPr>
        <w:t>info@riks.e</w:t>
      </w:r>
    </w:hyperlink>
    <w:r w:rsidRPr="00365006">
      <w:rPr>
        <w:rFonts w:ascii="Roboto" w:hAnsi="Roboto" w:cs="Times New Roman"/>
        <w:sz w:val="20"/>
        <w:szCs w:val="20"/>
      </w:rPr>
      <w:t>e</w:t>
    </w:r>
    <w:r>
      <w:rPr>
        <w:rFonts w:ascii="Roboto" w:hAnsi="Roboto" w:cs="Times New Roman"/>
        <w:sz w:val="20"/>
        <w:szCs w:val="20"/>
      </w:rPr>
      <w:t xml:space="preserve">                            </w:t>
    </w:r>
    <w:r w:rsidR="00EA07B7">
      <w:rPr>
        <w:rFonts w:ascii="Roboto" w:hAnsi="Roboto" w:cs="Times New Roman"/>
        <w:sz w:val="20"/>
        <w:szCs w:val="20"/>
      </w:rPr>
      <w:t xml:space="preserve">   </w:t>
    </w:r>
    <w:r>
      <w:rPr>
        <w:rFonts w:ascii="Roboto" w:hAnsi="Roboto" w:cs="Times New Roman"/>
        <w:sz w:val="20"/>
        <w:szCs w:val="20"/>
      </w:rPr>
      <w:t>www.riks.ee</w:t>
    </w:r>
    <w:r w:rsidRPr="00B94C0A">
      <w:rPr>
        <w:rFonts w:ascii="Roboto" w:hAnsi="Roboto" w:cs="Times New Roman"/>
        <w:sz w:val="20"/>
        <w:szCs w:val="20"/>
      </w:rPr>
      <w:t xml:space="preserve"> </w:t>
    </w:r>
    <w:r w:rsidR="00B94C0A" w:rsidRPr="00B94C0A">
      <w:rPr>
        <w:rFonts w:ascii="Roboto" w:hAnsi="Roboto"/>
        <w:sz w:val="20"/>
        <w:szCs w:val="20"/>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531B9" w14:textId="77777777" w:rsidR="00E45E4E" w:rsidRDefault="00E45E4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C2030" w14:textId="77777777" w:rsidR="00E0406F" w:rsidRDefault="00E0406F">
      <w:pPr>
        <w:spacing w:after="0" w:line="240" w:lineRule="auto"/>
      </w:pPr>
      <w:r>
        <w:separator/>
      </w:r>
    </w:p>
  </w:footnote>
  <w:footnote w:type="continuationSeparator" w:id="0">
    <w:p w14:paraId="5F5CBBC7" w14:textId="77777777" w:rsidR="00E0406F" w:rsidRDefault="00E04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B99B" w14:textId="77777777" w:rsidR="00E45E4E" w:rsidRDefault="00E45E4E">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FA4AF" w14:textId="73F2AD83" w:rsidR="2587B41A" w:rsidRPr="00710CBC" w:rsidRDefault="00E45E4E" w:rsidP="00710CBC">
    <w:pPr>
      <w:pStyle w:val="Pis"/>
    </w:pPr>
    <w:r>
      <w:rPr>
        <w:noProof/>
      </w:rPr>
      <w:drawing>
        <wp:inline distT="0" distB="0" distL="0" distR="0" wp14:anchorId="3FF777CC" wp14:editId="119C1B59">
          <wp:extent cx="1371670" cy="755689"/>
          <wp:effectExtent l="0" t="0" r="0" b="0"/>
          <wp:docPr id="2077949899" name="Pilt 1" descr="Pilt, millel on kujutatud Graafika, ring, disain&#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949899" name="Pilt 1" descr="Pilt, millel on kujutatud Graafika, ring, disain&#10;&#10;Tehisintellekti genereeritud sisu ei pruugi olla õige."/>
                  <pic:cNvPicPr/>
                </pic:nvPicPr>
                <pic:blipFill>
                  <a:blip r:embed="rId1">
                    <a:extLst>
                      <a:ext uri="{28A0092B-C50C-407E-A947-70E740481C1C}">
                        <a14:useLocalDpi xmlns:a14="http://schemas.microsoft.com/office/drawing/2010/main" val="0"/>
                      </a:ext>
                    </a:extLst>
                  </a:blip>
                  <a:stretch>
                    <a:fillRect/>
                  </a:stretch>
                </pic:blipFill>
                <pic:spPr>
                  <a:xfrm>
                    <a:off x="0" y="0"/>
                    <a:ext cx="1371670" cy="75568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E7566" w14:textId="77777777" w:rsidR="00E45E4E" w:rsidRDefault="00E45E4E">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46F8CF"/>
    <w:rsid w:val="000211DE"/>
    <w:rsid w:val="00035AEA"/>
    <w:rsid w:val="000974D5"/>
    <w:rsid w:val="000A0147"/>
    <w:rsid w:val="000A23F5"/>
    <w:rsid w:val="0010550A"/>
    <w:rsid w:val="00163E5E"/>
    <w:rsid w:val="001C4881"/>
    <w:rsid w:val="001C7D65"/>
    <w:rsid w:val="00214163"/>
    <w:rsid w:val="00241744"/>
    <w:rsid w:val="00254E7B"/>
    <w:rsid w:val="002911C5"/>
    <w:rsid w:val="002A76AD"/>
    <w:rsid w:val="002C4D34"/>
    <w:rsid w:val="00365006"/>
    <w:rsid w:val="004131A4"/>
    <w:rsid w:val="00431B4B"/>
    <w:rsid w:val="004C72EB"/>
    <w:rsid w:val="004E1D42"/>
    <w:rsid w:val="004E1F11"/>
    <w:rsid w:val="004F0814"/>
    <w:rsid w:val="005409CE"/>
    <w:rsid w:val="00553704"/>
    <w:rsid w:val="00614239"/>
    <w:rsid w:val="0064296C"/>
    <w:rsid w:val="00655F90"/>
    <w:rsid w:val="00662B9B"/>
    <w:rsid w:val="006B159F"/>
    <w:rsid w:val="006C796C"/>
    <w:rsid w:val="006C7F4A"/>
    <w:rsid w:val="00710CBC"/>
    <w:rsid w:val="007E748D"/>
    <w:rsid w:val="0082267A"/>
    <w:rsid w:val="008A0A8E"/>
    <w:rsid w:val="008D1A22"/>
    <w:rsid w:val="008E053A"/>
    <w:rsid w:val="008E6EED"/>
    <w:rsid w:val="008F1182"/>
    <w:rsid w:val="00A43DB3"/>
    <w:rsid w:val="00A8357D"/>
    <w:rsid w:val="00B1245F"/>
    <w:rsid w:val="00B2499E"/>
    <w:rsid w:val="00B40D7F"/>
    <w:rsid w:val="00B43C67"/>
    <w:rsid w:val="00B61358"/>
    <w:rsid w:val="00B94C0A"/>
    <w:rsid w:val="00BC0D37"/>
    <w:rsid w:val="00BD18C1"/>
    <w:rsid w:val="00C16755"/>
    <w:rsid w:val="00C951C4"/>
    <w:rsid w:val="00CE4F6E"/>
    <w:rsid w:val="00D015A9"/>
    <w:rsid w:val="00D26A9F"/>
    <w:rsid w:val="00D56402"/>
    <w:rsid w:val="00E0406F"/>
    <w:rsid w:val="00E45E4E"/>
    <w:rsid w:val="00E73FB8"/>
    <w:rsid w:val="00EA07B7"/>
    <w:rsid w:val="00EA5D39"/>
    <w:rsid w:val="00EB35D8"/>
    <w:rsid w:val="00EC26C0"/>
    <w:rsid w:val="00ED04E1"/>
    <w:rsid w:val="00F0384B"/>
    <w:rsid w:val="00F253AC"/>
    <w:rsid w:val="00F526C0"/>
    <w:rsid w:val="00F95BDC"/>
    <w:rsid w:val="1904C188"/>
    <w:rsid w:val="23730E5D"/>
    <w:rsid w:val="2587B41A"/>
    <w:rsid w:val="2A46F8CF"/>
    <w:rsid w:val="3603E743"/>
    <w:rsid w:val="5DE4B7F0"/>
    <w:rsid w:val="6D86B525"/>
    <w:rsid w:val="7FC4D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6F8CF"/>
  <w15:chartTrackingRefBased/>
  <w15:docId w15:val="{752D039E-2A12-4D8E-A8A1-D7E69A5F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Alapealkiri1">
    <w:name w:val="Alapealkiri1"/>
    <w:basedOn w:val="Normaallaad"/>
    <w:link w:val="AlapealkiriChar"/>
    <w:qFormat/>
    <w:rsid w:val="002A76AD"/>
    <w:pPr>
      <w:spacing w:line="360" w:lineRule="auto"/>
    </w:pPr>
    <w:rPr>
      <w:rFonts w:ascii="Roboto" w:eastAsia="Arial" w:hAnsi="Roboto" w:cs="Arial"/>
      <w:color w:val="003893"/>
      <w:sz w:val="32"/>
      <w:szCs w:val="32"/>
    </w:rPr>
  </w:style>
  <w:style w:type="paragraph" w:customStyle="1" w:styleId="PEALKIRI">
    <w:name w:val="PEALKIRI"/>
    <w:basedOn w:val="Normaallaad"/>
    <w:link w:val="PEALKIRIChar"/>
    <w:qFormat/>
    <w:rsid w:val="002A76AD"/>
    <w:pPr>
      <w:spacing w:line="360" w:lineRule="auto"/>
    </w:pPr>
    <w:rPr>
      <w:rFonts w:ascii="Roboto" w:eastAsia="Arial" w:hAnsi="Roboto" w:cs="Arial"/>
      <w:b/>
      <w:bCs/>
      <w:color w:val="003893"/>
      <w:sz w:val="36"/>
      <w:szCs w:val="36"/>
    </w:rPr>
  </w:style>
  <w:style w:type="paragraph" w:customStyle="1" w:styleId="Sisutekst">
    <w:name w:val="Sisutekst"/>
    <w:basedOn w:val="Normaallaad"/>
    <w:link w:val="SisutekstChar"/>
    <w:qFormat/>
    <w:rsid w:val="002A76AD"/>
    <w:rPr>
      <w:rFonts w:ascii="Roboto" w:eastAsia="Arial" w:hAnsi="Roboto" w:cs="Arial"/>
      <w:sz w:val="24"/>
      <w:szCs w:val="24"/>
    </w:rPr>
  </w:style>
  <w:style w:type="character" w:customStyle="1" w:styleId="PEALKIRIChar">
    <w:name w:val="PEALKIRI Char"/>
    <w:basedOn w:val="Liguvaikefont"/>
    <w:link w:val="PEALKIRI"/>
    <w:rsid w:val="002A76AD"/>
    <w:rPr>
      <w:rFonts w:ascii="Roboto" w:eastAsia="Arial" w:hAnsi="Roboto" w:cs="Arial"/>
      <w:b/>
      <w:bCs/>
      <w:color w:val="003893"/>
      <w:sz w:val="36"/>
      <w:szCs w:val="36"/>
    </w:rPr>
  </w:style>
  <w:style w:type="character" w:customStyle="1" w:styleId="AlapealkiriChar">
    <w:name w:val="Alapealkiri Char"/>
    <w:basedOn w:val="Liguvaikefont"/>
    <w:link w:val="Alapealkiri1"/>
    <w:rsid w:val="002A76AD"/>
    <w:rPr>
      <w:rFonts w:ascii="Roboto" w:eastAsia="Arial" w:hAnsi="Roboto" w:cs="Arial"/>
      <w:color w:val="003893"/>
      <w:sz w:val="32"/>
      <w:szCs w:val="32"/>
    </w:rPr>
  </w:style>
  <w:style w:type="character" w:customStyle="1" w:styleId="SisutekstChar">
    <w:name w:val="Sisutekst Char"/>
    <w:basedOn w:val="Liguvaikefont"/>
    <w:link w:val="Sisutekst"/>
    <w:rsid w:val="002A76AD"/>
    <w:rPr>
      <w:rFonts w:ascii="Roboto" w:eastAsia="Arial" w:hAnsi="Roboto" w:cs="Arial"/>
      <w:sz w:val="24"/>
      <w:szCs w:val="24"/>
    </w:r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isMrk">
    <w:name w:val="Päis Märk"/>
    <w:basedOn w:val="Liguvaikefont"/>
    <w:link w:val="Pis"/>
    <w:uiPriority w:val="99"/>
  </w:style>
  <w:style w:type="paragraph" w:styleId="Pis">
    <w:name w:val="header"/>
    <w:basedOn w:val="Normaallaad"/>
    <w:link w:val="PisMrk"/>
    <w:uiPriority w:val="99"/>
    <w:unhideWhenUsed/>
    <w:pPr>
      <w:tabs>
        <w:tab w:val="center" w:pos="4680"/>
        <w:tab w:val="right" w:pos="9360"/>
      </w:tabs>
      <w:spacing w:after="0" w:line="240" w:lineRule="auto"/>
    </w:pPr>
  </w:style>
  <w:style w:type="character" w:customStyle="1" w:styleId="JalusMrk">
    <w:name w:val="Jalus Märk"/>
    <w:basedOn w:val="Liguvaikefont"/>
    <w:link w:val="Jalus"/>
    <w:uiPriority w:val="99"/>
  </w:style>
  <w:style w:type="paragraph" w:styleId="Jalus">
    <w:name w:val="footer"/>
    <w:basedOn w:val="Normaallaad"/>
    <w:link w:val="JalusMrk"/>
    <w:uiPriority w:val="99"/>
    <w:unhideWhenUsed/>
    <w:pPr>
      <w:tabs>
        <w:tab w:val="center" w:pos="4680"/>
        <w:tab w:val="right" w:pos="9360"/>
      </w:tabs>
      <w:spacing w:after="0" w:line="240" w:lineRule="auto"/>
    </w:pPr>
  </w:style>
  <w:style w:type="character" w:styleId="Hperlink">
    <w:name w:val="Hyperlink"/>
    <w:basedOn w:val="Liguvaikefont"/>
    <w:uiPriority w:val="99"/>
    <w:unhideWhenUsed/>
    <w:rsid w:val="00B94C0A"/>
    <w:rPr>
      <w:color w:val="0563C1" w:themeColor="hyperlink"/>
      <w:u w:val="single"/>
    </w:rPr>
  </w:style>
  <w:style w:type="character" w:styleId="Lahendamatamainimine">
    <w:name w:val="Unresolved Mention"/>
    <w:basedOn w:val="Liguvaikefont"/>
    <w:uiPriority w:val="99"/>
    <w:semiHidden/>
    <w:unhideWhenUsed/>
    <w:rsid w:val="00B94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251773">
      <w:bodyDiv w:val="1"/>
      <w:marLeft w:val="0"/>
      <w:marRight w:val="0"/>
      <w:marTop w:val="0"/>
      <w:marBottom w:val="0"/>
      <w:divBdr>
        <w:top w:val="none" w:sz="0" w:space="0" w:color="auto"/>
        <w:left w:val="none" w:sz="0" w:space="0" w:color="auto"/>
        <w:bottom w:val="none" w:sz="0" w:space="0" w:color="auto"/>
        <w:right w:val="none" w:sz="0" w:space="0" w:color="auto"/>
      </w:divBdr>
    </w:div>
    <w:div w:id="784037683">
      <w:bodyDiv w:val="1"/>
      <w:marLeft w:val="0"/>
      <w:marRight w:val="0"/>
      <w:marTop w:val="0"/>
      <w:marBottom w:val="0"/>
      <w:divBdr>
        <w:top w:val="none" w:sz="0" w:space="0" w:color="auto"/>
        <w:left w:val="none" w:sz="0" w:space="0" w:color="auto"/>
        <w:bottom w:val="none" w:sz="0" w:space="0" w:color="auto"/>
        <w:right w:val="none" w:sz="0" w:space="0" w:color="auto"/>
      </w:divBdr>
    </w:div>
    <w:div w:id="862748462">
      <w:bodyDiv w:val="1"/>
      <w:marLeft w:val="0"/>
      <w:marRight w:val="0"/>
      <w:marTop w:val="0"/>
      <w:marBottom w:val="0"/>
      <w:divBdr>
        <w:top w:val="none" w:sz="0" w:space="0" w:color="auto"/>
        <w:left w:val="none" w:sz="0" w:space="0" w:color="auto"/>
        <w:bottom w:val="none" w:sz="0" w:space="0" w:color="auto"/>
        <w:right w:val="none" w:sz="0" w:space="0" w:color="auto"/>
      </w:divBdr>
    </w:div>
    <w:div w:id="1199584601">
      <w:bodyDiv w:val="1"/>
      <w:marLeft w:val="0"/>
      <w:marRight w:val="0"/>
      <w:marTop w:val="0"/>
      <w:marBottom w:val="0"/>
      <w:divBdr>
        <w:top w:val="none" w:sz="0" w:space="0" w:color="auto"/>
        <w:left w:val="none" w:sz="0" w:space="0" w:color="auto"/>
        <w:bottom w:val="none" w:sz="0" w:space="0" w:color="auto"/>
        <w:right w:val="none" w:sz="0" w:space="0" w:color="auto"/>
      </w:divBdr>
    </w:div>
    <w:div w:id="1285696241">
      <w:bodyDiv w:val="1"/>
      <w:marLeft w:val="0"/>
      <w:marRight w:val="0"/>
      <w:marTop w:val="0"/>
      <w:marBottom w:val="0"/>
      <w:divBdr>
        <w:top w:val="none" w:sz="0" w:space="0" w:color="auto"/>
        <w:left w:val="none" w:sz="0" w:space="0" w:color="auto"/>
        <w:bottom w:val="none" w:sz="0" w:space="0" w:color="auto"/>
        <w:right w:val="none" w:sz="0" w:space="0" w:color="auto"/>
      </w:divBdr>
    </w:div>
    <w:div w:id="161513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melita.magda@bdo.ee" TargetMode="External"/><Relationship Id="rId4" Type="http://schemas.openxmlformats.org/officeDocument/2006/relationships/styles" Target="styles.xml"/><Relationship Id="rId9" Type="http://schemas.openxmlformats.org/officeDocument/2006/relationships/hyperlink" Target="mailto:info@rit.e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rik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222dc7-f89d-45ec-a6ed-daed35c76bee" xsi:nil="true"/>
    <lcf76f155ced4ddcb4097134ff3c332f xmlns="5623b7fc-435a-4a77-8b38-0c6870f2edd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A9188335953C940AD8942B25974C92F" ma:contentTypeVersion="12" ma:contentTypeDescription="Loo uus dokument" ma:contentTypeScope="" ma:versionID="3b080d4dc2c0b87d78baf698f6894625">
  <xsd:schema xmlns:xsd="http://www.w3.org/2001/XMLSchema" xmlns:xs="http://www.w3.org/2001/XMLSchema" xmlns:p="http://schemas.microsoft.com/office/2006/metadata/properties" xmlns:ns2="5623b7fc-435a-4a77-8b38-0c6870f2edd3" xmlns:ns3="93222dc7-f89d-45ec-a6ed-daed35c76bee" targetNamespace="http://schemas.microsoft.com/office/2006/metadata/properties" ma:root="true" ma:fieldsID="8d861761979cfe8929f45eba65e87ce0" ns2:_="" ns3:_="">
    <xsd:import namespace="5623b7fc-435a-4a77-8b38-0c6870f2edd3"/>
    <xsd:import namespace="93222dc7-f89d-45ec-a6ed-daed35c76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3b7fc-435a-4a77-8b38-0c6870f2e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b6dffa37-63e7-4f7a-9891-b7660129c3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222dc7-f89d-45ec-a6ed-daed35c76bee" elementFormDefault="qualified">
    <xsd:import namespace="http://schemas.microsoft.com/office/2006/documentManagement/types"/>
    <xsd:import namespace="http://schemas.microsoft.com/office/infopath/2007/PartnerControls"/>
    <xsd:element name="TaxCatchAll" ma:index="14" nillable="true" ma:displayName="Taksonoomia – üldhõive veerg" ma:hidden="true" ma:list="{bf268405-08d6-4199-a8f3-819dcedffbfa}" ma:internalName="TaxCatchAll" ma:showField="CatchAllData" ma:web="93222dc7-f89d-45ec-a6ed-daed35c76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224823-31BF-493B-B985-6FB5AA23123D}">
  <ds:schemaRefs>
    <ds:schemaRef ds:uri="http://schemas.microsoft.com/office/2006/metadata/properties"/>
    <ds:schemaRef ds:uri="http://schemas.microsoft.com/office/infopath/2007/PartnerControls"/>
    <ds:schemaRef ds:uri="93222dc7-f89d-45ec-a6ed-daed35c76bee"/>
    <ds:schemaRef ds:uri="5623b7fc-435a-4a77-8b38-0c6870f2edd3"/>
  </ds:schemaRefs>
</ds:datastoreItem>
</file>

<file path=customXml/itemProps2.xml><?xml version="1.0" encoding="utf-8"?>
<ds:datastoreItem xmlns:ds="http://schemas.openxmlformats.org/officeDocument/2006/customXml" ds:itemID="{AA1E0A39-1361-4AB1-95E6-ED0904F29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3b7fc-435a-4a77-8b38-0c6870f2edd3"/>
    <ds:schemaRef ds:uri="93222dc7-f89d-45ec-a6ed-daed35c76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34AAC5-9782-4C27-8303-B938DDDF95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188</Words>
  <Characters>1094</Characters>
  <Application>Microsoft Office Word</Application>
  <DocSecurity>0</DocSecurity>
  <Lines>9</Lines>
  <Paragraphs>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Agentuur Ecwador</dc:creator>
  <cp:keywords/>
  <dc:description/>
  <cp:lastModifiedBy>Kaija-Ly Lepp</cp:lastModifiedBy>
  <cp:revision>8</cp:revision>
  <dcterms:created xsi:type="dcterms:W3CDTF">2026-02-04T13:44:00Z</dcterms:created>
  <dcterms:modified xsi:type="dcterms:W3CDTF">2026-02-04T14:32:00Z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0x0101000A9188335953C940AD8942B25974C92F</vt:lpwstr>
  </property>
  <property fmtid="{D5CDD505-2E9C-101B-9397-08002B2CF9AE}" pid="3" name="_dlc_DocIdItemGuid">
    <vt:lpwstr>c5d590d0-cfb1-46aa-86f5-9b4ef190ee20</vt:lpwstr>
  </property>
  <property fmtid="{D5CDD505-2E9C-101B-9397-08002B2CF9AE}" pid="4" name="Dokumendi ID väärtus">
    <vt:lpwstr>3D43ZDH6JXUE-1949929689-41</vt:lpwstr>
  </property>
  <property fmtid="{D5CDD505-2E9C-101B-9397-08002B2CF9AE}" pid="5" name="_dlc_DocId">
    <vt:lpwstr>3D43ZDH6JXUE-1949929689-41</vt:lpwstr>
  </property>
  <property fmtid="{D5CDD505-2E9C-101B-9397-08002B2CF9AE}" pid="6" name="_dlc_DocIdUrl">
    <vt:lpwstr>https://korv/_layouts/15/DocIdRedir.aspx?ID=3D43ZDH6JXUE-1949929689-41, 3D43ZDH6JXUE-1949929689-41</vt:lpwstr>
  </property>
  <property fmtid="{D5CDD505-2E9C-101B-9397-08002B2CF9AE}" pid="7" name="MediaServiceImageTags">
    <vt:lpwstr/>
  </property>
</Properties>
</file>