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335E68" w:rsidRDefault="00335E68" w:rsidP="000927BB">
      <w:pPr>
        <w:rPr>
          <w:lang w:val="et-EE"/>
        </w:rPr>
      </w:pPr>
      <w:bookmarkStart w:id="0" w:name="_GoBack"/>
      <w:bookmarkEnd w:id="0"/>
    </w:p>
    <w:p w:rsidR="000927BB" w:rsidRPr="00352AFA" w:rsidRDefault="003F01A9" w:rsidP="000927BB">
      <w:pPr>
        <w:rPr>
          <w:lang w:val="et-EE"/>
        </w:rPr>
      </w:pPr>
      <w:r>
        <w:rPr>
          <w:lang w:val="et-EE"/>
        </w:rPr>
        <w:t>Transpordiamet</w:t>
      </w:r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A20DE2">
        <w:rPr>
          <w:lang w:val="et-EE"/>
        </w:rPr>
        <w:t>13</w:t>
      </w:r>
      <w:r w:rsidR="000927BB" w:rsidRPr="008F0949">
        <w:rPr>
          <w:lang w:val="et-EE"/>
        </w:rPr>
        <w:t>.</w:t>
      </w:r>
      <w:r w:rsidR="00A20DE2">
        <w:rPr>
          <w:lang w:val="et-EE"/>
        </w:rPr>
        <w:t>10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21</w:t>
      </w:r>
      <w:r w:rsidR="000927BB" w:rsidRPr="008F0949">
        <w:rPr>
          <w:lang w:val="et-EE"/>
        </w:rPr>
        <w:t xml:space="preserve"> nr 7-3/</w:t>
      </w:r>
      <w:r w:rsidR="00335E68">
        <w:rPr>
          <w:lang w:val="et-EE"/>
        </w:rPr>
        <w:t>4741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8F0949" w:rsidRPr="008F0949" w:rsidRDefault="003F01A9" w:rsidP="008F0949">
      <w:pPr>
        <w:rPr>
          <w:b/>
        </w:rPr>
      </w:pPr>
      <w:proofErr w:type="spellStart"/>
      <w:r w:rsidRPr="00C217A5">
        <w:rPr>
          <w:b/>
        </w:rPr>
        <w:t>Kallavere</w:t>
      </w:r>
      <w:proofErr w:type="spellEnd"/>
      <w:r w:rsidRPr="00C217A5">
        <w:rPr>
          <w:b/>
        </w:rPr>
        <w:t xml:space="preserve"> </w:t>
      </w:r>
      <w:proofErr w:type="spellStart"/>
      <w:r w:rsidRPr="00C217A5">
        <w:rPr>
          <w:b/>
        </w:rPr>
        <w:t>küla</w:t>
      </w:r>
      <w:proofErr w:type="spellEnd"/>
      <w:r w:rsidRPr="00C217A5">
        <w:rPr>
          <w:b/>
        </w:rPr>
        <w:t xml:space="preserve"> </w:t>
      </w:r>
      <w:proofErr w:type="spellStart"/>
      <w:r w:rsidRPr="00C217A5">
        <w:rPr>
          <w:b/>
        </w:rPr>
        <w:t>Ülgase</w:t>
      </w:r>
      <w:proofErr w:type="spellEnd"/>
      <w:r w:rsidRPr="00C217A5">
        <w:rPr>
          <w:b/>
        </w:rPr>
        <w:t xml:space="preserve"> tee 30 </w:t>
      </w:r>
      <w:proofErr w:type="spellStart"/>
      <w:r w:rsidRPr="00C217A5">
        <w:rPr>
          <w:b/>
        </w:rPr>
        <w:t>maaüksuse</w:t>
      </w:r>
      <w:proofErr w:type="spellEnd"/>
      <w:r w:rsidRPr="008F0949">
        <w:rPr>
          <w:b/>
        </w:rPr>
        <w:t xml:space="preserve"> </w:t>
      </w:r>
      <w:proofErr w:type="spellStart"/>
      <w:r w:rsidR="008F0949" w:rsidRPr="008F0949">
        <w:rPr>
          <w:b/>
        </w:rPr>
        <w:t>detailplaneering</w:t>
      </w:r>
      <w:proofErr w:type="spellEnd"/>
    </w:p>
    <w:p w:rsidR="001A782A" w:rsidRPr="008F0949" w:rsidRDefault="001A782A" w:rsidP="005F310A">
      <w:pPr>
        <w:jc w:val="both"/>
      </w:pPr>
    </w:p>
    <w:p w:rsidR="008F0949" w:rsidRPr="008F0949" w:rsidRDefault="008F0949" w:rsidP="008F0949">
      <w:pPr>
        <w:jc w:val="both"/>
        <w:rPr>
          <w:b/>
        </w:rPr>
      </w:pPr>
      <w:proofErr w:type="spellStart"/>
      <w:r w:rsidRPr="008F0949">
        <w:rPr>
          <w:spacing w:val="-5"/>
        </w:rPr>
        <w:t>T</w:t>
      </w:r>
      <w:r w:rsidRPr="008F0949">
        <w:t>eatame</w:t>
      </w:r>
      <w:proofErr w:type="spellEnd"/>
      <w:r w:rsidRPr="008F0949">
        <w:t xml:space="preserve"> </w:t>
      </w:r>
      <w:proofErr w:type="spellStart"/>
      <w:r w:rsidRPr="008F0949">
        <w:t>Teile</w:t>
      </w:r>
      <w:proofErr w:type="spellEnd"/>
      <w:r w:rsidRPr="008F0949">
        <w:t xml:space="preserve">, </w:t>
      </w:r>
      <w:proofErr w:type="gramStart"/>
      <w:r w:rsidRPr="008F0949">
        <w:t>et</w:t>
      </w:r>
      <w:proofErr w:type="gramEnd"/>
      <w:r w:rsidRPr="008F0949">
        <w:t xml:space="preserve"> </w:t>
      </w:r>
      <w:r w:rsidRPr="008F0949">
        <w:rPr>
          <w:bCs/>
        </w:rPr>
        <w:t xml:space="preserve">Jõelähtme </w:t>
      </w:r>
      <w:proofErr w:type="spellStart"/>
      <w:r w:rsidR="003F01A9">
        <w:rPr>
          <w:bCs/>
        </w:rPr>
        <w:t>Vallavalitsus</w:t>
      </w:r>
      <w:proofErr w:type="spellEnd"/>
      <w:r w:rsidR="003F01A9">
        <w:rPr>
          <w:bCs/>
        </w:rPr>
        <w:t xml:space="preserve"> </w:t>
      </w:r>
      <w:proofErr w:type="spellStart"/>
      <w:r w:rsidR="003F01A9">
        <w:rPr>
          <w:bCs/>
        </w:rPr>
        <w:t>võttis</w:t>
      </w:r>
      <w:proofErr w:type="spellEnd"/>
      <w:r w:rsidR="003F01A9">
        <w:rPr>
          <w:bCs/>
        </w:rPr>
        <w:t xml:space="preserve"> 09.09.2021 </w:t>
      </w:r>
      <w:proofErr w:type="spellStart"/>
      <w:r w:rsidR="003F01A9">
        <w:rPr>
          <w:bCs/>
        </w:rPr>
        <w:t>vastu</w:t>
      </w:r>
      <w:proofErr w:type="spellEnd"/>
      <w:r w:rsidR="003F01A9">
        <w:rPr>
          <w:bCs/>
        </w:rPr>
        <w:t xml:space="preserve"> </w:t>
      </w:r>
      <w:proofErr w:type="spellStart"/>
      <w:r w:rsidR="003F01A9">
        <w:rPr>
          <w:bCs/>
        </w:rPr>
        <w:t>korralduse</w:t>
      </w:r>
      <w:proofErr w:type="spellEnd"/>
      <w:r w:rsidR="003F01A9">
        <w:rPr>
          <w:bCs/>
        </w:rPr>
        <w:t xml:space="preserve"> </w:t>
      </w:r>
      <w:proofErr w:type="spellStart"/>
      <w:r w:rsidR="003F01A9">
        <w:rPr>
          <w:bCs/>
        </w:rPr>
        <w:t>nr</w:t>
      </w:r>
      <w:proofErr w:type="spellEnd"/>
      <w:r w:rsidR="003F01A9">
        <w:rPr>
          <w:bCs/>
        </w:rPr>
        <w:t xml:space="preserve"> 783</w:t>
      </w:r>
      <w:r w:rsidRPr="008F0949">
        <w:rPr>
          <w:bCs/>
        </w:rPr>
        <w:t xml:space="preserve"> „</w:t>
      </w:r>
      <w:proofErr w:type="spellStart"/>
      <w:r w:rsidR="003F01A9" w:rsidRPr="003F01A9">
        <w:t>Kallavere</w:t>
      </w:r>
      <w:proofErr w:type="spellEnd"/>
      <w:r w:rsidR="003F01A9" w:rsidRPr="003F01A9">
        <w:t xml:space="preserve"> </w:t>
      </w:r>
      <w:proofErr w:type="spellStart"/>
      <w:r w:rsidR="003F01A9" w:rsidRPr="003F01A9">
        <w:t>küla</w:t>
      </w:r>
      <w:proofErr w:type="spellEnd"/>
      <w:r w:rsidR="003F01A9" w:rsidRPr="003F01A9">
        <w:t xml:space="preserve"> </w:t>
      </w:r>
      <w:proofErr w:type="spellStart"/>
      <w:r w:rsidR="003F01A9" w:rsidRPr="003F01A9">
        <w:t>Ülgase</w:t>
      </w:r>
      <w:proofErr w:type="spellEnd"/>
      <w:r w:rsidR="003F01A9" w:rsidRPr="003F01A9">
        <w:t xml:space="preserve"> tee 30 </w:t>
      </w:r>
      <w:proofErr w:type="spellStart"/>
      <w:r w:rsidR="003F01A9" w:rsidRPr="003F01A9">
        <w:t>maaüksuse</w:t>
      </w:r>
      <w:proofErr w:type="spellEnd"/>
      <w:r w:rsidR="003F01A9" w:rsidRPr="003F01A9">
        <w:t xml:space="preserve"> </w:t>
      </w:r>
      <w:proofErr w:type="spellStart"/>
      <w:r w:rsidR="003F01A9" w:rsidRPr="003F01A9">
        <w:t>detailplaneeringu</w:t>
      </w:r>
      <w:proofErr w:type="spellEnd"/>
      <w:r w:rsidR="003F01A9" w:rsidRPr="003F01A9">
        <w:t xml:space="preserve"> </w:t>
      </w:r>
      <w:proofErr w:type="spellStart"/>
      <w:r w:rsidR="003F01A9" w:rsidRPr="003F01A9">
        <w:t>algatamine</w:t>
      </w:r>
      <w:proofErr w:type="spellEnd"/>
      <w:r w:rsidR="003F01A9" w:rsidRPr="003F01A9">
        <w:t xml:space="preserve"> ja </w:t>
      </w:r>
      <w:proofErr w:type="spellStart"/>
      <w:r w:rsidR="003F01A9" w:rsidRPr="003F01A9">
        <w:t>lähteülesande</w:t>
      </w:r>
      <w:proofErr w:type="spellEnd"/>
      <w:r w:rsidR="003F01A9" w:rsidRPr="003F01A9">
        <w:t xml:space="preserve"> </w:t>
      </w:r>
      <w:proofErr w:type="spellStart"/>
      <w:r w:rsidR="003F01A9" w:rsidRPr="003F01A9">
        <w:t>kinnitamine</w:t>
      </w:r>
      <w:proofErr w:type="spellEnd"/>
      <w:r w:rsidRPr="003F01A9">
        <w:rPr>
          <w:bCs/>
        </w:rPr>
        <w:t>”.</w:t>
      </w:r>
    </w:p>
    <w:p w:rsidR="003F01A9" w:rsidRPr="00C217A5" w:rsidRDefault="003F01A9" w:rsidP="003F01A9">
      <w:pPr>
        <w:jc w:val="both"/>
      </w:pPr>
      <w:proofErr w:type="spellStart"/>
      <w:r w:rsidRPr="00C217A5">
        <w:rPr>
          <w:rFonts w:eastAsia="Arial"/>
          <w:bCs/>
        </w:rPr>
        <w:t>Ülgase</w:t>
      </w:r>
      <w:proofErr w:type="spellEnd"/>
      <w:r w:rsidRPr="00C217A5">
        <w:rPr>
          <w:rFonts w:eastAsia="Arial"/>
          <w:bCs/>
        </w:rPr>
        <w:t xml:space="preserve"> tee 30 </w:t>
      </w:r>
      <w:proofErr w:type="spellStart"/>
      <w:r w:rsidRPr="00C217A5">
        <w:rPr>
          <w:rFonts w:eastAsia="Arial"/>
          <w:bCs/>
        </w:rPr>
        <w:t>maaüksus</w:t>
      </w:r>
      <w:proofErr w:type="spellEnd"/>
      <w:r w:rsidRPr="00C217A5">
        <w:rPr>
          <w:rFonts w:eastAsia="Arial"/>
          <w:bCs/>
        </w:rPr>
        <w:t xml:space="preserve"> (</w:t>
      </w:r>
      <w:proofErr w:type="spellStart"/>
      <w:r w:rsidRPr="00C217A5">
        <w:rPr>
          <w:rFonts w:eastAsia="Arial"/>
          <w:bCs/>
        </w:rPr>
        <w:t>katastritunnus</w:t>
      </w:r>
      <w:proofErr w:type="spellEnd"/>
      <w:r w:rsidRPr="00C217A5">
        <w:rPr>
          <w:rFonts w:eastAsia="Arial"/>
          <w:bCs/>
        </w:rPr>
        <w:t xml:space="preserve">: </w:t>
      </w:r>
      <w:r w:rsidRPr="00C217A5">
        <w:t>24501:001:1938</w:t>
      </w:r>
      <w:r w:rsidRPr="00C217A5">
        <w:rPr>
          <w:rFonts w:eastAsia="Arial"/>
          <w:bCs/>
        </w:rPr>
        <w:t xml:space="preserve">) </w:t>
      </w:r>
      <w:proofErr w:type="spellStart"/>
      <w:r w:rsidRPr="00C217A5">
        <w:t>asub</w:t>
      </w:r>
      <w:proofErr w:type="spellEnd"/>
      <w:r w:rsidRPr="00C217A5">
        <w:t xml:space="preserve"> </w:t>
      </w:r>
      <w:proofErr w:type="spellStart"/>
      <w:r w:rsidRPr="00C217A5">
        <w:t>Kallavere</w:t>
      </w:r>
      <w:proofErr w:type="spellEnd"/>
      <w:r w:rsidRPr="00C217A5">
        <w:t xml:space="preserve"> </w:t>
      </w:r>
      <w:proofErr w:type="spellStart"/>
      <w:r w:rsidRPr="00C217A5">
        <w:t>küla</w:t>
      </w:r>
      <w:proofErr w:type="spellEnd"/>
      <w:r w:rsidRPr="00C217A5">
        <w:t xml:space="preserve"> </w:t>
      </w:r>
      <w:proofErr w:type="spellStart"/>
      <w:r>
        <w:t>lõuna</w:t>
      </w:r>
      <w:r w:rsidRPr="00C217A5">
        <w:t>osas</w:t>
      </w:r>
      <w:proofErr w:type="spellEnd"/>
      <w:r>
        <w:t xml:space="preserve">, </w:t>
      </w:r>
      <w:proofErr w:type="spellStart"/>
      <w:r>
        <w:t>Maardu</w:t>
      </w:r>
      <w:proofErr w:type="spellEnd"/>
      <w:r>
        <w:t xml:space="preserve"> </w:t>
      </w:r>
      <w:proofErr w:type="spellStart"/>
      <w:r>
        <w:t>linna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Ülgase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vahelisel</w:t>
      </w:r>
      <w:proofErr w:type="spellEnd"/>
      <w:r>
        <w:t xml:space="preserve"> </w:t>
      </w:r>
      <w:proofErr w:type="spellStart"/>
      <w:r>
        <w:t>alal</w:t>
      </w:r>
      <w:proofErr w:type="spellEnd"/>
      <w:r w:rsidRPr="00C217A5">
        <w:t>.</w:t>
      </w:r>
      <w:r w:rsidRPr="00C217A5">
        <w:rPr>
          <w:color w:val="FF0000"/>
        </w:rPr>
        <w:t xml:space="preserve"> </w:t>
      </w:r>
      <w:proofErr w:type="spellStart"/>
      <w:r w:rsidRPr="00C217A5">
        <w:t>Planeeritavat</w:t>
      </w:r>
      <w:proofErr w:type="spellEnd"/>
      <w:r w:rsidRPr="00C217A5">
        <w:t xml:space="preserve"> </w:t>
      </w:r>
      <w:proofErr w:type="spellStart"/>
      <w:r w:rsidRPr="00C217A5">
        <w:t>maaüksust</w:t>
      </w:r>
      <w:proofErr w:type="spellEnd"/>
      <w:r w:rsidRPr="00C217A5">
        <w:t xml:space="preserve"> </w:t>
      </w:r>
      <w:proofErr w:type="spellStart"/>
      <w:r w:rsidRPr="00C217A5">
        <w:t>ümbritsevad</w:t>
      </w:r>
      <w:proofErr w:type="spellEnd"/>
      <w:r w:rsidRPr="00C217A5">
        <w:t xml:space="preserve"> </w:t>
      </w:r>
      <w:proofErr w:type="spellStart"/>
      <w:r w:rsidRPr="00C217A5">
        <w:t>Ülgase</w:t>
      </w:r>
      <w:proofErr w:type="spellEnd"/>
      <w:r w:rsidRPr="00C217A5">
        <w:t xml:space="preserve"> tee 16, </w:t>
      </w:r>
      <w:proofErr w:type="spellStart"/>
      <w:r w:rsidRPr="00C217A5">
        <w:t>Luige</w:t>
      </w:r>
      <w:proofErr w:type="spellEnd"/>
      <w:r w:rsidRPr="00C217A5">
        <w:t xml:space="preserve"> tee 15, </w:t>
      </w:r>
      <w:proofErr w:type="spellStart"/>
      <w:r w:rsidRPr="00C217A5">
        <w:t>Kasetaguse</w:t>
      </w:r>
      <w:proofErr w:type="spellEnd"/>
      <w:r w:rsidRPr="00C217A5">
        <w:t xml:space="preserve"> </w:t>
      </w:r>
      <w:proofErr w:type="gramStart"/>
      <w:r w:rsidRPr="00C217A5">
        <w:t>ja</w:t>
      </w:r>
      <w:proofErr w:type="gramEnd"/>
      <w:r w:rsidRPr="00C217A5">
        <w:t xml:space="preserve"> </w:t>
      </w:r>
      <w:proofErr w:type="spellStart"/>
      <w:r w:rsidRPr="00C217A5">
        <w:t>R</w:t>
      </w:r>
      <w:r>
        <w:t>oheline</w:t>
      </w:r>
      <w:proofErr w:type="spellEnd"/>
      <w:r>
        <w:t xml:space="preserve"> </w:t>
      </w:r>
      <w:proofErr w:type="spellStart"/>
      <w:r w:rsidRPr="00C217A5">
        <w:t>maaüksused</w:t>
      </w:r>
      <w:proofErr w:type="spellEnd"/>
      <w:r w:rsidRPr="00C217A5">
        <w:t xml:space="preserve">. </w:t>
      </w:r>
      <w:proofErr w:type="spellStart"/>
      <w:r w:rsidRPr="00C217A5">
        <w:t>Juurdepääs</w:t>
      </w:r>
      <w:proofErr w:type="spellEnd"/>
      <w:r w:rsidRPr="00C217A5">
        <w:t xml:space="preserve"> </w:t>
      </w:r>
      <w:proofErr w:type="spellStart"/>
      <w:r w:rsidRPr="00C217A5">
        <w:t>planeeringualale</w:t>
      </w:r>
      <w:proofErr w:type="spellEnd"/>
      <w:r w:rsidRPr="00C217A5">
        <w:t xml:space="preserve"> on </w:t>
      </w:r>
      <w:proofErr w:type="spellStart"/>
      <w:r w:rsidRPr="00C217A5">
        <w:t>tagatud</w:t>
      </w:r>
      <w:proofErr w:type="spellEnd"/>
      <w:r w:rsidRPr="00C217A5">
        <w:t xml:space="preserve"> </w:t>
      </w:r>
      <w:proofErr w:type="spellStart"/>
      <w:r w:rsidRPr="00C217A5">
        <w:t>Ülgase</w:t>
      </w:r>
      <w:proofErr w:type="spellEnd"/>
      <w:r w:rsidRPr="00C217A5">
        <w:t xml:space="preserve"> </w:t>
      </w:r>
      <w:proofErr w:type="spellStart"/>
      <w:r w:rsidRPr="00C217A5">
        <w:t>teelt</w:t>
      </w:r>
      <w:proofErr w:type="spellEnd"/>
      <w:r w:rsidRPr="00C217A5">
        <w:t xml:space="preserve"> (</w:t>
      </w:r>
      <w:proofErr w:type="spellStart"/>
      <w:r w:rsidRPr="00C217A5">
        <w:t>riigitee</w:t>
      </w:r>
      <w:proofErr w:type="spellEnd"/>
      <w:r w:rsidRPr="00C217A5">
        <w:t xml:space="preserve"> 11101, </w:t>
      </w:r>
      <w:proofErr w:type="spellStart"/>
      <w:r w:rsidRPr="00C217A5">
        <w:t>Kallavere-Ülgase</w:t>
      </w:r>
      <w:proofErr w:type="spellEnd"/>
      <w:r w:rsidRPr="00C217A5">
        <w:t xml:space="preserve"> tee).</w:t>
      </w:r>
    </w:p>
    <w:p w:rsidR="003F01A9" w:rsidRPr="00616EAB" w:rsidRDefault="003F01A9" w:rsidP="003F01A9">
      <w:pPr>
        <w:jc w:val="both"/>
      </w:pPr>
      <w:proofErr w:type="spellStart"/>
      <w:r w:rsidRPr="00C217A5">
        <w:t>Detailplaneeringu</w:t>
      </w:r>
      <w:proofErr w:type="spellEnd"/>
      <w:r w:rsidRPr="00C217A5">
        <w:t xml:space="preserve"> </w:t>
      </w:r>
      <w:proofErr w:type="spellStart"/>
      <w:r w:rsidRPr="00C217A5">
        <w:t>koostamise</w:t>
      </w:r>
      <w:proofErr w:type="spellEnd"/>
      <w:r w:rsidRPr="00C217A5">
        <w:t xml:space="preserve"> </w:t>
      </w:r>
      <w:proofErr w:type="spellStart"/>
      <w:r w:rsidRPr="00C217A5">
        <w:t>eesmärgiks</w:t>
      </w:r>
      <w:proofErr w:type="spellEnd"/>
      <w:r w:rsidRPr="00C217A5">
        <w:t xml:space="preserve"> on </w:t>
      </w:r>
      <w:proofErr w:type="spellStart"/>
      <w:r w:rsidRPr="00C217A5">
        <w:t>Ülgase</w:t>
      </w:r>
      <w:proofErr w:type="spellEnd"/>
      <w:r w:rsidRPr="00C217A5">
        <w:t xml:space="preserve"> tee 30 </w:t>
      </w:r>
      <w:proofErr w:type="spellStart"/>
      <w:r w:rsidRPr="00C217A5">
        <w:t>maaüksuse</w:t>
      </w:r>
      <w:proofErr w:type="spellEnd"/>
      <w:r w:rsidRPr="00C217A5">
        <w:t xml:space="preserve"> </w:t>
      </w:r>
      <w:proofErr w:type="spellStart"/>
      <w:r w:rsidRPr="00C217A5">
        <w:t>jagamine</w:t>
      </w:r>
      <w:proofErr w:type="spellEnd"/>
      <w:r w:rsidRPr="00C217A5">
        <w:t xml:space="preserve"> </w:t>
      </w:r>
      <w:proofErr w:type="spellStart"/>
      <w:r w:rsidRPr="00C217A5">
        <w:t>maatulundusmaa</w:t>
      </w:r>
      <w:proofErr w:type="spellEnd"/>
      <w:r w:rsidRPr="00C217A5">
        <w:t xml:space="preserve"> </w:t>
      </w:r>
      <w:proofErr w:type="spellStart"/>
      <w:r w:rsidRPr="00C217A5">
        <w:t>kruntideks</w:t>
      </w:r>
      <w:proofErr w:type="spellEnd"/>
      <w:r w:rsidRPr="00C217A5">
        <w:t xml:space="preserve">, </w:t>
      </w:r>
      <w:proofErr w:type="spellStart"/>
      <w:r w:rsidRPr="00C217A5">
        <w:t>ehitusõiguse</w:t>
      </w:r>
      <w:proofErr w:type="spellEnd"/>
      <w:r w:rsidRPr="00C217A5">
        <w:t xml:space="preserve"> </w:t>
      </w:r>
      <w:proofErr w:type="gramStart"/>
      <w:r w:rsidRPr="00C217A5">
        <w:t>ja</w:t>
      </w:r>
      <w:proofErr w:type="gramEnd"/>
      <w:r w:rsidRPr="00C217A5">
        <w:t xml:space="preserve"> </w:t>
      </w:r>
      <w:proofErr w:type="spellStart"/>
      <w:r w:rsidRPr="00C217A5">
        <w:t>hoonestustingimuste</w:t>
      </w:r>
      <w:proofErr w:type="spellEnd"/>
      <w:r w:rsidRPr="00C217A5">
        <w:t xml:space="preserve"> </w:t>
      </w:r>
      <w:proofErr w:type="spellStart"/>
      <w:r w:rsidRPr="00C217A5">
        <w:t>määramine</w:t>
      </w:r>
      <w:proofErr w:type="spellEnd"/>
      <w:r w:rsidRPr="00C217A5">
        <w:t xml:space="preserve"> </w:t>
      </w:r>
      <w:proofErr w:type="spellStart"/>
      <w:r w:rsidRPr="00C217A5">
        <w:t>maatulundusmaad</w:t>
      </w:r>
      <w:proofErr w:type="spellEnd"/>
      <w:r w:rsidRPr="00C217A5">
        <w:t xml:space="preserve"> </w:t>
      </w:r>
      <w:proofErr w:type="spellStart"/>
      <w:r w:rsidRPr="00C217A5">
        <w:t>teenindavate</w:t>
      </w:r>
      <w:proofErr w:type="spellEnd"/>
      <w:r w:rsidRPr="00C217A5">
        <w:t xml:space="preserve"> </w:t>
      </w:r>
      <w:proofErr w:type="spellStart"/>
      <w:r w:rsidRPr="00C217A5">
        <w:t>abihoonete</w:t>
      </w:r>
      <w:proofErr w:type="spellEnd"/>
      <w:r w:rsidRPr="00C217A5">
        <w:t xml:space="preserve"> </w:t>
      </w:r>
      <w:proofErr w:type="spellStart"/>
      <w:r w:rsidRPr="00C217A5">
        <w:t>rajamiseks</w:t>
      </w:r>
      <w:proofErr w:type="spellEnd"/>
      <w:r w:rsidRPr="00C217A5">
        <w:t xml:space="preserve">, </w:t>
      </w:r>
      <w:proofErr w:type="spellStart"/>
      <w:r w:rsidRPr="00C217A5">
        <w:t>juurdepääsu</w:t>
      </w:r>
      <w:proofErr w:type="spellEnd"/>
      <w:r w:rsidRPr="00C217A5">
        <w:t xml:space="preserve">, </w:t>
      </w:r>
      <w:proofErr w:type="spellStart"/>
      <w:r w:rsidRPr="00DC620D">
        <w:t>tehnovarustuse</w:t>
      </w:r>
      <w:proofErr w:type="spellEnd"/>
      <w:r w:rsidRPr="00DC620D">
        <w:t xml:space="preserve"> </w:t>
      </w:r>
      <w:proofErr w:type="spellStart"/>
      <w:r w:rsidRPr="00DC620D">
        <w:t>sh</w:t>
      </w:r>
      <w:proofErr w:type="spellEnd"/>
      <w:r w:rsidRPr="00DC620D">
        <w:t xml:space="preserve"> </w:t>
      </w:r>
      <w:proofErr w:type="spellStart"/>
      <w:r w:rsidRPr="00DC620D">
        <w:t>elektri</w:t>
      </w:r>
      <w:proofErr w:type="spellEnd"/>
      <w:r w:rsidRPr="00DC620D">
        <w:t xml:space="preserve">- ja </w:t>
      </w:r>
      <w:proofErr w:type="spellStart"/>
      <w:r w:rsidRPr="00DC620D">
        <w:t>tuletõrje</w:t>
      </w:r>
      <w:proofErr w:type="spellEnd"/>
      <w:r w:rsidRPr="00DC620D">
        <w:t xml:space="preserve"> </w:t>
      </w:r>
      <w:proofErr w:type="spellStart"/>
      <w:r w:rsidRPr="00DC620D">
        <w:t>veevarustuse</w:t>
      </w:r>
      <w:proofErr w:type="spellEnd"/>
      <w:r w:rsidRPr="00DC620D">
        <w:t xml:space="preserve"> </w:t>
      </w:r>
      <w:proofErr w:type="spellStart"/>
      <w:r w:rsidRPr="00DC620D">
        <w:t>lahendamine</w:t>
      </w:r>
      <w:proofErr w:type="spellEnd"/>
      <w:r w:rsidRPr="00C217A5">
        <w:t xml:space="preserve"> ja </w:t>
      </w:r>
      <w:proofErr w:type="spellStart"/>
      <w:r w:rsidRPr="00C217A5">
        <w:t>keskkonnati</w:t>
      </w:r>
      <w:r>
        <w:t>ngimuste</w:t>
      </w:r>
      <w:proofErr w:type="spellEnd"/>
      <w:r>
        <w:t xml:space="preserve"> </w:t>
      </w:r>
      <w:proofErr w:type="spellStart"/>
      <w:r w:rsidRPr="00C217A5">
        <w:t>seadmine</w:t>
      </w:r>
      <w:proofErr w:type="spellEnd"/>
      <w:r w:rsidRPr="00C217A5">
        <w:t xml:space="preserve"> </w:t>
      </w:r>
      <w:proofErr w:type="spellStart"/>
      <w:r w:rsidRPr="00C217A5">
        <w:t>planeeringuga</w:t>
      </w:r>
      <w:proofErr w:type="spellEnd"/>
      <w:r w:rsidRPr="00C217A5">
        <w:t xml:space="preserve"> </w:t>
      </w:r>
      <w:proofErr w:type="spellStart"/>
      <w:r w:rsidRPr="00C217A5">
        <w:t>kavandatu</w:t>
      </w:r>
      <w:proofErr w:type="spellEnd"/>
      <w:r w:rsidRPr="00C217A5">
        <w:t xml:space="preserve"> </w:t>
      </w:r>
      <w:proofErr w:type="spellStart"/>
      <w:r w:rsidRPr="00C217A5">
        <w:t>elluviimiseks</w:t>
      </w:r>
      <w:proofErr w:type="spellEnd"/>
      <w:r w:rsidRPr="00616EAB">
        <w:t xml:space="preserve">. </w:t>
      </w:r>
      <w:proofErr w:type="spellStart"/>
      <w:r w:rsidRPr="00616EAB">
        <w:t>Detailplaneeringu</w:t>
      </w:r>
      <w:proofErr w:type="spellEnd"/>
      <w:r w:rsidRPr="00616EAB">
        <w:t xml:space="preserve"> </w:t>
      </w:r>
      <w:proofErr w:type="spellStart"/>
      <w:r w:rsidRPr="00616EAB">
        <w:t>koostamise</w:t>
      </w:r>
      <w:proofErr w:type="spellEnd"/>
      <w:r w:rsidRPr="00616EAB">
        <w:t xml:space="preserve"> </w:t>
      </w:r>
      <w:proofErr w:type="spellStart"/>
      <w:r w:rsidRPr="00616EAB">
        <w:t>raames</w:t>
      </w:r>
      <w:proofErr w:type="spellEnd"/>
      <w:r w:rsidRPr="00616EAB">
        <w:t xml:space="preserve"> on </w:t>
      </w:r>
      <w:proofErr w:type="spellStart"/>
      <w:r w:rsidRPr="00616EAB">
        <w:t>plaanis</w:t>
      </w:r>
      <w:proofErr w:type="spellEnd"/>
      <w:r w:rsidRPr="00616EAB">
        <w:t xml:space="preserve"> </w:t>
      </w:r>
      <w:proofErr w:type="spellStart"/>
      <w:r w:rsidRPr="00616EAB">
        <w:t>korrastada</w:t>
      </w:r>
      <w:proofErr w:type="spellEnd"/>
      <w:r w:rsidRPr="00616EAB">
        <w:t xml:space="preserve"> </w:t>
      </w:r>
      <w:proofErr w:type="spellStart"/>
      <w:r w:rsidRPr="00616EAB">
        <w:t>planeeritava</w:t>
      </w:r>
      <w:proofErr w:type="spellEnd"/>
      <w:r w:rsidRPr="00616EAB">
        <w:t xml:space="preserve"> </w:t>
      </w:r>
      <w:proofErr w:type="spellStart"/>
      <w:r w:rsidRPr="00616EAB">
        <w:t>maaüksuse</w:t>
      </w:r>
      <w:proofErr w:type="spellEnd"/>
      <w:r w:rsidRPr="00616EAB">
        <w:t xml:space="preserve"> </w:t>
      </w:r>
      <w:proofErr w:type="spellStart"/>
      <w:r w:rsidRPr="00616EAB">
        <w:t>Ülgase</w:t>
      </w:r>
      <w:proofErr w:type="spellEnd"/>
      <w:r w:rsidRPr="00616EAB">
        <w:t xml:space="preserve"> tee 30, </w:t>
      </w:r>
      <w:proofErr w:type="spellStart"/>
      <w:r w:rsidRPr="00616EAB">
        <w:t>Kasetaguse</w:t>
      </w:r>
      <w:proofErr w:type="spellEnd"/>
      <w:r w:rsidRPr="00616EAB">
        <w:t xml:space="preserve"> </w:t>
      </w:r>
      <w:proofErr w:type="gramStart"/>
      <w:r w:rsidRPr="00616EAB">
        <w:t>ja</w:t>
      </w:r>
      <w:proofErr w:type="gramEnd"/>
      <w:r w:rsidRPr="00616EAB">
        <w:t xml:space="preserve"> </w:t>
      </w:r>
      <w:proofErr w:type="spellStart"/>
      <w:r w:rsidRPr="00616EAB">
        <w:t>Roheline</w:t>
      </w:r>
      <w:proofErr w:type="spellEnd"/>
      <w:r w:rsidRPr="00616EAB">
        <w:t xml:space="preserve"> </w:t>
      </w:r>
      <w:proofErr w:type="spellStart"/>
      <w:r w:rsidRPr="00616EAB">
        <w:t>maaüksuste</w:t>
      </w:r>
      <w:proofErr w:type="spellEnd"/>
      <w:r w:rsidRPr="00616EAB">
        <w:t xml:space="preserve"> </w:t>
      </w:r>
      <w:proofErr w:type="spellStart"/>
      <w:r w:rsidRPr="00616EAB">
        <w:t>omavahelisi</w:t>
      </w:r>
      <w:proofErr w:type="spellEnd"/>
      <w:r w:rsidRPr="00616EAB">
        <w:t xml:space="preserve"> </w:t>
      </w:r>
      <w:proofErr w:type="spellStart"/>
      <w:r w:rsidRPr="00616EAB">
        <w:t>piire</w:t>
      </w:r>
      <w:proofErr w:type="spellEnd"/>
      <w:r w:rsidRPr="00616EAB">
        <w:t xml:space="preserve">. </w:t>
      </w:r>
      <w:proofErr w:type="spellStart"/>
      <w:r w:rsidRPr="00616EAB">
        <w:t>Planeeritava</w:t>
      </w:r>
      <w:proofErr w:type="spellEnd"/>
      <w:r w:rsidRPr="00616EAB">
        <w:t xml:space="preserve"> ala </w:t>
      </w:r>
      <w:proofErr w:type="spellStart"/>
      <w:r w:rsidRPr="00616EAB">
        <w:t>suuruseks</w:t>
      </w:r>
      <w:proofErr w:type="spellEnd"/>
      <w:r w:rsidRPr="00616EAB">
        <w:t xml:space="preserve"> on </w:t>
      </w:r>
      <w:proofErr w:type="spellStart"/>
      <w:r w:rsidRPr="00616EAB">
        <w:t>määratud</w:t>
      </w:r>
      <w:proofErr w:type="spellEnd"/>
      <w:r w:rsidRPr="00616EAB">
        <w:t xml:space="preserve"> ca 2</w:t>
      </w:r>
      <w:proofErr w:type="gramStart"/>
      <w:r w:rsidRPr="00616EAB">
        <w:t>,5</w:t>
      </w:r>
      <w:proofErr w:type="gramEnd"/>
      <w:r w:rsidRPr="00616EAB">
        <w:t xml:space="preserve"> ha.</w:t>
      </w:r>
      <w:r>
        <w:t xml:space="preserve"> </w:t>
      </w:r>
      <w:proofErr w:type="spellStart"/>
      <w:r w:rsidRPr="00C217A5">
        <w:t>Detailplaneeringu</w:t>
      </w:r>
      <w:proofErr w:type="spellEnd"/>
      <w:r w:rsidRPr="00C217A5">
        <w:t xml:space="preserve"> </w:t>
      </w:r>
      <w:proofErr w:type="spellStart"/>
      <w:r w:rsidRPr="00C217A5">
        <w:t>algatamise</w:t>
      </w:r>
      <w:proofErr w:type="spellEnd"/>
      <w:r w:rsidRPr="00C217A5">
        <w:t xml:space="preserve"> </w:t>
      </w:r>
      <w:proofErr w:type="spellStart"/>
      <w:r w:rsidRPr="00C217A5">
        <w:t>taotlus</w:t>
      </w:r>
      <w:proofErr w:type="spellEnd"/>
      <w:r w:rsidRPr="00C217A5">
        <w:t xml:space="preserve"> on </w:t>
      </w:r>
      <w:proofErr w:type="spellStart"/>
      <w:r w:rsidRPr="00C217A5">
        <w:t>kehtiva</w:t>
      </w:r>
      <w:proofErr w:type="spellEnd"/>
      <w:r w:rsidRPr="00C217A5">
        <w:t xml:space="preserve"> </w:t>
      </w:r>
      <w:proofErr w:type="spellStart"/>
      <w:r w:rsidRPr="00C217A5">
        <w:t>üldplaneeringu</w:t>
      </w:r>
      <w:proofErr w:type="spellEnd"/>
      <w:r w:rsidRPr="00C217A5">
        <w:t xml:space="preserve"> </w:t>
      </w:r>
      <w:proofErr w:type="spellStart"/>
      <w:r w:rsidRPr="00C217A5">
        <w:t>kohane</w:t>
      </w:r>
      <w:proofErr w:type="spellEnd"/>
      <w:r>
        <w:t>.</w:t>
      </w:r>
    </w:p>
    <w:p w:rsidR="003F01A9" w:rsidRDefault="003F01A9" w:rsidP="003F01A9">
      <w:pPr>
        <w:jc w:val="both"/>
      </w:pPr>
      <w:proofErr w:type="spellStart"/>
      <w:r>
        <w:t>Korrald</w:t>
      </w:r>
      <w:r w:rsidRPr="00BC594F">
        <w:t>usega</w:t>
      </w:r>
      <w:proofErr w:type="spellEnd"/>
      <w:r w:rsidRPr="00BC594F">
        <w:t xml:space="preserve"> </w:t>
      </w:r>
      <w:proofErr w:type="spellStart"/>
      <w:proofErr w:type="gramStart"/>
      <w:r w:rsidRPr="00BC594F">
        <w:t>saab</w:t>
      </w:r>
      <w:proofErr w:type="spellEnd"/>
      <w:proofErr w:type="gramEnd"/>
      <w:r w:rsidRPr="00BC594F">
        <w:t xml:space="preserve"> </w:t>
      </w:r>
      <w:proofErr w:type="spellStart"/>
      <w:r w:rsidRPr="00BC594F">
        <w:t>tutvuda</w:t>
      </w:r>
      <w:proofErr w:type="spellEnd"/>
      <w:r w:rsidRPr="00BC594F">
        <w:t xml:space="preserve"> Jõelähtme </w:t>
      </w:r>
      <w:proofErr w:type="spellStart"/>
      <w:r w:rsidRPr="00BC594F">
        <w:t>valla</w:t>
      </w:r>
      <w:proofErr w:type="spellEnd"/>
      <w:r w:rsidRPr="00BC594F">
        <w:t xml:space="preserve"> </w:t>
      </w:r>
      <w:proofErr w:type="spellStart"/>
      <w:r w:rsidRPr="00BC594F">
        <w:t>kodulehel</w:t>
      </w:r>
      <w:proofErr w:type="spellEnd"/>
      <w:r w:rsidRPr="00BC594F">
        <w:t xml:space="preserve"> </w:t>
      </w:r>
      <w:proofErr w:type="spellStart"/>
      <w:r w:rsidRPr="00BC594F">
        <w:t>dokumendiregistris</w:t>
      </w:r>
      <w:proofErr w:type="spellEnd"/>
      <w:r w:rsidRPr="00BC594F">
        <w:t xml:space="preserve"> (</w:t>
      </w:r>
      <w:hyperlink r:id="rId7" w:history="1">
        <w:r w:rsidRPr="00BC594F">
          <w:t>joelahtme.kovtp.ee</w:t>
        </w:r>
      </w:hyperlink>
      <w:r w:rsidRPr="00BC594F">
        <w:t xml:space="preserve">) ja </w:t>
      </w:r>
      <w:proofErr w:type="spellStart"/>
      <w:r w:rsidRPr="00BC594F">
        <w:t>kaardirakenduses</w:t>
      </w:r>
      <w:proofErr w:type="spellEnd"/>
      <w:r w:rsidRPr="00BC594F">
        <w:t xml:space="preserve"> EVALD (</w:t>
      </w:r>
      <w:hyperlink r:id="rId8" w:history="1">
        <w:r w:rsidRPr="00BC594F">
          <w:t>http://service.eomap.ee/joelahtmevald/</w:t>
        </w:r>
      </w:hyperlink>
      <w:r w:rsidRPr="00BC594F">
        <w:t>).</w:t>
      </w:r>
    </w:p>
    <w:p w:rsidR="004165F0" w:rsidRDefault="004165F0" w:rsidP="000927BB">
      <w:pPr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335E68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335E6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35E6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335E6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335E6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335E6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75EFA"/>
    <w:rsid w:val="007D28FF"/>
    <w:rsid w:val="00851847"/>
    <w:rsid w:val="00853F72"/>
    <w:rsid w:val="008F0949"/>
    <w:rsid w:val="009F48D9"/>
    <w:rsid w:val="00A20DE2"/>
    <w:rsid w:val="00A4548F"/>
    <w:rsid w:val="00A57307"/>
    <w:rsid w:val="00C075A5"/>
    <w:rsid w:val="00DE4B45"/>
    <w:rsid w:val="00E3329B"/>
    <w:rsid w:val="00E8530E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2021-10-12T18:21:00Z</dcterms:created>
  <dcterms:modified xsi:type="dcterms:W3CDTF">2021-10-13T12:09:00Z</dcterms:modified>
</cp:coreProperties>
</file>