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06358" w14:textId="25E5EDC9" w:rsidR="008C604C" w:rsidRPr="008F2F6D" w:rsidRDefault="008C604C" w:rsidP="008C604C">
      <w:pPr>
        <w:pStyle w:val="Heading1"/>
        <w:spacing w:line="276" w:lineRule="auto"/>
        <w:rPr>
          <w:rFonts w:ascii="Raleway" w:hAnsi="Raleway"/>
        </w:rPr>
      </w:pPr>
      <w:r w:rsidRPr="008F2F6D">
        <w:rPr>
          <w:rFonts w:ascii="Raleway" w:hAnsi="Raleway"/>
        </w:rPr>
        <w:t>Hankeleping</w:t>
      </w:r>
      <w:r w:rsidR="00B05198">
        <w:rPr>
          <w:rFonts w:ascii="Raleway" w:hAnsi="Raleway"/>
        </w:rPr>
        <w:t xml:space="preserve"> nr </w:t>
      </w:r>
      <w:r w:rsidR="002168A6" w:rsidRPr="002168A6">
        <w:rPr>
          <w:rFonts w:ascii="Raleway" w:hAnsi="Raleway"/>
        </w:rPr>
        <w:t>3-9/4177-7</w:t>
      </w:r>
    </w:p>
    <w:p w14:paraId="228FD341" w14:textId="067BFD49" w:rsidR="008C604C" w:rsidRPr="008F2F6D" w:rsidRDefault="002D17C1" w:rsidP="008C604C">
      <w:pPr>
        <w:spacing w:line="276" w:lineRule="auto"/>
        <w:jc w:val="both"/>
        <w:rPr>
          <w:rFonts w:ascii="Raleway" w:hAnsi="Raleway"/>
        </w:rPr>
      </w:pPr>
      <w:r>
        <w:rPr>
          <w:rFonts w:ascii="Raleway" w:hAnsi="Raleway"/>
        </w:rPr>
        <w:t xml:space="preserve">Lepingu osa viitenumber </w:t>
      </w:r>
      <w:r w:rsidR="007F201D" w:rsidRPr="007F201D">
        <w:rPr>
          <w:rFonts w:ascii="Raleway" w:hAnsi="Raleway"/>
        </w:rPr>
        <w:t>272053 001 002 000</w:t>
      </w:r>
    </w:p>
    <w:p w14:paraId="02A83102" w14:textId="777F249C" w:rsidR="008C604C" w:rsidRPr="00B73452" w:rsidRDefault="008C604C" w:rsidP="008C604C">
      <w:pPr>
        <w:spacing w:line="276" w:lineRule="auto"/>
        <w:jc w:val="both"/>
        <w:rPr>
          <w:rFonts w:ascii="Raleway" w:hAnsi="Raleway" w:cs="Arial"/>
        </w:rPr>
      </w:pPr>
      <w:r w:rsidRPr="00B73452">
        <w:rPr>
          <w:rFonts w:ascii="Raleway" w:hAnsi="Raleway" w:cs="Arial"/>
          <w:b/>
        </w:rPr>
        <w:t>Tervise ja Heaolu Infosüsteemide Keskus</w:t>
      </w:r>
      <w:r w:rsidR="00C206BD" w:rsidRPr="00B73452">
        <w:rPr>
          <w:rFonts w:ascii="Raleway" w:hAnsi="Raleway" w:cs="Arial"/>
          <w:b/>
        </w:rPr>
        <w:t xml:space="preserve"> </w:t>
      </w:r>
      <w:r w:rsidR="00C206BD" w:rsidRPr="00B73452">
        <w:rPr>
          <w:rFonts w:ascii="Raleway" w:hAnsi="Raleway" w:cs="Arial"/>
        </w:rPr>
        <w:t xml:space="preserve">(edaspidi </w:t>
      </w:r>
      <w:r w:rsidR="00C206BD" w:rsidRPr="00B73452">
        <w:rPr>
          <w:rFonts w:ascii="Raleway" w:hAnsi="Raleway" w:cs="Arial"/>
          <w:b/>
          <w:i/>
        </w:rPr>
        <w:t>tellija</w:t>
      </w:r>
      <w:r w:rsidR="00C206BD" w:rsidRPr="00B73452">
        <w:rPr>
          <w:rFonts w:ascii="Raleway" w:hAnsi="Raleway" w:cs="Arial"/>
        </w:rPr>
        <w:t>)</w:t>
      </w:r>
      <w:r w:rsidRPr="00B73452">
        <w:rPr>
          <w:rFonts w:ascii="Raleway" w:hAnsi="Raleway" w:cs="Arial"/>
        </w:rPr>
        <w:t xml:space="preserve">, registrikood 70009770, aadress </w:t>
      </w:r>
      <w:r w:rsidR="00314D71" w:rsidRPr="00B73452">
        <w:rPr>
          <w:rFonts w:ascii="Raleway" w:hAnsi="Raleway" w:cs="Arial"/>
        </w:rPr>
        <w:t>Pärnu mnt 132, 11317</w:t>
      </w:r>
      <w:r w:rsidRPr="00B73452">
        <w:rPr>
          <w:rFonts w:ascii="Raleway" w:hAnsi="Raleway" w:cs="Arial"/>
        </w:rPr>
        <w:t xml:space="preserve"> Tallinn, keda esindab põhimääruse alusel direktor </w:t>
      </w:r>
      <w:r w:rsidR="00C206BD" w:rsidRPr="00B73452">
        <w:rPr>
          <w:rFonts w:ascii="Raleway" w:hAnsi="Raleway" w:cs="Arial"/>
        </w:rPr>
        <w:t>Margus Arm</w:t>
      </w:r>
      <w:r w:rsidRPr="00B73452">
        <w:rPr>
          <w:rFonts w:ascii="Raleway" w:hAnsi="Raleway" w:cs="Arial"/>
        </w:rPr>
        <w:t xml:space="preserve"> ja</w:t>
      </w:r>
    </w:p>
    <w:p w14:paraId="21D48D16" w14:textId="77777777" w:rsidR="00B73452" w:rsidRPr="00B73452" w:rsidRDefault="00B73452" w:rsidP="00B73452">
      <w:pPr>
        <w:autoSpaceDE w:val="0"/>
        <w:autoSpaceDN w:val="0"/>
        <w:adjustRightInd w:val="0"/>
        <w:spacing w:after="0" w:line="240" w:lineRule="auto"/>
        <w:rPr>
          <w:rFonts w:ascii="Raleway" w:hAnsi="Raleway" w:cs="CIDFont+F3"/>
        </w:rPr>
      </w:pPr>
      <w:r w:rsidRPr="00B73452">
        <w:rPr>
          <w:rFonts w:ascii="Raleway" w:hAnsi="Raleway" w:cs="CIDFont+F1"/>
          <w:b/>
          <w:bCs/>
        </w:rPr>
        <w:t>Industry62 OÜ</w:t>
      </w:r>
      <w:r w:rsidR="00C206BD" w:rsidRPr="00B73452">
        <w:rPr>
          <w:rFonts w:ascii="Raleway" w:hAnsi="Raleway" w:cs="Arial"/>
          <w:b/>
        </w:rPr>
        <w:t xml:space="preserve"> </w:t>
      </w:r>
      <w:r w:rsidR="00C206BD" w:rsidRPr="00B73452">
        <w:rPr>
          <w:rFonts w:ascii="Raleway" w:hAnsi="Raleway" w:cs="Arial"/>
        </w:rPr>
        <w:t xml:space="preserve">(edaspidi </w:t>
      </w:r>
      <w:r w:rsidR="00C206BD" w:rsidRPr="00B73452">
        <w:rPr>
          <w:rFonts w:ascii="Raleway" w:hAnsi="Raleway" w:cs="Arial"/>
          <w:b/>
          <w:i/>
        </w:rPr>
        <w:t>täitja</w:t>
      </w:r>
      <w:r w:rsidR="00C206BD" w:rsidRPr="00B73452">
        <w:rPr>
          <w:rFonts w:ascii="Raleway" w:hAnsi="Raleway" w:cs="Arial"/>
        </w:rPr>
        <w:t>)</w:t>
      </w:r>
      <w:r w:rsidR="008C604C" w:rsidRPr="00B73452">
        <w:rPr>
          <w:rFonts w:ascii="Raleway" w:hAnsi="Raleway" w:cs="Arial"/>
        </w:rPr>
        <w:t>, registrikood</w:t>
      </w:r>
      <w:r w:rsidRPr="00B73452">
        <w:rPr>
          <w:rFonts w:ascii="Raleway" w:hAnsi="Raleway" w:cs="Arial"/>
        </w:rPr>
        <w:t xml:space="preserve"> </w:t>
      </w:r>
      <w:r w:rsidRPr="00B73452">
        <w:rPr>
          <w:rFonts w:ascii="Raleway" w:hAnsi="Raleway" w:cs="CIDFont+F3"/>
        </w:rPr>
        <w:t>11124544</w:t>
      </w:r>
      <w:r w:rsidR="008C604C" w:rsidRPr="00B73452">
        <w:rPr>
          <w:rFonts w:ascii="Raleway" w:hAnsi="Raleway" w:cs="Arial"/>
        </w:rPr>
        <w:t xml:space="preserve">, aadress </w:t>
      </w:r>
      <w:r w:rsidRPr="00B73452">
        <w:rPr>
          <w:rFonts w:ascii="Raleway" w:hAnsi="Raleway" w:cs="CIDFont+F3"/>
        </w:rPr>
        <w:t>Toompuiestee 35,</w:t>
      </w:r>
    </w:p>
    <w:p w14:paraId="096CC108" w14:textId="7DD5095D" w:rsidR="008C604C" w:rsidRDefault="00B73452" w:rsidP="00B73452">
      <w:pPr>
        <w:autoSpaceDE w:val="0"/>
        <w:autoSpaceDN w:val="0"/>
        <w:adjustRightInd w:val="0"/>
        <w:spacing w:after="0" w:line="240" w:lineRule="auto"/>
        <w:rPr>
          <w:rFonts w:ascii="Raleway" w:hAnsi="Raleway" w:cs="CIDFont+F3"/>
        </w:rPr>
      </w:pPr>
      <w:r w:rsidRPr="00B73452">
        <w:rPr>
          <w:rFonts w:ascii="Raleway" w:hAnsi="Raleway" w:cs="CIDFont+F3"/>
        </w:rPr>
        <w:t>10149</w:t>
      </w:r>
      <w:r>
        <w:rPr>
          <w:rFonts w:ascii="Raleway" w:hAnsi="Raleway" w:cs="CIDFont+F3"/>
        </w:rPr>
        <w:t xml:space="preserve"> </w:t>
      </w:r>
      <w:r w:rsidRPr="00B73452">
        <w:rPr>
          <w:rFonts w:ascii="Raleway" w:hAnsi="Raleway" w:cs="CIDFont+F3"/>
        </w:rPr>
        <w:t>Tallinn</w:t>
      </w:r>
      <w:r w:rsidR="008C604C" w:rsidRPr="00B73452">
        <w:rPr>
          <w:rFonts w:ascii="Raleway" w:hAnsi="Raleway" w:cs="Arial"/>
        </w:rPr>
        <w:t xml:space="preserve">, keda esindab põhikirja alusel </w:t>
      </w:r>
      <w:r w:rsidRPr="00B73452">
        <w:rPr>
          <w:rFonts w:ascii="Raleway" w:hAnsi="Raleway" w:cs="CIDFont+F3"/>
        </w:rPr>
        <w:t xml:space="preserve">Andrus </w:t>
      </w:r>
      <w:proofErr w:type="spellStart"/>
      <w:r w:rsidRPr="00B73452">
        <w:rPr>
          <w:rFonts w:ascii="Raleway" w:hAnsi="Raleway" w:cs="CIDFont+F3"/>
        </w:rPr>
        <w:t>Altrov</w:t>
      </w:r>
      <w:proofErr w:type="spellEnd"/>
      <w:r w:rsidRPr="00B73452">
        <w:rPr>
          <w:rFonts w:ascii="Raleway" w:hAnsi="Raleway" w:cs="CIDFont+F3"/>
        </w:rPr>
        <w:t>,</w:t>
      </w:r>
    </w:p>
    <w:p w14:paraId="70D54060" w14:textId="77777777" w:rsidR="00B73452" w:rsidRPr="00B73452" w:rsidRDefault="00B73452" w:rsidP="00B73452">
      <w:pPr>
        <w:autoSpaceDE w:val="0"/>
        <w:autoSpaceDN w:val="0"/>
        <w:adjustRightInd w:val="0"/>
        <w:spacing w:after="0" w:line="240" w:lineRule="auto"/>
        <w:rPr>
          <w:rFonts w:ascii="Raleway" w:hAnsi="Raleway" w:cs="CIDFont+F3"/>
        </w:rPr>
      </w:pPr>
    </w:p>
    <w:p w14:paraId="2C35FA95" w14:textId="14AD35C2" w:rsidR="008C604C" w:rsidRPr="00B73452" w:rsidRDefault="008C604C" w:rsidP="008C604C">
      <w:pPr>
        <w:spacing w:line="276" w:lineRule="auto"/>
        <w:jc w:val="both"/>
        <w:rPr>
          <w:rFonts w:ascii="Raleway" w:hAnsi="Raleway" w:cs="Arial"/>
        </w:rPr>
      </w:pPr>
      <w:r w:rsidRPr="00B73452">
        <w:rPr>
          <w:rFonts w:ascii="Raleway" w:hAnsi="Raleway" w:cs="Arial"/>
        </w:rPr>
        <w:t xml:space="preserve">edaspidi eraldi </w:t>
      </w:r>
      <w:r w:rsidRPr="00B73452">
        <w:rPr>
          <w:rFonts w:ascii="Raleway" w:hAnsi="Raleway" w:cs="Arial"/>
          <w:b/>
          <w:i/>
        </w:rPr>
        <w:t>pool</w:t>
      </w:r>
      <w:r w:rsidRPr="00B73452">
        <w:rPr>
          <w:rFonts w:ascii="Raleway" w:hAnsi="Raleway" w:cs="Arial"/>
        </w:rPr>
        <w:t xml:space="preserve"> või koos </w:t>
      </w:r>
      <w:r w:rsidRPr="00B73452">
        <w:rPr>
          <w:rFonts w:ascii="Raleway" w:hAnsi="Raleway" w:cs="Arial"/>
          <w:b/>
          <w:i/>
        </w:rPr>
        <w:t>pooled</w:t>
      </w:r>
      <w:r w:rsidRPr="00B73452">
        <w:rPr>
          <w:rFonts w:ascii="Raleway" w:hAnsi="Raleway" w:cs="Arial"/>
        </w:rPr>
        <w:t xml:space="preserve">, sõlmisid raamlepingu nr </w:t>
      </w:r>
      <w:proofErr w:type="spellStart"/>
      <w:r w:rsidR="00B73452" w:rsidRPr="00B73452">
        <w:rPr>
          <w:rFonts w:ascii="Raleway" w:hAnsi="Raleway" w:cs="CIDFont+F1"/>
        </w:rPr>
        <w:t>nr</w:t>
      </w:r>
      <w:proofErr w:type="spellEnd"/>
      <w:r w:rsidR="00B73452" w:rsidRPr="00B73452">
        <w:rPr>
          <w:rFonts w:ascii="Raleway" w:hAnsi="Raleway" w:cs="CIDFont+F1"/>
        </w:rPr>
        <w:t xml:space="preserve"> 3-9/4177-1</w:t>
      </w:r>
      <w:r w:rsidRPr="00B73452">
        <w:rPr>
          <w:rFonts w:ascii="Raleway" w:hAnsi="Raleway" w:cs="Arial"/>
        </w:rPr>
        <w:t xml:space="preserve"> alusel käesoleva hankelepingu (edaspidi </w:t>
      </w:r>
      <w:r w:rsidRPr="00B73452">
        <w:rPr>
          <w:rFonts w:ascii="Raleway" w:hAnsi="Raleway" w:cs="Arial"/>
          <w:b/>
          <w:i/>
        </w:rPr>
        <w:t>leping</w:t>
      </w:r>
      <w:r w:rsidRPr="00B73452">
        <w:rPr>
          <w:rFonts w:ascii="Raleway" w:hAnsi="Raleway" w:cs="Arial"/>
        </w:rPr>
        <w:t>) alljärgnevas:</w:t>
      </w:r>
    </w:p>
    <w:p w14:paraId="765B3A38" w14:textId="77777777" w:rsidR="00B4018B" w:rsidRDefault="008C604C" w:rsidP="00B4018B">
      <w:pPr>
        <w:pStyle w:val="Heading1"/>
        <w:numPr>
          <w:ilvl w:val="0"/>
          <w:numId w:val="1"/>
        </w:numPr>
        <w:spacing w:before="0" w:after="0" w:line="276" w:lineRule="auto"/>
        <w:jc w:val="both"/>
        <w:rPr>
          <w:rFonts w:ascii="Raleway" w:hAnsi="Raleway"/>
        </w:rPr>
      </w:pPr>
      <w:r w:rsidRPr="008F2F6D">
        <w:rPr>
          <w:rFonts w:ascii="Raleway" w:hAnsi="Raleway"/>
        </w:rPr>
        <w:t>Lepingu ese</w:t>
      </w:r>
    </w:p>
    <w:p w14:paraId="23C17216" w14:textId="487F0F3F" w:rsidR="00B4018B" w:rsidRDefault="00B4018B" w:rsidP="00B4018B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Raleway" w:hAnsi="Raleway"/>
        </w:rPr>
      </w:pPr>
      <w:r>
        <w:rPr>
          <w:rFonts w:ascii="Raleway" w:hAnsi="Raleway"/>
        </w:rPr>
        <w:t>Lepingu esemeks on tellimuskirja „</w:t>
      </w:r>
      <w:proofErr w:type="spellStart"/>
      <w:r>
        <w:rPr>
          <w:rFonts w:ascii="Raleway" w:hAnsi="Raleway"/>
        </w:rPr>
        <w:t>Samtrack</w:t>
      </w:r>
      <w:proofErr w:type="spellEnd"/>
      <w:r>
        <w:rPr>
          <w:rFonts w:ascii="Raleway" w:hAnsi="Raleway"/>
        </w:rPr>
        <w:t xml:space="preserve"> 2 infosüsteemis Ravimiameti andmete kogumise, töötlemise ja avalikustamise </w:t>
      </w:r>
      <w:r w:rsidR="007459A2">
        <w:rPr>
          <w:rFonts w:ascii="Raleway" w:hAnsi="Raleway"/>
        </w:rPr>
        <w:t xml:space="preserve">testitava </w:t>
      </w:r>
      <w:r>
        <w:rPr>
          <w:rFonts w:ascii="Raleway" w:hAnsi="Raleway"/>
        </w:rPr>
        <w:t xml:space="preserve">baaslahenduse väljatöötamise analüüsi- ja arendustööd“ tehnilises kirjelduses nimetatud tööd (edaspidi </w:t>
      </w:r>
      <w:r w:rsidRPr="00B4018B">
        <w:rPr>
          <w:rFonts w:ascii="Raleway" w:hAnsi="Raleway"/>
          <w:b/>
          <w:bCs/>
        </w:rPr>
        <w:t>tööd</w:t>
      </w:r>
      <w:r>
        <w:rPr>
          <w:rFonts w:ascii="Raleway" w:hAnsi="Raleway"/>
        </w:rPr>
        <w:t>).</w:t>
      </w:r>
    </w:p>
    <w:p w14:paraId="34C797DF" w14:textId="6F0F4CEC" w:rsidR="008C604C" w:rsidRPr="008F2F6D" w:rsidRDefault="008C604C" w:rsidP="00B4018B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Raleway" w:hAnsi="Raleway"/>
        </w:rPr>
      </w:pPr>
      <w:r w:rsidRPr="008F2F6D">
        <w:rPr>
          <w:rFonts w:ascii="Raleway" w:hAnsi="Raleway"/>
        </w:rPr>
        <w:t>Lepingu tööde</w:t>
      </w:r>
      <w:r w:rsidR="009A5B4A">
        <w:rPr>
          <w:rFonts w:ascii="Raleway" w:hAnsi="Raleway"/>
        </w:rPr>
        <w:t xml:space="preserve"> </w:t>
      </w:r>
      <w:r w:rsidRPr="00E43A50">
        <w:rPr>
          <w:rFonts w:ascii="Raleway" w:hAnsi="Raleway"/>
          <w:iCs/>
        </w:rPr>
        <w:t>maksumus</w:t>
      </w:r>
      <w:r w:rsidR="009A5B4A">
        <w:rPr>
          <w:rFonts w:ascii="Raleway" w:hAnsi="Raleway"/>
          <w:iCs/>
        </w:rPr>
        <w:t xml:space="preserve"> on</w:t>
      </w:r>
      <w:r w:rsidR="00E43A50">
        <w:rPr>
          <w:rFonts w:ascii="Raleway" w:hAnsi="Raleway"/>
          <w:iCs/>
        </w:rPr>
        <w:t xml:space="preserve"> </w:t>
      </w:r>
      <w:r w:rsidR="00D42A39">
        <w:rPr>
          <w:rFonts w:ascii="Raleway" w:hAnsi="Raleway"/>
          <w:iCs/>
        </w:rPr>
        <w:t>153</w:t>
      </w:r>
      <w:r w:rsidR="00B4018B">
        <w:rPr>
          <w:rFonts w:ascii="Raleway" w:hAnsi="Raleway"/>
          <w:iCs/>
        </w:rPr>
        <w:t> 0</w:t>
      </w:r>
      <w:r w:rsidR="00D42A39">
        <w:rPr>
          <w:rFonts w:ascii="Raleway" w:hAnsi="Raleway"/>
          <w:iCs/>
        </w:rPr>
        <w:t>15</w:t>
      </w:r>
      <w:r w:rsidR="00B4018B">
        <w:rPr>
          <w:rFonts w:ascii="Raleway" w:hAnsi="Raleway"/>
          <w:iCs/>
        </w:rPr>
        <w:t xml:space="preserve"> </w:t>
      </w:r>
      <w:proofErr w:type="spellStart"/>
      <w:r w:rsidR="00B4018B">
        <w:rPr>
          <w:rFonts w:ascii="Raleway" w:hAnsi="Raleway"/>
          <w:iCs/>
        </w:rPr>
        <w:t>eur</w:t>
      </w:r>
      <w:proofErr w:type="spellEnd"/>
      <w:r w:rsidR="009A5B4A">
        <w:rPr>
          <w:rFonts w:ascii="Raleway" w:hAnsi="Raleway"/>
          <w:iCs/>
        </w:rPr>
        <w:t xml:space="preserve"> (ilma käibemaksuta</w:t>
      </w:r>
      <w:r w:rsidR="00B4018B">
        <w:rPr>
          <w:rFonts w:ascii="Raleway" w:hAnsi="Raleway"/>
          <w:iCs/>
        </w:rPr>
        <w:t>).</w:t>
      </w:r>
    </w:p>
    <w:p w14:paraId="1A56149D" w14:textId="15CCAFEA" w:rsidR="00A34A3E" w:rsidRPr="0040501A" w:rsidRDefault="00571A62" w:rsidP="00A34A3E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000000" w:themeColor="text1"/>
          <w:sz w:val="22"/>
          <w:szCs w:val="22"/>
        </w:rPr>
      </w:pPr>
      <w:r w:rsidRPr="00571A62">
        <w:rPr>
          <w:rFonts w:ascii="Raleway" w:hAnsi="Raleway"/>
          <w:color w:val="000000" w:themeColor="text1"/>
          <w:sz w:val="22"/>
          <w:szCs w:val="22"/>
        </w:rPr>
        <w:t xml:space="preserve">Hankelepingu töid rahastatakse maksimaalselt 149 000 </w:t>
      </w:r>
      <w:proofErr w:type="spellStart"/>
      <w:r w:rsidRPr="00571A62">
        <w:rPr>
          <w:rFonts w:ascii="Raleway" w:hAnsi="Raleway"/>
          <w:color w:val="000000" w:themeColor="text1"/>
          <w:sz w:val="22"/>
          <w:szCs w:val="22"/>
        </w:rPr>
        <w:t>eur</w:t>
      </w:r>
      <w:proofErr w:type="spellEnd"/>
      <w:r w:rsidRPr="00571A62">
        <w:rPr>
          <w:rFonts w:ascii="Raleway" w:hAnsi="Raleway"/>
          <w:color w:val="000000" w:themeColor="text1"/>
          <w:sz w:val="22"/>
          <w:szCs w:val="22"/>
        </w:rPr>
        <w:t xml:space="preserve"> ulatuses Taaste- ja vastupidavusrahastu komponent 3 „Digiriik“ reformi „Andmehalduse ja avaandmete </w:t>
      </w:r>
      <w:proofErr w:type="spellStart"/>
      <w:r w:rsidRPr="00571A62">
        <w:rPr>
          <w:rFonts w:ascii="Raleway" w:hAnsi="Raleway"/>
          <w:color w:val="000000" w:themeColor="text1"/>
          <w:sz w:val="22"/>
          <w:szCs w:val="22"/>
        </w:rPr>
        <w:t>oivakeskuse</w:t>
      </w:r>
      <w:proofErr w:type="spellEnd"/>
      <w:r w:rsidRPr="00571A62">
        <w:rPr>
          <w:rFonts w:ascii="Raleway" w:hAnsi="Raleway"/>
          <w:color w:val="000000" w:themeColor="text1"/>
          <w:sz w:val="22"/>
          <w:szCs w:val="22"/>
        </w:rPr>
        <w:t xml:space="preserve"> loomine ja väljaarendamine“ vahenditest.</w:t>
      </w:r>
    </w:p>
    <w:p w14:paraId="4BFD0E9C" w14:textId="77777777" w:rsidR="008C604C" w:rsidRPr="008F2F6D" w:rsidRDefault="008C604C" w:rsidP="008C604C">
      <w:pPr>
        <w:pStyle w:val="Heading1"/>
        <w:numPr>
          <w:ilvl w:val="0"/>
          <w:numId w:val="1"/>
        </w:numPr>
        <w:spacing w:line="276" w:lineRule="auto"/>
        <w:rPr>
          <w:rFonts w:ascii="Raleway" w:hAnsi="Raleway" w:cstheme="minorBidi"/>
        </w:rPr>
      </w:pPr>
      <w:r w:rsidRPr="008F2F6D">
        <w:rPr>
          <w:rFonts w:ascii="Raleway" w:hAnsi="Raleway"/>
        </w:rPr>
        <w:t>Töö üleandmise ja vastuvõtmise tingimused</w:t>
      </w:r>
    </w:p>
    <w:p w14:paraId="46265981" w14:textId="6FA995D6" w:rsidR="008C604C" w:rsidRPr="008F2F6D" w:rsidRDefault="008C604C" w:rsidP="008C604C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>Täitja annab töö</w:t>
      </w:r>
      <w:r w:rsidR="009A5B4A">
        <w:rPr>
          <w:rFonts w:ascii="Raleway" w:hAnsi="Raleway" w:cs="Arial"/>
        </w:rPr>
        <w:t>d</w:t>
      </w:r>
      <w:r w:rsidRPr="008F2F6D">
        <w:rPr>
          <w:rFonts w:ascii="Raleway" w:hAnsi="Raleway" w:cs="Arial"/>
        </w:rPr>
        <w:t xml:space="preserve"> üle</w:t>
      </w:r>
      <w:r w:rsidR="00E736F1">
        <w:rPr>
          <w:rFonts w:ascii="Raleway" w:hAnsi="Raleway" w:cs="Arial"/>
        </w:rPr>
        <w:t xml:space="preserve"> hiljemalt</w:t>
      </w:r>
      <w:r w:rsidRPr="008F2F6D">
        <w:rPr>
          <w:rFonts w:ascii="Raleway" w:hAnsi="Raleway" w:cs="Arial"/>
        </w:rPr>
        <w:t xml:space="preserve"> </w:t>
      </w:r>
      <w:r w:rsidR="009A5B4A">
        <w:rPr>
          <w:rFonts w:ascii="Raleway" w:hAnsi="Raleway" w:cs="Arial"/>
        </w:rPr>
        <w:t>31.05.2026</w:t>
      </w:r>
      <w:r w:rsidRPr="008F2F6D">
        <w:rPr>
          <w:rFonts w:ascii="Raleway" w:hAnsi="Raleway" w:cs="Arial"/>
        </w:rPr>
        <w:t>.</w:t>
      </w:r>
    </w:p>
    <w:p w14:paraId="05191D9D" w14:textId="77777777" w:rsidR="008C604C" w:rsidRPr="008F2F6D" w:rsidRDefault="008C604C" w:rsidP="008C604C">
      <w:pPr>
        <w:pStyle w:val="ListParagraph"/>
        <w:numPr>
          <w:ilvl w:val="1"/>
          <w:numId w:val="1"/>
        </w:numPr>
        <w:spacing w:before="240" w:afterLines="200" w:after="48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>Tellitavad tööd antakse vastuvõtutestimiseks üle vastavalt lepingu tehnilises kirjelduses kokkulepitud tingimustele.</w:t>
      </w:r>
    </w:p>
    <w:p w14:paraId="2F91BE7E" w14:textId="253AEA87" w:rsidR="008C604C" w:rsidRDefault="008C604C" w:rsidP="008C604C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 xml:space="preserve">Tellija vaatab töö üle vastavalt raamlepingu tingimustele. </w:t>
      </w:r>
    </w:p>
    <w:p w14:paraId="6043FAC8" w14:textId="07394C19" w:rsidR="009A5B4A" w:rsidRPr="009A5B4A" w:rsidRDefault="009A5B4A" w:rsidP="009A5B4A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 xml:space="preserve">Tellija vaatab töö üle vastavalt raamlepingu tingimustele. </w:t>
      </w:r>
    </w:p>
    <w:p w14:paraId="0545B2EE" w14:textId="5F89EEAB" w:rsidR="008C604C" w:rsidRDefault="008C604C" w:rsidP="008C604C">
      <w:pPr>
        <w:pStyle w:val="ListParagraph"/>
        <w:numPr>
          <w:ilvl w:val="1"/>
          <w:numId w:val="1"/>
        </w:numPr>
        <w:spacing w:before="240" w:afterLines="200" w:after="48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>Koos üle antava tööga annab täitja tellijale üle kõik tööde intellektuaalse omandi õigused vastavalt raamlepingus kirjeldatule.</w:t>
      </w:r>
    </w:p>
    <w:p w14:paraId="5DEE0F0E" w14:textId="77777777" w:rsidR="008C604C" w:rsidRPr="008F2F6D" w:rsidRDefault="008C604C" w:rsidP="008C604C">
      <w:pPr>
        <w:pStyle w:val="Heading1"/>
        <w:numPr>
          <w:ilvl w:val="0"/>
          <w:numId w:val="1"/>
        </w:numPr>
        <w:spacing w:line="276" w:lineRule="auto"/>
        <w:rPr>
          <w:rFonts w:ascii="Raleway" w:hAnsi="Raleway"/>
        </w:rPr>
      </w:pPr>
      <w:r w:rsidRPr="008F2F6D">
        <w:rPr>
          <w:rFonts w:ascii="Raleway" w:hAnsi="Raleway"/>
        </w:rPr>
        <w:t>Lepingu hind</w:t>
      </w:r>
    </w:p>
    <w:p w14:paraId="4AE81D5B" w14:textId="34989B98" w:rsidR="008C604C" w:rsidRPr="008F2F6D" w:rsidRDefault="008C604C" w:rsidP="008C604C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Raleway" w:hAnsi="Raleway" w:cs="Arial"/>
          <w:sz w:val="18"/>
        </w:rPr>
      </w:pPr>
      <w:r w:rsidRPr="008F2F6D">
        <w:rPr>
          <w:rFonts w:ascii="Raleway" w:hAnsi="Raleway" w:cs="Arial"/>
          <w:szCs w:val="24"/>
        </w:rPr>
        <w:t>Tellija tasub lepingu alusel tellitud tööde eest kokku</w:t>
      </w:r>
      <w:r w:rsidR="007459A2">
        <w:rPr>
          <w:rFonts w:ascii="Raleway" w:hAnsi="Raleway" w:cs="Arial"/>
          <w:szCs w:val="24"/>
        </w:rPr>
        <w:t xml:space="preserve"> </w:t>
      </w:r>
      <w:r w:rsidR="002C1289">
        <w:rPr>
          <w:rFonts w:ascii="Raleway" w:hAnsi="Raleway"/>
          <w:iCs/>
        </w:rPr>
        <w:t>153 015</w:t>
      </w:r>
      <w:r w:rsidRPr="00DB4E07">
        <w:rPr>
          <w:rFonts w:ascii="Raleway" w:hAnsi="Raleway" w:cs="Arial"/>
          <w:szCs w:val="24"/>
        </w:rPr>
        <w:t xml:space="preserve"> (</w:t>
      </w:r>
      <w:r w:rsidR="002C1289" w:rsidRPr="002C1289">
        <w:rPr>
          <w:rFonts w:ascii="Raleway" w:hAnsi="Raleway" w:cs="Arial"/>
          <w:szCs w:val="24"/>
        </w:rPr>
        <w:t xml:space="preserve">ükssada viiskümmend kolm tuhat </w:t>
      </w:r>
      <w:proofErr w:type="spellStart"/>
      <w:r w:rsidR="002C1289" w:rsidRPr="002C1289">
        <w:rPr>
          <w:rFonts w:ascii="Raleway" w:hAnsi="Raleway" w:cs="Arial"/>
          <w:szCs w:val="24"/>
        </w:rPr>
        <w:t>viisteist</w:t>
      </w:r>
      <w:proofErr w:type="spellEnd"/>
      <w:r w:rsidRPr="00DB4E07">
        <w:rPr>
          <w:rFonts w:ascii="Raleway" w:hAnsi="Raleway" w:cs="Arial"/>
          <w:szCs w:val="24"/>
        </w:rPr>
        <w:t>) eurot käibemaksuta.</w:t>
      </w:r>
      <w:r w:rsidRPr="00DB4E07">
        <w:rPr>
          <w:rFonts w:ascii="Raleway" w:hAnsi="Raleway" w:cs="Arial"/>
          <w:b/>
          <w:bCs/>
          <w:szCs w:val="24"/>
        </w:rPr>
        <w:t> </w:t>
      </w:r>
    </w:p>
    <w:p w14:paraId="45CFDEDB" w14:textId="77777777" w:rsidR="00B95C4F" w:rsidRPr="008A7E05" w:rsidRDefault="00B95C4F" w:rsidP="00B95C4F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Raleway" w:hAnsi="Raleway" w:cs="Arial"/>
          <w:sz w:val="18"/>
        </w:rPr>
      </w:pPr>
      <w:r w:rsidRPr="008A7E05">
        <w:rPr>
          <w:rFonts w:ascii="Raleway" w:hAnsi="Raleway" w:cs="Arial"/>
          <w:szCs w:val="24"/>
        </w:rPr>
        <w:t>Tööd antakse üle</w:t>
      </w:r>
      <w:r w:rsidRPr="008A7E05">
        <w:rPr>
          <w:rFonts w:ascii="Raleway" w:hAnsi="Raleway"/>
        </w:rPr>
        <w:t xml:space="preserve"> ühe tervikuna peale teostamist.</w:t>
      </w:r>
    </w:p>
    <w:p w14:paraId="1FF752E2" w14:textId="3C29172D" w:rsidR="008C604C" w:rsidRPr="008F2F6D" w:rsidRDefault="008C604C" w:rsidP="008C604C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Raleway" w:hAnsi="Raleway"/>
        </w:rPr>
      </w:pPr>
      <w:r w:rsidRPr="008F2F6D">
        <w:rPr>
          <w:rFonts w:ascii="Raleway" w:hAnsi="Raleway" w:cs="Arial"/>
        </w:rPr>
        <w:t>Täitja esitab tellijale e-arve pärast töö üleandmise-vastuvõtmise akti allkirjastamist.</w:t>
      </w:r>
      <w:r w:rsidR="002C12CD">
        <w:rPr>
          <w:rFonts w:ascii="Raleway" w:hAnsi="Raleway" w:cs="Arial"/>
        </w:rPr>
        <w:t xml:space="preserve"> </w:t>
      </w:r>
    </w:p>
    <w:p w14:paraId="6E336DA2" w14:textId="77777777" w:rsidR="008C604C" w:rsidRPr="008F2F6D" w:rsidRDefault="008C604C" w:rsidP="008C604C">
      <w:pPr>
        <w:pStyle w:val="Heading1"/>
        <w:numPr>
          <w:ilvl w:val="0"/>
          <w:numId w:val="2"/>
        </w:numPr>
        <w:spacing w:line="276" w:lineRule="auto"/>
        <w:rPr>
          <w:rFonts w:ascii="Raleway" w:hAnsi="Raleway"/>
        </w:rPr>
      </w:pPr>
      <w:r w:rsidRPr="008F2F6D">
        <w:rPr>
          <w:rFonts w:ascii="Raleway" w:hAnsi="Raleway"/>
        </w:rPr>
        <w:t>Poolte vahelised teated ja kontaktisikud</w:t>
      </w:r>
    </w:p>
    <w:p w14:paraId="4601CF45" w14:textId="5232F794" w:rsidR="008C604C" w:rsidRPr="00007FB6" w:rsidRDefault="008C604C" w:rsidP="008C604C">
      <w:pPr>
        <w:pStyle w:val="ListParagraph"/>
        <w:numPr>
          <w:ilvl w:val="1"/>
          <w:numId w:val="2"/>
        </w:numPr>
        <w:spacing w:after="20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>Teadete edastamisel ja kätte</w:t>
      </w:r>
      <w:r w:rsidR="009A2C88">
        <w:rPr>
          <w:rFonts w:ascii="Raleway" w:hAnsi="Raleway" w:cs="Arial"/>
        </w:rPr>
        <w:t xml:space="preserve"> </w:t>
      </w:r>
      <w:r w:rsidRPr="008F2F6D">
        <w:rPr>
          <w:rFonts w:ascii="Raleway" w:hAnsi="Raleway" w:cs="Arial"/>
        </w:rPr>
        <w:t xml:space="preserve">toimetamisel lähtutakse </w:t>
      </w:r>
      <w:r w:rsidRPr="00007FB6">
        <w:rPr>
          <w:rFonts w:ascii="Raleway" w:hAnsi="Raleway" w:cs="Arial"/>
        </w:rPr>
        <w:t>raamlepingu regulatsioonist.</w:t>
      </w:r>
    </w:p>
    <w:p w14:paraId="4E7967CD" w14:textId="1DFCE283" w:rsidR="008C604C" w:rsidRPr="00007FB6" w:rsidRDefault="008C604C" w:rsidP="008C604C">
      <w:pPr>
        <w:pStyle w:val="ListParagraph"/>
        <w:numPr>
          <w:ilvl w:val="1"/>
          <w:numId w:val="2"/>
        </w:numPr>
        <w:spacing w:after="200" w:line="276" w:lineRule="auto"/>
        <w:jc w:val="both"/>
        <w:rPr>
          <w:rFonts w:ascii="Raleway" w:hAnsi="Raleway" w:cs="Arial"/>
        </w:rPr>
      </w:pPr>
      <w:r w:rsidRPr="00007FB6">
        <w:rPr>
          <w:rFonts w:ascii="Raleway" w:hAnsi="Raleway" w:cs="Arial"/>
        </w:rPr>
        <w:t>Tellija kontaktisikuks lepingu täitmisel on</w:t>
      </w:r>
      <w:bookmarkStart w:id="0" w:name="Tekst39"/>
      <w:r w:rsidRPr="00007FB6">
        <w:rPr>
          <w:rFonts w:ascii="Raleway" w:hAnsi="Raleway" w:cs="Arial"/>
        </w:rPr>
        <w:t xml:space="preserve"> </w:t>
      </w:r>
      <w:bookmarkEnd w:id="0"/>
      <w:r w:rsidR="00B95C4F">
        <w:rPr>
          <w:rFonts w:ascii="Raleway" w:hAnsi="Raleway" w:cs="Arial"/>
        </w:rPr>
        <w:t>Ott Karp</w:t>
      </w:r>
      <w:r w:rsidRPr="00007FB6">
        <w:rPr>
          <w:rFonts w:ascii="Raleway" w:hAnsi="Raleway" w:cs="Arial"/>
        </w:rPr>
        <w:t xml:space="preserve">, tel </w:t>
      </w:r>
      <w:r w:rsidR="00007FB6" w:rsidRPr="00007FB6">
        <w:rPr>
          <w:rFonts w:ascii="Raleway" w:hAnsi="Raleway"/>
          <w:color w:val="2A2A3C"/>
          <w:shd w:val="clear" w:color="auto" w:fill="FFFFFF"/>
        </w:rPr>
        <w:t>7943 900</w:t>
      </w:r>
      <w:r w:rsidRPr="00007FB6">
        <w:rPr>
          <w:rFonts w:ascii="Raleway" w:hAnsi="Raleway" w:cs="Arial"/>
        </w:rPr>
        <w:t xml:space="preserve">, e-post </w:t>
      </w:r>
      <w:hyperlink r:id="rId7" w:history="1">
        <w:r w:rsidR="00B95C4F" w:rsidRPr="00F93E71">
          <w:rPr>
            <w:rStyle w:val="Hyperlink"/>
            <w:rFonts w:ascii="Raleway" w:hAnsi="Raleway" w:cs="Arial"/>
          </w:rPr>
          <w:t>ott.karp@tehik.ee</w:t>
        </w:r>
      </w:hyperlink>
      <w:r w:rsidR="00007FB6" w:rsidRPr="00007FB6">
        <w:rPr>
          <w:rFonts w:ascii="Raleway" w:hAnsi="Raleway" w:cs="Arial"/>
        </w:rPr>
        <w:t xml:space="preserve"> </w:t>
      </w:r>
      <w:r w:rsidRPr="00007FB6">
        <w:rPr>
          <w:rFonts w:ascii="Raleway" w:hAnsi="Raleway" w:cs="Arial"/>
        </w:rPr>
        <w:t>või tema asendaja.</w:t>
      </w:r>
    </w:p>
    <w:p w14:paraId="2290063B" w14:textId="162970B6" w:rsidR="008C604C" w:rsidRPr="008F2F6D" w:rsidRDefault="008C604C" w:rsidP="008C604C">
      <w:pPr>
        <w:pStyle w:val="ListParagraph"/>
        <w:numPr>
          <w:ilvl w:val="1"/>
          <w:numId w:val="2"/>
        </w:numPr>
        <w:spacing w:line="276" w:lineRule="auto"/>
        <w:rPr>
          <w:rFonts w:ascii="Raleway" w:hAnsi="Raleway"/>
        </w:rPr>
      </w:pPr>
      <w:r w:rsidRPr="008F2F6D">
        <w:rPr>
          <w:rFonts w:ascii="Raleway" w:hAnsi="Raleway" w:cs="Arial"/>
        </w:rPr>
        <w:t xml:space="preserve">Täitja kontaktisikuks lepingu täitmisel on </w:t>
      </w:r>
      <w:r w:rsidR="009A5B4A">
        <w:rPr>
          <w:rFonts w:ascii="Raleway" w:hAnsi="Raleway" w:cs="Arial"/>
        </w:rPr>
        <w:t>Taavi Tasuja</w:t>
      </w:r>
      <w:r w:rsidRPr="00007FB6">
        <w:rPr>
          <w:rFonts w:ascii="Raleway" w:hAnsi="Raleway" w:cs="Arial"/>
        </w:rPr>
        <w:t xml:space="preserve">, tel </w:t>
      </w:r>
      <w:r w:rsidR="00007FB6" w:rsidRPr="00007FB6">
        <w:rPr>
          <w:rFonts w:ascii="Raleway" w:hAnsi="Raleway"/>
          <w:color w:val="595959"/>
          <w:shd w:val="clear" w:color="auto" w:fill="FFFFFF"/>
        </w:rPr>
        <w:t>566 97986</w:t>
      </w:r>
      <w:r w:rsidRPr="00007FB6">
        <w:rPr>
          <w:rFonts w:ascii="Raleway" w:hAnsi="Raleway" w:cs="Arial"/>
        </w:rPr>
        <w:t xml:space="preserve">, e-post </w:t>
      </w:r>
      <w:hyperlink r:id="rId8" w:history="1">
        <w:r w:rsidR="00007FB6" w:rsidRPr="00007FB6">
          <w:rPr>
            <w:rStyle w:val="Hyperlink"/>
            <w:rFonts w:ascii="Raleway" w:hAnsi="Raleway" w:cs="Arial"/>
          </w:rPr>
          <w:t>taavi.tasuja@industry62.com</w:t>
        </w:r>
      </w:hyperlink>
      <w:r w:rsidR="00007FB6" w:rsidRPr="00007FB6">
        <w:rPr>
          <w:rFonts w:ascii="Raleway" w:hAnsi="Raleway" w:cs="Arial"/>
        </w:rPr>
        <w:t xml:space="preserve"> </w:t>
      </w:r>
      <w:r w:rsidRPr="00007FB6">
        <w:rPr>
          <w:rFonts w:ascii="Raleway" w:hAnsi="Raleway" w:cs="Arial"/>
        </w:rPr>
        <w:t>või tema asendaja.</w:t>
      </w:r>
    </w:p>
    <w:p w14:paraId="0A4BC859" w14:textId="77777777" w:rsidR="008C604C" w:rsidRPr="008F2F6D" w:rsidRDefault="008C604C" w:rsidP="008C604C">
      <w:pPr>
        <w:pStyle w:val="Heading1"/>
        <w:numPr>
          <w:ilvl w:val="0"/>
          <w:numId w:val="2"/>
        </w:numPr>
        <w:spacing w:line="276" w:lineRule="auto"/>
        <w:rPr>
          <w:rFonts w:ascii="Raleway" w:hAnsi="Raleway"/>
        </w:rPr>
      </w:pPr>
      <w:r w:rsidRPr="008F2F6D">
        <w:rPr>
          <w:rFonts w:ascii="Raleway" w:hAnsi="Raleway"/>
        </w:rPr>
        <w:lastRenderedPageBreak/>
        <w:t>Lõppsätted</w:t>
      </w:r>
    </w:p>
    <w:p w14:paraId="1851B9AE" w14:textId="77777777" w:rsidR="008C604C" w:rsidRPr="008F2F6D" w:rsidRDefault="008C604C" w:rsidP="008C604C">
      <w:pPr>
        <w:pStyle w:val="ListParagraph"/>
        <w:numPr>
          <w:ilvl w:val="1"/>
          <w:numId w:val="2"/>
        </w:numPr>
        <w:spacing w:after="0" w:line="276" w:lineRule="auto"/>
        <w:rPr>
          <w:rFonts w:ascii="Raleway" w:hAnsi="Raleway" w:cs="Arial"/>
        </w:rPr>
      </w:pPr>
      <w:r w:rsidRPr="008F2F6D">
        <w:rPr>
          <w:rFonts w:ascii="Raleway" w:hAnsi="Raleway" w:cs="Arial"/>
        </w:rPr>
        <w:t>Leping jõustub sellele poolte poolt allakirjutamise hetkest ja kehtib kuni poolte poolt oma lepinguliste kohustuste täitmiseni.</w:t>
      </w:r>
    </w:p>
    <w:p w14:paraId="124CF64C" w14:textId="77777777" w:rsidR="008C604C" w:rsidRPr="008F2F6D" w:rsidRDefault="008C604C" w:rsidP="008C604C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 xml:space="preserve">Lepingu dokumendid koosnevad riigihanke alusdokumentidest, sh lepingu lisadest, lepingu muudatustest ja pakkumusest. </w:t>
      </w:r>
    </w:p>
    <w:p w14:paraId="2D9169EC" w14:textId="2C1CFE29" w:rsidR="008C604C" w:rsidRPr="008F2F6D" w:rsidRDefault="008C604C" w:rsidP="008C604C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>Lepingu lahutamatuteks osadeks lepingu sõlmimise hetkel on järgmised dokumendid</w:t>
      </w:r>
      <w:r w:rsidR="009A2C88">
        <w:rPr>
          <w:rFonts w:ascii="Raleway" w:hAnsi="Raleway" w:cs="Arial"/>
        </w:rPr>
        <w:t>, mida ei allkirjastata koos lepinguga</w:t>
      </w:r>
      <w:r w:rsidRPr="008F2F6D">
        <w:rPr>
          <w:rFonts w:ascii="Raleway" w:hAnsi="Raleway" w:cs="Arial"/>
        </w:rPr>
        <w:t>:</w:t>
      </w:r>
    </w:p>
    <w:p w14:paraId="3E9951EF" w14:textId="565E4AFD" w:rsidR="008C604C" w:rsidRPr="008F2F6D" w:rsidRDefault="008C604C" w:rsidP="008C604C">
      <w:pPr>
        <w:pStyle w:val="ListParagraph"/>
        <w:numPr>
          <w:ilvl w:val="2"/>
          <w:numId w:val="2"/>
        </w:numPr>
        <w:spacing w:line="276" w:lineRule="auto"/>
        <w:rPr>
          <w:rFonts w:ascii="Raleway" w:hAnsi="Raleway"/>
        </w:rPr>
      </w:pPr>
      <w:r w:rsidRPr="008F2F6D">
        <w:rPr>
          <w:rFonts w:ascii="Raleway" w:hAnsi="Raleway" w:cs="Arial"/>
        </w:rPr>
        <w:t xml:space="preserve">Lisa 1 </w:t>
      </w:r>
      <w:r w:rsidR="009A5B4A">
        <w:rPr>
          <w:rFonts w:ascii="Raleway" w:hAnsi="Raleway" w:cs="Arial"/>
        </w:rPr>
        <w:t>–</w:t>
      </w:r>
      <w:r w:rsidRPr="008F2F6D">
        <w:rPr>
          <w:rFonts w:ascii="Raleway" w:hAnsi="Raleway" w:cs="Arial"/>
        </w:rPr>
        <w:t xml:space="preserve"> Te</w:t>
      </w:r>
      <w:r w:rsidR="009A5B4A">
        <w:rPr>
          <w:rFonts w:ascii="Raleway" w:hAnsi="Raleway" w:cs="Arial"/>
        </w:rPr>
        <w:t xml:space="preserve">llimuskiri nr </w:t>
      </w:r>
      <w:r w:rsidR="007459A2">
        <w:rPr>
          <w:rFonts w:ascii="Raleway" w:hAnsi="Raleway" w:cs="Arial"/>
        </w:rPr>
        <w:t>2</w:t>
      </w:r>
      <w:r w:rsidRPr="008F2F6D">
        <w:rPr>
          <w:rFonts w:ascii="Raleway" w:hAnsi="Raleway" w:cs="Arial"/>
        </w:rPr>
        <w:t>;</w:t>
      </w:r>
    </w:p>
    <w:p w14:paraId="1AE91771" w14:textId="2166C48B" w:rsidR="008C604C" w:rsidRPr="008F2F6D" w:rsidRDefault="009A2C88" w:rsidP="008C604C">
      <w:pPr>
        <w:pStyle w:val="ListParagraph"/>
        <w:numPr>
          <w:ilvl w:val="2"/>
          <w:numId w:val="2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Lisa 2 – Pakkumus</w:t>
      </w:r>
      <w:r w:rsidR="009A5B4A">
        <w:rPr>
          <w:rFonts w:ascii="Raleway" w:hAnsi="Raleway"/>
        </w:rPr>
        <w:t>.</w:t>
      </w:r>
    </w:p>
    <w:p w14:paraId="3C5365AE" w14:textId="77777777" w:rsidR="008C604C" w:rsidRPr="008F2F6D" w:rsidRDefault="008C604C" w:rsidP="008C604C">
      <w:pPr>
        <w:pStyle w:val="Heading1"/>
        <w:numPr>
          <w:ilvl w:val="0"/>
          <w:numId w:val="2"/>
        </w:numPr>
        <w:spacing w:line="276" w:lineRule="auto"/>
        <w:rPr>
          <w:rFonts w:ascii="Raleway" w:hAnsi="Raleway"/>
        </w:rPr>
      </w:pPr>
      <w:r w:rsidRPr="008F2F6D">
        <w:rPr>
          <w:rFonts w:ascii="Raleway" w:hAnsi="Raleway"/>
        </w:rPr>
        <w:t>Poolte allkirjad</w:t>
      </w:r>
    </w:p>
    <w:p w14:paraId="66709176" w14:textId="77777777" w:rsidR="008C604C" w:rsidRPr="008F2F6D" w:rsidRDefault="008C604C" w:rsidP="008C604C">
      <w:pPr>
        <w:spacing w:line="276" w:lineRule="auto"/>
        <w:jc w:val="both"/>
        <w:rPr>
          <w:rFonts w:ascii="Raleway" w:hAnsi="Raleway" w:cs="Arial"/>
        </w:rPr>
      </w:pPr>
    </w:p>
    <w:tbl>
      <w:tblPr>
        <w:tblW w:w="1125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62"/>
        <w:gridCol w:w="2914"/>
        <w:gridCol w:w="736"/>
        <w:gridCol w:w="2069"/>
        <w:gridCol w:w="2069"/>
      </w:tblGrid>
      <w:tr w:rsidR="008C604C" w:rsidRPr="008F2F6D" w14:paraId="605FED91" w14:textId="77777777" w:rsidTr="009A014B">
        <w:tc>
          <w:tcPr>
            <w:tcW w:w="3227" w:type="dxa"/>
            <w:shd w:val="clear" w:color="auto" w:fill="auto"/>
          </w:tcPr>
          <w:p w14:paraId="07894020" w14:textId="77777777" w:rsidR="008C604C" w:rsidRPr="008F2F6D" w:rsidRDefault="008C604C" w:rsidP="009A014B">
            <w:pPr>
              <w:spacing w:line="276" w:lineRule="auto"/>
              <w:jc w:val="both"/>
              <w:rPr>
                <w:rFonts w:ascii="Raleway" w:hAnsi="Raleway" w:cs="Arial"/>
                <w:b/>
              </w:rPr>
            </w:pPr>
            <w:r w:rsidRPr="008F2F6D">
              <w:rPr>
                <w:rFonts w:ascii="Raleway" w:hAnsi="Raleway" w:cs="Arial"/>
                <w:b/>
              </w:rPr>
              <w:t xml:space="preserve">Tellija:                                           </w:t>
            </w:r>
          </w:p>
        </w:tc>
        <w:tc>
          <w:tcPr>
            <w:tcW w:w="2716" w:type="dxa"/>
            <w:shd w:val="clear" w:color="auto" w:fill="auto"/>
          </w:tcPr>
          <w:p w14:paraId="376DC073" w14:textId="77777777" w:rsidR="008C604C" w:rsidRPr="008F2F6D" w:rsidRDefault="008C604C" w:rsidP="009A014B">
            <w:pPr>
              <w:spacing w:line="276" w:lineRule="auto"/>
              <w:jc w:val="both"/>
              <w:rPr>
                <w:rFonts w:ascii="Raleway" w:hAnsi="Raleway" w:cs="Arial"/>
                <w:b/>
              </w:rPr>
            </w:pPr>
            <w:r w:rsidRPr="008F2F6D">
              <w:rPr>
                <w:rFonts w:ascii="Raleway" w:hAnsi="Raleway" w:cs="Arial"/>
                <w:b/>
              </w:rPr>
              <w:t xml:space="preserve"> </w:t>
            </w:r>
          </w:p>
        </w:tc>
        <w:tc>
          <w:tcPr>
            <w:tcW w:w="686" w:type="dxa"/>
          </w:tcPr>
          <w:p w14:paraId="087CD7CB" w14:textId="77777777" w:rsidR="008C604C" w:rsidRPr="008F2F6D" w:rsidRDefault="008C604C" w:rsidP="009A014B">
            <w:pPr>
              <w:spacing w:line="276" w:lineRule="auto"/>
              <w:jc w:val="both"/>
              <w:rPr>
                <w:rFonts w:ascii="Raleway" w:hAnsi="Raleway" w:cs="Arial"/>
                <w:b/>
              </w:rPr>
            </w:pPr>
          </w:p>
        </w:tc>
        <w:tc>
          <w:tcPr>
            <w:tcW w:w="1928" w:type="dxa"/>
          </w:tcPr>
          <w:p w14:paraId="386F3C52" w14:textId="77777777" w:rsidR="008C604C" w:rsidRPr="008F2F6D" w:rsidRDefault="008C604C" w:rsidP="009A014B">
            <w:pPr>
              <w:spacing w:line="276" w:lineRule="auto"/>
              <w:ind w:left="-108"/>
              <w:jc w:val="both"/>
              <w:rPr>
                <w:rFonts w:ascii="Raleway" w:hAnsi="Raleway" w:cs="Arial"/>
                <w:b/>
              </w:rPr>
            </w:pPr>
            <w:r w:rsidRPr="008F2F6D">
              <w:rPr>
                <w:rFonts w:ascii="Raleway" w:hAnsi="Raleway" w:cs="Arial"/>
                <w:b/>
              </w:rPr>
              <w:t xml:space="preserve"> Täitja:</w:t>
            </w:r>
          </w:p>
        </w:tc>
        <w:tc>
          <w:tcPr>
            <w:tcW w:w="1928" w:type="dxa"/>
          </w:tcPr>
          <w:p w14:paraId="1E69EAC3" w14:textId="77777777" w:rsidR="008C604C" w:rsidRPr="008F2F6D" w:rsidRDefault="008C604C" w:rsidP="009A014B">
            <w:pPr>
              <w:spacing w:line="276" w:lineRule="auto"/>
              <w:jc w:val="both"/>
              <w:rPr>
                <w:rFonts w:ascii="Raleway" w:hAnsi="Raleway" w:cs="Arial"/>
              </w:rPr>
            </w:pPr>
          </w:p>
        </w:tc>
      </w:tr>
    </w:tbl>
    <w:p w14:paraId="5B29AC64" w14:textId="77777777" w:rsidR="003A510C" w:rsidRDefault="003A510C"/>
    <w:sectPr w:rsidR="003A5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03BF4" w14:textId="77777777" w:rsidR="0073493C" w:rsidRDefault="0073493C" w:rsidP="008C604C">
      <w:pPr>
        <w:spacing w:after="0" w:line="240" w:lineRule="auto"/>
      </w:pPr>
      <w:r>
        <w:separator/>
      </w:r>
    </w:p>
  </w:endnote>
  <w:endnote w:type="continuationSeparator" w:id="0">
    <w:p w14:paraId="484905B9" w14:textId="77777777" w:rsidR="0073493C" w:rsidRDefault="0073493C" w:rsidP="008C6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D40F8" w14:textId="77777777" w:rsidR="0073493C" w:rsidRDefault="0073493C" w:rsidP="008C604C">
      <w:pPr>
        <w:spacing w:after="0" w:line="240" w:lineRule="auto"/>
      </w:pPr>
      <w:r>
        <w:separator/>
      </w:r>
    </w:p>
  </w:footnote>
  <w:footnote w:type="continuationSeparator" w:id="0">
    <w:p w14:paraId="41DA2C4E" w14:textId="77777777" w:rsidR="0073493C" w:rsidRDefault="0073493C" w:rsidP="008C6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C1B9F"/>
    <w:multiLevelType w:val="multilevel"/>
    <w:tmpl w:val="274881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Raleway" w:hAnsi="Raleway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27C2C54"/>
    <w:multiLevelType w:val="multilevel"/>
    <w:tmpl w:val="73760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3F61B81"/>
    <w:multiLevelType w:val="multilevel"/>
    <w:tmpl w:val="F49CC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4C"/>
    <w:rsid w:val="00007FB6"/>
    <w:rsid w:val="00055D9C"/>
    <w:rsid w:val="00062364"/>
    <w:rsid w:val="00143455"/>
    <w:rsid w:val="0017649B"/>
    <w:rsid w:val="001A77AB"/>
    <w:rsid w:val="002168A6"/>
    <w:rsid w:val="002571F9"/>
    <w:rsid w:val="002C1289"/>
    <w:rsid w:val="002C12CD"/>
    <w:rsid w:val="002D17C1"/>
    <w:rsid w:val="00314D71"/>
    <w:rsid w:val="00362F50"/>
    <w:rsid w:val="003A510C"/>
    <w:rsid w:val="00401A47"/>
    <w:rsid w:val="0046308F"/>
    <w:rsid w:val="00555136"/>
    <w:rsid w:val="00571A62"/>
    <w:rsid w:val="005E1B12"/>
    <w:rsid w:val="00680FC2"/>
    <w:rsid w:val="0073493C"/>
    <w:rsid w:val="007459A2"/>
    <w:rsid w:val="00762F11"/>
    <w:rsid w:val="007965C1"/>
    <w:rsid w:val="007C78E4"/>
    <w:rsid w:val="007F201D"/>
    <w:rsid w:val="008051A8"/>
    <w:rsid w:val="008C604C"/>
    <w:rsid w:val="009139D1"/>
    <w:rsid w:val="00933C23"/>
    <w:rsid w:val="009A2C88"/>
    <w:rsid w:val="009A5B4A"/>
    <w:rsid w:val="009E0467"/>
    <w:rsid w:val="00A34A3E"/>
    <w:rsid w:val="00A374AC"/>
    <w:rsid w:val="00B05198"/>
    <w:rsid w:val="00B4018B"/>
    <w:rsid w:val="00B73452"/>
    <w:rsid w:val="00B95C4F"/>
    <w:rsid w:val="00BE44CE"/>
    <w:rsid w:val="00C206BD"/>
    <w:rsid w:val="00D42A39"/>
    <w:rsid w:val="00DB4E07"/>
    <w:rsid w:val="00DC3D0F"/>
    <w:rsid w:val="00E43A50"/>
    <w:rsid w:val="00E736F1"/>
    <w:rsid w:val="00E83AEC"/>
    <w:rsid w:val="00FB2B59"/>
    <w:rsid w:val="00FB395D"/>
    <w:rsid w:val="00F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3D9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04C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604C"/>
    <w:pPr>
      <w:keepNext/>
      <w:keepLines/>
      <w:spacing w:before="360" w:after="12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04C"/>
    <w:rPr>
      <w:rFonts w:ascii="Arial" w:eastAsiaTheme="majorEastAsia" w:hAnsi="Arial" w:cstheme="majorBidi"/>
      <w:b/>
      <w:szCs w:val="32"/>
    </w:rPr>
  </w:style>
  <w:style w:type="character" w:styleId="CommentReference">
    <w:name w:val="annotation reference"/>
    <w:basedOn w:val="DefaultParagraphFont"/>
    <w:unhideWhenUsed/>
    <w:rsid w:val="008C60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0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04C"/>
    <w:rPr>
      <w:rFonts w:ascii="Arial" w:hAnsi="Arial"/>
      <w:sz w:val="20"/>
      <w:szCs w:val="20"/>
    </w:r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008C604C"/>
    <w:pPr>
      <w:ind w:left="720"/>
      <w:contextualSpacing/>
    </w:pPr>
  </w:style>
  <w:style w:type="character" w:customStyle="1" w:styleId="ListParagraphChar">
    <w:name w:val="List Paragraph Char"/>
    <w:aliases w:val="Mummuga loetelu Char,Loendi l›ik Char"/>
    <w:basedOn w:val="DefaultParagraphFont"/>
    <w:link w:val="ListParagraph"/>
    <w:uiPriority w:val="34"/>
    <w:locked/>
    <w:rsid w:val="008C604C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0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6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04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C6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04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7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7AB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43A50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7F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avi.tasuja@industry62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tt.karp@tehik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2026-05-09T10:42:00Z</dcterms:created>
  <dcterms:modified xsi:type="dcterms:W3CDTF">2026-05-12T14:13:00Z</dcterms:modified>
</cp:coreProperties>
</file>