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4CFCDD8B" w14:textId="77777777" w:rsidR="00DF4D64" w:rsidRDefault="00DF4D64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9384EEE" w14:textId="4ABCEDD5" w:rsidR="0087714F" w:rsidRPr="00910962" w:rsidRDefault="001D17F7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Sander Laherand</w:t>
            </w:r>
          </w:p>
        </w:tc>
        <w:tc>
          <w:tcPr>
            <w:tcW w:w="4677" w:type="dxa"/>
          </w:tcPr>
          <w:p w14:paraId="7BBCA5D3" w14:textId="77777777" w:rsidR="00DF4D64" w:rsidRDefault="00DF4D64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038D547" w14:textId="1BCBFD2F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066B1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22.04.2026 nr 7-3/26/9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Keskkonnaamet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18FE69FD" w:rsidR="00E179D4" w:rsidRPr="00E9155E" w:rsidRDefault="00A30594" w:rsidP="00F92B76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</w:t>
            </w:r>
            <w:r w:rsidR="00261B12"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@keskkonnaamet.ee</w:t>
            </w:r>
          </w:p>
        </w:tc>
        <w:tc>
          <w:tcPr>
            <w:tcW w:w="4677" w:type="dxa"/>
          </w:tcPr>
          <w:p w14:paraId="500FA9D0" w14:textId="0E7192A0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3-6.1/202</w:t>
            </w:r>
            <w:r w:rsidR="0089033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89033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2602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291D3A2F" w:rsidR="00150409" w:rsidRPr="00910962" w:rsidRDefault="00066B1C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Püstkiviriku</w:t>
      </w:r>
      <w:proofErr w:type="spellEnd"/>
      <w:r w:rsidR="00C47565"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kaitse tegevuskava eelnõu kaasamine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-eelvormindatu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02B2D19F" w:rsidR="00150409" w:rsidRPr="00A22D8C" w:rsidRDefault="00210D4F" w:rsidP="00A22D8C">
      <w:pPr>
        <w:pStyle w:val="HTML-eelvormindatu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A30594">
        <w:rPr>
          <w:rFonts w:ascii="Times New Roman" w:hAnsi="Times New Roman" w:cs="Times New Roman"/>
          <w:sz w:val="24"/>
          <w:szCs w:val="24"/>
        </w:rPr>
        <w:t>Sander Laherand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184A7A2F" w14:textId="765D63FB" w:rsidR="00DD40A4" w:rsidRDefault="00A30594" w:rsidP="00667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RMK </w:t>
      </w:r>
      <w:r w:rsidR="003F0ED9">
        <w:rPr>
          <w:rFonts w:ascii="Times New Roman" w:hAnsi="Times New Roman" w:cs="Times New Roman"/>
          <w:sz w:val="24"/>
          <w:szCs w:val="24"/>
          <w:lang w:val="et-EE"/>
        </w:rPr>
        <w:t xml:space="preserve">teeb ettepaneku täiendada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püstkiviriku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kaitse tegevuskava</w:t>
      </w:r>
      <w:r w:rsidR="003F0ED9">
        <w:rPr>
          <w:rFonts w:ascii="Times New Roman" w:hAnsi="Times New Roman" w:cs="Times New Roman"/>
          <w:sz w:val="24"/>
          <w:szCs w:val="24"/>
          <w:lang w:val="et-EE"/>
        </w:rPr>
        <w:t>s kavandatavaid tegevusi kasvukohapõhiselt</w:t>
      </w:r>
      <w:r w:rsidR="002809D8">
        <w:rPr>
          <w:rFonts w:ascii="Times New Roman" w:hAnsi="Times New Roman" w:cs="Times New Roman"/>
          <w:sz w:val="24"/>
          <w:szCs w:val="24"/>
          <w:lang w:val="et-EE"/>
        </w:rPr>
        <w:t xml:space="preserve"> ja juhib tähelepanu, et kõik </w:t>
      </w:r>
      <w:r w:rsidR="00580377">
        <w:rPr>
          <w:rFonts w:ascii="Times New Roman" w:hAnsi="Times New Roman" w:cs="Times New Roman"/>
          <w:sz w:val="24"/>
          <w:szCs w:val="24"/>
          <w:lang w:val="et-EE"/>
        </w:rPr>
        <w:t xml:space="preserve">liigi kaitseks </w:t>
      </w:r>
      <w:r w:rsidR="002809D8">
        <w:rPr>
          <w:rFonts w:ascii="Times New Roman" w:hAnsi="Times New Roman" w:cs="Times New Roman"/>
          <w:sz w:val="24"/>
          <w:szCs w:val="24"/>
          <w:lang w:val="et-EE"/>
        </w:rPr>
        <w:t>vajalikud taastamis- ja hooldustööd tuleb tegevuskavasse kirja panna</w:t>
      </w:r>
      <w:r w:rsidR="003F0ED9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</w:p>
    <w:p w14:paraId="76218AF7" w14:textId="77777777" w:rsidR="00DD40A4" w:rsidRDefault="00DD40A4" w:rsidP="00667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7F54D8C" w14:textId="44109175" w:rsidR="00FF1367" w:rsidRDefault="00EE650C" w:rsidP="00667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775565">
        <w:rPr>
          <w:rFonts w:ascii="Times New Roman" w:hAnsi="Times New Roman" w:cs="Times New Roman"/>
          <w:sz w:val="24"/>
          <w:szCs w:val="24"/>
          <w:lang w:val="et-EE"/>
        </w:rPr>
        <w:t>avandatav</w:t>
      </w:r>
      <w:r w:rsidR="00435B4D">
        <w:rPr>
          <w:rFonts w:ascii="Times New Roman" w:hAnsi="Times New Roman" w:cs="Times New Roman"/>
          <w:sz w:val="24"/>
          <w:szCs w:val="24"/>
          <w:lang w:val="et-EE"/>
        </w:rPr>
        <w:t>ad taastamis- ja hooldustööd</w:t>
      </w:r>
      <w:r w:rsidR="00775565">
        <w:rPr>
          <w:rFonts w:ascii="Times New Roman" w:hAnsi="Times New Roman" w:cs="Times New Roman"/>
          <w:sz w:val="24"/>
          <w:szCs w:val="24"/>
          <w:lang w:val="et-EE"/>
        </w:rPr>
        <w:t xml:space="preserve"> on kirjas </w:t>
      </w:r>
      <w:proofErr w:type="spellStart"/>
      <w:r w:rsidR="00775565">
        <w:rPr>
          <w:rFonts w:ascii="Times New Roman" w:hAnsi="Times New Roman" w:cs="Times New Roman"/>
          <w:sz w:val="24"/>
          <w:szCs w:val="24"/>
          <w:lang w:val="et-EE"/>
        </w:rPr>
        <w:t>ptk-des</w:t>
      </w:r>
      <w:proofErr w:type="spellEnd"/>
      <w:r w:rsidR="00775565">
        <w:rPr>
          <w:rFonts w:ascii="Times New Roman" w:hAnsi="Times New Roman" w:cs="Times New Roman"/>
          <w:sz w:val="24"/>
          <w:szCs w:val="24"/>
          <w:lang w:val="et-EE"/>
        </w:rPr>
        <w:t xml:space="preserve"> 5.1-5.3</w:t>
      </w:r>
      <w:r w:rsidR="00435B4D">
        <w:rPr>
          <w:rFonts w:ascii="Times New Roman" w:hAnsi="Times New Roman" w:cs="Times New Roman"/>
          <w:sz w:val="24"/>
          <w:szCs w:val="24"/>
          <w:lang w:val="et-EE"/>
        </w:rPr>
        <w:t xml:space="preserve">, kuid </w:t>
      </w:r>
      <w:r>
        <w:rPr>
          <w:rFonts w:ascii="Times New Roman" w:hAnsi="Times New Roman" w:cs="Times New Roman"/>
          <w:sz w:val="24"/>
          <w:szCs w:val="24"/>
          <w:lang w:val="et-EE"/>
        </w:rPr>
        <w:t>tegevuspõhiselt</w:t>
      </w:r>
      <w:r w:rsidR="009D7965">
        <w:rPr>
          <w:rFonts w:ascii="Times New Roman" w:hAnsi="Times New Roman" w:cs="Times New Roman"/>
          <w:sz w:val="24"/>
          <w:szCs w:val="24"/>
          <w:lang w:val="et-EE"/>
        </w:rPr>
        <w:t>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D7965">
        <w:rPr>
          <w:rFonts w:ascii="Times New Roman" w:hAnsi="Times New Roman" w:cs="Times New Roman"/>
          <w:sz w:val="24"/>
          <w:szCs w:val="24"/>
          <w:lang w:val="et-EE"/>
        </w:rPr>
        <w:t>P</w:t>
      </w:r>
      <w:r w:rsidR="00435B4D">
        <w:rPr>
          <w:rFonts w:ascii="Times New Roman" w:hAnsi="Times New Roman" w:cs="Times New Roman"/>
          <w:sz w:val="24"/>
          <w:szCs w:val="24"/>
          <w:lang w:val="et-EE"/>
        </w:rPr>
        <w:t>uudub kasvukohapõhine ülevaade</w:t>
      </w:r>
      <w:r w:rsidR="000825FF">
        <w:rPr>
          <w:rFonts w:ascii="Times New Roman" w:hAnsi="Times New Roman" w:cs="Times New Roman"/>
          <w:sz w:val="24"/>
          <w:szCs w:val="24"/>
          <w:lang w:val="et-EE"/>
        </w:rPr>
        <w:t>, mistõttu ei selgu, k</w:t>
      </w:r>
      <w:r w:rsidR="009D7965">
        <w:rPr>
          <w:rFonts w:ascii="Times New Roman" w:hAnsi="Times New Roman" w:cs="Times New Roman"/>
          <w:sz w:val="24"/>
          <w:szCs w:val="24"/>
          <w:lang w:val="et-EE"/>
        </w:rPr>
        <w:t>a</w:t>
      </w:r>
      <w:r w:rsidR="000825FF">
        <w:rPr>
          <w:rFonts w:ascii="Times New Roman" w:hAnsi="Times New Roman" w:cs="Times New Roman"/>
          <w:sz w:val="24"/>
          <w:szCs w:val="24"/>
          <w:lang w:val="et-EE"/>
        </w:rPr>
        <w:t>s ja milliseid töid igas kasvukohas on vaja teha. Lisaks ei kajastu kõik</w:t>
      </w:r>
      <w:r w:rsidR="003C3021">
        <w:rPr>
          <w:rFonts w:ascii="Times New Roman" w:hAnsi="Times New Roman" w:cs="Times New Roman"/>
          <w:sz w:val="24"/>
          <w:szCs w:val="24"/>
          <w:lang w:val="et-EE"/>
        </w:rPr>
        <w:t xml:space="preserve"> vajalikud </w:t>
      </w:r>
      <w:r w:rsidR="000C05BB">
        <w:rPr>
          <w:rFonts w:ascii="Times New Roman" w:hAnsi="Times New Roman" w:cs="Times New Roman"/>
          <w:sz w:val="24"/>
          <w:szCs w:val="24"/>
          <w:lang w:val="et-EE"/>
        </w:rPr>
        <w:t>tööd tegevuskavas</w:t>
      </w:r>
      <w:r w:rsidR="00435B4D">
        <w:rPr>
          <w:rFonts w:ascii="Times New Roman" w:hAnsi="Times New Roman" w:cs="Times New Roman"/>
          <w:sz w:val="24"/>
          <w:szCs w:val="24"/>
          <w:lang w:val="et-EE"/>
        </w:rPr>
        <w:t>. Nt ei ole nimetatud, et Tondipealoo kasvukohas oleks vaja mingeid töid teha</w:t>
      </w:r>
      <w:r w:rsidR="00283711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B10B9F">
        <w:rPr>
          <w:rFonts w:ascii="Times New Roman" w:hAnsi="Times New Roman" w:cs="Times New Roman"/>
          <w:sz w:val="24"/>
          <w:szCs w:val="24"/>
          <w:lang w:val="et-EE"/>
        </w:rPr>
        <w:t xml:space="preserve">Samas on </w:t>
      </w:r>
      <w:r w:rsidR="009600F7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954CE2">
        <w:rPr>
          <w:rFonts w:ascii="Times New Roman" w:hAnsi="Times New Roman" w:cs="Times New Roman"/>
          <w:sz w:val="24"/>
          <w:szCs w:val="24"/>
          <w:lang w:val="et-EE"/>
        </w:rPr>
        <w:t>e</w:t>
      </w:r>
      <w:r w:rsidR="00444A28">
        <w:rPr>
          <w:rFonts w:ascii="Times New Roman" w:hAnsi="Times New Roman" w:cs="Times New Roman"/>
          <w:sz w:val="24"/>
          <w:szCs w:val="24"/>
          <w:lang w:val="et-EE"/>
        </w:rPr>
        <w:t>A</w:t>
      </w:r>
      <w:r w:rsidR="00954CE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62DD9">
        <w:rPr>
          <w:rFonts w:ascii="Times New Roman" w:hAnsi="Times New Roman" w:cs="Times New Roman"/>
          <w:sz w:val="24"/>
          <w:szCs w:val="24"/>
          <w:lang w:val="et-EE"/>
        </w:rPr>
        <w:t>soovi</w:t>
      </w:r>
      <w:r w:rsidR="00B10B9F">
        <w:rPr>
          <w:rFonts w:ascii="Times New Roman" w:hAnsi="Times New Roman" w:cs="Times New Roman"/>
          <w:sz w:val="24"/>
          <w:szCs w:val="24"/>
          <w:lang w:val="et-EE"/>
        </w:rPr>
        <w:t>nud</w:t>
      </w:r>
      <w:r w:rsidR="00162DD9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62DD9">
        <w:rPr>
          <w:rFonts w:ascii="Times New Roman" w:hAnsi="Times New Roman" w:cs="Times New Roman"/>
          <w:sz w:val="24"/>
          <w:szCs w:val="24"/>
          <w:lang w:val="et-EE"/>
        </w:rPr>
        <w:t xml:space="preserve"> et RMK alustaks Tondipealoo kasvukoha taastamisega</w:t>
      </w:r>
      <w:r w:rsidR="00162DD9">
        <w:rPr>
          <w:rFonts w:ascii="Times New Roman" w:hAnsi="Times New Roman" w:cs="Times New Roman"/>
          <w:sz w:val="24"/>
          <w:szCs w:val="24"/>
          <w:lang w:val="et-EE"/>
        </w:rPr>
        <w:t xml:space="preserve"> ja saatis </w:t>
      </w:r>
      <w:r w:rsidR="00766310">
        <w:rPr>
          <w:rFonts w:ascii="Times New Roman" w:hAnsi="Times New Roman" w:cs="Times New Roman"/>
          <w:sz w:val="24"/>
          <w:szCs w:val="24"/>
          <w:lang w:val="et-EE"/>
        </w:rPr>
        <w:t>möödunud aastal RMK-</w:t>
      </w:r>
      <w:proofErr w:type="spellStart"/>
      <w:r w:rsidR="00766310">
        <w:rPr>
          <w:rFonts w:ascii="Times New Roman" w:hAnsi="Times New Roman" w:cs="Times New Roman"/>
          <w:sz w:val="24"/>
          <w:szCs w:val="24"/>
          <w:lang w:val="et-EE"/>
        </w:rPr>
        <w:t>le</w:t>
      </w:r>
      <w:proofErr w:type="spellEnd"/>
      <w:r w:rsidR="0076631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10B9F">
        <w:rPr>
          <w:rFonts w:ascii="Times New Roman" w:hAnsi="Times New Roman" w:cs="Times New Roman"/>
          <w:sz w:val="24"/>
          <w:szCs w:val="24"/>
          <w:lang w:val="et-EE"/>
        </w:rPr>
        <w:t xml:space="preserve">vastava </w:t>
      </w:r>
      <w:r w:rsidR="00766310">
        <w:rPr>
          <w:rFonts w:ascii="Times New Roman" w:hAnsi="Times New Roman" w:cs="Times New Roman"/>
          <w:sz w:val="24"/>
          <w:szCs w:val="24"/>
          <w:lang w:val="et-EE"/>
        </w:rPr>
        <w:t>loodus</w:t>
      </w:r>
      <w:r w:rsidR="00EB3EA8">
        <w:rPr>
          <w:rFonts w:ascii="Times New Roman" w:hAnsi="Times New Roman" w:cs="Times New Roman"/>
          <w:sz w:val="24"/>
          <w:szCs w:val="24"/>
          <w:lang w:val="et-EE"/>
        </w:rPr>
        <w:t>kaitse</w:t>
      </w:r>
      <w:r w:rsidR="00766310">
        <w:rPr>
          <w:rFonts w:ascii="Times New Roman" w:hAnsi="Times New Roman" w:cs="Times New Roman"/>
          <w:sz w:val="24"/>
          <w:szCs w:val="24"/>
          <w:lang w:val="et-EE"/>
        </w:rPr>
        <w:t xml:space="preserve">töö vajaduse </w:t>
      </w:r>
      <w:r w:rsidR="001C3C7F">
        <w:rPr>
          <w:rFonts w:ascii="Times New Roman" w:hAnsi="Times New Roman" w:cs="Times New Roman"/>
          <w:sz w:val="24"/>
          <w:szCs w:val="24"/>
          <w:lang w:val="et-EE"/>
        </w:rPr>
        <w:t>(</w:t>
      </w:r>
      <w:r w:rsidR="00766310">
        <w:rPr>
          <w:rFonts w:ascii="Times New Roman" w:hAnsi="Times New Roman" w:cs="Times New Roman"/>
          <w:sz w:val="24"/>
          <w:szCs w:val="24"/>
          <w:lang w:val="et-EE"/>
        </w:rPr>
        <w:t>„</w:t>
      </w:r>
      <w:proofErr w:type="spellStart"/>
      <w:r w:rsidR="00766310" w:rsidRPr="00766310">
        <w:rPr>
          <w:rFonts w:ascii="Times New Roman" w:hAnsi="Times New Roman" w:cs="Times New Roman"/>
          <w:sz w:val="24"/>
          <w:szCs w:val="24"/>
        </w:rPr>
        <w:t>Eemaldada</w:t>
      </w:r>
      <w:proofErr w:type="spellEnd"/>
      <w:r w:rsidR="00766310" w:rsidRPr="00766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310" w:rsidRPr="00766310">
        <w:rPr>
          <w:rFonts w:ascii="Times New Roman" w:hAnsi="Times New Roman" w:cs="Times New Roman"/>
          <w:sz w:val="24"/>
          <w:szCs w:val="24"/>
        </w:rPr>
        <w:t>puistu</w:t>
      </w:r>
      <w:proofErr w:type="spellEnd"/>
      <w:r w:rsidR="00766310" w:rsidRPr="00766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310" w:rsidRPr="00766310">
        <w:rPr>
          <w:rFonts w:ascii="Times New Roman" w:hAnsi="Times New Roman" w:cs="Times New Roman"/>
          <w:sz w:val="24"/>
          <w:szCs w:val="24"/>
        </w:rPr>
        <w:t>järelkasv</w:t>
      </w:r>
      <w:proofErr w:type="spellEnd"/>
      <w:r w:rsidR="00766310" w:rsidRPr="007663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6310" w:rsidRPr="00766310">
        <w:rPr>
          <w:rFonts w:ascii="Times New Roman" w:hAnsi="Times New Roman" w:cs="Times New Roman"/>
          <w:sz w:val="24"/>
          <w:szCs w:val="24"/>
        </w:rPr>
        <w:t>põõsarinne</w:t>
      </w:r>
      <w:proofErr w:type="spellEnd"/>
      <w:r w:rsidR="00766310" w:rsidRPr="00766310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766310" w:rsidRPr="00766310">
        <w:rPr>
          <w:rFonts w:ascii="Times New Roman" w:hAnsi="Times New Roman" w:cs="Times New Roman"/>
          <w:sz w:val="24"/>
          <w:szCs w:val="24"/>
        </w:rPr>
        <w:t>kuused</w:t>
      </w:r>
      <w:proofErr w:type="spellEnd"/>
      <w:r w:rsidR="00517218">
        <w:rPr>
          <w:rFonts w:ascii="Times New Roman" w:hAnsi="Times New Roman" w:cs="Times New Roman"/>
          <w:sz w:val="24"/>
          <w:szCs w:val="24"/>
        </w:rPr>
        <w:t>”</w:t>
      </w:r>
      <w:r w:rsidR="001C3C7F">
        <w:rPr>
          <w:rFonts w:ascii="Times New Roman" w:hAnsi="Times New Roman" w:cs="Times New Roman"/>
          <w:sz w:val="24"/>
          <w:szCs w:val="24"/>
        </w:rPr>
        <w:t>)</w:t>
      </w:r>
      <w:r w:rsidR="00954CE2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FF78A1">
        <w:rPr>
          <w:rFonts w:ascii="Times New Roman" w:hAnsi="Times New Roman" w:cs="Times New Roman"/>
          <w:sz w:val="24"/>
          <w:szCs w:val="24"/>
          <w:lang w:val="et-EE"/>
        </w:rPr>
        <w:t xml:space="preserve"> Miks taastamisvajadus ei kajastu tegevuskavas? </w:t>
      </w:r>
      <w:r w:rsidR="009F1833" w:rsidRPr="00283711">
        <w:rPr>
          <w:rFonts w:ascii="Times New Roman" w:hAnsi="Times New Roman" w:cs="Times New Roman"/>
          <w:sz w:val="24"/>
          <w:szCs w:val="24"/>
          <w:u w:val="single"/>
          <w:lang w:val="et-EE"/>
        </w:rPr>
        <w:t>Palume kõik vajalikud tööd tegevuskavasse lisada</w:t>
      </w:r>
      <w:r w:rsidR="009F183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C44D7">
        <w:rPr>
          <w:rFonts w:ascii="Times New Roman" w:hAnsi="Times New Roman" w:cs="Times New Roman"/>
          <w:sz w:val="24"/>
          <w:szCs w:val="24"/>
          <w:lang w:val="et-EE"/>
        </w:rPr>
        <w:t xml:space="preserve">ja seda </w:t>
      </w:r>
      <w:r w:rsidR="009F1833">
        <w:rPr>
          <w:rFonts w:ascii="Times New Roman" w:hAnsi="Times New Roman" w:cs="Times New Roman"/>
          <w:sz w:val="24"/>
          <w:szCs w:val="24"/>
          <w:lang w:val="et-EE"/>
        </w:rPr>
        <w:t xml:space="preserve">nii, et </w:t>
      </w:r>
      <w:r w:rsidR="0028114C">
        <w:rPr>
          <w:rFonts w:ascii="Times New Roman" w:hAnsi="Times New Roman" w:cs="Times New Roman"/>
          <w:sz w:val="24"/>
          <w:szCs w:val="24"/>
          <w:lang w:val="et-EE"/>
        </w:rPr>
        <w:t>kasvukoha</w:t>
      </w:r>
      <w:r w:rsidR="009F1833">
        <w:rPr>
          <w:rFonts w:ascii="Times New Roman" w:hAnsi="Times New Roman" w:cs="Times New Roman"/>
          <w:sz w:val="24"/>
          <w:szCs w:val="24"/>
          <w:lang w:val="et-EE"/>
        </w:rPr>
        <w:t>põhiselt oleks arusaadav, mi</w:t>
      </w:r>
      <w:r w:rsidR="007C1F25">
        <w:rPr>
          <w:rFonts w:ascii="Times New Roman" w:hAnsi="Times New Roman" w:cs="Times New Roman"/>
          <w:sz w:val="24"/>
          <w:szCs w:val="24"/>
          <w:lang w:val="et-EE"/>
        </w:rPr>
        <w:t>lliseid</w:t>
      </w:r>
      <w:r w:rsidR="009F1833">
        <w:rPr>
          <w:rFonts w:ascii="Times New Roman" w:hAnsi="Times New Roman" w:cs="Times New Roman"/>
          <w:sz w:val="24"/>
          <w:szCs w:val="24"/>
          <w:lang w:val="et-EE"/>
        </w:rPr>
        <w:t xml:space="preserve"> töid konkreetses kasvukohas on vaja teha </w:t>
      </w:r>
      <w:r w:rsidR="007C1F25">
        <w:rPr>
          <w:rFonts w:ascii="Times New Roman" w:hAnsi="Times New Roman" w:cs="Times New Roman"/>
          <w:sz w:val="24"/>
          <w:szCs w:val="24"/>
          <w:lang w:val="et-EE"/>
        </w:rPr>
        <w:t xml:space="preserve">või </w:t>
      </w:r>
      <w:r w:rsidR="00924AA9">
        <w:rPr>
          <w:rFonts w:ascii="Times New Roman" w:hAnsi="Times New Roman" w:cs="Times New Roman"/>
          <w:sz w:val="24"/>
          <w:szCs w:val="24"/>
          <w:lang w:val="et-EE"/>
        </w:rPr>
        <w:t>et</w:t>
      </w:r>
      <w:r w:rsidR="00ED297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C1F25">
        <w:rPr>
          <w:rFonts w:ascii="Times New Roman" w:hAnsi="Times New Roman" w:cs="Times New Roman"/>
          <w:sz w:val="24"/>
          <w:szCs w:val="24"/>
          <w:lang w:val="et-EE"/>
        </w:rPr>
        <w:t xml:space="preserve">kasvukoht </w:t>
      </w:r>
      <w:r w:rsidR="00924AA9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="00ED2972">
        <w:rPr>
          <w:rFonts w:ascii="Times New Roman" w:hAnsi="Times New Roman" w:cs="Times New Roman"/>
          <w:sz w:val="24"/>
          <w:szCs w:val="24"/>
          <w:lang w:val="et-EE"/>
        </w:rPr>
        <w:t xml:space="preserve">kavandatud jätta </w:t>
      </w:r>
      <w:r w:rsidR="007C1F25">
        <w:rPr>
          <w:rFonts w:ascii="Times New Roman" w:hAnsi="Times New Roman" w:cs="Times New Roman"/>
          <w:sz w:val="24"/>
          <w:szCs w:val="24"/>
          <w:lang w:val="et-EE"/>
        </w:rPr>
        <w:t xml:space="preserve">looduslikule arengule. </w:t>
      </w:r>
    </w:p>
    <w:p w14:paraId="55CCBB2F" w14:textId="77777777" w:rsidR="00FF1367" w:rsidRDefault="00FF1367" w:rsidP="00667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766639" w14:textId="6B797F4F" w:rsidR="003717B2" w:rsidRDefault="007C1F25" w:rsidP="00667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Kuna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püstkivirikul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on väga vähe kasvukohti ja nii riiklikul seirel tehtud märkused </w:t>
      </w:r>
      <w:r w:rsidR="00D62130">
        <w:rPr>
          <w:rFonts w:ascii="Times New Roman" w:hAnsi="Times New Roman" w:cs="Times New Roman"/>
          <w:sz w:val="24"/>
          <w:szCs w:val="24"/>
          <w:lang w:val="et-EE"/>
        </w:rPr>
        <w:t>(</w:t>
      </w:r>
      <w:proofErr w:type="spellStart"/>
      <w:r w:rsidR="00D62130">
        <w:rPr>
          <w:rFonts w:ascii="Times New Roman" w:hAnsi="Times New Roman" w:cs="Times New Roman"/>
          <w:sz w:val="24"/>
          <w:szCs w:val="24"/>
          <w:lang w:val="et-EE"/>
        </w:rPr>
        <w:t>ptk</w:t>
      </w:r>
      <w:proofErr w:type="spellEnd"/>
      <w:r w:rsidR="00D62130">
        <w:rPr>
          <w:rFonts w:ascii="Times New Roman" w:hAnsi="Times New Roman" w:cs="Times New Roman"/>
          <w:sz w:val="24"/>
          <w:szCs w:val="24"/>
          <w:lang w:val="et-EE"/>
        </w:rPr>
        <w:t xml:space="preserve"> 1.3.1)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kui </w:t>
      </w:r>
      <w:r w:rsidR="00105B19">
        <w:rPr>
          <w:rFonts w:ascii="Times New Roman" w:hAnsi="Times New Roman" w:cs="Times New Roman"/>
          <w:sz w:val="24"/>
          <w:szCs w:val="24"/>
          <w:lang w:val="et-EE"/>
        </w:rPr>
        <w:t xml:space="preserve">seni tehtud tegevused </w:t>
      </w:r>
      <w:r w:rsidR="00BE60F4">
        <w:rPr>
          <w:rFonts w:ascii="Times New Roman" w:hAnsi="Times New Roman" w:cs="Times New Roman"/>
          <w:sz w:val="24"/>
          <w:szCs w:val="24"/>
          <w:lang w:val="et-EE"/>
        </w:rPr>
        <w:t>(</w:t>
      </w:r>
      <w:proofErr w:type="spellStart"/>
      <w:r w:rsidR="00BE60F4">
        <w:rPr>
          <w:rFonts w:ascii="Times New Roman" w:hAnsi="Times New Roman" w:cs="Times New Roman"/>
          <w:sz w:val="24"/>
          <w:szCs w:val="24"/>
          <w:lang w:val="et-EE"/>
        </w:rPr>
        <w:t>ptk</w:t>
      </w:r>
      <w:proofErr w:type="spellEnd"/>
      <w:r w:rsidR="00BE60F4">
        <w:rPr>
          <w:rFonts w:ascii="Times New Roman" w:hAnsi="Times New Roman" w:cs="Times New Roman"/>
          <w:sz w:val="24"/>
          <w:szCs w:val="24"/>
          <w:lang w:val="et-EE"/>
        </w:rPr>
        <w:t xml:space="preserve"> 2.2.1-2.2.13</w:t>
      </w:r>
      <w:r w:rsidR="00BE60F4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BE60F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05B19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="008B44E5">
        <w:rPr>
          <w:rFonts w:ascii="Times New Roman" w:hAnsi="Times New Roman" w:cs="Times New Roman"/>
          <w:sz w:val="24"/>
          <w:szCs w:val="24"/>
          <w:lang w:val="et-EE"/>
        </w:rPr>
        <w:t xml:space="preserve">juba tegevuskavas </w:t>
      </w:r>
      <w:r w:rsidR="00A56DEC">
        <w:rPr>
          <w:rFonts w:ascii="Times New Roman" w:hAnsi="Times New Roman" w:cs="Times New Roman"/>
          <w:sz w:val="24"/>
          <w:szCs w:val="24"/>
          <w:lang w:val="et-EE"/>
        </w:rPr>
        <w:t>kasvukoha</w:t>
      </w:r>
      <w:r w:rsidR="00105B19">
        <w:rPr>
          <w:rFonts w:ascii="Times New Roman" w:hAnsi="Times New Roman" w:cs="Times New Roman"/>
          <w:sz w:val="24"/>
          <w:szCs w:val="24"/>
          <w:lang w:val="et-EE"/>
        </w:rPr>
        <w:t xml:space="preserve">põhiselt kirjas, on otstarbekas ja arusaadavam, kui seda tehakse kasvukohapõhiselt ka </w:t>
      </w:r>
      <w:r w:rsidR="008B44E5">
        <w:rPr>
          <w:rFonts w:ascii="Times New Roman" w:hAnsi="Times New Roman" w:cs="Times New Roman"/>
          <w:sz w:val="24"/>
          <w:szCs w:val="24"/>
          <w:lang w:val="et-EE"/>
        </w:rPr>
        <w:t>kavandatud</w:t>
      </w:r>
      <w:r w:rsidR="00105B19">
        <w:rPr>
          <w:rFonts w:ascii="Times New Roman" w:hAnsi="Times New Roman" w:cs="Times New Roman"/>
          <w:sz w:val="24"/>
          <w:szCs w:val="24"/>
          <w:lang w:val="et-EE"/>
        </w:rPr>
        <w:t xml:space="preserve"> praktiliste tööde </w:t>
      </w:r>
      <w:r w:rsidR="00667420">
        <w:rPr>
          <w:rFonts w:ascii="Times New Roman" w:hAnsi="Times New Roman" w:cs="Times New Roman"/>
          <w:sz w:val="24"/>
          <w:szCs w:val="24"/>
          <w:lang w:val="et-EE"/>
        </w:rPr>
        <w:t>ki</w:t>
      </w:r>
      <w:r w:rsidR="001A6C2C">
        <w:rPr>
          <w:rFonts w:ascii="Times New Roman" w:hAnsi="Times New Roman" w:cs="Times New Roman"/>
          <w:sz w:val="24"/>
          <w:szCs w:val="24"/>
          <w:lang w:val="et-EE"/>
        </w:rPr>
        <w:t>rjeldamise</w:t>
      </w:r>
      <w:r w:rsidR="00E06809">
        <w:rPr>
          <w:rFonts w:ascii="Times New Roman" w:hAnsi="Times New Roman" w:cs="Times New Roman"/>
          <w:sz w:val="24"/>
          <w:szCs w:val="24"/>
          <w:lang w:val="et-EE"/>
        </w:rPr>
        <w:t>l</w:t>
      </w:r>
      <w:r w:rsidR="001A6C2C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1CA5542" w14:textId="77777777" w:rsidR="00A30594" w:rsidRDefault="00A30594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Kristjan Tõnisson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juhatuse liige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E32BF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76E6B52" w14:textId="0E3591BB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Mar</w:t>
      </w:r>
      <w:r w:rsidR="00A30594">
        <w:rPr>
          <w:rFonts w:ascii="Times New Roman" w:hAnsi="Times New Roman" w:cs="Times New Roman"/>
          <w:sz w:val="24"/>
          <w:szCs w:val="24"/>
          <w:lang w:val="et-EE"/>
        </w:rPr>
        <w:t>ju Erit 5649 6373</w:t>
      </w:r>
    </w:p>
    <w:p w14:paraId="04C93E79" w14:textId="061FD4DB" w:rsidR="00215930" w:rsidRDefault="00A30594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Marju.Erit</w:t>
      </w:r>
      <w:r w:rsidR="00215930" w:rsidRPr="00910962">
        <w:rPr>
          <w:rFonts w:ascii="Times New Roman" w:hAnsi="Times New Roman" w:cs="Times New Roman"/>
          <w:sz w:val="24"/>
          <w:szCs w:val="24"/>
          <w:lang w:val="et-EE"/>
        </w:rPr>
        <w:t>@rmk.ee</w:t>
      </w:r>
    </w:p>
    <w:sectPr w:rsidR="00215930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3F47" w14:textId="77777777" w:rsidR="00073315" w:rsidRDefault="00073315" w:rsidP="0087714F">
      <w:pPr>
        <w:spacing w:after="0" w:line="240" w:lineRule="auto"/>
      </w:pPr>
      <w:r>
        <w:separator/>
      </w:r>
    </w:p>
  </w:endnote>
  <w:endnote w:type="continuationSeparator" w:id="0">
    <w:p w14:paraId="5B1804FE" w14:textId="77777777" w:rsidR="00073315" w:rsidRDefault="00073315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A69F" w14:textId="77777777" w:rsidR="00994795" w:rsidRDefault="009947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CD4E" w14:textId="77777777" w:rsidR="00994795" w:rsidRDefault="0099479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CF6E" w14:textId="77777777" w:rsidR="00994795" w:rsidRDefault="009947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0D9B" w14:textId="77777777" w:rsidR="00073315" w:rsidRDefault="00073315" w:rsidP="0087714F">
      <w:pPr>
        <w:spacing w:after="0" w:line="240" w:lineRule="auto"/>
      </w:pPr>
      <w:r>
        <w:separator/>
      </w:r>
    </w:p>
  </w:footnote>
  <w:footnote w:type="continuationSeparator" w:id="0">
    <w:p w14:paraId="14295E04" w14:textId="77777777" w:rsidR="00073315" w:rsidRDefault="00073315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ECD0" w14:textId="77777777" w:rsidR="00994795" w:rsidRDefault="009947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</w:t>
    </w:r>
    <w:proofErr w:type="spellStart"/>
    <w:r w:rsidR="00AF5668" w:rsidRPr="00AF5668">
      <w:rPr>
        <w:lang w:val="et-EE"/>
      </w:rPr>
      <w:t>text.ak</w:t>
    </w:r>
    <w:proofErr w:type="spellEnd"/>
    <w:r w:rsidR="00AF5668" w:rsidRPr="00AF5668">
      <w:rPr>
        <w:lang w:val="et-EE"/>
      </w:rPr>
      <w:t>}</w:t>
    </w:r>
  </w:p>
  <w:p w14:paraId="7AC44F95" w14:textId="2811E5C3" w:rsidR="0033206F" w:rsidRPr="0033206F" w:rsidRDefault="0033206F">
    <w:pPr>
      <w:pStyle w:val="Pis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B8D0" w14:textId="46E16863" w:rsidR="00A80BF4" w:rsidRDefault="00994795">
    <w:pPr>
      <w:pStyle w:val="Pis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464A1"/>
    <w:rsid w:val="0005447A"/>
    <w:rsid w:val="00065C45"/>
    <w:rsid w:val="00066B1C"/>
    <w:rsid w:val="00070CAD"/>
    <w:rsid w:val="00073315"/>
    <w:rsid w:val="00074DB9"/>
    <w:rsid w:val="000773B7"/>
    <w:rsid w:val="000825FF"/>
    <w:rsid w:val="000C05BB"/>
    <w:rsid w:val="000C1AF9"/>
    <w:rsid w:val="00105B19"/>
    <w:rsid w:val="00107ADA"/>
    <w:rsid w:val="00110373"/>
    <w:rsid w:val="001215DB"/>
    <w:rsid w:val="001268E3"/>
    <w:rsid w:val="001371AE"/>
    <w:rsid w:val="00150409"/>
    <w:rsid w:val="001527BB"/>
    <w:rsid w:val="00156928"/>
    <w:rsid w:val="00162DD9"/>
    <w:rsid w:val="00164221"/>
    <w:rsid w:val="00173569"/>
    <w:rsid w:val="0017713C"/>
    <w:rsid w:val="00181D31"/>
    <w:rsid w:val="001A6C2C"/>
    <w:rsid w:val="001B1940"/>
    <w:rsid w:val="001C3C7F"/>
    <w:rsid w:val="001D17F7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09D8"/>
    <w:rsid w:val="0028114C"/>
    <w:rsid w:val="002825FD"/>
    <w:rsid w:val="00283711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C3021"/>
    <w:rsid w:val="003F0ED9"/>
    <w:rsid w:val="003F2BD0"/>
    <w:rsid w:val="003F556E"/>
    <w:rsid w:val="00407668"/>
    <w:rsid w:val="00414A8C"/>
    <w:rsid w:val="004174E2"/>
    <w:rsid w:val="00424E5C"/>
    <w:rsid w:val="00426994"/>
    <w:rsid w:val="00435B4D"/>
    <w:rsid w:val="00440F57"/>
    <w:rsid w:val="00442380"/>
    <w:rsid w:val="00444A28"/>
    <w:rsid w:val="00461EA7"/>
    <w:rsid w:val="00497207"/>
    <w:rsid w:val="004B3F57"/>
    <w:rsid w:val="004B63D5"/>
    <w:rsid w:val="004E4221"/>
    <w:rsid w:val="004F0747"/>
    <w:rsid w:val="00517218"/>
    <w:rsid w:val="0053337F"/>
    <w:rsid w:val="00556AEB"/>
    <w:rsid w:val="00580377"/>
    <w:rsid w:val="00580F39"/>
    <w:rsid w:val="00582028"/>
    <w:rsid w:val="005B507B"/>
    <w:rsid w:val="005C2D68"/>
    <w:rsid w:val="005D37C7"/>
    <w:rsid w:val="005E0C17"/>
    <w:rsid w:val="0060512E"/>
    <w:rsid w:val="00667420"/>
    <w:rsid w:val="0068167A"/>
    <w:rsid w:val="00681995"/>
    <w:rsid w:val="00684747"/>
    <w:rsid w:val="006C0064"/>
    <w:rsid w:val="006C1686"/>
    <w:rsid w:val="007265EC"/>
    <w:rsid w:val="0074439B"/>
    <w:rsid w:val="00750CB4"/>
    <w:rsid w:val="00757DE0"/>
    <w:rsid w:val="007622F8"/>
    <w:rsid w:val="00766310"/>
    <w:rsid w:val="00773217"/>
    <w:rsid w:val="00775565"/>
    <w:rsid w:val="00794D96"/>
    <w:rsid w:val="007A14CC"/>
    <w:rsid w:val="007A480C"/>
    <w:rsid w:val="007A56AE"/>
    <w:rsid w:val="007B16B6"/>
    <w:rsid w:val="007B6C59"/>
    <w:rsid w:val="007C1F25"/>
    <w:rsid w:val="007C44D7"/>
    <w:rsid w:val="007E3146"/>
    <w:rsid w:val="008036CA"/>
    <w:rsid w:val="00817B32"/>
    <w:rsid w:val="008336C1"/>
    <w:rsid w:val="0087714F"/>
    <w:rsid w:val="00890334"/>
    <w:rsid w:val="008B0664"/>
    <w:rsid w:val="008B2FFD"/>
    <w:rsid w:val="008B44E5"/>
    <w:rsid w:val="008D5F05"/>
    <w:rsid w:val="008F7FEE"/>
    <w:rsid w:val="0090734D"/>
    <w:rsid w:val="00910962"/>
    <w:rsid w:val="00924AA9"/>
    <w:rsid w:val="00925994"/>
    <w:rsid w:val="00941B6F"/>
    <w:rsid w:val="00944E1D"/>
    <w:rsid w:val="0095077A"/>
    <w:rsid w:val="00954CE2"/>
    <w:rsid w:val="009600F7"/>
    <w:rsid w:val="009720B9"/>
    <w:rsid w:val="00982D95"/>
    <w:rsid w:val="00994795"/>
    <w:rsid w:val="009D1234"/>
    <w:rsid w:val="009D65DE"/>
    <w:rsid w:val="009D6932"/>
    <w:rsid w:val="009D7965"/>
    <w:rsid w:val="009E3039"/>
    <w:rsid w:val="009F1833"/>
    <w:rsid w:val="00A22D8C"/>
    <w:rsid w:val="00A27AAD"/>
    <w:rsid w:val="00A27B86"/>
    <w:rsid w:val="00A3042A"/>
    <w:rsid w:val="00A30594"/>
    <w:rsid w:val="00A432C3"/>
    <w:rsid w:val="00A520F5"/>
    <w:rsid w:val="00A56DEC"/>
    <w:rsid w:val="00A70F7A"/>
    <w:rsid w:val="00A80BF4"/>
    <w:rsid w:val="00AC0EBB"/>
    <w:rsid w:val="00AE165D"/>
    <w:rsid w:val="00AE4451"/>
    <w:rsid w:val="00AF5668"/>
    <w:rsid w:val="00AF616C"/>
    <w:rsid w:val="00B10B9F"/>
    <w:rsid w:val="00B172D0"/>
    <w:rsid w:val="00B36B98"/>
    <w:rsid w:val="00B6151A"/>
    <w:rsid w:val="00B627AC"/>
    <w:rsid w:val="00B7173C"/>
    <w:rsid w:val="00B74888"/>
    <w:rsid w:val="00B85BE0"/>
    <w:rsid w:val="00B972AF"/>
    <w:rsid w:val="00BD70D1"/>
    <w:rsid w:val="00BE60F4"/>
    <w:rsid w:val="00BF7554"/>
    <w:rsid w:val="00C47565"/>
    <w:rsid w:val="00C47901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62130"/>
    <w:rsid w:val="00D74E32"/>
    <w:rsid w:val="00DA626F"/>
    <w:rsid w:val="00DB1E20"/>
    <w:rsid w:val="00DC3247"/>
    <w:rsid w:val="00DD1E9B"/>
    <w:rsid w:val="00DD40A4"/>
    <w:rsid w:val="00DF232E"/>
    <w:rsid w:val="00DF4D64"/>
    <w:rsid w:val="00E036EF"/>
    <w:rsid w:val="00E06809"/>
    <w:rsid w:val="00E179D4"/>
    <w:rsid w:val="00E31C04"/>
    <w:rsid w:val="00E329E4"/>
    <w:rsid w:val="00E32BF7"/>
    <w:rsid w:val="00E33D07"/>
    <w:rsid w:val="00E72734"/>
    <w:rsid w:val="00E73624"/>
    <w:rsid w:val="00E82F0D"/>
    <w:rsid w:val="00E87D80"/>
    <w:rsid w:val="00E9155E"/>
    <w:rsid w:val="00EA3B7D"/>
    <w:rsid w:val="00EB3EA8"/>
    <w:rsid w:val="00EC0EF4"/>
    <w:rsid w:val="00ED2972"/>
    <w:rsid w:val="00EE650C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  <w:rsid w:val="00FF136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semiHidden/>
    <w:unhideWhenUsed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7714F"/>
  </w:style>
  <w:style w:type="paragraph" w:styleId="Jalus">
    <w:name w:val="footer"/>
    <w:basedOn w:val="Normaallaad"/>
    <w:link w:val="Jalu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7714F"/>
  </w:style>
  <w:style w:type="table" w:styleId="Kontuurtabel">
    <w:name w:val="Table Grid"/>
    <w:basedOn w:val="Normaaltabe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244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Marju Erit</cp:lastModifiedBy>
  <cp:revision>54</cp:revision>
  <dcterms:created xsi:type="dcterms:W3CDTF">2026-05-12T07:08:00Z</dcterms:created>
  <dcterms:modified xsi:type="dcterms:W3CDTF">2026-05-13T05:29:00Z</dcterms:modified>
  <cp:category/>
</cp:coreProperties>
</file>