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C37D" w14:textId="77777777" w:rsidR="00BF54EB" w:rsidRPr="00887B30" w:rsidRDefault="00BF54EB" w:rsidP="00BF54EB">
      <w:pPr>
        <w:spacing w:after="0" w:line="240" w:lineRule="auto"/>
        <w:rPr>
          <w:rFonts w:ascii="Book Antiqua" w:hAnsi="Book Antiqua"/>
          <w:sz w:val="21"/>
          <w:szCs w:val="21"/>
        </w:rPr>
      </w:pPr>
    </w:p>
    <w:p w14:paraId="50376BB9" w14:textId="77777777" w:rsidR="00BF54EB" w:rsidRPr="00887B30" w:rsidRDefault="00BF54EB" w:rsidP="00BF54EB">
      <w:pPr>
        <w:spacing w:after="0" w:line="240" w:lineRule="auto"/>
        <w:rPr>
          <w:rFonts w:ascii="Book Antiqua" w:hAnsi="Book Antiqua"/>
          <w:sz w:val="21"/>
          <w:szCs w:val="21"/>
        </w:rPr>
      </w:pPr>
    </w:p>
    <w:p w14:paraId="792C85D3" w14:textId="77777777" w:rsidR="00BF54EB" w:rsidRPr="00887B30" w:rsidRDefault="00BF54EB" w:rsidP="00BF54EB">
      <w:pPr>
        <w:spacing w:after="0" w:line="240" w:lineRule="auto"/>
        <w:rPr>
          <w:rFonts w:ascii="Book Antiqua" w:hAnsi="Book Antiqua"/>
          <w:sz w:val="21"/>
          <w:szCs w:val="21"/>
        </w:rPr>
      </w:pPr>
    </w:p>
    <w:p w14:paraId="557E2794" w14:textId="19ACCED2" w:rsidR="00BF54EB" w:rsidRPr="00887B30" w:rsidRDefault="00BF54EB" w:rsidP="00BF54EB">
      <w:pPr>
        <w:spacing w:after="0" w:line="240" w:lineRule="auto"/>
        <w:rPr>
          <w:rFonts w:ascii="Book Antiqua" w:hAnsi="Book Antiqua"/>
          <w:b/>
          <w:sz w:val="21"/>
          <w:szCs w:val="21"/>
        </w:rPr>
      </w:pPr>
      <w:r w:rsidRPr="00887B30">
        <w:rPr>
          <w:rFonts w:ascii="Book Antiqua" w:hAnsi="Book Antiqua"/>
          <w:sz w:val="21"/>
          <w:szCs w:val="21"/>
        </w:rPr>
        <w:t>Grete-Liina Miller</w:t>
      </w:r>
      <w:r w:rsidRPr="00887B30">
        <w:rPr>
          <w:rFonts w:ascii="Book Antiqua" w:hAnsi="Book Antiqua"/>
          <w:b/>
          <w:sz w:val="21"/>
          <w:szCs w:val="21"/>
        </w:rPr>
        <w:tab/>
      </w:r>
      <w:r w:rsidRPr="00887B30">
        <w:rPr>
          <w:rFonts w:ascii="Book Antiqua" w:hAnsi="Book Antiqua"/>
          <w:b/>
          <w:sz w:val="21"/>
          <w:szCs w:val="21"/>
        </w:rPr>
        <w:tab/>
      </w:r>
      <w:r w:rsidRPr="00887B30">
        <w:rPr>
          <w:rFonts w:ascii="Book Antiqua" w:hAnsi="Book Antiqua"/>
          <w:b/>
          <w:sz w:val="21"/>
          <w:szCs w:val="21"/>
        </w:rPr>
        <w:tab/>
      </w:r>
      <w:r w:rsidRPr="00887B30">
        <w:rPr>
          <w:rFonts w:ascii="Book Antiqua" w:hAnsi="Book Antiqua"/>
          <w:b/>
          <w:sz w:val="21"/>
          <w:szCs w:val="21"/>
        </w:rPr>
        <w:tab/>
      </w:r>
      <w:r w:rsidRPr="00887B30">
        <w:rPr>
          <w:rFonts w:ascii="Book Antiqua" w:hAnsi="Book Antiqua"/>
          <w:b/>
          <w:sz w:val="21"/>
          <w:szCs w:val="21"/>
        </w:rPr>
        <w:tab/>
      </w:r>
      <w:r w:rsidRPr="00887B30">
        <w:rPr>
          <w:rFonts w:ascii="Book Antiqua" w:hAnsi="Book Antiqua"/>
          <w:b/>
          <w:sz w:val="21"/>
          <w:szCs w:val="21"/>
        </w:rPr>
        <w:tab/>
      </w:r>
      <w:r w:rsidRPr="00887B30">
        <w:rPr>
          <w:rFonts w:ascii="Book Antiqua" w:hAnsi="Book Antiqua"/>
          <w:sz w:val="21"/>
          <w:szCs w:val="21"/>
        </w:rPr>
        <w:t>Teie: 30.05.2025 nr 4-9/25/616-1</w:t>
      </w:r>
    </w:p>
    <w:p w14:paraId="63C14B1B" w14:textId="3983DECF" w:rsidR="00BF54EB" w:rsidRPr="00887B30" w:rsidRDefault="00BF54EB" w:rsidP="00BF54EB">
      <w:pPr>
        <w:spacing w:after="0" w:line="240" w:lineRule="auto"/>
        <w:rPr>
          <w:rFonts w:ascii="Book Antiqua" w:hAnsi="Book Antiqua"/>
          <w:sz w:val="21"/>
          <w:szCs w:val="21"/>
        </w:rPr>
      </w:pPr>
      <w:r w:rsidRPr="00887B30">
        <w:rPr>
          <w:rFonts w:ascii="Book Antiqua" w:hAnsi="Book Antiqua"/>
          <w:sz w:val="21"/>
          <w:szCs w:val="21"/>
        </w:rPr>
        <w:t xml:space="preserve">järelevalvespetsialist </w:t>
      </w:r>
      <w:r w:rsidRPr="00887B30">
        <w:rPr>
          <w:rFonts w:ascii="Book Antiqua" w:hAnsi="Book Antiqua"/>
          <w:sz w:val="21"/>
          <w:szCs w:val="21"/>
        </w:rPr>
        <w:tab/>
      </w:r>
      <w:r w:rsidRPr="00887B30">
        <w:rPr>
          <w:rFonts w:ascii="Book Antiqua" w:hAnsi="Book Antiqua"/>
          <w:sz w:val="21"/>
          <w:szCs w:val="21"/>
        </w:rPr>
        <w:tab/>
      </w:r>
      <w:r w:rsidRPr="00887B30">
        <w:rPr>
          <w:rFonts w:ascii="Book Antiqua" w:hAnsi="Book Antiqua"/>
          <w:sz w:val="21"/>
          <w:szCs w:val="21"/>
        </w:rPr>
        <w:tab/>
      </w:r>
      <w:r w:rsidRPr="00887B30">
        <w:rPr>
          <w:rFonts w:ascii="Book Antiqua" w:hAnsi="Book Antiqua"/>
          <w:sz w:val="21"/>
          <w:szCs w:val="21"/>
        </w:rPr>
        <w:tab/>
      </w:r>
      <w:r w:rsidRPr="00887B30">
        <w:rPr>
          <w:rFonts w:ascii="Book Antiqua" w:hAnsi="Book Antiqua"/>
          <w:sz w:val="21"/>
          <w:szCs w:val="21"/>
        </w:rPr>
        <w:tab/>
      </w:r>
      <w:r w:rsidRPr="00887B30">
        <w:rPr>
          <w:rFonts w:ascii="Book Antiqua" w:hAnsi="Book Antiqua"/>
          <w:sz w:val="21"/>
          <w:szCs w:val="21"/>
        </w:rPr>
        <w:tab/>
        <w:t xml:space="preserve">Meie: </w:t>
      </w:r>
      <w:r w:rsidRPr="00887B30">
        <w:rPr>
          <w:rFonts w:ascii="Book Antiqua" w:hAnsi="Book Antiqua"/>
          <w:sz w:val="21"/>
          <w:szCs w:val="21"/>
        </w:rPr>
        <w:t>11.06.2025</w:t>
      </w:r>
      <w:r w:rsidRPr="00887B30">
        <w:rPr>
          <w:rFonts w:ascii="Book Antiqua" w:hAnsi="Book Antiqua"/>
          <w:sz w:val="21"/>
          <w:szCs w:val="21"/>
        </w:rPr>
        <w:t xml:space="preserve"> nr 1</w:t>
      </w:r>
      <w:r w:rsidRPr="00887B30">
        <w:rPr>
          <w:rFonts w:ascii="Book Antiqua" w:hAnsi="Book Antiqua"/>
          <w:sz w:val="21"/>
          <w:szCs w:val="21"/>
        </w:rPr>
        <w:t>5</w:t>
      </w:r>
    </w:p>
    <w:p w14:paraId="1F2F08D9" w14:textId="0F043DE8" w:rsidR="00BF54EB" w:rsidRPr="00887B30" w:rsidRDefault="00BF54EB" w:rsidP="00BF54EB">
      <w:pPr>
        <w:pStyle w:val="Default"/>
        <w:rPr>
          <w:rFonts w:ascii="Book Antiqua" w:hAnsi="Book Antiqua"/>
          <w:sz w:val="21"/>
          <w:szCs w:val="21"/>
        </w:rPr>
      </w:pPr>
      <w:r w:rsidRPr="00887B30">
        <w:rPr>
          <w:rFonts w:ascii="Book Antiqua" w:hAnsi="Book Antiqua"/>
          <w:sz w:val="21"/>
          <w:szCs w:val="21"/>
        </w:rPr>
        <w:t>veonduse järelevalve osakond</w:t>
      </w:r>
    </w:p>
    <w:p w14:paraId="096B2BB2" w14:textId="13076EB6" w:rsidR="00BF54EB" w:rsidRPr="00887B30" w:rsidRDefault="00BF54EB" w:rsidP="00BF54EB">
      <w:pPr>
        <w:pStyle w:val="Default"/>
        <w:rPr>
          <w:rFonts w:ascii="Book Antiqua" w:hAnsi="Book Antiqua"/>
          <w:sz w:val="21"/>
          <w:szCs w:val="21"/>
        </w:rPr>
      </w:pPr>
      <w:r w:rsidRPr="00887B30">
        <w:rPr>
          <w:rFonts w:ascii="Book Antiqua" w:hAnsi="Book Antiqua"/>
          <w:sz w:val="21"/>
          <w:szCs w:val="21"/>
        </w:rPr>
        <w:t>Transpordiamet</w:t>
      </w:r>
      <w:r w:rsidRPr="00887B30">
        <w:rPr>
          <w:rFonts w:ascii="Book Antiqua" w:hAnsi="Book Antiqua"/>
          <w:sz w:val="21"/>
          <w:szCs w:val="21"/>
        </w:rPr>
        <w:tab/>
      </w:r>
      <w:r w:rsidRPr="00887B30">
        <w:rPr>
          <w:rFonts w:ascii="Book Antiqua" w:hAnsi="Book Antiqua"/>
          <w:sz w:val="21"/>
          <w:szCs w:val="21"/>
        </w:rPr>
        <w:tab/>
      </w:r>
      <w:r w:rsidRPr="00887B30">
        <w:rPr>
          <w:rFonts w:ascii="Book Antiqua" w:hAnsi="Book Antiqua"/>
          <w:sz w:val="21"/>
          <w:szCs w:val="21"/>
        </w:rPr>
        <w:tab/>
      </w:r>
      <w:r w:rsidRPr="00887B30">
        <w:rPr>
          <w:rFonts w:ascii="Book Antiqua" w:hAnsi="Book Antiqua"/>
          <w:sz w:val="21"/>
          <w:szCs w:val="21"/>
        </w:rPr>
        <w:tab/>
      </w:r>
      <w:r w:rsidRPr="00887B30">
        <w:rPr>
          <w:rFonts w:ascii="Book Antiqua" w:hAnsi="Book Antiqua"/>
          <w:sz w:val="21"/>
          <w:szCs w:val="21"/>
        </w:rPr>
        <w:tab/>
      </w:r>
      <w:r w:rsidRPr="00887B30">
        <w:rPr>
          <w:rFonts w:ascii="Book Antiqua" w:hAnsi="Book Antiqua"/>
          <w:sz w:val="21"/>
          <w:szCs w:val="21"/>
        </w:rPr>
        <w:tab/>
      </w:r>
    </w:p>
    <w:p w14:paraId="6F77F9D1" w14:textId="77777777" w:rsidR="00BF54EB" w:rsidRPr="00887B30" w:rsidRDefault="00BF54EB" w:rsidP="00BF54EB">
      <w:pPr>
        <w:pStyle w:val="Default"/>
        <w:rPr>
          <w:rFonts w:ascii="Book Antiqua" w:hAnsi="Book Antiqua"/>
          <w:i/>
          <w:sz w:val="21"/>
          <w:szCs w:val="21"/>
        </w:rPr>
      </w:pPr>
    </w:p>
    <w:p w14:paraId="68B7C2EE" w14:textId="77777777" w:rsidR="00BF54EB" w:rsidRPr="00887B30" w:rsidRDefault="00BF54EB" w:rsidP="00BF54EB">
      <w:pPr>
        <w:pStyle w:val="Default"/>
        <w:rPr>
          <w:rFonts w:ascii="Book Antiqua" w:hAnsi="Book Antiqua"/>
          <w:i/>
          <w:sz w:val="21"/>
          <w:szCs w:val="21"/>
        </w:rPr>
      </w:pPr>
    </w:p>
    <w:p w14:paraId="6CBE15FA" w14:textId="3AFD9941" w:rsidR="00BF54EB" w:rsidRPr="00887B30" w:rsidRDefault="00BF54EB" w:rsidP="00BF54EB">
      <w:pPr>
        <w:pStyle w:val="Default"/>
        <w:rPr>
          <w:rFonts w:ascii="Book Antiqua" w:hAnsi="Book Antiqua"/>
          <w:i/>
          <w:sz w:val="21"/>
          <w:szCs w:val="21"/>
        </w:rPr>
      </w:pPr>
      <w:r w:rsidRPr="00887B30">
        <w:rPr>
          <w:rFonts w:ascii="Book Antiqua" w:hAnsi="Book Antiqua"/>
          <w:i/>
          <w:sz w:val="21"/>
          <w:szCs w:val="21"/>
        </w:rPr>
        <w:t xml:space="preserve">Edastatud e-posti teel aadressil:   </w:t>
      </w:r>
      <w:hyperlink r:id="rId4" w:history="1">
        <w:r w:rsidRPr="00887B30">
          <w:rPr>
            <w:rStyle w:val="Hperlink"/>
            <w:rFonts w:ascii="Book Antiqua" w:hAnsi="Book Antiqua"/>
            <w:i/>
            <w:sz w:val="21"/>
            <w:szCs w:val="21"/>
          </w:rPr>
          <w:t>Grete-Liina.Miller@transpordiamet.ee</w:t>
        </w:r>
      </w:hyperlink>
      <w:r w:rsidRPr="00887B30">
        <w:rPr>
          <w:rFonts w:ascii="Book Antiqua" w:hAnsi="Book Antiqua"/>
          <w:i/>
          <w:sz w:val="21"/>
          <w:szCs w:val="21"/>
        </w:rPr>
        <w:t xml:space="preserve"> </w:t>
      </w:r>
    </w:p>
    <w:p w14:paraId="535DF8C7" w14:textId="77777777" w:rsidR="00BF54EB" w:rsidRPr="00887B30" w:rsidRDefault="00BF54EB" w:rsidP="00BF54EB">
      <w:pPr>
        <w:spacing w:after="0" w:line="240" w:lineRule="auto"/>
        <w:jc w:val="both"/>
        <w:rPr>
          <w:rFonts w:ascii="Book Antiqua" w:hAnsi="Book Antiqua"/>
          <w:i/>
          <w:sz w:val="21"/>
          <w:szCs w:val="21"/>
        </w:rPr>
      </w:pPr>
      <w:r w:rsidRPr="00887B30">
        <w:rPr>
          <w:rFonts w:ascii="Book Antiqua" w:hAnsi="Book Antiqua"/>
          <w:i/>
          <w:sz w:val="21"/>
          <w:szCs w:val="21"/>
        </w:rPr>
        <w:t xml:space="preserve"> </w:t>
      </w:r>
    </w:p>
    <w:p w14:paraId="571DC5EE" w14:textId="77777777" w:rsidR="00BF54EB" w:rsidRPr="00887B30" w:rsidRDefault="00BF54EB" w:rsidP="00BF54EB">
      <w:pPr>
        <w:spacing w:after="0" w:line="240" w:lineRule="auto"/>
        <w:jc w:val="both"/>
        <w:rPr>
          <w:rFonts w:ascii="Book Antiqua" w:hAnsi="Book Antiqua"/>
          <w:bCs/>
          <w:i/>
          <w:sz w:val="21"/>
          <w:szCs w:val="21"/>
          <w:shd w:val="clear" w:color="auto" w:fill="FFFFFF"/>
        </w:rPr>
      </w:pPr>
    </w:p>
    <w:p w14:paraId="1DDF4D50" w14:textId="2318D9EF" w:rsidR="00BF54EB" w:rsidRPr="0000223E" w:rsidRDefault="00BF54EB" w:rsidP="00BF54EB">
      <w:pPr>
        <w:spacing w:after="0" w:line="240" w:lineRule="auto"/>
        <w:jc w:val="both"/>
        <w:rPr>
          <w:rFonts w:ascii="Book Antiqua" w:hAnsi="Book Antiqua"/>
          <w:b/>
          <w:sz w:val="21"/>
          <w:szCs w:val="21"/>
        </w:rPr>
      </w:pPr>
      <w:r w:rsidRPr="0000223E">
        <w:rPr>
          <w:rFonts w:ascii="Book Antiqua" w:hAnsi="Book Antiqua"/>
          <w:b/>
          <w:sz w:val="21"/>
          <w:szCs w:val="21"/>
        </w:rPr>
        <w:t xml:space="preserve">Vastuseks </w:t>
      </w:r>
      <w:r w:rsidR="0000223E" w:rsidRPr="0000223E">
        <w:rPr>
          <w:rFonts w:ascii="Book Antiqua" w:hAnsi="Book Antiqua"/>
          <w:b/>
          <w:sz w:val="21"/>
          <w:szCs w:val="21"/>
        </w:rPr>
        <w:t>30.05.2025</w:t>
      </w:r>
      <w:r w:rsidRPr="0000223E">
        <w:rPr>
          <w:rFonts w:ascii="Book Antiqua" w:hAnsi="Book Antiqua"/>
          <w:b/>
          <w:sz w:val="21"/>
          <w:szCs w:val="21"/>
        </w:rPr>
        <w:t xml:space="preserve"> järelepärimisele</w:t>
      </w:r>
    </w:p>
    <w:p w14:paraId="1AA5C63D" w14:textId="77777777" w:rsidR="00BF54EB" w:rsidRPr="00887B30" w:rsidRDefault="00BF54EB" w:rsidP="00BF54EB">
      <w:pPr>
        <w:spacing w:after="0" w:line="240" w:lineRule="auto"/>
        <w:jc w:val="both"/>
        <w:rPr>
          <w:rFonts w:ascii="Book Antiqua" w:hAnsi="Book Antiqua"/>
          <w:b/>
          <w:sz w:val="21"/>
          <w:szCs w:val="21"/>
          <w:highlight w:val="yellow"/>
        </w:rPr>
      </w:pPr>
    </w:p>
    <w:p w14:paraId="64B2D345" w14:textId="77777777" w:rsidR="00BF54EB" w:rsidRPr="00887B30" w:rsidRDefault="00BF54EB" w:rsidP="00BF54EB">
      <w:pPr>
        <w:spacing w:after="0" w:line="240" w:lineRule="auto"/>
        <w:jc w:val="both"/>
        <w:rPr>
          <w:rFonts w:ascii="Book Antiqua" w:hAnsi="Book Antiqua"/>
          <w:b/>
          <w:sz w:val="21"/>
          <w:szCs w:val="21"/>
          <w:highlight w:val="yellow"/>
        </w:rPr>
      </w:pPr>
    </w:p>
    <w:p w14:paraId="3B5FF85A" w14:textId="77777777" w:rsidR="00BF54EB" w:rsidRPr="00887B30" w:rsidRDefault="00BF54EB" w:rsidP="00BF54EB">
      <w:pPr>
        <w:jc w:val="both"/>
        <w:rPr>
          <w:rFonts w:ascii="Book Antiqua" w:hAnsi="Book Antiqua"/>
          <w:sz w:val="21"/>
          <w:szCs w:val="21"/>
        </w:rPr>
      </w:pPr>
      <w:r w:rsidRPr="00887B30">
        <w:rPr>
          <w:rFonts w:ascii="Book Antiqua" w:hAnsi="Book Antiqua"/>
          <w:sz w:val="21"/>
          <w:szCs w:val="21"/>
        </w:rPr>
        <w:t xml:space="preserve">Austatud Grete-Liina Miller </w:t>
      </w:r>
    </w:p>
    <w:p w14:paraId="5A9D6D93" w14:textId="7EEDF5B8" w:rsidR="00887B30" w:rsidRDefault="003C0A47" w:rsidP="00887B30">
      <w:pPr>
        <w:pStyle w:val="Default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S</w:t>
      </w:r>
      <w:r w:rsidR="00BF54EB" w:rsidRPr="00887B30">
        <w:rPr>
          <w:rFonts w:ascii="Book Antiqua" w:hAnsi="Book Antiqua"/>
          <w:sz w:val="21"/>
          <w:szCs w:val="21"/>
        </w:rPr>
        <w:t xml:space="preserve">eoses Transpordiameti </w:t>
      </w:r>
      <w:r w:rsidR="00887B30" w:rsidRPr="00887B30">
        <w:rPr>
          <w:rFonts w:ascii="Book Antiqua" w:hAnsi="Book Antiqua"/>
          <w:sz w:val="21"/>
          <w:szCs w:val="21"/>
        </w:rPr>
        <w:t>30.05.2025</w:t>
      </w:r>
      <w:r w:rsidR="00BF54EB" w:rsidRPr="00887B30">
        <w:rPr>
          <w:rFonts w:ascii="Book Antiqua" w:hAnsi="Book Antiqua"/>
          <w:sz w:val="21"/>
          <w:szCs w:val="21"/>
        </w:rPr>
        <w:t xml:space="preserve"> järelepärimisega nr</w:t>
      </w:r>
      <w:r w:rsidR="00BF54EB" w:rsidRPr="00887B30">
        <w:rPr>
          <w:rFonts w:ascii="Book Antiqua" w:hAnsi="Book Antiqua"/>
          <w:sz w:val="21"/>
          <w:szCs w:val="21"/>
        </w:rPr>
        <w:t xml:space="preserve"> </w:t>
      </w:r>
      <w:r w:rsidR="00887B30" w:rsidRPr="00887B30">
        <w:rPr>
          <w:rFonts w:ascii="Book Antiqua" w:hAnsi="Book Antiqua"/>
          <w:sz w:val="21"/>
          <w:szCs w:val="21"/>
        </w:rPr>
        <w:t>4-9/25/616-1</w:t>
      </w:r>
      <w:r>
        <w:rPr>
          <w:rFonts w:ascii="Book Antiqua" w:hAnsi="Book Antiqua"/>
          <w:sz w:val="21"/>
          <w:szCs w:val="21"/>
        </w:rPr>
        <w:t xml:space="preserve"> teatame, et</w:t>
      </w:r>
      <w:r w:rsidR="00BF54EB" w:rsidRPr="00887B30">
        <w:rPr>
          <w:rFonts w:ascii="Book Antiqua" w:hAnsi="Book Antiqua"/>
          <w:sz w:val="21"/>
          <w:szCs w:val="21"/>
        </w:rPr>
        <w:t xml:space="preserve"> </w:t>
      </w:r>
      <w:r w:rsidR="00887B30" w:rsidRPr="00887B30">
        <w:rPr>
          <w:rFonts w:ascii="Book Antiqua" w:hAnsi="Book Antiqua"/>
          <w:sz w:val="21"/>
          <w:szCs w:val="21"/>
        </w:rPr>
        <w:t xml:space="preserve">järelepärimises toodud </w:t>
      </w:r>
      <w:r w:rsidR="00BF54EB" w:rsidRPr="00887B30">
        <w:rPr>
          <w:rFonts w:ascii="Book Antiqua" w:hAnsi="Book Antiqua"/>
          <w:sz w:val="21"/>
          <w:szCs w:val="21"/>
        </w:rPr>
        <w:t xml:space="preserve">sõiduk </w:t>
      </w:r>
      <w:r w:rsidR="00BF54EB" w:rsidRPr="00887B30">
        <w:rPr>
          <w:rFonts w:ascii="Book Antiqua" w:hAnsi="Book Antiqua"/>
          <w:sz w:val="21"/>
          <w:szCs w:val="21"/>
        </w:rPr>
        <w:t>registreerimismärgiga 401BVF</w:t>
      </w:r>
      <w:r w:rsidR="00887B30" w:rsidRPr="00887B30">
        <w:rPr>
          <w:rFonts w:ascii="Book Antiqua" w:hAnsi="Book Antiqua"/>
          <w:sz w:val="21"/>
          <w:szCs w:val="21"/>
        </w:rPr>
        <w:t xml:space="preserve"> </w:t>
      </w:r>
      <w:r w:rsidR="00887B30">
        <w:rPr>
          <w:rFonts w:ascii="Book Antiqua" w:hAnsi="Book Antiqua"/>
          <w:sz w:val="21"/>
          <w:szCs w:val="21"/>
        </w:rPr>
        <w:t xml:space="preserve">(edaspidi nimetatud autobuss) </w:t>
      </w:r>
      <w:r>
        <w:rPr>
          <w:rFonts w:ascii="Book Antiqua" w:hAnsi="Book Antiqua"/>
          <w:sz w:val="21"/>
          <w:szCs w:val="21"/>
        </w:rPr>
        <w:t xml:space="preserve">oli 30.05.2025 </w:t>
      </w:r>
      <w:r w:rsidR="00887B30" w:rsidRPr="00887B30">
        <w:rPr>
          <w:rFonts w:ascii="Book Antiqua" w:hAnsi="Book Antiqua"/>
          <w:sz w:val="21"/>
          <w:szCs w:val="21"/>
        </w:rPr>
        <w:t xml:space="preserve">suunatud </w:t>
      </w:r>
      <w:r w:rsidR="0000223E">
        <w:rPr>
          <w:rFonts w:ascii="Book Antiqua" w:hAnsi="Book Antiqua"/>
          <w:sz w:val="21"/>
          <w:szCs w:val="21"/>
        </w:rPr>
        <w:t xml:space="preserve">korralisele </w:t>
      </w:r>
      <w:r w:rsidR="00887B30">
        <w:rPr>
          <w:rFonts w:ascii="Book Antiqua" w:hAnsi="Book Antiqua"/>
          <w:sz w:val="21"/>
          <w:szCs w:val="21"/>
        </w:rPr>
        <w:t xml:space="preserve">ülevaatusele. Autobussi </w:t>
      </w:r>
      <w:r w:rsidR="0000223E">
        <w:rPr>
          <w:rFonts w:ascii="Book Antiqua" w:hAnsi="Book Antiqua"/>
          <w:sz w:val="21"/>
          <w:szCs w:val="21"/>
        </w:rPr>
        <w:t xml:space="preserve">suhtes 30.05.2025 teostatud </w:t>
      </w:r>
      <w:r w:rsidR="00887B30">
        <w:rPr>
          <w:rFonts w:ascii="Book Antiqua" w:hAnsi="Book Antiqua"/>
          <w:sz w:val="21"/>
          <w:szCs w:val="21"/>
        </w:rPr>
        <w:t xml:space="preserve">ülevaatuse detailandmed on välja toodud käesoleva vastuskirja lisades (Lisad 1 ja 2). </w:t>
      </w:r>
      <w:r w:rsidR="00F05E48">
        <w:rPr>
          <w:rFonts w:ascii="Book Antiqua" w:hAnsi="Book Antiqua"/>
          <w:sz w:val="21"/>
          <w:szCs w:val="21"/>
        </w:rPr>
        <w:t>Ülevaatuse tulemusena ei ole</w:t>
      </w:r>
      <w:r w:rsidR="009663B0">
        <w:rPr>
          <w:rFonts w:ascii="Book Antiqua" w:hAnsi="Book Antiqua"/>
          <w:sz w:val="21"/>
          <w:szCs w:val="21"/>
        </w:rPr>
        <w:t xml:space="preserve"> mitmed</w:t>
      </w:r>
      <w:r w:rsidR="00F05E48">
        <w:rPr>
          <w:rFonts w:ascii="Book Antiqua" w:hAnsi="Book Antiqua"/>
          <w:sz w:val="21"/>
          <w:szCs w:val="21"/>
        </w:rPr>
        <w:t xml:space="preserve"> reisija kaebuses ette heidetud asjaolud kinnitust leidnud.</w:t>
      </w:r>
    </w:p>
    <w:p w14:paraId="58ED4F28" w14:textId="77777777" w:rsidR="00887B30" w:rsidRDefault="00887B30" w:rsidP="00887B30">
      <w:pPr>
        <w:pStyle w:val="Default"/>
        <w:jc w:val="both"/>
        <w:rPr>
          <w:rFonts w:ascii="Book Antiqua" w:hAnsi="Book Antiqua"/>
          <w:sz w:val="21"/>
          <w:szCs w:val="21"/>
        </w:rPr>
      </w:pPr>
    </w:p>
    <w:p w14:paraId="2B8B08BE" w14:textId="3CE5F15B" w:rsidR="003C0A47" w:rsidRDefault="00887B30" w:rsidP="00BF54EB">
      <w:pPr>
        <w:pStyle w:val="Default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Ühtlasi teavitame, et </w:t>
      </w:r>
      <w:r w:rsidR="0000223E">
        <w:rPr>
          <w:rFonts w:ascii="Book Antiqua" w:hAnsi="Book Antiqua"/>
          <w:sz w:val="21"/>
          <w:szCs w:val="21"/>
        </w:rPr>
        <w:t>AS GoBus tehnilises osa</w:t>
      </w:r>
      <w:r w:rsidR="003C0A47">
        <w:rPr>
          <w:rFonts w:ascii="Book Antiqua" w:hAnsi="Book Antiqua"/>
          <w:sz w:val="21"/>
          <w:szCs w:val="21"/>
        </w:rPr>
        <w:t xml:space="preserve">konnas </w:t>
      </w:r>
      <w:r>
        <w:rPr>
          <w:rFonts w:ascii="Book Antiqua" w:hAnsi="Book Antiqua"/>
          <w:sz w:val="21"/>
          <w:szCs w:val="21"/>
        </w:rPr>
        <w:t>kontrolliti</w:t>
      </w:r>
      <w:r w:rsidR="0000223E">
        <w:rPr>
          <w:rFonts w:ascii="Book Antiqua" w:hAnsi="Book Antiqua"/>
          <w:sz w:val="21"/>
          <w:szCs w:val="21"/>
        </w:rPr>
        <w:t xml:space="preserve"> ka</w:t>
      </w:r>
      <w:r>
        <w:rPr>
          <w:rFonts w:ascii="Book Antiqua" w:hAnsi="Book Antiqua"/>
          <w:sz w:val="21"/>
          <w:szCs w:val="21"/>
        </w:rPr>
        <w:t xml:space="preserve"> muid reisija kaebuses ette heidetud asjaolu</w:t>
      </w:r>
      <w:r w:rsidR="00237C21">
        <w:rPr>
          <w:rFonts w:ascii="Book Antiqua" w:hAnsi="Book Antiqua"/>
          <w:sz w:val="21"/>
          <w:szCs w:val="21"/>
        </w:rPr>
        <w:t>de esinemist</w:t>
      </w:r>
      <w:r w:rsidR="0000223E">
        <w:rPr>
          <w:rFonts w:ascii="Book Antiqua" w:hAnsi="Book Antiqua"/>
          <w:sz w:val="21"/>
          <w:szCs w:val="21"/>
        </w:rPr>
        <w:t xml:space="preserve">. </w:t>
      </w:r>
      <w:r w:rsidR="00F05E48">
        <w:rPr>
          <w:rFonts w:ascii="Book Antiqua" w:hAnsi="Book Antiqua"/>
          <w:sz w:val="21"/>
          <w:szCs w:val="21"/>
        </w:rPr>
        <w:t>Kuna autobuss ei ole uus, siis esineb i</w:t>
      </w:r>
      <w:r w:rsidR="003C0A47">
        <w:rPr>
          <w:rFonts w:ascii="Book Antiqua" w:hAnsi="Book Antiqua" w:cs="Calibri"/>
          <w:color w:val="auto"/>
          <w:sz w:val="21"/>
          <w:szCs w:val="21"/>
        </w:rPr>
        <w:t>stmete polstri</w:t>
      </w:r>
      <w:r w:rsidR="00F05E48">
        <w:rPr>
          <w:rFonts w:ascii="Book Antiqua" w:hAnsi="Book Antiqua" w:cs="Calibri"/>
          <w:color w:val="auto"/>
          <w:sz w:val="21"/>
          <w:szCs w:val="21"/>
        </w:rPr>
        <w:t xml:space="preserve">l küll kohati loomuliku kulumise </w:t>
      </w:r>
      <w:r w:rsidR="003C0A47">
        <w:rPr>
          <w:rFonts w:ascii="Book Antiqua" w:hAnsi="Book Antiqua" w:cs="Calibri"/>
          <w:color w:val="auto"/>
          <w:sz w:val="21"/>
          <w:szCs w:val="21"/>
        </w:rPr>
        <w:t>jälgi</w:t>
      </w:r>
      <w:r w:rsidR="00B926A7">
        <w:rPr>
          <w:rFonts w:ascii="Book Antiqua" w:hAnsi="Book Antiqua" w:cs="Calibri"/>
          <w:color w:val="auto"/>
          <w:sz w:val="21"/>
          <w:szCs w:val="21"/>
        </w:rPr>
        <w:t xml:space="preserve"> (sh tekstiili ja plastiku tuhmumine ning ühtlane pleekimine)</w:t>
      </w:r>
      <w:r w:rsidR="00F05E48">
        <w:rPr>
          <w:rFonts w:ascii="Book Antiqua" w:hAnsi="Book Antiqua" w:cs="Calibri"/>
          <w:color w:val="auto"/>
          <w:sz w:val="21"/>
          <w:szCs w:val="21"/>
        </w:rPr>
        <w:t>, kuid autobussi salong sh istmepolstrid on puhtad ja korras. Väidet</w:t>
      </w:r>
      <w:r w:rsidR="00450AE1">
        <w:rPr>
          <w:rFonts w:ascii="Book Antiqua" w:hAnsi="Book Antiqua" w:cs="Calibri"/>
          <w:color w:val="auto"/>
          <w:sz w:val="21"/>
          <w:szCs w:val="21"/>
        </w:rPr>
        <w:t>avat</w:t>
      </w:r>
      <w:r w:rsidR="00F05E48">
        <w:rPr>
          <w:rFonts w:ascii="Book Antiqua" w:hAnsi="Book Antiqua" w:cs="Calibri"/>
          <w:color w:val="auto"/>
          <w:sz w:val="21"/>
          <w:szCs w:val="21"/>
        </w:rPr>
        <w:t xml:space="preserve"> diislihaisu ei suutnud tuvastada tehnikud ega bussijuhid. </w:t>
      </w:r>
      <w:r w:rsidR="00B926A7">
        <w:rPr>
          <w:rFonts w:ascii="Book Antiqua" w:hAnsi="Book Antiqua" w:cs="Calibri"/>
          <w:color w:val="auto"/>
          <w:sz w:val="21"/>
          <w:szCs w:val="21"/>
        </w:rPr>
        <w:t xml:space="preserve">Samuti pole reisijad viidatud autobussi suhtes varasemalt selliseid kaebusi esitanud. </w:t>
      </w:r>
      <w:r w:rsidR="003C0A47">
        <w:rPr>
          <w:rFonts w:ascii="Book Antiqua" w:hAnsi="Book Antiqua"/>
          <w:sz w:val="21"/>
          <w:szCs w:val="21"/>
        </w:rPr>
        <w:t>T</w:t>
      </w:r>
      <w:r w:rsidR="00F05E48">
        <w:rPr>
          <w:rFonts w:ascii="Book Antiqua" w:hAnsi="Book Antiqua"/>
          <w:sz w:val="21"/>
          <w:szCs w:val="21"/>
        </w:rPr>
        <w:t xml:space="preserve">egemist võis olla </w:t>
      </w:r>
      <w:r w:rsidR="00B926A7">
        <w:rPr>
          <w:rFonts w:ascii="Book Antiqua" w:hAnsi="Book Antiqua"/>
          <w:sz w:val="21"/>
          <w:szCs w:val="21"/>
        </w:rPr>
        <w:t xml:space="preserve">kaebuse esitanud </w:t>
      </w:r>
      <w:r w:rsidR="00F05E48">
        <w:rPr>
          <w:rFonts w:ascii="Book Antiqua" w:hAnsi="Book Antiqua"/>
          <w:sz w:val="21"/>
          <w:szCs w:val="21"/>
        </w:rPr>
        <w:t>reisija subjektiivse hinnangu</w:t>
      </w:r>
      <w:r w:rsidR="00B926A7">
        <w:rPr>
          <w:rFonts w:ascii="Book Antiqua" w:hAnsi="Book Antiqua"/>
          <w:sz w:val="21"/>
          <w:szCs w:val="21"/>
        </w:rPr>
        <w:t>ga</w:t>
      </w:r>
      <w:r w:rsidR="00F05E48">
        <w:rPr>
          <w:rFonts w:ascii="Book Antiqua" w:hAnsi="Book Antiqua"/>
          <w:sz w:val="21"/>
          <w:szCs w:val="21"/>
        </w:rPr>
        <w:t xml:space="preserve">. </w:t>
      </w:r>
      <w:r w:rsidR="003C0A47">
        <w:rPr>
          <w:rFonts w:ascii="Book Antiqua" w:hAnsi="Book Antiqua"/>
          <w:sz w:val="21"/>
          <w:szCs w:val="21"/>
        </w:rPr>
        <w:t xml:space="preserve"> </w:t>
      </w:r>
    </w:p>
    <w:p w14:paraId="1D652B5F" w14:textId="4D3DA53E" w:rsidR="00B926A7" w:rsidRDefault="00B926A7" w:rsidP="00BF54EB">
      <w:pPr>
        <w:pStyle w:val="Default"/>
        <w:jc w:val="both"/>
        <w:rPr>
          <w:rFonts w:ascii="Book Antiqua" w:hAnsi="Book Antiqua"/>
          <w:sz w:val="21"/>
          <w:szCs w:val="21"/>
        </w:rPr>
      </w:pPr>
    </w:p>
    <w:p w14:paraId="50F90B2C" w14:textId="674771EB" w:rsidR="00B926A7" w:rsidRPr="00B926A7" w:rsidRDefault="00B926A7" w:rsidP="00BF54EB">
      <w:pPr>
        <w:pStyle w:val="Default"/>
        <w:jc w:val="both"/>
        <w:rPr>
          <w:rFonts w:ascii="Book Antiqua" w:hAnsi="Book Antiqua" w:cs="Calibri"/>
          <w:color w:val="auto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Autobussi </w:t>
      </w:r>
      <w:r w:rsidR="00C149D3">
        <w:rPr>
          <w:rFonts w:ascii="Book Antiqua" w:hAnsi="Book Antiqua"/>
          <w:sz w:val="21"/>
          <w:szCs w:val="21"/>
        </w:rPr>
        <w:t xml:space="preserve">ühe istme turvavöö </w:t>
      </w:r>
      <w:r w:rsidR="001341D1">
        <w:rPr>
          <w:rFonts w:ascii="Book Antiqua" w:hAnsi="Book Antiqua"/>
          <w:sz w:val="21"/>
          <w:szCs w:val="21"/>
        </w:rPr>
        <w:t>vastus</w:t>
      </w:r>
      <w:r w:rsidR="00AE2939">
        <w:rPr>
          <w:rFonts w:ascii="Book Antiqua" w:hAnsi="Book Antiqua"/>
          <w:sz w:val="21"/>
          <w:szCs w:val="21"/>
        </w:rPr>
        <w:t xml:space="preserve"> </w:t>
      </w:r>
      <w:r w:rsidR="00C434D4">
        <w:rPr>
          <w:rFonts w:ascii="Book Antiqua" w:hAnsi="Book Antiqua"/>
          <w:sz w:val="21"/>
          <w:szCs w:val="21"/>
        </w:rPr>
        <w:t xml:space="preserve">oli </w:t>
      </w:r>
      <w:r>
        <w:rPr>
          <w:rFonts w:ascii="Book Antiqua" w:hAnsi="Book Antiqua"/>
          <w:sz w:val="21"/>
          <w:szCs w:val="21"/>
        </w:rPr>
        <w:t xml:space="preserve">tõepoolest lõhutud, kuid see </w:t>
      </w:r>
      <w:r w:rsidR="005B2A38">
        <w:rPr>
          <w:rFonts w:ascii="Book Antiqua" w:hAnsi="Book Antiqua"/>
          <w:sz w:val="21"/>
          <w:szCs w:val="21"/>
        </w:rPr>
        <w:t xml:space="preserve">sai koheselt </w:t>
      </w:r>
      <w:r>
        <w:rPr>
          <w:rFonts w:ascii="Book Antiqua" w:hAnsi="Book Antiqua"/>
          <w:sz w:val="21"/>
          <w:szCs w:val="21"/>
        </w:rPr>
        <w:t xml:space="preserve">nõuetekohaselt </w:t>
      </w:r>
      <w:r w:rsidR="004812E2">
        <w:rPr>
          <w:rFonts w:ascii="Book Antiqua" w:hAnsi="Book Antiqua"/>
          <w:sz w:val="21"/>
          <w:szCs w:val="21"/>
        </w:rPr>
        <w:t>välja vahetatud</w:t>
      </w:r>
      <w:r>
        <w:rPr>
          <w:rFonts w:ascii="Book Antiqua" w:hAnsi="Book Antiqua"/>
          <w:sz w:val="21"/>
          <w:szCs w:val="21"/>
        </w:rPr>
        <w:t xml:space="preserve">. </w:t>
      </w:r>
      <w:r w:rsidR="00450AE1">
        <w:rPr>
          <w:rFonts w:ascii="Book Antiqua" w:hAnsi="Book Antiqua"/>
          <w:sz w:val="21"/>
          <w:szCs w:val="21"/>
        </w:rPr>
        <w:t>Paraku esineb</w:t>
      </w:r>
      <w:r w:rsidR="00C149D3">
        <w:rPr>
          <w:rFonts w:ascii="Book Antiqua" w:hAnsi="Book Antiqua"/>
          <w:sz w:val="21"/>
          <w:szCs w:val="21"/>
        </w:rPr>
        <w:t xml:space="preserve"> praktikas</w:t>
      </w:r>
      <w:r w:rsidR="00450AE1">
        <w:rPr>
          <w:rFonts w:ascii="Book Antiqua" w:hAnsi="Book Antiqua"/>
          <w:sz w:val="21"/>
          <w:szCs w:val="21"/>
        </w:rPr>
        <w:t xml:space="preserve"> turvavööde lõhkumisi</w:t>
      </w:r>
      <w:r w:rsidR="00C149D3">
        <w:rPr>
          <w:rFonts w:ascii="Book Antiqua" w:hAnsi="Book Antiqua"/>
          <w:sz w:val="21"/>
          <w:szCs w:val="21"/>
        </w:rPr>
        <w:t xml:space="preserve"> reisijate poolt</w:t>
      </w:r>
      <w:r w:rsidR="00AE2939">
        <w:rPr>
          <w:rFonts w:ascii="Book Antiqua" w:hAnsi="Book Antiqua"/>
          <w:sz w:val="21"/>
          <w:szCs w:val="21"/>
        </w:rPr>
        <w:t xml:space="preserve"> (sageli on lõhkujateks </w:t>
      </w:r>
      <w:r w:rsidR="00F54B76">
        <w:rPr>
          <w:rFonts w:ascii="Book Antiqua" w:hAnsi="Book Antiqua"/>
          <w:sz w:val="21"/>
          <w:szCs w:val="21"/>
        </w:rPr>
        <w:t xml:space="preserve">reisi ajal </w:t>
      </w:r>
      <w:r w:rsidR="00AE2939">
        <w:rPr>
          <w:rFonts w:ascii="Book Antiqua" w:hAnsi="Book Antiqua"/>
          <w:sz w:val="21"/>
          <w:szCs w:val="21"/>
        </w:rPr>
        <w:t>igavlevad koolilapsed, kes asetavad turvavöö lukustusmehhanismi</w:t>
      </w:r>
      <w:r w:rsidR="00E02E86">
        <w:rPr>
          <w:rFonts w:ascii="Book Antiqua" w:hAnsi="Book Antiqua"/>
          <w:sz w:val="21"/>
          <w:szCs w:val="21"/>
        </w:rPr>
        <w:t xml:space="preserve"> sisse</w:t>
      </w:r>
      <w:r w:rsidR="00AE2939">
        <w:rPr>
          <w:rFonts w:ascii="Book Antiqua" w:hAnsi="Book Antiqua"/>
          <w:sz w:val="21"/>
          <w:szCs w:val="21"/>
        </w:rPr>
        <w:t xml:space="preserve"> kirjaklambreid jms, mis lõhuvad turvavöö kinnitamisel lukustusmehhanismi) </w:t>
      </w:r>
      <w:r w:rsidR="00450AE1">
        <w:rPr>
          <w:rFonts w:ascii="Book Antiqua" w:hAnsi="Book Antiqua"/>
          <w:sz w:val="21"/>
          <w:szCs w:val="21"/>
        </w:rPr>
        <w:t xml:space="preserve">ning seda ei ole kahjuks võimalik </w:t>
      </w:r>
      <w:r w:rsidR="00AE2939">
        <w:rPr>
          <w:rFonts w:ascii="Book Antiqua" w:hAnsi="Book Antiqua"/>
          <w:sz w:val="21"/>
          <w:szCs w:val="21"/>
        </w:rPr>
        <w:t xml:space="preserve">täielikult välistada </w:t>
      </w:r>
      <w:r w:rsidR="00D835C9">
        <w:rPr>
          <w:rFonts w:ascii="Book Antiqua" w:hAnsi="Book Antiqua"/>
          <w:sz w:val="21"/>
          <w:szCs w:val="21"/>
        </w:rPr>
        <w:t>ega</w:t>
      </w:r>
      <w:r w:rsidR="00AE2939">
        <w:rPr>
          <w:rFonts w:ascii="Book Antiqua" w:hAnsi="Book Antiqua"/>
          <w:sz w:val="21"/>
          <w:szCs w:val="21"/>
        </w:rPr>
        <w:t xml:space="preserve"> ennetada</w:t>
      </w:r>
      <w:r w:rsidR="00450AE1">
        <w:rPr>
          <w:rFonts w:ascii="Book Antiqua" w:hAnsi="Book Antiqua"/>
          <w:sz w:val="21"/>
          <w:szCs w:val="21"/>
        </w:rPr>
        <w:t>.</w:t>
      </w:r>
      <w:r w:rsidR="00C149D3">
        <w:rPr>
          <w:rFonts w:ascii="Book Antiqua" w:hAnsi="Book Antiqua"/>
          <w:sz w:val="21"/>
          <w:szCs w:val="21"/>
        </w:rPr>
        <w:t xml:space="preserve"> </w:t>
      </w:r>
      <w:r w:rsidR="00A44439">
        <w:rPr>
          <w:rFonts w:ascii="Book Antiqua" w:hAnsi="Book Antiqua"/>
          <w:sz w:val="21"/>
          <w:szCs w:val="21"/>
        </w:rPr>
        <w:t>Seetõttu kontrolli</w:t>
      </w:r>
      <w:r w:rsidR="002B25A4">
        <w:rPr>
          <w:rFonts w:ascii="Book Antiqua" w:hAnsi="Book Antiqua"/>
          <w:sz w:val="21"/>
          <w:szCs w:val="21"/>
        </w:rPr>
        <w:t>me</w:t>
      </w:r>
      <w:r w:rsidR="00A44439">
        <w:rPr>
          <w:rFonts w:ascii="Book Antiqua" w:hAnsi="Book Antiqua"/>
          <w:sz w:val="21"/>
          <w:szCs w:val="21"/>
        </w:rPr>
        <w:t xml:space="preserve"> korrapäraselt </w:t>
      </w:r>
      <w:r w:rsidR="00A44439">
        <w:rPr>
          <w:rFonts w:ascii="Book Antiqua" w:hAnsi="Book Antiqua"/>
          <w:sz w:val="21"/>
          <w:szCs w:val="21"/>
        </w:rPr>
        <w:t xml:space="preserve">turvavööde nõuetekohast </w:t>
      </w:r>
      <w:r w:rsidR="00E02E86">
        <w:rPr>
          <w:rFonts w:ascii="Book Antiqua" w:hAnsi="Book Antiqua"/>
          <w:sz w:val="21"/>
          <w:szCs w:val="21"/>
        </w:rPr>
        <w:t>toimimist.</w:t>
      </w:r>
    </w:p>
    <w:p w14:paraId="3FEACBF1" w14:textId="2D9EA801" w:rsidR="003C0A47" w:rsidRDefault="003C0A47" w:rsidP="00BF54EB">
      <w:pPr>
        <w:pStyle w:val="Default"/>
        <w:jc w:val="both"/>
        <w:rPr>
          <w:rFonts w:ascii="Book Antiqua" w:hAnsi="Book Antiqua"/>
          <w:sz w:val="21"/>
          <w:szCs w:val="21"/>
        </w:rPr>
      </w:pPr>
    </w:p>
    <w:p w14:paraId="3AA004D5" w14:textId="77777777" w:rsidR="003C0A47" w:rsidRPr="00887B30" w:rsidRDefault="003C0A47" w:rsidP="00BF54EB">
      <w:pPr>
        <w:pStyle w:val="Default"/>
        <w:jc w:val="both"/>
        <w:rPr>
          <w:rFonts w:ascii="Book Antiqua" w:hAnsi="Book Antiqua"/>
          <w:sz w:val="21"/>
          <w:szCs w:val="21"/>
        </w:rPr>
      </w:pPr>
    </w:p>
    <w:p w14:paraId="6B32A5E0" w14:textId="77777777" w:rsidR="00BF54EB" w:rsidRPr="00887B30" w:rsidRDefault="00BF54EB" w:rsidP="00BF54EB">
      <w:pPr>
        <w:pStyle w:val="Default"/>
        <w:jc w:val="both"/>
        <w:rPr>
          <w:rFonts w:ascii="Book Antiqua" w:hAnsi="Book Antiqua"/>
          <w:sz w:val="21"/>
          <w:szCs w:val="21"/>
        </w:rPr>
      </w:pPr>
    </w:p>
    <w:p w14:paraId="1112819B" w14:textId="77777777" w:rsidR="00BF54EB" w:rsidRPr="00887B30" w:rsidRDefault="00BF54EB" w:rsidP="00BF54EB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887B30">
        <w:rPr>
          <w:rFonts w:ascii="Book Antiqua" w:hAnsi="Book Antiqua"/>
          <w:sz w:val="21"/>
          <w:szCs w:val="21"/>
        </w:rPr>
        <w:t>Lugupidamisega</w:t>
      </w:r>
    </w:p>
    <w:p w14:paraId="0E02DB46" w14:textId="77777777" w:rsidR="00BF54EB" w:rsidRPr="00887B30" w:rsidRDefault="00BF54EB" w:rsidP="00BF54EB">
      <w:pPr>
        <w:spacing w:after="0" w:line="240" w:lineRule="auto"/>
        <w:rPr>
          <w:rFonts w:ascii="Book Antiqua" w:hAnsi="Book Antiqua"/>
          <w:sz w:val="21"/>
          <w:szCs w:val="21"/>
        </w:rPr>
      </w:pPr>
    </w:p>
    <w:p w14:paraId="1EA2B63E" w14:textId="77777777" w:rsidR="00BF54EB" w:rsidRPr="00887B30" w:rsidRDefault="00BF54EB" w:rsidP="00BF54EB">
      <w:pPr>
        <w:spacing w:after="0" w:line="240" w:lineRule="auto"/>
        <w:rPr>
          <w:rFonts w:ascii="Book Antiqua" w:hAnsi="Book Antiqua"/>
          <w:sz w:val="21"/>
          <w:szCs w:val="21"/>
        </w:rPr>
      </w:pPr>
      <w:r w:rsidRPr="00887B30">
        <w:rPr>
          <w:rFonts w:ascii="Book Antiqua" w:hAnsi="Book Antiqua"/>
          <w:sz w:val="21"/>
          <w:szCs w:val="21"/>
        </w:rPr>
        <w:t>/</w:t>
      </w:r>
      <w:r w:rsidRPr="00887B30">
        <w:rPr>
          <w:rFonts w:ascii="Book Antiqua" w:hAnsi="Book Antiqua"/>
          <w:i/>
          <w:sz w:val="21"/>
          <w:szCs w:val="21"/>
        </w:rPr>
        <w:t>allkirjastatud digitaalselt</w:t>
      </w:r>
      <w:r w:rsidRPr="00887B30">
        <w:rPr>
          <w:rFonts w:ascii="Book Antiqua" w:hAnsi="Book Antiqua"/>
          <w:sz w:val="21"/>
          <w:szCs w:val="21"/>
        </w:rPr>
        <w:t>/</w:t>
      </w:r>
    </w:p>
    <w:p w14:paraId="633629A2" w14:textId="77777777" w:rsidR="00BF54EB" w:rsidRPr="00887B30" w:rsidRDefault="00BF54EB" w:rsidP="00BF54EB">
      <w:pPr>
        <w:spacing w:after="0" w:line="240" w:lineRule="auto"/>
        <w:rPr>
          <w:rFonts w:ascii="Book Antiqua" w:hAnsi="Book Antiqua"/>
          <w:sz w:val="21"/>
          <w:szCs w:val="21"/>
        </w:rPr>
      </w:pPr>
    </w:p>
    <w:p w14:paraId="2FE82623" w14:textId="1E94A2BB" w:rsidR="00BF54EB" w:rsidRPr="00887B30" w:rsidRDefault="00BF54EB" w:rsidP="00BF54EB">
      <w:pPr>
        <w:spacing w:after="0" w:line="240" w:lineRule="auto"/>
        <w:rPr>
          <w:rFonts w:ascii="Book Antiqua" w:hAnsi="Book Antiqua"/>
          <w:sz w:val="21"/>
          <w:szCs w:val="21"/>
        </w:rPr>
      </w:pPr>
      <w:r w:rsidRPr="00887B30">
        <w:rPr>
          <w:rFonts w:ascii="Book Antiqua" w:hAnsi="Book Antiqua"/>
          <w:sz w:val="21"/>
          <w:szCs w:val="21"/>
        </w:rPr>
        <w:t>Viktoria Hõpemägi</w:t>
      </w:r>
    </w:p>
    <w:p w14:paraId="780BD0F9" w14:textId="72960E8E" w:rsidR="00BF54EB" w:rsidRPr="00887B30" w:rsidRDefault="00BF54EB" w:rsidP="00BF54EB">
      <w:pPr>
        <w:spacing w:after="0" w:line="240" w:lineRule="auto"/>
        <w:rPr>
          <w:rFonts w:ascii="Book Antiqua" w:hAnsi="Book Antiqua"/>
          <w:sz w:val="21"/>
          <w:szCs w:val="21"/>
        </w:rPr>
      </w:pPr>
      <w:r w:rsidRPr="00887B30">
        <w:rPr>
          <w:rFonts w:ascii="Book Antiqua" w:hAnsi="Book Antiqua"/>
          <w:sz w:val="21"/>
          <w:szCs w:val="21"/>
        </w:rPr>
        <w:t xml:space="preserve">AS GoBus </w:t>
      </w:r>
      <w:r w:rsidRPr="00887B30">
        <w:rPr>
          <w:rFonts w:ascii="Book Antiqua" w:hAnsi="Book Antiqua"/>
          <w:sz w:val="21"/>
          <w:szCs w:val="21"/>
        </w:rPr>
        <w:t>hankespetsialist</w:t>
      </w:r>
    </w:p>
    <w:p w14:paraId="785CCC80" w14:textId="77777777" w:rsidR="00BF54EB" w:rsidRPr="00887B30" w:rsidRDefault="00BF54EB" w:rsidP="00BF54EB">
      <w:pPr>
        <w:rPr>
          <w:rFonts w:ascii="Book Antiqua" w:hAnsi="Book Antiqua"/>
          <w:sz w:val="21"/>
          <w:szCs w:val="21"/>
        </w:rPr>
      </w:pPr>
    </w:p>
    <w:p w14:paraId="19517E50" w14:textId="5F5CE9F9" w:rsidR="00BF54EB" w:rsidRDefault="00BF54EB" w:rsidP="00BF54EB">
      <w:pPr>
        <w:rPr>
          <w:rFonts w:ascii="Book Antiqua" w:hAnsi="Book Antiqua"/>
          <w:sz w:val="21"/>
          <w:szCs w:val="21"/>
        </w:rPr>
      </w:pPr>
      <w:r w:rsidRPr="00887B30">
        <w:rPr>
          <w:rFonts w:ascii="Book Antiqua" w:hAnsi="Book Antiqua"/>
          <w:sz w:val="21"/>
          <w:szCs w:val="21"/>
        </w:rPr>
        <w:t xml:space="preserve">Lisa 1 – </w:t>
      </w:r>
      <w:r w:rsidR="00A01AAD">
        <w:rPr>
          <w:rFonts w:ascii="Book Antiqua" w:hAnsi="Book Antiqua"/>
          <w:sz w:val="21"/>
          <w:szCs w:val="21"/>
        </w:rPr>
        <w:t>Lõpptulemused</w:t>
      </w:r>
    </w:p>
    <w:p w14:paraId="48007673" w14:textId="13E8E48F" w:rsidR="00A959C5" w:rsidRPr="00887B30" w:rsidRDefault="0000223E">
      <w:pPr>
        <w:rPr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Lisa 2 – Sõiduki tehnoülevaatuse kontrollkaart </w:t>
      </w:r>
    </w:p>
    <w:sectPr w:rsidR="00A959C5" w:rsidRPr="00887B30" w:rsidSect="00BA3E1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ACD4" w14:textId="77777777" w:rsidR="00A44F28" w:rsidRDefault="000000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DF35" w14:textId="77777777" w:rsidR="00E64E43" w:rsidRPr="00E64E43" w:rsidRDefault="00000000" w:rsidP="00E64E43">
    <w:pPr>
      <w:pStyle w:val="Jalus"/>
      <w:rPr>
        <w:b/>
        <w:sz w:val="18"/>
      </w:rPr>
    </w:pPr>
    <w:r w:rsidRPr="00E64E43">
      <w:rPr>
        <w:b/>
        <w:sz w:val="18"/>
      </w:rPr>
      <w:t>AS GoBus</w:t>
    </w:r>
  </w:p>
  <w:p w14:paraId="520AB883" w14:textId="77777777" w:rsidR="00E64E43" w:rsidRPr="00E64E43" w:rsidRDefault="00000000" w:rsidP="00E64E43">
    <w:pPr>
      <w:pStyle w:val="Jalus"/>
      <w:rPr>
        <w:sz w:val="18"/>
      </w:rPr>
    </w:pPr>
    <w:r>
      <w:rPr>
        <w:sz w:val="18"/>
      </w:rPr>
      <w:t>Ringtee 25</w:t>
    </w:r>
    <w:r w:rsidRPr="00E64E43">
      <w:rPr>
        <w:sz w:val="18"/>
      </w:rPr>
      <w:t xml:space="preserve">, </w:t>
    </w:r>
    <w:r>
      <w:rPr>
        <w:sz w:val="18"/>
      </w:rPr>
      <w:t>50105</w:t>
    </w:r>
    <w:r w:rsidRPr="00E64E43">
      <w:rPr>
        <w:sz w:val="18"/>
      </w:rPr>
      <w:t xml:space="preserve"> T</w:t>
    </w:r>
    <w:r>
      <w:rPr>
        <w:sz w:val="18"/>
      </w:rPr>
      <w:t>artu</w:t>
    </w:r>
    <w:r w:rsidRPr="00E64E43">
      <w:rPr>
        <w:sz w:val="18"/>
      </w:rPr>
      <w:t>, ESTONIA</w:t>
    </w:r>
  </w:p>
  <w:p w14:paraId="005565A4" w14:textId="77777777" w:rsidR="00E64E43" w:rsidRPr="00E64E43" w:rsidRDefault="00000000" w:rsidP="00E64E43">
    <w:pPr>
      <w:pStyle w:val="Jalus"/>
      <w:rPr>
        <w:sz w:val="18"/>
      </w:rPr>
    </w:pPr>
    <w:r w:rsidRPr="00E64E43">
      <w:rPr>
        <w:sz w:val="18"/>
      </w:rPr>
      <w:t xml:space="preserve">+372 </w:t>
    </w:r>
    <w:r>
      <w:rPr>
        <w:sz w:val="18"/>
      </w:rPr>
      <w:t>6310 280</w:t>
    </w:r>
    <w:r w:rsidRPr="00E64E43">
      <w:rPr>
        <w:sz w:val="18"/>
      </w:rPr>
      <w:t xml:space="preserve">  </w:t>
    </w:r>
    <w:r>
      <w:rPr>
        <w:sz w:val="18"/>
      </w:rPr>
      <w:t xml:space="preserve"> </w:t>
    </w:r>
    <w:r w:rsidRPr="00E64E43">
      <w:rPr>
        <w:sz w:val="18"/>
      </w:rPr>
      <w:t xml:space="preserve">·  </w:t>
    </w:r>
    <w:r>
      <w:rPr>
        <w:sz w:val="18"/>
      </w:rPr>
      <w:t xml:space="preserve"> info</w:t>
    </w:r>
    <w:r w:rsidRPr="00E64E43">
      <w:rPr>
        <w:sz w:val="18"/>
      </w:rPr>
      <w:t>@gobus.ee</w:t>
    </w:r>
  </w:p>
  <w:p w14:paraId="6728F534" w14:textId="77777777" w:rsidR="004A7FCA" w:rsidRPr="00E64E43" w:rsidRDefault="00000000" w:rsidP="00E64E43">
    <w:pPr>
      <w:pStyle w:val="Jalus"/>
      <w:rPr>
        <w:sz w:val="18"/>
      </w:rPr>
    </w:pPr>
    <w:r w:rsidRPr="00E64E43">
      <w:rPr>
        <w:sz w:val="18"/>
      </w:rPr>
      <w:t>www.gobus.ee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E71C" w14:textId="77777777" w:rsidR="00A44F28" w:rsidRDefault="00000000">
    <w:pPr>
      <w:pStyle w:val="Jalus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8894" w14:textId="77777777" w:rsidR="00A44F28" w:rsidRDefault="000000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7E12" w14:textId="77777777" w:rsidR="004A7FCA" w:rsidRDefault="00000000">
    <w:pPr>
      <w:pStyle w:val="Pi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348276" wp14:editId="507DC567">
          <wp:simplePos x="0" y="0"/>
          <wp:positionH relativeFrom="column">
            <wp:posOffset>-356870</wp:posOffset>
          </wp:positionH>
          <wp:positionV relativeFrom="paragraph">
            <wp:posOffset>83820</wp:posOffset>
          </wp:positionV>
          <wp:extent cx="2600325" cy="637540"/>
          <wp:effectExtent l="0" t="0" r="0" b="0"/>
          <wp:wrapThrough wrapText="bothSides">
            <wp:wrapPolygon edited="0">
              <wp:start x="949" y="0"/>
              <wp:lineTo x="0" y="3227"/>
              <wp:lineTo x="0" y="7100"/>
              <wp:lineTo x="633" y="10972"/>
              <wp:lineTo x="3007" y="20653"/>
              <wp:lineTo x="3956" y="20653"/>
              <wp:lineTo x="7912" y="11618"/>
              <wp:lineTo x="20571" y="9036"/>
              <wp:lineTo x="20571" y="5163"/>
              <wp:lineTo x="7596" y="0"/>
              <wp:lineTo x="949" y="0"/>
            </wp:wrapPolygon>
          </wp:wrapThrough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2181CF" w14:textId="77777777" w:rsidR="004A7FCA" w:rsidRDefault="0000000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FC69" w14:textId="77777777" w:rsidR="00A44F28" w:rsidRDefault="0000000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EB"/>
    <w:rsid w:val="0000223E"/>
    <w:rsid w:val="0012174E"/>
    <w:rsid w:val="001341D1"/>
    <w:rsid w:val="001932BF"/>
    <w:rsid w:val="00237C21"/>
    <w:rsid w:val="002B25A4"/>
    <w:rsid w:val="003C0A47"/>
    <w:rsid w:val="00450AE1"/>
    <w:rsid w:val="004812E2"/>
    <w:rsid w:val="005B2A38"/>
    <w:rsid w:val="00887B30"/>
    <w:rsid w:val="009663B0"/>
    <w:rsid w:val="00A01AAD"/>
    <w:rsid w:val="00A44439"/>
    <w:rsid w:val="00A959C5"/>
    <w:rsid w:val="00AE2939"/>
    <w:rsid w:val="00B926A7"/>
    <w:rsid w:val="00BF54EB"/>
    <w:rsid w:val="00C149D3"/>
    <w:rsid w:val="00C434D4"/>
    <w:rsid w:val="00D835C9"/>
    <w:rsid w:val="00E02E86"/>
    <w:rsid w:val="00F05E48"/>
    <w:rsid w:val="00F5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6BE4"/>
  <w15:chartTrackingRefBased/>
  <w15:docId w15:val="{FFFE9302-FBA6-4269-B0BB-EEA6431E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F54EB"/>
    <w:pPr>
      <w:spacing w:after="200" w:line="276" w:lineRule="auto"/>
    </w:pPr>
    <w:rPr>
      <w:rFonts w:ascii="Calibri" w:eastAsia="Times New Roman" w:hAnsi="Calibri" w:cs="Times New Roman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F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F54EB"/>
    <w:rPr>
      <w:rFonts w:ascii="Calibri" w:eastAsia="Times New Roman" w:hAnsi="Calibri" w:cs="Times New Roman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BF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F54EB"/>
    <w:rPr>
      <w:rFonts w:ascii="Calibri" w:eastAsia="Times New Roman" w:hAnsi="Calibri" w:cs="Times New Roman"/>
      <w:lang w:eastAsia="et-EE"/>
    </w:rPr>
  </w:style>
  <w:style w:type="character" w:styleId="Hperlink">
    <w:name w:val="Hyperlink"/>
    <w:basedOn w:val="Liguvaikefont"/>
    <w:rsid w:val="00BF54EB"/>
    <w:rPr>
      <w:rFonts w:cs="Times New Roman"/>
      <w:color w:val="0000FF"/>
      <w:u w:val="single"/>
    </w:rPr>
  </w:style>
  <w:style w:type="paragraph" w:customStyle="1" w:styleId="Default">
    <w:name w:val="Default"/>
    <w:rsid w:val="00BF5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BF54EB"/>
    <w:rPr>
      <w:color w:val="605E5C"/>
      <w:shd w:val="clear" w:color="auto" w:fill="E1DFDD"/>
    </w:rPr>
  </w:style>
  <w:style w:type="character" w:customStyle="1" w:styleId="bold">
    <w:name w:val="bold"/>
    <w:basedOn w:val="Liguvaikefont"/>
    <w:rsid w:val="00BF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Grete-Liina.Miller@transpordiamet.ee" TargetMode="Externa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GO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Hõpemägi</dc:creator>
  <cp:keywords/>
  <dc:description/>
  <cp:lastModifiedBy>Viktoria Hõpemägi</cp:lastModifiedBy>
  <cp:revision>15</cp:revision>
  <dcterms:created xsi:type="dcterms:W3CDTF">2025-06-11T08:29:00Z</dcterms:created>
  <dcterms:modified xsi:type="dcterms:W3CDTF">2025-06-11T10:02:00Z</dcterms:modified>
</cp:coreProperties>
</file>