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A671" w14:textId="2CE74263" w:rsidR="00695106" w:rsidRPr="00695106" w:rsidRDefault="00695106" w:rsidP="00695106">
      <w:pPr>
        <w:pStyle w:val="Pealkiri1"/>
        <w:spacing w:line="36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EELNÕU</w:t>
      </w:r>
    </w:p>
    <w:p w14:paraId="1AD83E0E" w14:textId="4CD4FEB1" w:rsidR="001F39E7" w:rsidRPr="00695106" w:rsidRDefault="001C10D5" w:rsidP="00695106">
      <w:pPr>
        <w:pStyle w:val="Pealkiri1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95106">
        <w:rPr>
          <w:rFonts w:ascii="Times New Roman" w:hAnsi="Times New Roman" w:cs="Times New Roman"/>
          <w:color w:val="auto"/>
          <w:sz w:val="32"/>
          <w:szCs w:val="32"/>
        </w:rPr>
        <w:t>Keskkonnatasude seaduse muutmise seadus</w:t>
      </w:r>
    </w:p>
    <w:p w14:paraId="4C46D0A7" w14:textId="77777777" w:rsidR="001F39E7" w:rsidRPr="00695106" w:rsidRDefault="001F39E7" w:rsidP="00695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BF65F1" w14:textId="77777777" w:rsidR="001F39E7" w:rsidRPr="00695106" w:rsidRDefault="001C10D5" w:rsidP="00695106">
      <w:pPr>
        <w:pStyle w:val="Pealkiri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5106">
        <w:rPr>
          <w:rFonts w:ascii="Times New Roman" w:hAnsi="Times New Roman" w:cs="Times New Roman"/>
          <w:color w:val="auto"/>
          <w:sz w:val="24"/>
          <w:szCs w:val="24"/>
        </w:rPr>
        <w:t>§ 1. Keskkonnatasude seaduse muutmine</w:t>
      </w:r>
    </w:p>
    <w:p w14:paraId="1E321BCE" w14:textId="0361612A" w:rsidR="00695106" w:rsidRDefault="001C10D5" w:rsidP="00695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5106">
        <w:rPr>
          <w:rFonts w:ascii="Times New Roman" w:hAnsi="Times New Roman" w:cs="Times New Roman"/>
          <w:sz w:val="24"/>
          <w:szCs w:val="24"/>
        </w:rPr>
        <w:t>Keskkonnatasude seaduse</w:t>
      </w:r>
      <w:r w:rsidR="00695106">
        <w:rPr>
          <w:rFonts w:ascii="Times New Roman" w:hAnsi="Times New Roman" w:cs="Times New Roman"/>
          <w:sz w:val="24"/>
          <w:szCs w:val="24"/>
        </w:rPr>
        <w:t xml:space="preserve"> paragrahvi </w:t>
      </w:r>
      <w:r w:rsidRPr="00695106">
        <w:rPr>
          <w:rFonts w:ascii="Times New Roman" w:hAnsi="Times New Roman" w:cs="Times New Roman"/>
          <w:sz w:val="24"/>
          <w:szCs w:val="24"/>
        </w:rPr>
        <w:t>553 lõige 2 muudetakse j</w:t>
      </w:r>
      <w:r w:rsidR="00695106">
        <w:rPr>
          <w:rFonts w:ascii="Times New Roman" w:hAnsi="Times New Roman" w:cs="Times New Roman"/>
          <w:sz w:val="24"/>
          <w:szCs w:val="24"/>
        </w:rPr>
        <w:t>a sõnastatakse järgmiselt</w:t>
      </w:r>
      <w:r w:rsidRPr="00695106">
        <w:rPr>
          <w:rFonts w:ascii="Times New Roman" w:hAnsi="Times New Roman" w:cs="Times New Roman"/>
          <w:sz w:val="24"/>
          <w:szCs w:val="24"/>
        </w:rPr>
        <w:t>:</w:t>
      </w:r>
    </w:p>
    <w:p w14:paraId="6D5D861B" w14:textId="37EEAA6D" w:rsidR="00695106" w:rsidRDefault="001C10D5" w:rsidP="00695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5106">
        <w:rPr>
          <w:rFonts w:ascii="Times New Roman" w:hAnsi="Times New Roman" w:cs="Times New Roman"/>
          <w:sz w:val="24"/>
          <w:szCs w:val="24"/>
        </w:rPr>
        <w:t>„(2) Maismaa tuulepargi mõjuala käesoleva seaduse tähenduses on Eesti Vabariigi piirkond, mis ulatub:</w:t>
      </w:r>
      <w:r w:rsidRPr="00695106">
        <w:rPr>
          <w:rFonts w:ascii="Times New Roman" w:hAnsi="Times New Roman" w:cs="Times New Roman"/>
          <w:sz w:val="24"/>
          <w:szCs w:val="24"/>
        </w:rPr>
        <w:br/>
        <w:t>1) kuni 250 meetri kõrguse tuuleelektrijaama puhul kahe kilomeetri kauguseni tuuleelektrijaama lähima torni keskpunktist;</w:t>
      </w:r>
      <w:r w:rsidRPr="00695106">
        <w:rPr>
          <w:rFonts w:ascii="Times New Roman" w:hAnsi="Times New Roman" w:cs="Times New Roman"/>
          <w:sz w:val="24"/>
          <w:szCs w:val="24"/>
        </w:rPr>
        <w:br/>
        <w:t>2) 250 meetri või kõrgema tuuleelektrijaama puhul kakskümmend kilomeetrit tuuleelektrijaama lähima torni keskpunktist.</w:t>
      </w:r>
      <w:r w:rsidRPr="00695106">
        <w:rPr>
          <w:rFonts w:ascii="Times New Roman" w:hAnsi="Times New Roman" w:cs="Times New Roman"/>
          <w:sz w:val="24"/>
          <w:szCs w:val="24"/>
        </w:rPr>
        <w:br/>
      </w:r>
      <w:r w:rsidR="00695106">
        <w:rPr>
          <w:rFonts w:ascii="Times New Roman" w:hAnsi="Times New Roman" w:cs="Times New Roman"/>
          <w:sz w:val="24"/>
          <w:szCs w:val="24"/>
        </w:rPr>
        <w:br/>
      </w:r>
      <w:r w:rsidRPr="00695106">
        <w:rPr>
          <w:rFonts w:ascii="Times New Roman" w:hAnsi="Times New Roman" w:cs="Times New Roman"/>
          <w:sz w:val="24"/>
          <w:szCs w:val="24"/>
        </w:rPr>
        <w:t>Kui vastavalt kas kahe või kahekümne kilomeetri kauguseni tuuleelektrijaama lähima torni keskpunktist ulatuv piirjoon läbib kinnistut, ulatub mõjuala kinnisasja kaugeima piirini.“</w:t>
      </w:r>
    </w:p>
    <w:p w14:paraId="2B698A5D" w14:textId="772F51AE" w:rsidR="001F39E7" w:rsidRPr="00695106" w:rsidRDefault="001C10D5" w:rsidP="006951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106">
        <w:rPr>
          <w:rFonts w:ascii="Times New Roman" w:hAnsi="Times New Roman" w:cs="Times New Roman"/>
          <w:b/>
          <w:bCs/>
          <w:sz w:val="24"/>
          <w:szCs w:val="24"/>
        </w:rPr>
        <w:t>§ 2. Seaduse jõustumine</w:t>
      </w:r>
    </w:p>
    <w:p w14:paraId="0AEDD18D" w14:textId="77777777" w:rsidR="001F39E7" w:rsidRDefault="001C10D5" w:rsidP="00695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5106">
        <w:rPr>
          <w:rFonts w:ascii="Times New Roman" w:hAnsi="Times New Roman" w:cs="Times New Roman"/>
          <w:sz w:val="24"/>
          <w:szCs w:val="24"/>
        </w:rPr>
        <w:t>Käesolev seadus jõustub 2026. aasta 1. jaanuaril.</w:t>
      </w:r>
    </w:p>
    <w:p w14:paraId="5BDE52CC" w14:textId="6E732AD8" w:rsidR="00695106" w:rsidRPr="00B71C3C" w:rsidRDefault="00695106" w:rsidP="00695106">
      <w:pPr>
        <w:pStyle w:val="Default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</w:r>
      <w:r w:rsidRPr="00B71C3C">
        <w:rPr>
          <w:rFonts w:ascii="Times New Roman" w:hAnsi="Times New Roman"/>
        </w:rPr>
        <w:t>Lauri Hussar</w:t>
      </w:r>
    </w:p>
    <w:p w14:paraId="7B1B50C5" w14:textId="77777777" w:rsidR="00695106" w:rsidRPr="00B71C3C" w:rsidRDefault="00695106" w:rsidP="00695106">
      <w:pPr>
        <w:pStyle w:val="Default"/>
        <w:snapToGrid w:val="0"/>
        <w:rPr>
          <w:rFonts w:ascii="Times New Roman" w:hAnsi="Times New Roman" w:cs="Times New Roman"/>
        </w:rPr>
      </w:pPr>
      <w:r w:rsidRPr="00B71C3C">
        <w:rPr>
          <w:rFonts w:ascii="Times New Roman" w:hAnsi="Times New Roman"/>
        </w:rPr>
        <w:t>Riigikogu esimees</w:t>
      </w:r>
    </w:p>
    <w:p w14:paraId="61F68EA6" w14:textId="77777777" w:rsidR="00695106" w:rsidRPr="00B71C3C" w:rsidRDefault="00695106" w:rsidP="00695106">
      <w:pPr>
        <w:pStyle w:val="Default"/>
        <w:snapToGrid w:val="0"/>
        <w:rPr>
          <w:rFonts w:ascii="Times New Roman" w:hAnsi="Times New Roman" w:cs="Times New Roman"/>
        </w:rPr>
      </w:pPr>
    </w:p>
    <w:p w14:paraId="4ACB6486" w14:textId="77777777" w:rsidR="00695106" w:rsidRDefault="00695106" w:rsidP="00695106">
      <w:pPr>
        <w:pStyle w:val="Default"/>
        <w:snapToGrid w:val="0"/>
        <w:rPr>
          <w:rFonts w:ascii="Times New Roman" w:hAnsi="Times New Roman" w:cs="Times New Roman"/>
        </w:rPr>
      </w:pPr>
      <w:r w:rsidRPr="00B71C3C">
        <w:rPr>
          <w:rFonts w:ascii="Times New Roman" w:hAnsi="Times New Roman"/>
        </w:rPr>
        <w:t>Tallinn, “…”, ………………… 202</w:t>
      </w:r>
      <w:r>
        <w:rPr>
          <w:rFonts w:ascii="Times New Roman" w:hAnsi="Times New Roman"/>
        </w:rPr>
        <w:t>5</w:t>
      </w:r>
      <w:r w:rsidRPr="00B71C3C">
        <w:rPr>
          <w:rFonts w:ascii="Times New Roman" w:hAnsi="Times New Roman"/>
        </w:rPr>
        <w:t>. a</w:t>
      </w:r>
    </w:p>
    <w:p w14:paraId="34BE86C4" w14:textId="461C13D0" w:rsidR="00695106" w:rsidRDefault="00695106" w:rsidP="00695106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FB47D9" w14:textId="0615562C" w:rsidR="00695106" w:rsidRDefault="00695106" w:rsidP="00695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94917711"/>
      <w:r>
        <w:rPr>
          <w:rFonts w:ascii="Times New Roman" w:hAnsi="Times New Roman" w:cs="Times New Roman"/>
          <w:sz w:val="24"/>
          <w:szCs w:val="24"/>
        </w:rPr>
        <w:t>Algatab Eesti Konservatiivse Rahvaerakonna fraktsioon                         07.04.2025</w:t>
      </w:r>
    </w:p>
    <w:p w14:paraId="2AF630F8" w14:textId="460515E1" w:rsidR="00695106" w:rsidRPr="00695106" w:rsidRDefault="00695106" w:rsidP="00695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Martin Helme</w:t>
      </w:r>
      <w:r>
        <w:rPr>
          <w:rFonts w:ascii="Times New Roman" w:hAnsi="Times New Roman" w:cs="Times New Roman"/>
          <w:sz w:val="24"/>
          <w:szCs w:val="24"/>
        </w:rPr>
        <w:br/>
        <w:t>Eesti Konservatiivse Rahvaerakonna fraktsiooni esimees</w:t>
      </w:r>
    </w:p>
    <w:bookmarkEnd w:id="0"/>
    <w:sectPr w:rsidR="00695106" w:rsidRPr="006951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6283912">
    <w:abstractNumId w:val="8"/>
  </w:num>
  <w:num w:numId="2" w16cid:durableId="1403138395">
    <w:abstractNumId w:val="6"/>
  </w:num>
  <w:num w:numId="3" w16cid:durableId="1243026098">
    <w:abstractNumId w:val="5"/>
  </w:num>
  <w:num w:numId="4" w16cid:durableId="1528715937">
    <w:abstractNumId w:val="4"/>
  </w:num>
  <w:num w:numId="5" w16cid:durableId="986323073">
    <w:abstractNumId w:val="7"/>
  </w:num>
  <w:num w:numId="6" w16cid:durableId="1032805887">
    <w:abstractNumId w:val="3"/>
  </w:num>
  <w:num w:numId="7" w16cid:durableId="1127772716">
    <w:abstractNumId w:val="2"/>
  </w:num>
  <w:num w:numId="8" w16cid:durableId="1902208788">
    <w:abstractNumId w:val="1"/>
  </w:num>
  <w:num w:numId="9" w16cid:durableId="181236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8A1"/>
    <w:rsid w:val="00034616"/>
    <w:rsid w:val="0006063C"/>
    <w:rsid w:val="0015074B"/>
    <w:rsid w:val="001C10D5"/>
    <w:rsid w:val="001F39E7"/>
    <w:rsid w:val="0029639D"/>
    <w:rsid w:val="002B28C9"/>
    <w:rsid w:val="00326F90"/>
    <w:rsid w:val="005D2DC1"/>
    <w:rsid w:val="00695106"/>
    <w:rsid w:val="00A2315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C1854"/>
  <w14:defaultImageDpi w14:val="300"/>
  <w15:docId w15:val="{67F38F83-A9D4-49DE-A12F-65669821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693F"/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695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Raina Liiv</cp:lastModifiedBy>
  <cp:revision>3</cp:revision>
  <dcterms:created xsi:type="dcterms:W3CDTF">2025-04-07T12:53:00Z</dcterms:created>
  <dcterms:modified xsi:type="dcterms:W3CDTF">2025-04-07T12:54:00Z</dcterms:modified>
  <cp:category/>
</cp:coreProperties>
</file>