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D732C" w14:textId="38CFBD23" w:rsidR="00D30674" w:rsidRPr="00FA4EDB" w:rsidRDefault="00D30674" w:rsidP="00B60E2A">
      <w:pPr>
        <w:pStyle w:val="NoSpacing1"/>
        <w:jc w:val="both"/>
        <w:rPr>
          <w:noProof/>
          <w:lang w:eastAsia="et-EE"/>
        </w:rPr>
      </w:pPr>
    </w:p>
    <w:p w14:paraId="41782C63" w14:textId="77777777" w:rsidR="00654AFD" w:rsidRPr="00FA4EDB" w:rsidRDefault="00654AFD" w:rsidP="00B60E2A">
      <w:pPr>
        <w:pStyle w:val="NoSpacing1"/>
        <w:jc w:val="both"/>
        <w:rPr>
          <w:noProof/>
          <w:lang w:eastAsia="et-EE"/>
        </w:rPr>
      </w:pPr>
    </w:p>
    <w:tbl>
      <w:tblPr>
        <w:tblW w:w="9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00"/>
      </w:tblGrid>
      <w:tr w:rsidR="00D30674" w:rsidRPr="00FA4EDB" w14:paraId="01F147B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Pr>
          <w:p w14:paraId="3A4B9DCB" w14:textId="77777777" w:rsidR="00D30674" w:rsidRPr="00FA4EDB" w:rsidRDefault="00AC5962" w:rsidP="00B60E2A">
            <w:pPr>
              <w:pStyle w:val="NoSpacing1"/>
              <w:jc w:val="both"/>
              <w:rPr>
                <w:noProof/>
                <w:lang w:eastAsia="et-EE"/>
              </w:rPr>
            </w:pPr>
            <w:r w:rsidRPr="00FA4EDB">
              <w:rPr>
                <w:noProof/>
              </w:rPr>
              <w:t xml:space="preserve">UURIMISTÖÖ </w:t>
            </w:r>
            <w:r w:rsidR="00D30674" w:rsidRPr="00FA4EDB">
              <w:rPr>
                <w:noProof/>
                <w:lang w:eastAsia="et-EE"/>
              </w:rPr>
              <w:t xml:space="preserve">AVALDUS KOOSKÕLASTUSE SAAMISEKS </w:t>
            </w:r>
            <w:r w:rsidR="007C0A70" w:rsidRPr="00FA4EDB">
              <w:rPr>
                <w:noProof/>
                <w:lang w:eastAsia="et-EE"/>
              </w:rPr>
              <w:t xml:space="preserve">TARTU ÜLIKOOLI INIMUURINGUTE </w:t>
            </w:r>
            <w:r w:rsidR="00D30674" w:rsidRPr="00FA4EDB">
              <w:rPr>
                <w:noProof/>
                <w:lang w:eastAsia="et-EE"/>
              </w:rPr>
              <w:t>EETIKA</w:t>
            </w:r>
            <w:r w:rsidR="00D61091" w:rsidRPr="00FA4EDB">
              <w:rPr>
                <w:noProof/>
                <w:lang w:eastAsia="et-EE"/>
              </w:rPr>
              <w:t xml:space="preserve"> </w:t>
            </w:r>
            <w:r w:rsidR="00D30674" w:rsidRPr="00FA4EDB">
              <w:rPr>
                <w:noProof/>
                <w:lang w:eastAsia="et-EE"/>
              </w:rPr>
              <w:t>KOMITEELT</w:t>
            </w:r>
          </w:p>
        </w:tc>
      </w:tr>
    </w:tbl>
    <w:p w14:paraId="20582E10" w14:textId="77777777" w:rsidR="00BC3253" w:rsidRPr="00FA4EDB" w:rsidRDefault="00BC3253" w:rsidP="00B60E2A">
      <w:pPr>
        <w:pStyle w:val="NoSpacing1"/>
        <w:jc w:val="both"/>
        <w:rPr>
          <w:b/>
          <w:bCs/>
          <w:noProof/>
          <w:lang w:eastAsia="et-EE"/>
        </w:rPr>
      </w:pPr>
    </w:p>
    <w:p w14:paraId="71EBF0B5" w14:textId="77777777" w:rsidR="00BC3253" w:rsidRPr="00FA4EDB" w:rsidRDefault="00BC3253" w:rsidP="00B60E2A">
      <w:pPr>
        <w:pStyle w:val="NoSpacing1"/>
        <w:jc w:val="both"/>
        <w:rPr>
          <w:b/>
          <w:bCs/>
          <w:noProof/>
          <w:lang w:eastAsia="et-EE"/>
        </w:rPr>
      </w:pPr>
    </w:p>
    <w:p w14:paraId="037E38E2" w14:textId="77777777" w:rsidR="00D30674" w:rsidRPr="00FA4EDB" w:rsidRDefault="00BC3253" w:rsidP="00B60E2A">
      <w:pPr>
        <w:pStyle w:val="NoSpacing1"/>
        <w:jc w:val="both"/>
        <w:rPr>
          <w:noProof/>
          <w:lang w:eastAsia="et-EE"/>
        </w:rPr>
      </w:pPr>
      <w:r w:rsidRPr="00FA4EDB">
        <w:rPr>
          <w:b/>
          <w:bCs/>
          <w:noProof/>
          <w:lang w:eastAsia="et-EE"/>
        </w:rPr>
        <w:t>1.</w:t>
      </w:r>
      <w:r w:rsidR="00056A75" w:rsidRPr="00FA4EDB">
        <w:rPr>
          <w:b/>
          <w:bCs/>
          <w:noProof/>
          <w:lang w:eastAsia="et-EE"/>
        </w:rPr>
        <w:t>UURI</w:t>
      </w:r>
      <w:r w:rsidR="00AC5962" w:rsidRPr="00FA4EDB">
        <w:rPr>
          <w:b/>
          <w:bCs/>
          <w:noProof/>
          <w:lang w:eastAsia="et-EE"/>
        </w:rPr>
        <w:t>MISTÖÖ</w:t>
      </w:r>
      <w:r w:rsidR="00AD73BE" w:rsidRPr="00FA4EDB">
        <w:rPr>
          <w:b/>
          <w:bCs/>
          <w:noProof/>
          <w:lang w:eastAsia="et-EE"/>
        </w:rPr>
        <w:t xml:space="preserve"> </w:t>
      </w:r>
      <w:r w:rsidR="00D30674" w:rsidRPr="00FA4EDB">
        <w:rPr>
          <w:b/>
          <w:bCs/>
          <w:noProof/>
          <w:lang w:eastAsia="et-EE"/>
        </w:rPr>
        <w:t>ANDMED</w:t>
      </w:r>
      <w:r w:rsidR="00D30674" w:rsidRPr="00FA4EDB">
        <w:rPr>
          <w:noProof/>
          <w:lang w:eastAsia="et-EE"/>
        </w:rPr>
        <w:t xml:space="preserve"> </w:t>
      </w:r>
    </w:p>
    <w:p w14:paraId="1C58E396" w14:textId="77777777" w:rsidR="00B60E2A" w:rsidRPr="00FA4EDB" w:rsidRDefault="00B60E2A" w:rsidP="00B60E2A">
      <w:pPr>
        <w:pStyle w:val="NoSpacing1"/>
        <w:jc w:val="both"/>
        <w:rPr>
          <w:noProof/>
          <w:lang w:eastAsia="et-EE"/>
        </w:rPr>
      </w:pPr>
    </w:p>
    <w:p w14:paraId="191FAEC9" w14:textId="77777777" w:rsidR="00B60E2A" w:rsidRPr="00FA4EDB" w:rsidRDefault="00056A75" w:rsidP="00B60E2A">
      <w:pPr>
        <w:pStyle w:val="NoSpacing1"/>
        <w:jc w:val="both"/>
        <w:rPr>
          <w:b/>
          <w:noProof/>
          <w:lang w:eastAsia="et-EE"/>
        </w:rPr>
      </w:pPr>
      <w:r w:rsidRPr="00FA4EDB">
        <w:rPr>
          <w:b/>
          <w:noProof/>
          <w:lang w:eastAsia="et-EE"/>
        </w:rPr>
        <w:t>Uuri</w:t>
      </w:r>
      <w:r w:rsidR="00AC5962" w:rsidRPr="00FA4EDB">
        <w:rPr>
          <w:b/>
          <w:noProof/>
          <w:lang w:eastAsia="et-EE"/>
        </w:rPr>
        <w:t>mistöö</w:t>
      </w:r>
      <w:r w:rsidR="00D30674" w:rsidRPr="00FA4EDB">
        <w:rPr>
          <w:b/>
          <w:noProof/>
          <w:lang w:eastAsia="et-EE"/>
        </w:rPr>
        <w:t xml:space="preserve"> täielik nimetus:</w:t>
      </w:r>
    </w:p>
    <w:p w14:paraId="6F811ED2" w14:textId="77777777" w:rsidR="00463C63" w:rsidRPr="00FA4EDB" w:rsidRDefault="00B57B41" w:rsidP="00B60E2A">
      <w:pPr>
        <w:pStyle w:val="NoSpacing1"/>
        <w:ind w:left="705"/>
        <w:jc w:val="both"/>
        <w:rPr>
          <w:noProof/>
          <w:szCs w:val="24"/>
        </w:rPr>
      </w:pPr>
      <w:r w:rsidRPr="00FA4EDB">
        <w:rPr>
          <w:noProof/>
          <w:szCs w:val="24"/>
          <w:lang w:eastAsia="et-EE"/>
        </w:rPr>
        <w:t>„</w:t>
      </w:r>
      <w:r w:rsidR="00C35DAC" w:rsidRPr="00FA4EDB">
        <w:rPr>
          <w:noProof/>
          <w:color w:val="000000"/>
          <w:szCs w:val="24"/>
        </w:rPr>
        <w:t xml:space="preserve">Mikroobikoosluse </w:t>
      </w:r>
      <w:r w:rsidR="00E54E83" w:rsidRPr="00FA4EDB">
        <w:rPr>
          <w:noProof/>
          <w:color w:val="000000"/>
          <w:szCs w:val="24"/>
        </w:rPr>
        <w:t>ja tervise vaheliste seoste</w:t>
      </w:r>
      <w:r w:rsidR="00C35DAC" w:rsidRPr="00FA4EDB">
        <w:rPr>
          <w:noProof/>
          <w:color w:val="000000"/>
          <w:szCs w:val="24"/>
        </w:rPr>
        <w:t xml:space="preserve"> </w:t>
      </w:r>
      <w:r w:rsidR="00E54E83" w:rsidRPr="00FA4EDB">
        <w:rPr>
          <w:noProof/>
          <w:color w:val="000000"/>
          <w:szCs w:val="24"/>
        </w:rPr>
        <w:t xml:space="preserve">uurimine </w:t>
      </w:r>
      <w:r w:rsidRPr="00FA4EDB">
        <w:rPr>
          <w:noProof/>
          <w:szCs w:val="24"/>
        </w:rPr>
        <w:t>Tartu Ülikooli Eesti Geenivaramu kohordis“</w:t>
      </w:r>
    </w:p>
    <w:p w14:paraId="47885B45" w14:textId="77777777" w:rsidR="00B60E2A" w:rsidRPr="00FA4EDB" w:rsidRDefault="00B60E2A" w:rsidP="00B60E2A">
      <w:pPr>
        <w:pStyle w:val="NoSpacing1"/>
        <w:ind w:left="705"/>
        <w:jc w:val="both"/>
        <w:rPr>
          <w:noProof/>
          <w:color w:val="0000FF"/>
        </w:rPr>
      </w:pPr>
    </w:p>
    <w:p w14:paraId="55223F01" w14:textId="77777777" w:rsidR="00B60E2A" w:rsidRPr="00FA4EDB" w:rsidRDefault="00B60E2A" w:rsidP="00B60E2A">
      <w:pPr>
        <w:pStyle w:val="NoSpacing1"/>
        <w:jc w:val="both"/>
        <w:rPr>
          <w:noProof/>
          <w:lang w:eastAsia="et-EE"/>
        </w:rPr>
      </w:pPr>
    </w:p>
    <w:p w14:paraId="1DD7FA82" w14:textId="77777777" w:rsidR="00D30674" w:rsidRPr="00FA4EDB" w:rsidRDefault="007C0A70" w:rsidP="00B60E2A">
      <w:pPr>
        <w:pStyle w:val="NoSpacing1"/>
        <w:jc w:val="both"/>
        <w:rPr>
          <w:noProof/>
          <w:lang w:eastAsia="et-EE"/>
        </w:rPr>
      </w:pPr>
      <w:r w:rsidRPr="00FA4EDB">
        <w:rPr>
          <w:b/>
          <w:noProof/>
          <w:lang w:eastAsia="et-EE"/>
        </w:rPr>
        <w:t>Uur</w:t>
      </w:r>
      <w:r w:rsidR="00707BD9" w:rsidRPr="00FA4EDB">
        <w:rPr>
          <w:b/>
          <w:noProof/>
          <w:lang w:eastAsia="et-EE"/>
        </w:rPr>
        <w:t>i</w:t>
      </w:r>
      <w:r w:rsidR="00AC5962" w:rsidRPr="00FA4EDB">
        <w:rPr>
          <w:b/>
          <w:noProof/>
          <w:lang w:eastAsia="et-EE"/>
        </w:rPr>
        <w:t>mistöö</w:t>
      </w:r>
      <w:r w:rsidR="00AA58CF" w:rsidRPr="00FA4EDB">
        <w:rPr>
          <w:b/>
          <w:noProof/>
          <w:lang w:eastAsia="et-EE"/>
        </w:rPr>
        <w:t xml:space="preserve"> toimumiskoht</w:t>
      </w:r>
      <w:r w:rsidRPr="00FA4EDB">
        <w:rPr>
          <w:b/>
          <w:noProof/>
          <w:lang w:eastAsia="et-EE"/>
        </w:rPr>
        <w:t>:</w:t>
      </w:r>
      <w:r w:rsidR="00D30674" w:rsidRPr="00FA4EDB">
        <w:rPr>
          <w:noProof/>
          <w:lang w:eastAsia="et-EE"/>
        </w:rPr>
        <w:t xml:space="preserve"> </w:t>
      </w:r>
      <w:r w:rsidR="00126723" w:rsidRPr="00FA4EDB">
        <w:rPr>
          <w:noProof/>
          <w:lang w:eastAsia="et-EE"/>
        </w:rPr>
        <w:tab/>
      </w:r>
      <w:r w:rsidR="00525310" w:rsidRPr="00FA4EDB">
        <w:rPr>
          <w:noProof/>
          <w:lang w:eastAsia="et-EE"/>
        </w:rPr>
        <w:t>Tartu, Eesti Vabariik</w:t>
      </w:r>
    </w:p>
    <w:p w14:paraId="01B20B59" w14:textId="77777777" w:rsidR="00AD73BE" w:rsidRPr="00FA4EDB" w:rsidRDefault="00AD73BE" w:rsidP="00B60E2A">
      <w:pPr>
        <w:pStyle w:val="NoSpacing1"/>
        <w:jc w:val="both"/>
        <w:rPr>
          <w:b/>
          <w:noProof/>
          <w:lang w:eastAsia="et-EE"/>
        </w:rPr>
      </w:pPr>
    </w:p>
    <w:p w14:paraId="2669F8B3" w14:textId="77777777" w:rsidR="00B60E2A" w:rsidRPr="00FA4EDB" w:rsidRDefault="00B60E2A" w:rsidP="00B60E2A">
      <w:pPr>
        <w:pStyle w:val="NoSpacing1"/>
        <w:jc w:val="both"/>
        <w:rPr>
          <w:noProof/>
          <w:color w:val="FF0000"/>
          <w:lang w:eastAsia="et-EE"/>
        </w:rPr>
      </w:pPr>
    </w:p>
    <w:p w14:paraId="4A76BAAE" w14:textId="77777777" w:rsidR="00D30674" w:rsidRPr="00FA4EDB" w:rsidRDefault="00AC5962" w:rsidP="00B60E2A">
      <w:pPr>
        <w:pStyle w:val="NoSpacing1"/>
        <w:jc w:val="both"/>
        <w:rPr>
          <w:noProof/>
          <w:lang w:eastAsia="et-EE"/>
        </w:rPr>
      </w:pPr>
      <w:r w:rsidRPr="00FA4EDB">
        <w:rPr>
          <w:b/>
          <w:bCs/>
          <w:noProof/>
          <w:lang w:eastAsia="et-EE"/>
        </w:rPr>
        <w:t>2. UURIMISTÖÖ</w:t>
      </w:r>
      <w:r w:rsidR="00D30674" w:rsidRPr="00FA4EDB">
        <w:rPr>
          <w:b/>
          <w:bCs/>
          <w:noProof/>
          <w:lang w:eastAsia="et-EE"/>
        </w:rPr>
        <w:t xml:space="preserve"> TEOSTAJAD JA UURINGUKESKUSED</w:t>
      </w:r>
      <w:r w:rsidR="00D30674" w:rsidRPr="00FA4EDB">
        <w:rPr>
          <w:noProof/>
          <w:lang w:eastAsia="et-EE"/>
        </w:rPr>
        <w:t xml:space="preserve"> </w:t>
      </w:r>
    </w:p>
    <w:p w14:paraId="2F8B3C03" w14:textId="77777777" w:rsidR="00D2010B" w:rsidRDefault="00D2010B" w:rsidP="00B60E2A">
      <w:pPr>
        <w:pStyle w:val="NoSpacing1"/>
        <w:rPr>
          <w:noProof/>
          <w:lang w:eastAsia="et-EE"/>
        </w:rPr>
      </w:pPr>
    </w:p>
    <w:p w14:paraId="47E472E9" w14:textId="6D39779D" w:rsidR="007C0A70" w:rsidRPr="00FA4EDB" w:rsidRDefault="00D30674" w:rsidP="00B60E2A">
      <w:pPr>
        <w:pStyle w:val="NoSpacing1"/>
        <w:rPr>
          <w:noProof/>
          <w:lang w:eastAsia="et-EE"/>
        </w:rPr>
      </w:pPr>
      <w:r w:rsidRPr="00FA4EDB">
        <w:rPr>
          <w:noProof/>
          <w:lang w:eastAsia="et-EE"/>
        </w:rPr>
        <w:t>2.1. Vastutav</w:t>
      </w:r>
      <w:r w:rsidR="003977BD" w:rsidRPr="00FA4EDB">
        <w:rPr>
          <w:noProof/>
          <w:lang w:eastAsia="et-EE"/>
        </w:rPr>
        <w:t xml:space="preserve"> </w:t>
      </w:r>
      <w:r w:rsidRPr="00FA4EDB">
        <w:rPr>
          <w:noProof/>
          <w:lang w:eastAsia="et-EE"/>
        </w:rPr>
        <w:t>uurija</w:t>
      </w:r>
      <w:r w:rsidRPr="00FA4EDB">
        <w:rPr>
          <w:noProof/>
          <w:lang w:eastAsia="et-EE"/>
        </w:rPr>
        <w:br/>
        <w:t>ees- ja perekonnanimi:</w:t>
      </w:r>
      <w:r w:rsidR="00360B18" w:rsidRPr="00FA4EDB">
        <w:rPr>
          <w:noProof/>
          <w:lang w:eastAsia="et-EE"/>
        </w:rPr>
        <w:t xml:space="preserve"> </w:t>
      </w:r>
      <w:r w:rsidR="00126723" w:rsidRPr="00FA4EDB">
        <w:rPr>
          <w:noProof/>
          <w:lang w:eastAsia="et-EE"/>
        </w:rPr>
        <w:tab/>
      </w:r>
      <w:r w:rsidR="001426D9" w:rsidRPr="00FA4EDB">
        <w:rPr>
          <w:noProof/>
          <w:lang w:eastAsia="et-EE"/>
        </w:rPr>
        <w:t>Elin Org</w:t>
      </w:r>
      <w:r w:rsidR="00126723" w:rsidRPr="00FA4EDB">
        <w:rPr>
          <w:noProof/>
          <w:lang w:eastAsia="et-EE"/>
        </w:rPr>
        <w:t xml:space="preserve"> Ph.D</w:t>
      </w:r>
      <w:r w:rsidRPr="00FA4EDB">
        <w:rPr>
          <w:noProof/>
          <w:lang w:eastAsia="et-EE"/>
        </w:rPr>
        <w:br/>
        <w:t>amet:</w:t>
      </w:r>
      <w:r w:rsidR="00126723" w:rsidRPr="00FA4EDB">
        <w:rPr>
          <w:noProof/>
          <w:lang w:eastAsia="et-EE"/>
        </w:rPr>
        <w:tab/>
      </w:r>
      <w:r w:rsidR="00126723" w:rsidRPr="00FA4EDB">
        <w:rPr>
          <w:noProof/>
          <w:lang w:eastAsia="et-EE"/>
        </w:rPr>
        <w:tab/>
      </w:r>
      <w:r w:rsidR="00126723" w:rsidRPr="00FA4EDB">
        <w:rPr>
          <w:noProof/>
          <w:lang w:eastAsia="et-EE"/>
        </w:rPr>
        <w:tab/>
      </w:r>
      <w:r w:rsidR="00126723" w:rsidRPr="00FA4EDB">
        <w:rPr>
          <w:noProof/>
          <w:lang w:eastAsia="et-EE"/>
        </w:rPr>
        <w:tab/>
      </w:r>
      <w:r w:rsidR="005D220D">
        <w:rPr>
          <w:noProof/>
          <w:lang w:eastAsia="et-EE"/>
        </w:rPr>
        <w:t>genoomika-mikrobioomika kaasprofessor</w:t>
      </w:r>
      <w:r w:rsidRPr="00FA4EDB">
        <w:rPr>
          <w:noProof/>
          <w:lang w:eastAsia="et-EE"/>
        </w:rPr>
        <w:br/>
        <w:t>töökoht:</w:t>
      </w:r>
      <w:r w:rsidR="00126723" w:rsidRPr="00FA4EDB">
        <w:rPr>
          <w:noProof/>
          <w:lang w:eastAsia="et-EE"/>
        </w:rPr>
        <w:t xml:space="preserve"> </w:t>
      </w:r>
      <w:r w:rsidR="00126723" w:rsidRPr="00FA4EDB">
        <w:rPr>
          <w:noProof/>
          <w:lang w:eastAsia="et-EE"/>
        </w:rPr>
        <w:tab/>
      </w:r>
      <w:r w:rsidR="00126723" w:rsidRPr="00FA4EDB">
        <w:rPr>
          <w:noProof/>
          <w:lang w:eastAsia="et-EE"/>
        </w:rPr>
        <w:tab/>
      </w:r>
      <w:r w:rsidR="00126723" w:rsidRPr="00FA4EDB">
        <w:rPr>
          <w:noProof/>
          <w:lang w:eastAsia="et-EE"/>
        </w:rPr>
        <w:tab/>
        <w:t>TÜ Eesti Geenivaramu</w:t>
      </w:r>
      <w:r w:rsidRPr="00FA4EDB">
        <w:rPr>
          <w:noProof/>
          <w:lang w:eastAsia="et-EE"/>
        </w:rPr>
        <w:br/>
        <w:t>töökoha aadres</w:t>
      </w:r>
      <w:r w:rsidR="007C0A70" w:rsidRPr="00FA4EDB">
        <w:rPr>
          <w:noProof/>
          <w:lang w:eastAsia="et-EE"/>
        </w:rPr>
        <w:t>s:</w:t>
      </w:r>
      <w:r w:rsidR="00126723" w:rsidRPr="00FA4EDB">
        <w:rPr>
          <w:noProof/>
          <w:lang w:eastAsia="et-EE"/>
        </w:rPr>
        <w:tab/>
      </w:r>
      <w:r w:rsidR="00126723" w:rsidRPr="00FA4EDB">
        <w:rPr>
          <w:noProof/>
          <w:lang w:eastAsia="et-EE"/>
        </w:rPr>
        <w:tab/>
      </w:r>
      <w:r w:rsidR="001426D9" w:rsidRPr="00FA4EDB">
        <w:rPr>
          <w:noProof/>
          <w:lang w:eastAsia="et-EE"/>
        </w:rPr>
        <w:t>Riia 23b</w:t>
      </w:r>
      <w:r w:rsidR="00767B0E" w:rsidRPr="00FA4EDB">
        <w:rPr>
          <w:noProof/>
          <w:lang w:eastAsia="et-EE"/>
        </w:rPr>
        <w:t>,</w:t>
      </w:r>
      <w:r w:rsidR="001426D9" w:rsidRPr="00FA4EDB">
        <w:rPr>
          <w:noProof/>
          <w:lang w:eastAsia="et-EE"/>
        </w:rPr>
        <w:t xml:space="preserve"> Tartu 51010</w:t>
      </w:r>
      <w:r w:rsidR="007C0A70" w:rsidRPr="00FA4EDB">
        <w:rPr>
          <w:noProof/>
          <w:lang w:eastAsia="et-EE"/>
        </w:rPr>
        <w:br/>
        <w:t>telefon</w:t>
      </w:r>
      <w:r w:rsidR="003977BD" w:rsidRPr="00FA4EDB">
        <w:rPr>
          <w:noProof/>
          <w:lang w:eastAsia="et-EE"/>
        </w:rPr>
        <w:t>inumber</w:t>
      </w:r>
      <w:r w:rsidRPr="00FA4EDB">
        <w:rPr>
          <w:noProof/>
          <w:lang w:eastAsia="et-EE"/>
        </w:rPr>
        <w:t>:</w:t>
      </w:r>
      <w:r w:rsidR="00126723" w:rsidRPr="00FA4EDB">
        <w:rPr>
          <w:noProof/>
          <w:lang w:eastAsia="et-EE"/>
        </w:rPr>
        <w:tab/>
      </w:r>
      <w:r w:rsidR="00126723" w:rsidRPr="00FA4EDB">
        <w:rPr>
          <w:noProof/>
          <w:lang w:eastAsia="et-EE"/>
        </w:rPr>
        <w:tab/>
        <w:t>7 </w:t>
      </w:r>
      <w:r w:rsidR="001426D9" w:rsidRPr="00FA4EDB">
        <w:rPr>
          <w:noProof/>
          <w:lang w:eastAsia="et-EE"/>
        </w:rPr>
        <w:t>374039</w:t>
      </w:r>
    </w:p>
    <w:p w14:paraId="22193C59" w14:textId="77777777" w:rsidR="00126723" w:rsidRPr="00FA4EDB" w:rsidRDefault="007C0A70" w:rsidP="00B60E2A">
      <w:pPr>
        <w:pStyle w:val="NoSpacing1"/>
        <w:rPr>
          <w:noProof/>
          <w:lang w:eastAsia="et-EE"/>
        </w:rPr>
      </w:pPr>
      <w:r w:rsidRPr="00FA4EDB">
        <w:rPr>
          <w:noProof/>
          <w:lang w:eastAsia="et-EE"/>
        </w:rPr>
        <w:t>e-post:</w:t>
      </w:r>
      <w:r w:rsidR="00126723" w:rsidRPr="00FA4EDB">
        <w:rPr>
          <w:noProof/>
          <w:lang w:eastAsia="et-EE"/>
        </w:rPr>
        <w:tab/>
      </w:r>
      <w:r w:rsidR="00126723" w:rsidRPr="00FA4EDB">
        <w:rPr>
          <w:noProof/>
          <w:lang w:eastAsia="et-EE"/>
        </w:rPr>
        <w:tab/>
      </w:r>
      <w:r w:rsidR="00126723" w:rsidRPr="00FA4EDB">
        <w:rPr>
          <w:noProof/>
          <w:lang w:eastAsia="et-EE"/>
        </w:rPr>
        <w:tab/>
      </w:r>
      <w:r w:rsidR="00126723" w:rsidRPr="00FA4EDB">
        <w:rPr>
          <w:noProof/>
          <w:lang w:eastAsia="et-EE"/>
        </w:rPr>
        <w:tab/>
      </w:r>
      <w:hyperlink r:id="rId8" w:history="1">
        <w:r w:rsidR="001426D9" w:rsidRPr="00FA4EDB">
          <w:rPr>
            <w:rStyle w:val="Hyperlink"/>
            <w:noProof/>
            <w:szCs w:val="24"/>
            <w:lang w:eastAsia="et-EE"/>
          </w:rPr>
          <w:t>Elin.Org@ut.ee</w:t>
        </w:r>
      </w:hyperlink>
    </w:p>
    <w:p w14:paraId="37CC8394" w14:textId="77777777" w:rsidR="00D2010B" w:rsidRDefault="00D30674" w:rsidP="00D2010B">
      <w:pPr>
        <w:pStyle w:val="NoSpacing1"/>
        <w:rPr>
          <w:noProof/>
          <w:lang w:eastAsia="et-EE"/>
        </w:rPr>
      </w:pPr>
      <w:r w:rsidRPr="00FA4EDB">
        <w:rPr>
          <w:noProof/>
          <w:lang w:eastAsia="et-EE"/>
        </w:rPr>
        <w:br/>
      </w:r>
    </w:p>
    <w:p w14:paraId="59B27209" w14:textId="43AF513E" w:rsidR="00D2010B" w:rsidRPr="00FA4EDB" w:rsidRDefault="00D2010B" w:rsidP="00D2010B">
      <w:pPr>
        <w:pStyle w:val="NoSpacing1"/>
        <w:rPr>
          <w:noProof/>
          <w:lang w:eastAsia="et-EE"/>
        </w:rPr>
      </w:pPr>
      <w:r>
        <w:rPr>
          <w:noProof/>
          <w:lang w:eastAsia="et-EE"/>
        </w:rPr>
        <w:t xml:space="preserve">/Digitaalne </w:t>
      </w:r>
      <w:r w:rsidRPr="00FA4EDB">
        <w:rPr>
          <w:noProof/>
          <w:lang w:eastAsia="et-EE"/>
        </w:rPr>
        <w:t>allkiri</w:t>
      </w:r>
      <w:r>
        <w:rPr>
          <w:noProof/>
          <w:lang w:eastAsia="et-EE"/>
        </w:rPr>
        <w:t>/</w:t>
      </w:r>
    </w:p>
    <w:p w14:paraId="1052C946" w14:textId="77777777" w:rsidR="00D61220" w:rsidRPr="00FA4EDB" w:rsidRDefault="00D61220" w:rsidP="00B60E2A">
      <w:pPr>
        <w:pStyle w:val="NoSpacing1"/>
        <w:rPr>
          <w:noProof/>
          <w:lang w:eastAsia="et-EE"/>
        </w:rPr>
      </w:pPr>
    </w:p>
    <w:p w14:paraId="5300475D" w14:textId="77777777" w:rsidR="002B6E24" w:rsidRPr="00FA4EDB" w:rsidRDefault="002B6E24" w:rsidP="002B6E24">
      <w:pPr>
        <w:pStyle w:val="NoSpacing"/>
        <w:rPr>
          <w:noProof/>
          <w:szCs w:val="24"/>
          <w:lang w:eastAsia="et-EE"/>
        </w:rPr>
      </w:pPr>
    </w:p>
    <w:p w14:paraId="4CBE98D2" w14:textId="77777777" w:rsidR="002B6E24" w:rsidRPr="00FA4EDB" w:rsidRDefault="002B6E24" w:rsidP="002B6E24">
      <w:pPr>
        <w:pStyle w:val="NoSpacing"/>
        <w:rPr>
          <w:noProof/>
        </w:rPr>
      </w:pPr>
      <w:r w:rsidRPr="00FA4EDB">
        <w:rPr>
          <w:noProof/>
        </w:rPr>
        <w:t xml:space="preserve">2.2. </w:t>
      </w:r>
      <w:r w:rsidR="00A52C74" w:rsidRPr="00FA4EDB">
        <w:rPr>
          <w:noProof/>
        </w:rPr>
        <w:t>Kaastöötajad</w:t>
      </w:r>
    </w:p>
    <w:p w14:paraId="46F9888E" w14:textId="77777777" w:rsidR="00F75BCC" w:rsidRPr="00FA4EDB" w:rsidRDefault="00F75BCC" w:rsidP="002B6E24">
      <w:pPr>
        <w:pStyle w:val="NoSpacing"/>
        <w:rPr>
          <w:noProof/>
        </w:rPr>
      </w:pPr>
    </w:p>
    <w:p w14:paraId="6DF88860" w14:textId="065EF405" w:rsidR="002B6E24" w:rsidRPr="00FA4EDB" w:rsidRDefault="002B6E24" w:rsidP="002B6E24">
      <w:pPr>
        <w:pStyle w:val="NoSpacing"/>
        <w:rPr>
          <w:noProof/>
          <w:szCs w:val="24"/>
          <w:lang w:eastAsia="et-EE"/>
        </w:rPr>
      </w:pPr>
      <w:r w:rsidRPr="00FA4EDB">
        <w:rPr>
          <w:noProof/>
          <w:szCs w:val="24"/>
          <w:lang w:eastAsia="et-EE"/>
        </w:rPr>
        <w:t xml:space="preserve">ees- ja perekonnanimi: </w:t>
      </w:r>
      <w:r w:rsidRPr="00FA4EDB">
        <w:rPr>
          <w:noProof/>
          <w:szCs w:val="24"/>
          <w:lang w:eastAsia="et-EE"/>
        </w:rPr>
        <w:tab/>
      </w:r>
      <w:r w:rsidR="00412E88" w:rsidRPr="00FA4EDB">
        <w:rPr>
          <w:noProof/>
          <w:szCs w:val="24"/>
          <w:lang w:eastAsia="et-EE"/>
        </w:rPr>
        <w:t>Prof</w:t>
      </w:r>
      <w:r w:rsidR="001426D9" w:rsidRPr="00FA4EDB">
        <w:rPr>
          <w:noProof/>
          <w:szCs w:val="24"/>
          <w:lang w:eastAsia="et-EE"/>
        </w:rPr>
        <w:t xml:space="preserve">. </w:t>
      </w:r>
      <w:r w:rsidRPr="00FA4EDB">
        <w:rPr>
          <w:noProof/>
          <w:szCs w:val="24"/>
          <w:lang w:eastAsia="et-EE"/>
        </w:rPr>
        <w:t xml:space="preserve"> </w:t>
      </w:r>
      <w:r w:rsidR="001426D9" w:rsidRPr="00FA4EDB">
        <w:rPr>
          <w:noProof/>
          <w:szCs w:val="24"/>
          <w:lang w:eastAsia="et-EE"/>
        </w:rPr>
        <w:t>Andres Metspalu</w:t>
      </w:r>
      <w:r w:rsidRPr="00FA4EDB">
        <w:rPr>
          <w:noProof/>
          <w:szCs w:val="24"/>
          <w:lang w:eastAsia="et-EE"/>
        </w:rPr>
        <w:t>, M.D, Ph.D</w:t>
      </w:r>
      <w:r w:rsidRPr="00FA4EDB">
        <w:rPr>
          <w:noProof/>
          <w:szCs w:val="24"/>
          <w:lang w:eastAsia="et-EE"/>
        </w:rPr>
        <w:br/>
        <w:t>amet: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r>
      <w:r w:rsidR="001426D9" w:rsidRPr="00FA4EDB">
        <w:rPr>
          <w:noProof/>
          <w:szCs w:val="24"/>
          <w:lang w:eastAsia="et-EE"/>
        </w:rPr>
        <w:t>Direktor</w:t>
      </w:r>
      <w:r w:rsidRPr="00FA4EDB">
        <w:rPr>
          <w:noProof/>
          <w:szCs w:val="24"/>
          <w:lang w:eastAsia="et-EE"/>
        </w:rPr>
        <w:br/>
        <w:t xml:space="preserve">töökoht: </w:t>
      </w:r>
      <w:r w:rsidRPr="00FA4EDB">
        <w:rPr>
          <w:noProof/>
          <w:szCs w:val="24"/>
          <w:lang w:eastAsia="et-EE"/>
        </w:rPr>
        <w:tab/>
      </w:r>
      <w:r w:rsidRPr="00FA4EDB">
        <w:rPr>
          <w:noProof/>
          <w:szCs w:val="24"/>
          <w:lang w:eastAsia="et-EE"/>
        </w:rPr>
        <w:tab/>
      </w:r>
      <w:r w:rsidRPr="00FA4EDB">
        <w:rPr>
          <w:noProof/>
          <w:szCs w:val="24"/>
          <w:lang w:eastAsia="et-EE"/>
        </w:rPr>
        <w:tab/>
        <w:t>TÜ Eesti Geenivaramu</w:t>
      </w:r>
      <w:r w:rsidRPr="00FA4EDB">
        <w:rPr>
          <w:noProof/>
          <w:szCs w:val="24"/>
          <w:lang w:eastAsia="et-EE"/>
        </w:rPr>
        <w:br/>
        <w:t>töökoha aadress:</w:t>
      </w:r>
      <w:r w:rsidRPr="00FA4EDB">
        <w:rPr>
          <w:noProof/>
          <w:szCs w:val="24"/>
          <w:lang w:eastAsia="et-EE"/>
        </w:rPr>
        <w:tab/>
      </w:r>
      <w:r w:rsidRPr="00FA4EDB">
        <w:rPr>
          <w:noProof/>
          <w:szCs w:val="24"/>
          <w:lang w:eastAsia="et-EE"/>
        </w:rPr>
        <w:tab/>
      </w:r>
      <w:r w:rsidR="001426D9" w:rsidRPr="00FA4EDB">
        <w:rPr>
          <w:noProof/>
          <w:szCs w:val="24"/>
          <w:lang w:eastAsia="et-EE"/>
        </w:rPr>
        <w:t>Riia 23b</w:t>
      </w:r>
      <w:r w:rsidRPr="00FA4EDB">
        <w:rPr>
          <w:noProof/>
          <w:szCs w:val="24"/>
          <w:lang w:eastAsia="et-EE"/>
        </w:rPr>
        <w:t>, Tartu 5</w:t>
      </w:r>
      <w:r w:rsidR="001426D9" w:rsidRPr="00FA4EDB">
        <w:rPr>
          <w:noProof/>
          <w:szCs w:val="24"/>
          <w:lang w:eastAsia="et-EE"/>
        </w:rPr>
        <w:t>1010</w:t>
      </w:r>
      <w:r w:rsidRPr="00FA4EDB">
        <w:rPr>
          <w:noProof/>
          <w:szCs w:val="24"/>
          <w:lang w:eastAsia="et-EE"/>
        </w:rPr>
        <w:br/>
        <w:t>telefoninumber:</w:t>
      </w:r>
      <w:r w:rsidRPr="00FA4EDB">
        <w:rPr>
          <w:noProof/>
          <w:szCs w:val="24"/>
          <w:lang w:eastAsia="et-EE"/>
        </w:rPr>
        <w:tab/>
      </w:r>
      <w:r w:rsidRPr="00FA4EDB">
        <w:rPr>
          <w:noProof/>
          <w:szCs w:val="24"/>
          <w:lang w:eastAsia="et-EE"/>
        </w:rPr>
        <w:tab/>
        <w:t>7 </w:t>
      </w:r>
      <w:r w:rsidR="001426D9" w:rsidRPr="00FA4EDB">
        <w:rPr>
          <w:noProof/>
          <w:szCs w:val="24"/>
          <w:lang w:eastAsia="et-EE"/>
        </w:rPr>
        <w:t>375066</w:t>
      </w:r>
    </w:p>
    <w:p w14:paraId="7294AE14" w14:textId="77777777" w:rsidR="002B6E24" w:rsidRPr="00FA4EDB" w:rsidRDefault="002B6E24" w:rsidP="002B6E24">
      <w:pPr>
        <w:pStyle w:val="NoSpacing"/>
        <w:rPr>
          <w:noProof/>
          <w:szCs w:val="24"/>
          <w:lang w:eastAsia="et-EE"/>
        </w:rPr>
      </w:pPr>
      <w:r w:rsidRPr="00FA4EDB">
        <w:rPr>
          <w:noProof/>
          <w:szCs w:val="24"/>
          <w:lang w:eastAsia="et-EE"/>
        </w:rPr>
        <w:t>e-post: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r>
      <w:hyperlink r:id="rId9" w:history="1">
        <w:r w:rsidR="001426D9" w:rsidRPr="00FA4EDB">
          <w:rPr>
            <w:rStyle w:val="Hyperlink"/>
            <w:noProof/>
            <w:szCs w:val="24"/>
            <w:lang w:eastAsia="et-EE"/>
          </w:rPr>
          <w:t>Andres.Metspalu</w:t>
        </w:r>
        <w:r w:rsidRPr="00FA4EDB">
          <w:rPr>
            <w:rStyle w:val="Hyperlink"/>
            <w:noProof/>
            <w:szCs w:val="24"/>
            <w:lang w:eastAsia="et-EE"/>
          </w:rPr>
          <w:t>@ut.ee</w:t>
        </w:r>
      </w:hyperlink>
    </w:p>
    <w:p w14:paraId="4CE721FC" w14:textId="77777777" w:rsidR="002B6E24" w:rsidRPr="00FA4EDB" w:rsidRDefault="002B6E24" w:rsidP="002B6E24">
      <w:pPr>
        <w:pStyle w:val="NoSpacing"/>
        <w:rPr>
          <w:noProof/>
          <w:szCs w:val="24"/>
          <w:lang w:eastAsia="et-EE"/>
        </w:rPr>
      </w:pPr>
    </w:p>
    <w:p w14:paraId="5A0FAFF7" w14:textId="77777777" w:rsidR="002B6E24" w:rsidRPr="00FA4EDB" w:rsidRDefault="002B6E24" w:rsidP="002B6E24">
      <w:pPr>
        <w:pStyle w:val="NoSpacing"/>
        <w:rPr>
          <w:noProof/>
          <w:szCs w:val="24"/>
          <w:lang w:eastAsia="et-EE"/>
        </w:rPr>
      </w:pPr>
    </w:p>
    <w:p w14:paraId="0F5AF944" w14:textId="77777777" w:rsidR="00D2010B" w:rsidRPr="00FA4EDB" w:rsidRDefault="00D2010B" w:rsidP="00D2010B">
      <w:pPr>
        <w:pStyle w:val="NoSpacing1"/>
        <w:rPr>
          <w:noProof/>
          <w:lang w:eastAsia="et-EE"/>
        </w:rPr>
      </w:pPr>
      <w:r>
        <w:rPr>
          <w:noProof/>
          <w:lang w:eastAsia="et-EE"/>
        </w:rPr>
        <w:t xml:space="preserve">/Digitaalne </w:t>
      </w:r>
      <w:r w:rsidRPr="00FA4EDB">
        <w:rPr>
          <w:noProof/>
          <w:lang w:eastAsia="et-EE"/>
        </w:rPr>
        <w:t>allkiri</w:t>
      </w:r>
      <w:r>
        <w:rPr>
          <w:noProof/>
          <w:lang w:eastAsia="et-EE"/>
        </w:rPr>
        <w:t>/</w:t>
      </w:r>
    </w:p>
    <w:p w14:paraId="3F23FC1E" w14:textId="77777777" w:rsidR="00A24AAE" w:rsidRPr="00FA4EDB" w:rsidRDefault="00A24AAE" w:rsidP="002B6E24">
      <w:pPr>
        <w:pStyle w:val="NoSpacing"/>
        <w:rPr>
          <w:noProof/>
          <w:szCs w:val="24"/>
          <w:lang w:eastAsia="et-EE"/>
        </w:rPr>
      </w:pPr>
    </w:p>
    <w:p w14:paraId="628BD1EE" w14:textId="77777777" w:rsidR="00A24AAE" w:rsidRPr="00FA4EDB" w:rsidRDefault="00A24AAE" w:rsidP="002B6E24">
      <w:pPr>
        <w:pStyle w:val="NoSpacing"/>
        <w:rPr>
          <w:noProof/>
          <w:szCs w:val="24"/>
          <w:lang w:eastAsia="et-EE"/>
        </w:rPr>
      </w:pPr>
    </w:p>
    <w:p w14:paraId="290178CB" w14:textId="77777777" w:rsidR="001426D9" w:rsidRPr="00FA4EDB" w:rsidRDefault="001426D9" w:rsidP="002B6E24">
      <w:pPr>
        <w:pStyle w:val="NoSpacing"/>
        <w:rPr>
          <w:noProof/>
          <w:szCs w:val="24"/>
          <w:lang w:eastAsia="et-EE"/>
        </w:rPr>
      </w:pPr>
    </w:p>
    <w:p w14:paraId="3883DBB6" w14:textId="77777777" w:rsidR="001426D9" w:rsidRPr="00FA4EDB" w:rsidRDefault="00A24AAE" w:rsidP="002B6E24">
      <w:pPr>
        <w:pStyle w:val="NoSpacing"/>
        <w:rPr>
          <w:noProof/>
          <w:szCs w:val="24"/>
          <w:lang w:eastAsia="et-EE"/>
        </w:rPr>
      </w:pPr>
      <w:r w:rsidRPr="00FA4EDB">
        <w:rPr>
          <w:noProof/>
          <w:szCs w:val="24"/>
          <w:lang w:eastAsia="et-EE"/>
        </w:rPr>
        <w:t>ees- ja perekonnanimi:</w:t>
      </w:r>
      <w:r w:rsidRPr="00FA4EDB">
        <w:rPr>
          <w:noProof/>
          <w:szCs w:val="24"/>
          <w:lang w:eastAsia="et-EE"/>
        </w:rPr>
        <w:tab/>
        <w:t>Lili Milani, Ph.D</w:t>
      </w:r>
      <w:r w:rsidRPr="00FA4EDB">
        <w:rPr>
          <w:noProof/>
          <w:szCs w:val="24"/>
          <w:lang w:eastAsia="et-EE"/>
        </w:rPr>
        <w:tab/>
      </w:r>
      <w:r w:rsidRPr="00FA4EDB">
        <w:rPr>
          <w:noProof/>
          <w:szCs w:val="24"/>
          <w:lang w:eastAsia="et-EE"/>
        </w:rPr>
        <w:br/>
        <w:t>amet: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t>Vanemteadur</w:t>
      </w:r>
    </w:p>
    <w:p w14:paraId="3590B866" w14:textId="77777777" w:rsidR="00A24AAE" w:rsidRPr="00FA4EDB" w:rsidRDefault="00A24AAE" w:rsidP="00A24AAE">
      <w:pPr>
        <w:pStyle w:val="NoSpacing"/>
        <w:rPr>
          <w:rFonts w:ascii="Tahoma" w:hAnsi="Tahoma" w:cs="Tahoma"/>
          <w:noProof/>
          <w:color w:val="000000"/>
          <w:sz w:val="14"/>
          <w:szCs w:val="14"/>
        </w:rPr>
      </w:pPr>
      <w:r w:rsidRPr="00FA4EDB">
        <w:rPr>
          <w:noProof/>
          <w:szCs w:val="24"/>
          <w:lang w:eastAsia="et-EE"/>
        </w:rPr>
        <w:t>töökoht: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color w:val="000000"/>
          <w:szCs w:val="24"/>
        </w:rPr>
        <w:t>TÜ Eesti Geenivaramu</w:t>
      </w:r>
    </w:p>
    <w:p w14:paraId="0BFEEE62" w14:textId="77777777" w:rsidR="00A24AAE" w:rsidRPr="00FA4EDB" w:rsidRDefault="00A24AAE" w:rsidP="00A24AAE">
      <w:pPr>
        <w:pStyle w:val="NoSpacing"/>
        <w:rPr>
          <w:noProof/>
        </w:rPr>
      </w:pPr>
      <w:r w:rsidRPr="00FA4EDB">
        <w:rPr>
          <w:noProof/>
          <w:szCs w:val="24"/>
          <w:lang w:eastAsia="et-EE"/>
        </w:rPr>
        <w:t>töökoha aadress:</w:t>
      </w:r>
      <w:r w:rsidRPr="00FA4EDB">
        <w:rPr>
          <w:noProof/>
          <w:szCs w:val="24"/>
          <w:lang w:eastAsia="et-EE"/>
        </w:rPr>
        <w:tab/>
      </w:r>
      <w:r w:rsidRPr="00FA4EDB">
        <w:rPr>
          <w:noProof/>
          <w:szCs w:val="24"/>
          <w:lang w:eastAsia="et-EE"/>
        </w:rPr>
        <w:tab/>
      </w:r>
      <w:r w:rsidRPr="00FA4EDB">
        <w:rPr>
          <w:noProof/>
        </w:rPr>
        <w:t>Riia 23b, Tartu 51010</w:t>
      </w:r>
    </w:p>
    <w:p w14:paraId="4E0BEA76" w14:textId="77777777" w:rsidR="00A24AAE" w:rsidRPr="00FA4EDB" w:rsidRDefault="00A24AAE" w:rsidP="00A24AAE">
      <w:pPr>
        <w:pStyle w:val="NoSpacing"/>
        <w:rPr>
          <w:noProof/>
          <w:szCs w:val="24"/>
          <w:lang w:eastAsia="et-EE"/>
        </w:rPr>
      </w:pPr>
      <w:r w:rsidRPr="00FA4EDB">
        <w:rPr>
          <w:noProof/>
          <w:szCs w:val="24"/>
          <w:lang w:eastAsia="et-EE"/>
        </w:rPr>
        <w:t>telefoninumber:</w:t>
      </w:r>
      <w:r w:rsidRPr="00FA4EDB">
        <w:rPr>
          <w:noProof/>
          <w:szCs w:val="24"/>
          <w:lang w:eastAsia="et-EE"/>
        </w:rPr>
        <w:tab/>
      </w:r>
      <w:r w:rsidRPr="00FA4EDB">
        <w:rPr>
          <w:noProof/>
          <w:szCs w:val="24"/>
          <w:lang w:eastAsia="et-EE"/>
        </w:rPr>
        <w:tab/>
      </w:r>
      <w:r w:rsidRPr="00FA4EDB">
        <w:rPr>
          <w:noProof/>
          <w:lang w:eastAsia="et-EE"/>
        </w:rPr>
        <w:t>7 374039</w:t>
      </w:r>
    </w:p>
    <w:p w14:paraId="3A2E87EF" w14:textId="77777777" w:rsidR="00A24AAE" w:rsidRPr="00FA4EDB" w:rsidRDefault="00A24AAE" w:rsidP="00A24AAE">
      <w:pPr>
        <w:pStyle w:val="NoSpacing"/>
        <w:rPr>
          <w:rStyle w:val="Hyperlink"/>
          <w:noProof/>
          <w:szCs w:val="24"/>
          <w:lang w:eastAsia="et-EE"/>
        </w:rPr>
      </w:pPr>
      <w:r w:rsidRPr="00FA4EDB">
        <w:rPr>
          <w:noProof/>
          <w:szCs w:val="24"/>
          <w:lang w:eastAsia="et-EE"/>
        </w:rPr>
        <w:t>e-post: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r>
      <w:hyperlink r:id="rId10" w:history="1">
        <w:r w:rsidRPr="00FA4EDB">
          <w:rPr>
            <w:rStyle w:val="Hyperlink"/>
            <w:noProof/>
            <w:szCs w:val="24"/>
            <w:lang w:eastAsia="et-EE"/>
          </w:rPr>
          <w:t>lili.milani@ut.ee</w:t>
        </w:r>
      </w:hyperlink>
    </w:p>
    <w:p w14:paraId="2621B836" w14:textId="77777777" w:rsidR="00A24AAE" w:rsidRPr="00FA4EDB" w:rsidRDefault="00A24AAE" w:rsidP="00A24AAE">
      <w:pPr>
        <w:pStyle w:val="NoSpacing"/>
        <w:rPr>
          <w:noProof/>
          <w:szCs w:val="24"/>
          <w:lang w:eastAsia="et-EE"/>
        </w:rPr>
      </w:pPr>
    </w:p>
    <w:p w14:paraId="76A4C808" w14:textId="77777777" w:rsidR="00A24AAE" w:rsidRPr="00FA4EDB" w:rsidRDefault="00A24AAE" w:rsidP="00A24AAE">
      <w:pPr>
        <w:pStyle w:val="NoSpacing"/>
        <w:rPr>
          <w:noProof/>
          <w:szCs w:val="24"/>
          <w:lang w:eastAsia="et-EE"/>
        </w:rPr>
      </w:pPr>
    </w:p>
    <w:p w14:paraId="46C85B14" w14:textId="77777777" w:rsidR="00D2010B" w:rsidRPr="00FA4EDB" w:rsidRDefault="00D2010B" w:rsidP="00D2010B">
      <w:pPr>
        <w:pStyle w:val="NoSpacing1"/>
        <w:rPr>
          <w:noProof/>
          <w:lang w:eastAsia="et-EE"/>
        </w:rPr>
      </w:pPr>
      <w:r>
        <w:rPr>
          <w:noProof/>
          <w:lang w:eastAsia="et-EE"/>
        </w:rPr>
        <w:t xml:space="preserve">/Digitaalne </w:t>
      </w:r>
      <w:r w:rsidRPr="00FA4EDB">
        <w:rPr>
          <w:noProof/>
          <w:lang w:eastAsia="et-EE"/>
        </w:rPr>
        <w:t>allkiri</w:t>
      </w:r>
      <w:r>
        <w:rPr>
          <w:noProof/>
          <w:lang w:eastAsia="et-EE"/>
        </w:rPr>
        <w:t>/</w:t>
      </w:r>
    </w:p>
    <w:p w14:paraId="2A9AC1A2" w14:textId="040173E9" w:rsidR="00A24AAE" w:rsidRPr="00FA4EDB" w:rsidRDefault="00A24AAE" w:rsidP="00A24AAE">
      <w:pPr>
        <w:pStyle w:val="NoSpacing"/>
        <w:rPr>
          <w:noProof/>
          <w:szCs w:val="24"/>
          <w:lang w:eastAsia="et-EE"/>
        </w:rPr>
      </w:pPr>
    </w:p>
    <w:p w14:paraId="0E033EE5" w14:textId="77777777" w:rsidR="00A24AAE" w:rsidRPr="00FA4EDB" w:rsidRDefault="00A24AAE" w:rsidP="00A24AAE">
      <w:pPr>
        <w:pStyle w:val="NoSpacing"/>
        <w:rPr>
          <w:noProof/>
          <w:szCs w:val="24"/>
          <w:lang w:eastAsia="et-EE"/>
        </w:rPr>
      </w:pPr>
    </w:p>
    <w:p w14:paraId="2D907EE8" w14:textId="77777777" w:rsidR="00312C49" w:rsidRPr="00FA4EDB" w:rsidRDefault="00312C49" w:rsidP="00A24AAE">
      <w:pPr>
        <w:pStyle w:val="NoSpacing"/>
        <w:rPr>
          <w:noProof/>
          <w:szCs w:val="24"/>
          <w:lang w:eastAsia="et-EE"/>
        </w:rPr>
      </w:pPr>
    </w:p>
    <w:p w14:paraId="1B61481A" w14:textId="77777777" w:rsidR="003978E5" w:rsidRPr="00FA4EDB" w:rsidRDefault="003978E5" w:rsidP="003978E5">
      <w:pPr>
        <w:pStyle w:val="NoSpacing"/>
        <w:rPr>
          <w:noProof/>
          <w:szCs w:val="24"/>
          <w:lang w:eastAsia="et-EE"/>
        </w:rPr>
      </w:pPr>
      <w:r w:rsidRPr="00FA4EDB">
        <w:rPr>
          <w:noProof/>
          <w:szCs w:val="24"/>
          <w:lang w:eastAsia="et-EE"/>
        </w:rPr>
        <w:t>ees- ja perekonnanimi:</w:t>
      </w:r>
      <w:r w:rsidRPr="00FA4EDB">
        <w:rPr>
          <w:noProof/>
          <w:szCs w:val="24"/>
          <w:lang w:eastAsia="et-EE"/>
        </w:rPr>
        <w:tab/>
        <w:t>Helene Alavere MD, MScHS</w:t>
      </w:r>
      <w:r w:rsidRPr="00FA4EDB">
        <w:rPr>
          <w:noProof/>
          <w:szCs w:val="24"/>
          <w:lang w:eastAsia="et-EE"/>
        </w:rPr>
        <w:br/>
        <w:t>amet: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t>Andmekogumise osakonna juhataja</w:t>
      </w:r>
    </w:p>
    <w:p w14:paraId="7E17BB4C" w14:textId="77777777" w:rsidR="003978E5" w:rsidRPr="00FA4EDB" w:rsidRDefault="003978E5" w:rsidP="003978E5">
      <w:pPr>
        <w:pStyle w:val="NoSpacing"/>
        <w:rPr>
          <w:rFonts w:ascii="Tahoma" w:hAnsi="Tahoma" w:cs="Tahoma"/>
          <w:noProof/>
          <w:color w:val="000000"/>
          <w:sz w:val="14"/>
          <w:szCs w:val="14"/>
        </w:rPr>
      </w:pPr>
      <w:r w:rsidRPr="00FA4EDB">
        <w:rPr>
          <w:noProof/>
          <w:szCs w:val="24"/>
          <w:lang w:eastAsia="et-EE"/>
        </w:rPr>
        <w:t>töökoht: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color w:val="000000"/>
          <w:szCs w:val="24"/>
        </w:rPr>
        <w:t>TÜ Eesti Geenivaramu</w:t>
      </w:r>
    </w:p>
    <w:p w14:paraId="6F79591A" w14:textId="77777777" w:rsidR="003978E5" w:rsidRPr="00FA4EDB" w:rsidRDefault="003978E5" w:rsidP="003978E5">
      <w:pPr>
        <w:pStyle w:val="NoSpacing"/>
        <w:rPr>
          <w:noProof/>
        </w:rPr>
      </w:pPr>
      <w:r w:rsidRPr="00FA4EDB">
        <w:rPr>
          <w:noProof/>
          <w:szCs w:val="24"/>
          <w:lang w:eastAsia="et-EE"/>
        </w:rPr>
        <w:t>töökoha aadress:</w:t>
      </w:r>
      <w:r w:rsidRPr="00FA4EDB">
        <w:rPr>
          <w:noProof/>
          <w:szCs w:val="24"/>
          <w:lang w:eastAsia="et-EE"/>
        </w:rPr>
        <w:tab/>
      </w:r>
      <w:r w:rsidRPr="00FA4EDB">
        <w:rPr>
          <w:noProof/>
          <w:szCs w:val="24"/>
          <w:lang w:eastAsia="et-EE"/>
        </w:rPr>
        <w:tab/>
      </w:r>
      <w:r w:rsidRPr="00FA4EDB">
        <w:rPr>
          <w:noProof/>
        </w:rPr>
        <w:t>Riia 23b, Tartu 51010</w:t>
      </w:r>
    </w:p>
    <w:p w14:paraId="1D5C3C73" w14:textId="77777777" w:rsidR="003978E5" w:rsidRPr="00FA4EDB" w:rsidRDefault="003978E5" w:rsidP="003978E5">
      <w:pPr>
        <w:pStyle w:val="NoSpacing"/>
        <w:rPr>
          <w:noProof/>
          <w:szCs w:val="24"/>
          <w:lang w:eastAsia="et-EE"/>
        </w:rPr>
      </w:pPr>
      <w:r w:rsidRPr="00FA4EDB">
        <w:rPr>
          <w:noProof/>
          <w:szCs w:val="24"/>
          <w:lang w:eastAsia="et-EE"/>
        </w:rPr>
        <w:t>telefoninumber:</w:t>
      </w:r>
      <w:r w:rsidRPr="00FA4EDB">
        <w:rPr>
          <w:noProof/>
          <w:szCs w:val="24"/>
          <w:lang w:eastAsia="et-EE"/>
        </w:rPr>
        <w:tab/>
      </w:r>
      <w:r w:rsidRPr="00FA4EDB">
        <w:rPr>
          <w:noProof/>
          <w:szCs w:val="24"/>
          <w:lang w:eastAsia="et-EE"/>
        </w:rPr>
        <w:tab/>
      </w:r>
      <w:r w:rsidRPr="00FA4EDB">
        <w:rPr>
          <w:noProof/>
          <w:lang w:eastAsia="et-EE"/>
        </w:rPr>
        <w:t>7 37 4038</w:t>
      </w:r>
    </w:p>
    <w:p w14:paraId="7687C0F2" w14:textId="77777777" w:rsidR="003978E5" w:rsidRPr="00FA4EDB" w:rsidRDefault="003978E5" w:rsidP="003978E5">
      <w:pPr>
        <w:pStyle w:val="NoSpacing"/>
        <w:spacing w:line="480" w:lineRule="auto"/>
        <w:rPr>
          <w:rStyle w:val="Hyperlink"/>
          <w:noProof/>
          <w:szCs w:val="24"/>
          <w:lang w:eastAsia="et-EE"/>
        </w:rPr>
      </w:pPr>
      <w:r w:rsidRPr="00FA4EDB">
        <w:rPr>
          <w:noProof/>
          <w:szCs w:val="24"/>
          <w:lang w:eastAsia="et-EE"/>
        </w:rPr>
        <w:t>e-post: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t>helene.alavere@ut.ee</w:t>
      </w:r>
    </w:p>
    <w:p w14:paraId="5101F475" w14:textId="77777777" w:rsidR="003978E5" w:rsidRPr="00FA4EDB" w:rsidRDefault="003978E5" w:rsidP="003978E5">
      <w:pPr>
        <w:pStyle w:val="NoSpacing"/>
        <w:rPr>
          <w:noProof/>
          <w:szCs w:val="24"/>
          <w:lang w:eastAsia="et-EE"/>
        </w:rPr>
      </w:pPr>
    </w:p>
    <w:p w14:paraId="17F097EF" w14:textId="77777777" w:rsidR="00D2010B" w:rsidRPr="00FA4EDB" w:rsidRDefault="00D2010B" w:rsidP="00D2010B">
      <w:pPr>
        <w:pStyle w:val="NoSpacing1"/>
        <w:rPr>
          <w:noProof/>
          <w:lang w:eastAsia="et-EE"/>
        </w:rPr>
      </w:pPr>
      <w:r>
        <w:rPr>
          <w:noProof/>
          <w:lang w:eastAsia="et-EE"/>
        </w:rPr>
        <w:t xml:space="preserve">/Digitaalne </w:t>
      </w:r>
      <w:r w:rsidRPr="00FA4EDB">
        <w:rPr>
          <w:noProof/>
          <w:lang w:eastAsia="et-EE"/>
        </w:rPr>
        <w:t>allkiri</w:t>
      </w:r>
      <w:r>
        <w:rPr>
          <w:noProof/>
          <w:lang w:eastAsia="et-EE"/>
        </w:rPr>
        <w:t>/</w:t>
      </w:r>
    </w:p>
    <w:p w14:paraId="0E5F3B06" w14:textId="77777777" w:rsidR="003978E5" w:rsidRPr="00FA4EDB" w:rsidRDefault="003978E5" w:rsidP="003978E5">
      <w:pPr>
        <w:pStyle w:val="NoSpacing"/>
        <w:rPr>
          <w:noProof/>
          <w:szCs w:val="24"/>
          <w:lang w:eastAsia="et-EE"/>
        </w:rPr>
      </w:pPr>
    </w:p>
    <w:p w14:paraId="76681996" w14:textId="77777777" w:rsidR="003978E5" w:rsidRPr="00FA4EDB" w:rsidRDefault="003978E5" w:rsidP="00A24AAE">
      <w:pPr>
        <w:pStyle w:val="NoSpacing"/>
        <w:rPr>
          <w:noProof/>
          <w:szCs w:val="24"/>
          <w:lang w:eastAsia="et-EE"/>
        </w:rPr>
      </w:pPr>
    </w:p>
    <w:p w14:paraId="12AA897B" w14:textId="77777777" w:rsidR="00312C49" w:rsidRPr="00FA4EDB" w:rsidRDefault="00312C49" w:rsidP="00312C49">
      <w:pPr>
        <w:pStyle w:val="NoSpacing"/>
        <w:rPr>
          <w:noProof/>
          <w:szCs w:val="24"/>
          <w:lang w:eastAsia="et-EE"/>
        </w:rPr>
      </w:pPr>
      <w:r w:rsidRPr="00FA4EDB">
        <w:rPr>
          <w:noProof/>
          <w:szCs w:val="24"/>
          <w:lang w:eastAsia="et-EE"/>
        </w:rPr>
        <w:t>ees- ja perekonnanimi:</w:t>
      </w:r>
      <w:r w:rsidRPr="00FA4EDB">
        <w:rPr>
          <w:noProof/>
          <w:szCs w:val="24"/>
          <w:lang w:eastAsia="et-EE"/>
        </w:rPr>
        <w:tab/>
      </w:r>
      <w:r w:rsidR="003978E5" w:rsidRPr="00FA4EDB">
        <w:rPr>
          <w:noProof/>
          <w:szCs w:val="24"/>
          <w:lang w:eastAsia="et-EE"/>
        </w:rPr>
        <w:t>Tõnu Esko</w:t>
      </w:r>
      <w:r w:rsidRPr="00FA4EDB">
        <w:rPr>
          <w:noProof/>
          <w:szCs w:val="24"/>
          <w:lang w:eastAsia="et-EE"/>
        </w:rPr>
        <w:t>, Ph.D</w:t>
      </w:r>
      <w:r w:rsidRPr="00FA4EDB">
        <w:rPr>
          <w:noProof/>
          <w:szCs w:val="24"/>
          <w:lang w:eastAsia="et-EE"/>
        </w:rPr>
        <w:tab/>
      </w:r>
      <w:r w:rsidRPr="00FA4EDB">
        <w:rPr>
          <w:noProof/>
          <w:szCs w:val="24"/>
          <w:lang w:eastAsia="et-EE"/>
        </w:rPr>
        <w:br/>
        <w:t>amet: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t>Vanemteadur</w:t>
      </w:r>
    </w:p>
    <w:p w14:paraId="3368DC12" w14:textId="77777777" w:rsidR="00312C49" w:rsidRPr="00FA4EDB" w:rsidRDefault="00312C49" w:rsidP="00312C49">
      <w:pPr>
        <w:pStyle w:val="NoSpacing"/>
        <w:rPr>
          <w:rFonts w:ascii="Tahoma" w:hAnsi="Tahoma" w:cs="Tahoma"/>
          <w:noProof/>
          <w:color w:val="000000"/>
          <w:sz w:val="14"/>
          <w:szCs w:val="14"/>
        </w:rPr>
      </w:pPr>
      <w:r w:rsidRPr="00FA4EDB">
        <w:rPr>
          <w:noProof/>
          <w:szCs w:val="24"/>
          <w:lang w:eastAsia="et-EE"/>
        </w:rPr>
        <w:t>töökoht: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color w:val="000000"/>
          <w:szCs w:val="24"/>
        </w:rPr>
        <w:t>TÜ Eesti Geenivaramu</w:t>
      </w:r>
    </w:p>
    <w:p w14:paraId="58CF74B5" w14:textId="77777777" w:rsidR="00312C49" w:rsidRPr="00FA4EDB" w:rsidRDefault="00312C49" w:rsidP="00312C49">
      <w:pPr>
        <w:pStyle w:val="NoSpacing"/>
        <w:rPr>
          <w:noProof/>
        </w:rPr>
      </w:pPr>
      <w:r w:rsidRPr="00FA4EDB">
        <w:rPr>
          <w:noProof/>
          <w:szCs w:val="24"/>
          <w:lang w:eastAsia="et-EE"/>
        </w:rPr>
        <w:t>töökoha aadress:</w:t>
      </w:r>
      <w:r w:rsidRPr="00FA4EDB">
        <w:rPr>
          <w:noProof/>
          <w:szCs w:val="24"/>
          <w:lang w:eastAsia="et-EE"/>
        </w:rPr>
        <w:tab/>
      </w:r>
      <w:r w:rsidRPr="00FA4EDB">
        <w:rPr>
          <w:noProof/>
          <w:szCs w:val="24"/>
          <w:lang w:eastAsia="et-EE"/>
        </w:rPr>
        <w:tab/>
      </w:r>
      <w:r w:rsidRPr="00FA4EDB">
        <w:rPr>
          <w:noProof/>
        </w:rPr>
        <w:t>Riia 23b, Tartu 51010</w:t>
      </w:r>
    </w:p>
    <w:p w14:paraId="29BD1940" w14:textId="77777777" w:rsidR="00312C49" w:rsidRPr="00FA4EDB" w:rsidRDefault="00312C49" w:rsidP="00312C49">
      <w:pPr>
        <w:pStyle w:val="NoSpacing"/>
        <w:rPr>
          <w:noProof/>
          <w:szCs w:val="24"/>
          <w:lang w:eastAsia="et-EE"/>
        </w:rPr>
      </w:pPr>
      <w:r w:rsidRPr="00FA4EDB">
        <w:rPr>
          <w:noProof/>
          <w:szCs w:val="24"/>
          <w:lang w:eastAsia="et-EE"/>
        </w:rPr>
        <w:t>telefoninumber:</w:t>
      </w:r>
      <w:r w:rsidRPr="00FA4EDB">
        <w:rPr>
          <w:noProof/>
          <w:szCs w:val="24"/>
          <w:lang w:eastAsia="et-EE"/>
        </w:rPr>
        <w:tab/>
      </w:r>
      <w:r w:rsidRPr="00FA4EDB">
        <w:rPr>
          <w:noProof/>
          <w:szCs w:val="24"/>
          <w:lang w:eastAsia="et-EE"/>
        </w:rPr>
        <w:tab/>
      </w:r>
      <w:r w:rsidRPr="00FA4EDB">
        <w:rPr>
          <w:noProof/>
          <w:lang w:eastAsia="et-EE"/>
        </w:rPr>
        <w:t>7 374039</w:t>
      </w:r>
    </w:p>
    <w:p w14:paraId="567E6964" w14:textId="77777777" w:rsidR="00312C49" w:rsidRPr="00FA4EDB" w:rsidRDefault="00312C49" w:rsidP="00312C49">
      <w:pPr>
        <w:pStyle w:val="NoSpacing"/>
        <w:spacing w:line="480" w:lineRule="auto"/>
        <w:rPr>
          <w:rStyle w:val="Hyperlink"/>
          <w:noProof/>
          <w:szCs w:val="24"/>
          <w:lang w:eastAsia="et-EE"/>
        </w:rPr>
      </w:pPr>
      <w:r w:rsidRPr="00FA4EDB">
        <w:rPr>
          <w:noProof/>
          <w:szCs w:val="24"/>
          <w:lang w:eastAsia="et-EE"/>
        </w:rPr>
        <w:t>e-post: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t>tonu.esko@gmail.com</w:t>
      </w:r>
    </w:p>
    <w:p w14:paraId="672F2D7A" w14:textId="77777777" w:rsidR="00D2010B" w:rsidRDefault="00D2010B" w:rsidP="00D2010B">
      <w:pPr>
        <w:pStyle w:val="NoSpacing1"/>
        <w:rPr>
          <w:noProof/>
          <w:lang w:eastAsia="et-EE"/>
        </w:rPr>
      </w:pPr>
    </w:p>
    <w:p w14:paraId="1F22B8BC" w14:textId="1215BE38" w:rsidR="00D2010B" w:rsidRPr="00FA4EDB" w:rsidRDefault="00D2010B" w:rsidP="00D2010B">
      <w:pPr>
        <w:pStyle w:val="NoSpacing1"/>
        <w:rPr>
          <w:noProof/>
          <w:lang w:eastAsia="et-EE"/>
        </w:rPr>
      </w:pPr>
      <w:r>
        <w:rPr>
          <w:noProof/>
          <w:lang w:eastAsia="et-EE"/>
        </w:rPr>
        <w:t xml:space="preserve">/Digitaalne </w:t>
      </w:r>
      <w:r w:rsidRPr="00FA4EDB">
        <w:rPr>
          <w:noProof/>
          <w:lang w:eastAsia="et-EE"/>
        </w:rPr>
        <w:t>allkiri</w:t>
      </w:r>
      <w:r>
        <w:rPr>
          <w:noProof/>
          <w:lang w:eastAsia="et-EE"/>
        </w:rPr>
        <w:t>/</w:t>
      </w:r>
    </w:p>
    <w:p w14:paraId="2AFB63CF" w14:textId="0BB56709" w:rsidR="00312C49" w:rsidRPr="00FA4EDB" w:rsidRDefault="00312C49" w:rsidP="00312C49">
      <w:pPr>
        <w:pStyle w:val="NoSpacing"/>
        <w:rPr>
          <w:noProof/>
          <w:szCs w:val="24"/>
          <w:lang w:eastAsia="et-EE"/>
        </w:rPr>
      </w:pPr>
    </w:p>
    <w:p w14:paraId="049AE322" w14:textId="77777777" w:rsidR="005D0778" w:rsidRPr="00FA4EDB" w:rsidRDefault="005D0778" w:rsidP="002B6E24">
      <w:pPr>
        <w:pStyle w:val="NoSpacing"/>
        <w:rPr>
          <w:noProof/>
          <w:szCs w:val="24"/>
          <w:lang w:eastAsia="et-EE"/>
        </w:rPr>
      </w:pPr>
    </w:p>
    <w:p w14:paraId="45085556" w14:textId="77777777" w:rsidR="002B6E24" w:rsidRPr="00FA4EDB" w:rsidRDefault="001426D9" w:rsidP="002B6E24">
      <w:pPr>
        <w:pStyle w:val="NoSpacing"/>
        <w:rPr>
          <w:noProof/>
          <w:szCs w:val="24"/>
          <w:lang w:eastAsia="et-EE"/>
        </w:rPr>
      </w:pPr>
      <w:r w:rsidRPr="00FA4EDB">
        <w:rPr>
          <w:noProof/>
          <w:szCs w:val="24"/>
          <w:lang w:eastAsia="et-EE"/>
        </w:rPr>
        <w:t>ees- ja perekonnanimi:</w:t>
      </w:r>
      <w:r w:rsidRPr="00FA4EDB">
        <w:rPr>
          <w:noProof/>
          <w:szCs w:val="24"/>
          <w:lang w:eastAsia="et-EE"/>
        </w:rPr>
        <w:tab/>
        <w:t>Krista Fischer, Ph.D</w:t>
      </w:r>
      <w:r w:rsidRPr="00FA4EDB">
        <w:rPr>
          <w:noProof/>
          <w:szCs w:val="24"/>
          <w:lang w:eastAsia="et-EE"/>
        </w:rPr>
        <w:tab/>
      </w:r>
      <w:r w:rsidRPr="00FA4EDB">
        <w:rPr>
          <w:noProof/>
          <w:szCs w:val="24"/>
          <w:lang w:eastAsia="et-EE"/>
        </w:rPr>
        <w:br/>
        <w:t>amet: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r>
      <w:r w:rsidRPr="00FA4EDB">
        <w:rPr>
          <w:noProof/>
          <w:color w:val="000000"/>
          <w:szCs w:val="24"/>
        </w:rPr>
        <w:t>Vanemteadur</w:t>
      </w:r>
    </w:p>
    <w:p w14:paraId="6BBE90BE" w14:textId="77777777" w:rsidR="001426D9" w:rsidRPr="00FA4EDB" w:rsidRDefault="001426D9" w:rsidP="001426D9">
      <w:pPr>
        <w:pStyle w:val="NoSpacing"/>
        <w:rPr>
          <w:rFonts w:ascii="Tahoma" w:hAnsi="Tahoma" w:cs="Tahoma"/>
          <w:noProof/>
          <w:color w:val="000000"/>
          <w:sz w:val="14"/>
          <w:szCs w:val="14"/>
        </w:rPr>
      </w:pPr>
      <w:r w:rsidRPr="00FA4EDB">
        <w:rPr>
          <w:noProof/>
          <w:szCs w:val="24"/>
          <w:lang w:eastAsia="et-EE"/>
        </w:rPr>
        <w:t>töökoht: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color w:val="000000"/>
          <w:szCs w:val="24"/>
        </w:rPr>
        <w:t>TÜ Eesti Geenivaramu</w:t>
      </w:r>
    </w:p>
    <w:p w14:paraId="08C3B453" w14:textId="77777777" w:rsidR="001426D9" w:rsidRPr="00FA4EDB" w:rsidRDefault="001426D9" w:rsidP="001426D9">
      <w:pPr>
        <w:pStyle w:val="NoSpacing"/>
        <w:rPr>
          <w:noProof/>
        </w:rPr>
      </w:pPr>
      <w:r w:rsidRPr="00FA4EDB">
        <w:rPr>
          <w:noProof/>
          <w:szCs w:val="24"/>
          <w:lang w:eastAsia="et-EE"/>
        </w:rPr>
        <w:t>töökoha aadress:</w:t>
      </w:r>
      <w:r w:rsidRPr="00FA4EDB">
        <w:rPr>
          <w:noProof/>
          <w:szCs w:val="24"/>
          <w:lang w:eastAsia="et-EE"/>
        </w:rPr>
        <w:tab/>
      </w:r>
      <w:r w:rsidRPr="00FA4EDB">
        <w:rPr>
          <w:noProof/>
          <w:szCs w:val="24"/>
          <w:lang w:eastAsia="et-EE"/>
        </w:rPr>
        <w:tab/>
      </w:r>
      <w:r w:rsidRPr="00FA4EDB">
        <w:rPr>
          <w:noProof/>
        </w:rPr>
        <w:t>Riia 23b, Tartu 51010</w:t>
      </w:r>
    </w:p>
    <w:p w14:paraId="56E98BD3" w14:textId="77777777" w:rsidR="001426D9" w:rsidRPr="00FA4EDB" w:rsidRDefault="001426D9" w:rsidP="001426D9">
      <w:pPr>
        <w:pStyle w:val="NoSpacing"/>
        <w:rPr>
          <w:noProof/>
          <w:szCs w:val="24"/>
          <w:lang w:eastAsia="et-EE"/>
        </w:rPr>
      </w:pPr>
      <w:r w:rsidRPr="00FA4EDB">
        <w:rPr>
          <w:noProof/>
          <w:szCs w:val="24"/>
          <w:lang w:eastAsia="et-EE"/>
        </w:rPr>
        <w:t>telefoninumber:</w:t>
      </w:r>
      <w:r w:rsidRPr="00FA4EDB">
        <w:rPr>
          <w:noProof/>
          <w:szCs w:val="24"/>
          <w:lang w:eastAsia="et-EE"/>
        </w:rPr>
        <w:tab/>
      </w:r>
      <w:r w:rsidRPr="00FA4EDB">
        <w:rPr>
          <w:noProof/>
          <w:szCs w:val="24"/>
          <w:lang w:eastAsia="et-EE"/>
        </w:rPr>
        <w:tab/>
      </w:r>
      <w:r w:rsidRPr="00FA4EDB">
        <w:rPr>
          <w:noProof/>
          <w:lang w:eastAsia="et-EE"/>
        </w:rPr>
        <w:t>7 374039</w:t>
      </w:r>
    </w:p>
    <w:p w14:paraId="58A5F5EB" w14:textId="77777777" w:rsidR="001426D9" w:rsidRPr="00FA4EDB" w:rsidRDefault="001426D9" w:rsidP="001426D9">
      <w:pPr>
        <w:pStyle w:val="NoSpacing"/>
        <w:rPr>
          <w:rStyle w:val="Hyperlink"/>
          <w:noProof/>
          <w:szCs w:val="24"/>
          <w:lang w:eastAsia="et-EE"/>
        </w:rPr>
      </w:pPr>
      <w:r w:rsidRPr="00FA4EDB">
        <w:rPr>
          <w:noProof/>
          <w:szCs w:val="24"/>
          <w:lang w:eastAsia="et-EE"/>
        </w:rPr>
        <w:t>e-post: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r>
      <w:hyperlink r:id="rId11" w:history="1">
        <w:r w:rsidRPr="00FA4EDB">
          <w:rPr>
            <w:rStyle w:val="Hyperlink"/>
            <w:noProof/>
            <w:szCs w:val="24"/>
            <w:lang w:eastAsia="et-EE"/>
          </w:rPr>
          <w:t>krista.fisher@ut.ee</w:t>
        </w:r>
      </w:hyperlink>
    </w:p>
    <w:p w14:paraId="71D81129" w14:textId="77777777" w:rsidR="001426D9" w:rsidRPr="00FA4EDB" w:rsidRDefault="001426D9" w:rsidP="001426D9">
      <w:pPr>
        <w:pStyle w:val="NoSpacing"/>
        <w:rPr>
          <w:noProof/>
          <w:szCs w:val="24"/>
          <w:lang w:eastAsia="et-EE"/>
        </w:rPr>
      </w:pPr>
    </w:p>
    <w:p w14:paraId="0917351A" w14:textId="77777777" w:rsidR="001426D9" w:rsidRPr="00FA4EDB" w:rsidRDefault="001426D9" w:rsidP="001426D9">
      <w:pPr>
        <w:pStyle w:val="NoSpacing"/>
        <w:rPr>
          <w:noProof/>
          <w:szCs w:val="24"/>
          <w:lang w:eastAsia="et-EE"/>
        </w:rPr>
      </w:pPr>
    </w:p>
    <w:p w14:paraId="65AFAA3C" w14:textId="77777777" w:rsidR="00D2010B" w:rsidRPr="00FA4EDB" w:rsidRDefault="00D2010B" w:rsidP="00D2010B">
      <w:pPr>
        <w:pStyle w:val="NoSpacing1"/>
        <w:rPr>
          <w:noProof/>
          <w:lang w:eastAsia="et-EE"/>
        </w:rPr>
      </w:pPr>
      <w:r>
        <w:rPr>
          <w:noProof/>
          <w:lang w:eastAsia="et-EE"/>
        </w:rPr>
        <w:t xml:space="preserve">/Digitaalne </w:t>
      </w:r>
      <w:r w:rsidRPr="00FA4EDB">
        <w:rPr>
          <w:noProof/>
          <w:lang w:eastAsia="et-EE"/>
        </w:rPr>
        <w:t>allkiri</w:t>
      </w:r>
      <w:r>
        <w:rPr>
          <w:noProof/>
          <w:lang w:eastAsia="et-EE"/>
        </w:rPr>
        <w:t>/</w:t>
      </w:r>
    </w:p>
    <w:p w14:paraId="39F563D1" w14:textId="77777777" w:rsidR="001426D9" w:rsidRPr="00FA4EDB" w:rsidRDefault="001426D9" w:rsidP="001426D9">
      <w:pPr>
        <w:pStyle w:val="NoSpacing"/>
        <w:rPr>
          <w:noProof/>
          <w:szCs w:val="24"/>
          <w:lang w:eastAsia="et-EE"/>
        </w:rPr>
      </w:pPr>
    </w:p>
    <w:p w14:paraId="16031F9F" w14:textId="77777777" w:rsidR="002B6E24" w:rsidRPr="00FA4EDB" w:rsidRDefault="002B6E24" w:rsidP="002B6E24">
      <w:pPr>
        <w:pStyle w:val="NoSpacing"/>
        <w:rPr>
          <w:noProof/>
          <w:szCs w:val="24"/>
          <w:lang w:eastAsia="et-EE"/>
        </w:rPr>
      </w:pPr>
    </w:p>
    <w:p w14:paraId="10E0D04F" w14:textId="77777777" w:rsidR="00B74F8A" w:rsidRPr="00FA4EDB" w:rsidRDefault="00B74F8A" w:rsidP="00B74F8A">
      <w:pPr>
        <w:pStyle w:val="NoSpacing"/>
        <w:rPr>
          <w:noProof/>
          <w:szCs w:val="24"/>
          <w:lang w:eastAsia="et-EE"/>
        </w:rPr>
      </w:pPr>
      <w:r w:rsidRPr="00FA4EDB">
        <w:rPr>
          <w:noProof/>
          <w:szCs w:val="24"/>
          <w:lang w:eastAsia="et-EE"/>
        </w:rPr>
        <w:t>ees- ja perekonnanimi:</w:t>
      </w:r>
      <w:r w:rsidRPr="00FA4EDB">
        <w:rPr>
          <w:noProof/>
          <w:szCs w:val="24"/>
          <w:lang w:eastAsia="et-EE"/>
        </w:rPr>
        <w:tab/>
        <w:t xml:space="preserve">Mari-Liis Tammesoo, </w:t>
      </w:r>
      <w:r w:rsidR="00412E88" w:rsidRPr="00FA4EDB">
        <w:rPr>
          <w:noProof/>
          <w:szCs w:val="24"/>
          <w:lang w:eastAsia="et-EE"/>
        </w:rPr>
        <w:t>MScHS</w:t>
      </w:r>
      <w:r w:rsidR="00412E88" w:rsidRPr="00FA4EDB" w:rsidDel="00412E88">
        <w:rPr>
          <w:noProof/>
          <w:szCs w:val="24"/>
          <w:lang w:eastAsia="et-EE"/>
        </w:rPr>
        <w:t xml:space="preserve"> </w:t>
      </w:r>
      <w:r w:rsidRPr="00FA4EDB">
        <w:rPr>
          <w:noProof/>
          <w:szCs w:val="24"/>
          <w:lang w:eastAsia="et-EE"/>
        </w:rPr>
        <w:t>M.Sc</w:t>
      </w:r>
      <w:r w:rsidRPr="00FA4EDB">
        <w:rPr>
          <w:noProof/>
          <w:szCs w:val="24"/>
          <w:lang w:eastAsia="et-EE"/>
        </w:rPr>
        <w:br/>
        <w:t>amet: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r>
      <w:r w:rsidRPr="00FA4EDB">
        <w:rPr>
          <w:noProof/>
          <w:color w:val="000000"/>
          <w:szCs w:val="24"/>
        </w:rPr>
        <w:t>Bioinformaatik</w:t>
      </w:r>
    </w:p>
    <w:p w14:paraId="1BA42D5C" w14:textId="77777777" w:rsidR="00B74F8A" w:rsidRPr="00FA4EDB" w:rsidRDefault="00B74F8A" w:rsidP="00B74F8A">
      <w:pPr>
        <w:pStyle w:val="NoSpacing"/>
        <w:rPr>
          <w:rFonts w:ascii="Tahoma" w:hAnsi="Tahoma" w:cs="Tahoma"/>
          <w:noProof/>
          <w:color w:val="000000"/>
          <w:sz w:val="14"/>
          <w:szCs w:val="14"/>
        </w:rPr>
      </w:pPr>
      <w:r w:rsidRPr="00FA4EDB">
        <w:rPr>
          <w:noProof/>
          <w:szCs w:val="24"/>
          <w:lang w:eastAsia="et-EE"/>
        </w:rPr>
        <w:t>töökoht: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color w:val="000000"/>
          <w:szCs w:val="24"/>
        </w:rPr>
        <w:t>TÜ Eesti Geenivaramu</w:t>
      </w:r>
    </w:p>
    <w:p w14:paraId="046CE0EB" w14:textId="77777777" w:rsidR="00B74F8A" w:rsidRPr="00FA4EDB" w:rsidRDefault="00B74F8A" w:rsidP="00B74F8A">
      <w:pPr>
        <w:pStyle w:val="NoSpacing"/>
        <w:rPr>
          <w:noProof/>
        </w:rPr>
      </w:pPr>
      <w:r w:rsidRPr="00FA4EDB">
        <w:rPr>
          <w:noProof/>
          <w:szCs w:val="24"/>
          <w:lang w:eastAsia="et-EE"/>
        </w:rPr>
        <w:t>töökoha aadress:</w:t>
      </w:r>
      <w:r w:rsidRPr="00FA4EDB">
        <w:rPr>
          <w:noProof/>
          <w:szCs w:val="24"/>
          <w:lang w:eastAsia="et-EE"/>
        </w:rPr>
        <w:tab/>
      </w:r>
      <w:r w:rsidRPr="00FA4EDB">
        <w:rPr>
          <w:noProof/>
          <w:szCs w:val="24"/>
          <w:lang w:eastAsia="et-EE"/>
        </w:rPr>
        <w:tab/>
      </w:r>
      <w:r w:rsidRPr="00FA4EDB">
        <w:rPr>
          <w:noProof/>
        </w:rPr>
        <w:t>Riia 23b, Tartu 51010</w:t>
      </w:r>
    </w:p>
    <w:p w14:paraId="5FFD3737" w14:textId="77777777" w:rsidR="00B74F8A" w:rsidRPr="00FA4EDB" w:rsidRDefault="00B74F8A" w:rsidP="00B74F8A">
      <w:pPr>
        <w:pStyle w:val="NoSpacing"/>
        <w:rPr>
          <w:noProof/>
          <w:szCs w:val="24"/>
          <w:lang w:eastAsia="et-EE"/>
        </w:rPr>
      </w:pPr>
      <w:r w:rsidRPr="00FA4EDB">
        <w:rPr>
          <w:noProof/>
          <w:szCs w:val="24"/>
          <w:lang w:eastAsia="et-EE"/>
        </w:rPr>
        <w:t>telefoninumber:</w:t>
      </w:r>
      <w:r w:rsidRPr="00FA4EDB">
        <w:rPr>
          <w:noProof/>
          <w:szCs w:val="24"/>
          <w:lang w:eastAsia="et-EE"/>
        </w:rPr>
        <w:tab/>
      </w:r>
      <w:r w:rsidRPr="00FA4EDB">
        <w:rPr>
          <w:noProof/>
          <w:szCs w:val="24"/>
          <w:lang w:eastAsia="et-EE"/>
        </w:rPr>
        <w:tab/>
      </w:r>
      <w:r w:rsidRPr="00FA4EDB">
        <w:rPr>
          <w:noProof/>
          <w:lang w:eastAsia="et-EE"/>
        </w:rPr>
        <w:t>7 374029</w:t>
      </w:r>
    </w:p>
    <w:p w14:paraId="103C1A64" w14:textId="77777777" w:rsidR="00B74F8A" w:rsidRPr="00FA4EDB" w:rsidRDefault="00B74F8A" w:rsidP="00B74F8A">
      <w:pPr>
        <w:pStyle w:val="NoSpacing"/>
        <w:rPr>
          <w:noProof/>
        </w:rPr>
      </w:pPr>
      <w:r w:rsidRPr="00FA4EDB">
        <w:rPr>
          <w:noProof/>
          <w:szCs w:val="24"/>
          <w:lang w:eastAsia="et-EE"/>
        </w:rPr>
        <w:t>e-post: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r>
      <w:hyperlink r:id="rId12" w:history="1">
        <w:r w:rsidRPr="00FA4EDB">
          <w:rPr>
            <w:rStyle w:val="Hyperlink"/>
            <w:noProof/>
          </w:rPr>
          <w:t>Mari-Liis.Tammesoo@ut.ee</w:t>
        </w:r>
      </w:hyperlink>
    </w:p>
    <w:p w14:paraId="6CCD26E6" w14:textId="77777777" w:rsidR="00B74F8A" w:rsidRPr="00FA4EDB" w:rsidRDefault="00B74F8A" w:rsidP="00B74F8A">
      <w:pPr>
        <w:pStyle w:val="NoSpacing"/>
        <w:rPr>
          <w:rStyle w:val="Hyperlink"/>
          <w:noProof/>
          <w:szCs w:val="24"/>
          <w:lang w:eastAsia="et-EE"/>
        </w:rPr>
      </w:pPr>
    </w:p>
    <w:p w14:paraId="155A24B7" w14:textId="77777777" w:rsidR="00B74F8A" w:rsidRPr="00FA4EDB" w:rsidRDefault="00B74F8A" w:rsidP="00B74F8A">
      <w:pPr>
        <w:pStyle w:val="NoSpacing"/>
        <w:rPr>
          <w:noProof/>
          <w:szCs w:val="24"/>
          <w:lang w:eastAsia="et-EE"/>
        </w:rPr>
      </w:pPr>
    </w:p>
    <w:p w14:paraId="3E3F4E55" w14:textId="77777777" w:rsidR="00B74F8A" w:rsidRPr="00FA4EDB" w:rsidRDefault="00B74F8A" w:rsidP="00B74F8A">
      <w:pPr>
        <w:pStyle w:val="NoSpacing"/>
        <w:rPr>
          <w:noProof/>
          <w:szCs w:val="24"/>
          <w:lang w:eastAsia="et-EE"/>
        </w:rPr>
      </w:pPr>
    </w:p>
    <w:p w14:paraId="5D56CAD1" w14:textId="77777777" w:rsidR="00D2010B" w:rsidRPr="00FA4EDB" w:rsidRDefault="00D2010B" w:rsidP="00D2010B">
      <w:pPr>
        <w:pStyle w:val="NoSpacing1"/>
        <w:rPr>
          <w:noProof/>
          <w:lang w:eastAsia="et-EE"/>
        </w:rPr>
      </w:pPr>
      <w:r>
        <w:rPr>
          <w:noProof/>
          <w:lang w:eastAsia="et-EE"/>
        </w:rPr>
        <w:t xml:space="preserve">/Digitaalne </w:t>
      </w:r>
      <w:r w:rsidRPr="00FA4EDB">
        <w:rPr>
          <w:noProof/>
          <w:lang w:eastAsia="et-EE"/>
        </w:rPr>
        <w:t>allkiri</w:t>
      </w:r>
      <w:r>
        <w:rPr>
          <w:noProof/>
          <w:lang w:eastAsia="et-EE"/>
        </w:rPr>
        <w:t>/</w:t>
      </w:r>
    </w:p>
    <w:p w14:paraId="0C6CD2C1" w14:textId="77777777" w:rsidR="00B74F8A" w:rsidRPr="00FA4EDB" w:rsidRDefault="00B74F8A" w:rsidP="00B74F8A">
      <w:pPr>
        <w:pStyle w:val="NoSpacing"/>
        <w:rPr>
          <w:noProof/>
          <w:szCs w:val="24"/>
          <w:lang w:eastAsia="et-EE"/>
        </w:rPr>
      </w:pPr>
    </w:p>
    <w:p w14:paraId="45DDEEC2" w14:textId="77777777" w:rsidR="001426D9" w:rsidRPr="00FA4EDB" w:rsidRDefault="001426D9" w:rsidP="001426D9">
      <w:pPr>
        <w:pStyle w:val="NoSpacing"/>
        <w:rPr>
          <w:noProof/>
          <w:szCs w:val="24"/>
          <w:lang w:eastAsia="et-EE"/>
        </w:rPr>
      </w:pPr>
    </w:p>
    <w:p w14:paraId="2727FCB5" w14:textId="77777777" w:rsidR="0020377A" w:rsidRPr="00FA4EDB" w:rsidRDefault="0020377A" w:rsidP="001426D9">
      <w:pPr>
        <w:pStyle w:val="NoSpacing"/>
        <w:rPr>
          <w:noProof/>
          <w:szCs w:val="24"/>
          <w:lang w:eastAsia="et-EE"/>
        </w:rPr>
      </w:pPr>
    </w:p>
    <w:p w14:paraId="44168478" w14:textId="77777777" w:rsidR="0020377A" w:rsidRPr="00FA4EDB" w:rsidRDefault="0020377A" w:rsidP="001426D9">
      <w:pPr>
        <w:pStyle w:val="NoSpacing"/>
        <w:rPr>
          <w:noProof/>
          <w:szCs w:val="24"/>
          <w:lang w:eastAsia="et-EE"/>
        </w:rPr>
      </w:pPr>
    </w:p>
    <w:p w14:paraId="2EE4CBD5" w14:textId="77777777" w:rsidR="0020377A" w:rsidRPr="00FA4EDB" w:rsidRDefault="0020377A" w:rsidP="001426D9">
      <w:pPr>
        <w:pStyle w:val="NoSpacing"/>
        <w:rPr>
          <w:noProof/>
          <w:szCs w:val="24"/>
          <w:lang w:eastAsia="et-EE"/>
        </w:rPr>
      </w:pPr>
    </w:p>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8953"/>
        <w:gridCol w:w="198"/>
        <w:gridCol w:w="205"/>
      </w:tblGrid>
      <w:tr w:rsidR="00A52C74" w:rsidRPr="000B0B0F" w14:paraId="52A07C22" w14:textId="77777777" w:rsidTr="004B0588">
        <w:trPr>
          <w:tblCellSpacing w:w="7" w:type="dxa"/>
        </w:trPr>
        <w:tc>
          <w:tcPr>
            <w:tcW w:w="0" w:type="auto"/>
            <w:shd w:val="clear" w:color="auto" w:fill="FFFFFF"/>
            <w:noWrap/>
            <w:tcMar>
              <w:top w:w="0" w:type="dxa"/>
              <w:left w:w="50" w:type="dxa"/>
              <w:bottom w:w="0" w:type="dxa"/>
              <w:right w:w="50" w:type="dxa"/>
            </w:tcMar>
          </w:tcPr>
          <w:p w14:paraId="6E1D6E9A" w14:textId="77777777" w:rsidR="00A52C74" w:rsidRPr="000B0B0F" w:rsidRDefault="00A52C74" w:rsidP="004B0588">
            <w:pPr>
              <w:pStyle w:val="NoSpacing"/>
              <w:rPr>
                <w:noProof/>
                <w:szCs w:val="24"/>
                <w:lang w:eastAsia="et-EE"/>
              </w:rPr>
            </w:pPr>
            <w:r w:rsidRPr="000B0B0F">
              <w:rPr>
                <w:noProof/>
                <w:szCs w:val="24"/>
                <w:lang w:eastAsia="et-EE"/>
              </w:rPr>
              <w:t>ees- ja perekonnanimi:</w:t>
            </w:r>
            <w:r w:rsidRPr="000B0B0F">
              <w:rPr>
                <w:noProof/>
                <w:szCs w:val="24"/>
                <w:lang w:eastAsia="et-EE"/>
              </w:rPr>
              <w:tab/>
              <w:t>Triinu Temberg, MSc</w:t>
            </w:r>
            <w:r w:rsidRPr="000B0B0F">
              <w:rPr>
                <w:noProof/>
                <w:szCs w:val="24"/>
                <w:lang w:eastAsia="et-EE"/>
              </w:rPr>
              <w:br/>
              <w:t>amet: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szCs w:val="24"/>
                <w:lang w:eastAsia="et-EE"/>
              </w:rPr>
              <w:tab/>
              <w:t>Andmekoguja</w:t>
            </w:r>
          </w:p>
          <w:p w14:paraId="7A28F9E3" w14:textId="77777777" w:rsidR="00A52C74" w:rsidRPr="000B0B0F" w:rsidRDefault="00A52C74" w:rsidP="004B0588">
            <w:pPr>
              <w:pStyle w:val="NoSpacing"/>
              <w:rPr>
                <w:rFonts w:ascii="Tahoma" w:hAnsi="Tahoma" w:cs="Tahoma"/>
                <w:noProof/>
                <w:color w:val="000000"/>
                <w:sz w:val="14"/>
                <w:szCs w:val="14"/>
              </w:rPr>
            </w:pPr>
            <w:r w:rsidRPr="000B0B0F">
              <w:rPr>
                <w:noProof/>
                <w:szCs w:val="24"/>
                <w:lang w:eastAsia="et-EE"/>
              </w:rPr>
              <w:t>töökoht: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color w:val="000000"/>
                <w:szCs w:val="24"/>
              </w:rPr>
              <w:t>TÜ Eesti Geenivaramu</w:t>
            </w:r>
          </w:p>
          <w:p w14:paraId="110761B1" w14:textId="77777777" w:rsidR="00A52C74" w:rsidRPr="000B0B0F" w:rsidRDefault="00A52C74" w:rsidP="004B0588">
            <w:pPr>
              <w:pStyle w:val="NoSpacing"/>
              <w:rPr>
                <w:noProof/>
              </w:rPr>
            </w:pPr>
            <w:r w:rsidRPr="000B0B0F">
              <w:rPr>
                <w:noProof/>
                <w:szCs w:val="24"/>
                <w:lang w:eastAsia="et-EE"/>
              </w:rPr>
              <w:t>töökoha aadress:</w:t>
            </w:r>
            <w:r w:rsidRPr="000B0B0F">
              <w:rPr>
                <w:noProof/>
                <w:szCs w:val="24"/>
                <w:lang w:eastAsia="et-EE"/>
              </w:rPr>
              <w:tab/>
            </w:r>
            <w:r w:rsidRPr="000B0B0F">
              <w:rPr>
                <w:noProof/>
                <w:szCs w:val="24"/>
                <w:lang w:eastAsia="et-EE"/>
              </w:rPr>
              <w:tab/>
            </w:r>
            <w:r w:rsidRPr="000B0B0F">
              <w:rPr>
                <w:noProof/>
              </w:rPr>
              <w:t>Riia 23b, Tartu 51010</w:t>
            </w:r>
          </w:p>
          <w:p w14:paraId="633B9040" w14:textId="77777777" w:rsidR="00A52C74" w:rsidRPr="000B0B0F" w:rsidRDefault="00A52C74" w:rsidP="004B0588">
            <w:pPr>
              <w:pStyle w:val="NoSpacing"/>
              <w:rPr>
                <w:noProof/>
                <w:szCs w:val="24"/>
                <w:lang w:eastAsia="et-EE"/>
              </w:rPr>
            </w:pPr>
            <w:r w:rsidRPr="000B0B0F">
              <w:rPr>
                <w:noProof/>
                <w:szCs w:val="24"/>
                <w:lang w:eastAsia="et-EE"/>
              </w:rPr>
              <w:t>telefoninumber:</w:t>
            </w:r>
            <w:r w:rsidRPr="000B0B0F">
              <w:rPr>
                <w:noProof/>
                <w:szCs w:val="24"/>
                <w:lang w:eastAsia="et-EE"/>
              </w:rPr>
              <w:tab/>
            </w:r>
            <w:r w:rsidRPr="000B0B0F">
              <w:rPr>
                <w:noProof/>
                <w:szCs w:val="24"/>
                <w:lang w:eastAsia="et-EE"/>
              </w:rPr>
              <w:tab/>
            </w:r>
            <w:r w:rsidRPr="000B0B0F">
              <w:rPr>
                <w:noProof/>
                <w:lang w:eastAsia="et-EE"/>
              </w:rPr>
              <w:t>7 37 4031</w:t>
            </w:r>
          </w:p>
          <w:p w14:paraId="7F19D5FE" w14:textId="77777777" w:rsidR="00A52C74" w:rsidRPr="000B0B0F" w:rsidRDefault="00A52C74" w:rsidP="004B0588">
            <w:pPr>
              <w:pStyle w:val="NoSpacing"/>
              <w:spacing w:line="480" w:lineRule="auto"/>
              <w:rPr>
                <w:rStyle w:val="Hyperlink"/>
                <w:noProof/>
                <w:szCs w:val="24"/>
                <w:lang w:eastAsia="et-EE"/>
              </w:rPr>
            </w:pPr>
            <w:r w:rsidRPr="000B0B0F">
              <w:rPr>
                <w:noProof/>
                <w:szCs w:val="24"/>
                <w:lang w:eastAsia="et-EE"/>
              </w:rPr>
              <w:t>e-post: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szCs w:val="24"/>
                <w:lang w:eastAsia="et-EE"/>
              </w:rPr>
              <w:tab/>
              <w:t>triinu.temberg@ut.ee</w:t>
            </w:r>
          </w:p>
          <w:p w14:paraId="1D335CF3" w14:textId="77777777" w:rsidR="00A52C74" w:rsidRPr="000B0B0F" w:rsidRDefault="00A52C74" w:rsidP="004B0588">
            <w:pPr>
              <w:pStyle w:val="NoSpacing"/>
              <w:rPr>
                <w:noProof/>
                <w:szCs w:val="24"/>
                <w:lang w:eastAsia="et-EE"/>
              </w:rPr>
            </w:pPr>
          </w:p>
          <w:p w14:paraId="4AA2A9BE" w14:textId="77777777" w:rsidR="00D2010B" w:rsidRPr="000B0B0F" w:rsidRDefault="00D2010B" w:rsidP="00D2010B">
            <w:pPr>
              <w:pStyle w:val="NoSpacing1"/>
              <w:rPr>
                <w:noProof/>
                <w:lang w:eastAsia="et-EE"/>
              </w:rPr>
            </w:pPr>
            <w:r w:rsidRPr="000B0B0F">
              <w:rPr>
                <w:noProof/>
                <w:lang w:eastAsia="et-EE"/>
              </w:rPr>
              <w:t>/Digitaalne allkiri/</w:t>
            </w:r>
          </w:p>
          <w:p w14:paraId="3EFC5551" w14:textId="77777777" w:rsidR="00A52C74" w:rsidRPr="000B0B0F" w:rsidRDefault="00A52C74" w:rsidP="004B0588">
            <w:pPr>
              <w:pStyle w:val="NoSpacing"/>
              <w:rPr>
                <w:noProof/>
                <w:szCs w:val="24"/>
                <w:lang w:eastAsia="et-EE"/>
              </w:rPr>
            </w:pPr>
          </w:p>
          <w:p w14:paraId="7161D665" w14:textId="77777777" w:rsidR="00A52C74" w:rsidRPr="000B0B0F" w:rsidRDefault="00A52C74" w:rsidP="004B0588">
            <w:pPr>
              <w:pStyle w:val="NoSpacing"/>
              <w:rPr>
                <w:noProof/>
                <w:szCs w:val="24"/>
                <w:lang w:eastAsia="et-EE"/>
              </w:rPr>
            </w:pPr>
          </w:p>
          <w:p w14:paraId="516AD5F4" w14:textId="77777777" w:rsidR="00A52C74" w:rsidRPr="000B0B0F" w:rsidRDefault="00A52C74" w:rsidP="004B0588">
            <w:pPr>
              <w:pStyle w:val="NoSpacing"/>
              <w:rPr>
                <w:noProof/>
                <w:szCs w:val="24"/>
                <w:lang w:eastAsia="et-EE"/>
              </w:rPr>
            </w:pPr>
            <w:r w:rsidRPr="000B0B0F">
              <w:rPr>
                <w:noProof/>
                <w:szCs w:val="24"/>
                <w:lang w:eastAsia="et-EE"/>
              </w:rPr>
              <w:t>ees- ja perekonnanimi:</w:t>
            </w:r>
            <w:r w:rsidRPr="000B0B0F">
              <w:rPr>
                <w:noProof/>
                <w:szCs w:val="24"/>
                <w:lang w:eastAsia="et-EE"/>
              </w:rPr>
              <w:tab/>
              <w:t>Esta Pintsaar</w:t>
            </w:r>
            <w:r w:rsidRPr="000B0B0F">
              <w:rPr>
                <w:noProof/>
                <w:szCs w:val="24"/>
                <w:lang w:eastAsia="et-EE"/>
              </w:rPr>
              <w:br/>
              <w:t>amet: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szCs w:val="24"/>
                <w:lang w:eastAsia="et-EE"/>
              </w:rPr>
              <w:tab/>
              <w:t>Andmekoguja</w:t>
            </w:r>
          </w:p>
          <w:p w14:paraId="0A9ED5D3" w14:textId="77777777" w:rsidR="00A52C74" w:rsidRPr="000B0B0F" w:rsidRDefault="00A52C74" w:rsidP="004B0588">
            <w:pPr>
              <w:pStyle w:val="NoSpacing"/>
              <w:rPr>
                <w:rFonts w:ascii="Tahoma" w:hAnsi="Tahoma" w:cs="Tahoma"/>
                <w:noProof/>
                <w:color w:val="000000"/>
                <w:sz w:val="14"/>
                <w:szCs w:val="14"/>
              </w:rPr>
            </w:pPr>
            <w:r w:rsidRPr="000B0B0F">
              <w:rPr>
                <w:noProof/>
                <w:szCs w:val="24"/>
                <w:lang w:eastAsia="et-EE"/>
              </w:rPr>
              <w:t>töökoht: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color w:val="000000"/>
                <w:szCs w:val="24"/>
              </w:rPr>
              <w:t>TÜ Eesti Geenivaramu</w:t>
            </w:r>
          </w:p>
          <w:p w14:paraId="0A7DAD83" w14:textId="77777777" w:rsidR="00A52C74" w:rsidRPr="000B0B0F" w:rsidRDefault="00A52C74" w:rsidP="004B0588">
            <w:pPr>
              <w:pStyle w:val="NoSpacing"/>
              <w:rPr>
                <w:noProof/>
              </w:rPr>
            </w:pPr>
            <w:r w:rsidRPr="000B0B0F">
              <w:rPr>
                <w:noProof/>
                <w:szCs w:val="24"/>
                <w:lang w:eastAsia="et-EE"/>
              </w:rPr>
              <w:t>töökoha aadress:</w:t>
            </w:r>
            <w:r w:rsidRPr="000B0B0F">
              <w:rPr>
                <w:noProof/>
                <w:szCs w:val="24"/>
                <w:lang w:eastAsia="et-EE"/>
              </w:rPr>
              <w:tab/>
            </w:r>
            <w:r w:rsidRPr="000B0B0F">
              <w:rPr>
                <w:noProof/>
                <w:szCs w:val="24"/>
                <w:lang w:eastAsia="et-EE"/>
              </w:rPr>
              <w:tab/>
            </w:r>
            <w:r w:rsidRPr="000B0B0F">
              <w:rPr>
                <w:noProof/>
              </w:rPr>
              <w:t>Riia 23b, Tartu 51010</w:t>
            </w:r>
          </w:p>
          <w:p w14:paraId="1276345D" w14:textId="77777777" w:rsidR="00A52C74" w:rsidRPr="000B0B0F" w:rsidRDefault="00A52C74" w:rsidP="004B0588">
            <w:pPr>
              <w:pStyle w:val="NoSpacing"/>
              <w:rPr>
                <w:noProof/>
                <w:szCs w:val="24"/>
                <w:lang w:eastAsia="et-EE"/>
              </w:rPr>
            </w:pPr>
            <w:r w:rsidRPr="000B0B0F">
              <w:rPr>
                <w:noProof/>
                <w:szCs w:val="24"/>
                <w:lang w:eastAsia="et-EE"/>
              </w:rPr>
              <w:t>telefoninumber:</w:t>
            </w:r>
            <w:r w:rsidRPr="000B0B0F">
              <w:rPr>
                <w:noProof/>
                <w:szCs w:val="24"/>
                <w:lang w:eastAsia="et-EE"/>
              </w:rPr>
              <w:tab/>
            </w:r>
            <w:r w:rsidRPr="000B0B0F">
              <w:rPr>
                <w:noProof/>
                <w:szCs w:val="24"/>
                <w:lang w:eastAsia="et-EE"/>
              </w:rPr>
              <w:tab/>
            </w:r>
            <w:r w:rsidRPr="000B0B0F">
              <w:rPr>
                <w:noProof/>
                <w:lang w:eastAsia="et-EE"/>
              </w:rPr>
              <w:t>7 37 4030</w:t>
            </w:r>
          </w:p>
          <w:p w14:paraId="5BC388FC" w14:textId="77777777" w:rsidR="00A52C74" w:rsidRPr="000B0B0F" w:rsidRDefault="00A52C74" w:rsidP="004B0588">
            <w:pPr>
              <w:pStyle w:val="NoSpacing"/>
              <w:spacing w:line="480" w:lineRule="auto"/>
              <w:rPr>
                <w:rStyle w:val="Hyperlink"/>
                <w:noProof/>
                <w:szCs w:val="24"/>
                <w:lang w:eastAsia="et-EE"/>
              </w:rPr>
            </w:pPr>
            <w:r w:rsidRPr="000B0B0F">
              <w:rPr>
                <w:noProof/>
                <w:szCs w:val="24"/>
                <w:lang w:eastAsia="et-EE"/>
              </w:rPr>
              <w:t>e-post: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szCs w:val="24"/>
                <w:lang w:eastAsia="et-EE"/>
              </w:rPr>
              <w:tab/>
              <w:t>esta.pintsaar@ut.ee</w:t>
            </w:r>
          </w:p>
          <w:p w14:paraId="776B0409" w14:textId="77777777" w:rsidR="00A52C74" w:rsidRPr="000B0B0F" w:rsidRDefault="00A52C74" w:rsidP="004B0588">
            <w:pPr>
              <w:pStyle w:val="NoSpacing"/>
              <w:rPr>
                <w:noProof/>
                <w:szCs w:val="24"/>
                <w:lang w:eastAsia="et-EE"/>
              </w:rPr>
            </w:pPr>
          </w:p>
          <w:p w14:paraId="37301501" w14:textId="77777777" w:rsidR="00D2010B" w:rsidRPr="000B0B0F" w:rsidRDefault="00D2010B" w:rsidP="00D2010B">
            <w:pPr>
              <w:pStyle w:val="NoSpacing1"/>
              <w:rPr>
                <w:noProof/>
                <w:lang w:eastAsia="et-EE"/>
              </w:rPr>
            </w:pPr>
            <w:r w:rsidRPr="000B0B0F">
              <w:rPr>
                <w:noProof/>
                <w:lang w:eastAsia="et-EE"/>
              </w:rPr>
              <w:t>/Digitaalne allkiri/</w:t>
            </w:r>
          </w:p>
          <w:p w14:paraId="4EBF6C92" w14:textId="77777777" w:rsidR="00A52C74" w:rsidRPr="000B0B0F" w:rsidRDefault="00A52C74" w:rsidP="004B0588">
            <w:pPr>
              <w:pStyle w:val="NoSpacing"/>
              <w:rPr>
                <w:noProof/>
                <w:szCs w:val="24"/>
                <w:lang w:eastAsia="et-EE"/>
              </w:rPr>
            </w:pPr>
          </w:p>
          <w:p w14:paraId="20B50AE3" w14:textId="77777777" w:rsidR="00A52C74" w:rsidRPr="000B0B0F" w:rsidRDefault="00A52C74" w:rsidP="004B0588">
            <w:pPr>
              <w:pStyle w:val="NoSpacing"/>
              <w:rPr>
                <w:rFonts w:ascii="Arial" w:eastAsia="Times New Roman" w:hAnsi="Arial" w:cs="Arial"/>
                <w:noProof/>
                <w:sz w:val="15"/>
                <w:szCs w:val="15"/>
                <w:lang w:eastAsia="et-EE"/>
              </w:rPr>
            </w:pPr>
          </w:p>
        </w:tc>
        <w:tc>
          <w:tcPr>
            <w:tcW w:w="0" w:type="auto"/>
            <w:shd w:val="clear" w:color="auto" w:fill="FFFFFF"/>
            <w:tcMar>
              <w:top w:w="0" w:type="dxa"/>
              <w:left w:w="50" w:type="dxa"/>
              <w:bottom w:w="0" w:type="dxa"/>
              <w:right w:w="50" w:type="dxa"/>
            </w:tcMar>
          </w:tcPr>
          <w:p w14:paraId="5C6F64E1" w14:textId="77777777" w:rsidR="00A52C74" w:rsidRPr="000B0B0F" w:rsidRDefault="00A52C74" w:rsidP="004B0588">
            <w:pPr>
              <w:spacing w:line="225" w:lineRule="atLeast"/>
              <w:rPr>
                <w:rFonts w:ascii="Arial" w:hAnsi="Arial" w:cs="Arial"/>
                <w:noProof/>
                <w:sz w:val="15"/>
                <w:szCs w:val="15"/>
                <w:lang w:eastAsia="et-EE"/>
              </w:rPr>
            </w:pPr>
          </w:p>
        </w:tc>
        <w:tc>
          <w:tcPr>
            <w:tcW w:w="0" w:type="auto"/>
            <w:shd w:val="clear" w:color="auto" w:fill="FFFFFF"/>
            <w:tcMar>
              <w:top w:w="0" w:type="dxa"/>
              <w:left w:w="50" w:type="dxa"/>
              <w:bottom w:w="0" w:type="dxa"/>
              <w:right w:w="50" w:type="dxa"/>
            </w:tcMar>
          </w:tcPr>
          <w:p w14:paraId="387DF158" w14:textId="77777777" w:rsidR="00A52C74" w:rsidRPr="000B0B0F" w:rsidRDefault="00A52C74" w:rsidP="004B0588">
            <w:pPr>
              <w:spacing w:line="225" w:lineRule="atLeast"/>
              <w:rPr>
                <w:rFonts w:ascii="Arial" w:hAnsi="Arial" w:cs="Arial"/>
                <w:noProof/>
                <w:sz w:val="15"/>
                <w:szCs w:val="15"/>
                <w:lang w:eastAsia="et-EE"/>
              </w:rPr>
            </w:pPr>
          </w:p>
        </w:tc>
      </w:tr>
    </w:tbl>
    <w:p w14:paraId="71C702E9" w14:textId="3C5655BE" w:rsidR="00A52C74" w:rsidRPr="000B0B0F" w:rsidRDefault="00A52C74" w:rsidP="00A52C74">
      <w:pPr>
        <w:pStyle w:val="NoSpacing"/>
        <w:rPr>
          <w:noProof/>
          <w:szCs w:val="24"/>
          <w:lang w:eastAsia="et-EE"/>
        </w:rPr>
      </w:pPr>
      <w:r w:rsidRPr="000B0B0F">
        <w:rPr>
          <w:noProof/>
          <w:szCs w:val="24"/>
          <w:lang w:eastAsia="et-EE"/>
        </w:rPr>
        <w:t>ees- ja perekonnanimi:</w:t>
      </w:r>
      <w:r w:rsidRPr="000B0B0F">
        <w:rPr>
          <w:noProof/>
          <w:szCs w:val="24"/>
          <w:lang w:eastAsia="et-EE"/>
        </w:rPr>
        <w:tab/>
        <w:t xml:space="preserve">Kreete Lüll, </w:t>
      </w:r>
      <w:r w:rsidR="00FA6571" w:rsidRPr="000B0B0F">
        <w:rPr>
          <w:noProof/>
          <w:szCs w:val="24"/>
          <w:lang w:eastAsia="et-EE"/>
        </w:rPr>
        <w:t>Ph.D</w:t>
      </w:r>
      <w:r w:rsidRPr="000B0B0F">
        <w:rPr>
          <w:noProof/>
          <w:szCs w:val="24"/>
          <w:lang w:eastAsia="et-EE"/>
        </w:rPr>
        <w:br/>
        <w:t>amet: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szCs w:val="24"/>
          <w:lang w:eastAsia="et-EE"/>
        </w:rPr>
        <w:tab/>
        <w:t>TÜ MRI doktorant</w:t>
      </w:r>
    </w:p>
    <w:p w14:paraId="7AC78752" w14:textId="77777777" w:rsidR="00A52C74" w:rsidRPr="000B0B0F" w:rsidRDefault="00A52C74" w:rsidP="00A52C74">
      <w:pPr>
        <w:pStyle w:val="NoSpacing"/>
        <w:rPr>
          <w:rFonts w:ascii="Tahoma" w:hAnsi="Tahoma" w:cs="Tahoma"/>
          <w:noProof/>
          <w:color w:val="000000"/>
          <w:sz w:val="14"/>
          <w:szCs w:val="14"/>
        </w:rPr>
      </w:pPr>
      <w:r w:rsidRPr="000B0B0F">
        <w:rPr>
          <w:noProof/>
          <w:szCs w:val="24"/>
          <w:lang w:eastAsia="et-EE"/>
        </w:rPr>
        <w:t>töökoht: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color w:val="000000"/>
          <w:szCs w:val="24"/>
        </w:rPr>
        <w:t>TÜ Eesti Geenivaramu</w:t>
      </w:r>
    </w:p>
    <w:p w14:paraId="539F5D88" w14:textId="77777777" w:rsidR="00A52C74" w:rsidRPr="000B0B0F" w:rsidRDefault="00A52C74" w:rsidP="00A52C74">
      <w:pPr>
        <w:pStyle w:val="NoSpacing"/>
        <w:rPr>
          <w:noProof/>
        </w:rPr>
      </w:pPr>
      <w:r w:rsidRPr="000B0B0F">
        <w:rPr>
          <w:noProof/>
          <w:szCs w:val="24"/>
          <w:lang w:eastAsia="et-EE"/>
        </w:rPr>
        <w:t>töökoha aadress:</w:t>
      </w:r>
      <w:r w:rsidRPr="000B0B0F">
        <w:rPr>
          <w:noProof/>
          <w:szCs w:val="24"/>
          <w:lang w:eastAsia="et-EE"/>
        </w:rPr>
        <w:tab/>
      </w:r>
      <w:r w:rsidRPr="000B0B0F">
        <w:rPr>
          <w:noProof/>
          <w:szCs w:val="24"/>
          <w:lang w:eastAsia="et-EE"/>
        </w:rPr>
        <w:tab/>
      </w:r>
      <w:r w:rsidRPr="000B0B0F">
        <w:rPr>
          <w:noProof/>
        </w:rPr>
        <w:t>Riia 23b, Tartu 51010</w:t>
      </w:r>
    </w:p>
    <w:p w14:paraId="23D41747" w14:textId="77777777" w:rsidR="00A52C74" w:rsidRPr="000B0B0F" w:rsidRDefault="00A52C74" w:rsidP="00A52C74">
      <w:pPr>
        <w:pStyle w:val="NoSpacing"/>
        <w:rPr>
          <w:noProof/>
          <w:szCs w:val="24"/>
          <w:lang w:eastAsia="et-EE"/>
        </w:rPr>
      </w:pPr>
      <w:r w:rsidRPr="000B0B0F">
        <w:rPr>
          <w:noProof/>
          <w:szCs w:val="24"/>
          <w:lang w:eastAsia="et-EE"/>
        </w:rPr>
        <w:t>telefoninumber:</w:t>
      </w:r>
      <w:r w:rsidRPr="000B0B0F">
        <w:rPr>
          <w:noProof/>
          <w:szCs w:val="24"/>
          <w:lang w:eastAsia="et-EE"/>
        </w:rPr>
        <w:tab/>
      </w:r>
      <w:r w:rsidRPr="000B0B0F">
        <w:rPr>
          <w:noProof/>
          <w:szCs w:val="24"/>
          <w:lang w:eastAsia="et-EE"/>
        </w:rPr>
        <w:tab/>
      </w:r>
      <w:r w:rsidRPr="000B0B0F">
        <w:rPr>
          <w:noProof/>
          <w:lang w:eastAsia="et-EE"/>
        </w:rPr>
        <w:t>7 37 4035</w:t>
      </w:r>
    </w:p>
    <w:p w14:paraId="1A8DD5B6" w14:textId="77777777" w:rsidR="00A52C74" w:rsidRPr="000B0B0F" w:rsidRDefault="00A52C74" w:rsidP="00A52C74">
      <w:pPr>
        <w:pStyle w:val="NoSpacing"/>
        <w:spacing w:line="480" w:lineRule="auto"/>
        <w:rPr>
          <w:rStyle w:val="Hyperlink"/>
          <w:noProof/>
          <w:szCs w:val="24"/>
          <w:lang w:eastAsia="et-EE"/>
        </w:rPr>
      </w:pPr>
      <w:r w:rsidRPr="000B0B0F">
        <w:rPr>
          <w:noProof/>
          <w:szCs w:val="24"/>
          <w:lang w:eastAsia="et-EE"/>
        </w:rPr>
        <w:t>e-post: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szCs w:val="24"/>
          <w:lang w:eastAsia="et-EE"/>
        </w:rPr>
        <w:tab/>
        <w:t>kreetelyll@gmail.com</w:t>
      </w:r>
    </w:p>
    <w:p w14:paraId="4E4C7591" w14:textId="77777777" w:rsidR="00A52C74" w:rsidRPr="000B0B0F" w:rsidRDefault="00A52C74" w:rsidP="00A52C74">
      <w:pPr>
        <w:pStyle w:val="NoSpacing"/>
        <w:rPr>
          <w:noProof/>
          <w:szCs w:val="24"/>
          <w:lang w:eastAsia="et-EE"/>
        </w:rPr>
      </w:pPr>
    </w:p>
    <w:p w14:paraId="7413D06F" w14:textId="77777777" w:rsidR="00D2010B" w:rsidRPr="000B0B0F" w:rsidRDefault="00D2010B" w:rsidP="00D2010B">
      <w:pPr>
        <w:pStyle w:val="NoSpacing1"/>
        <w:rPr>
          <w:noProof/>
          <w:lang w:eastAsia="et-EE"/>
        </w:rPr>
      </w:pPr>
      <w:r w:rsidRPr="000B0B0F">
        <w:rPr>
          <w:noProof/>
          <w:lang w:eastAsia="et-EE"/>
        </w:rPr>
        <w:t>/Digitaalne allkiri/</w:t>
      </w:r>
    </w:p>
    <w:p w14:paraId="66471C55" w14:textId="220AE942" w:rsidR="00A52C74" w:rsidRPr="000B0B0F" w:rsidRDefault="00A52C74" w:rsidP="00A52C74">
      <w:pPr>
        <w:pStyle w:val="NoSpacing"/>
        <w:rPr>
          <w:noProof/>
          <w:szCs w:val="24"/>
          <w:lang w:eastAsia="et-EE"/>
        </w:rPr>
      </w:pPr>
    </w:p>
    <w:p w14:paraId="2D539221" w14:textId="77777777" w:rsidR="0020377A" w:rsidRPr="000B0B0F" w:rsidRDefault="0020377A" w:rsidP="00A52C74">
      <w:pPr>
        <w:pStyle w:val="NoSpacing"/>
        <w:rPr>
          <w:noProof/>
          <w:szCs w:val="24"/>
          <w:lang w:eastAsia="et-EE"/>
        </w:rPr>
      </w:pPr>
    </w:p>
    <w:p w14:paraId="730A8990" w14:textId="49076910" w:rsidR="00A52C74" w:rsidRPr="000B0B0F" w:rsidRDefault="00A52C74" w:rsidP="00A52C74">
      <w:pPr>
        <w:pStyle w:val="NoSpacing"/>
        <w:rPr>
          <w:noProof/>
          <w:szCs w:val="24"/>
          <w:lang w:eastAsia="et-EE"/>
        </w:rPr>
      </w:pPr>
      <w:r w:rsidRPr="000B0B0F">
        <w:rPr>
          <w:noProof/>
          <w:szCs w:val="24"/>
          <w:lang w:eastAsia="et-EE"/>
        </w:rPr>
        <w:t>ees- ja perekonnanimi:</w:t>
      </w:r>
      <w:r w:rsidRPr="000B0B0F">
        <w:rPr>
          <w:noProof/>
          <w:szCs w:val="24"/>
          <w:lang w:eastAsia="et-EE"/>
        </w:rPr>
        <w:tab/>
        <w:t xml:space="preserve">Kristi Krebs, </w:t>
      </w:r>
      <w:r w:rsidR="00FA6571" w:rsidRPr="000B0B0F">
        <w:rPr>
          <w:noProof/>
          <w:szCs w:val="24"/>
          <w:lang w:eastAsia="et-EE"/>
        </w:rPr>
        <w:t>Ph.D</w:t>
      </w:r>
      <w:r w:rsidRPr="000B0B0F">
        <w:rPr>
          <w:noProof/>
          <w:szCs w:val="24"/>
          <w:lang w:eastAsia="et-EE"/>
        </w:rPr>
        <w:br/>
        <w:t>amet: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szCs w:val="24"/>
          <w:lang w:eastAsia="et-EE"/>
        </w:rPr>
        <w:tab/>
        <w:t>TÜ MRI doktorant</w:t>
      </w:r>
    </w:p>
    <w:p w14:paraId="764C49A1" w14:textId="77777777" w:rsidR="00A52C74" w:rsidRPr="000B0B0F" w:rsidRDefault="00A52C74" w:rsidP="00A52C74">
      <w:pPr>
        <w:pStyle w:val="NoSpacing"/>
        <w:rPr>
          <w:rFonts w:ascii="Tahoma" w:hAnsi="Tahoma" w:cs="Tahoma"/>
          <w:noProof/>
          <w:color w:val="000000"/>
          <w:sz w:val="14"/>
          <w:szCs w:val="14"/>
        </w:rPr>
      </w:pPr>
      <w:r w:rsidRPr="000B0B0F">
        <w:rPr>
          <w:noProof/>
          <w:szCs w:val="24"/>
          <w:lang w:eastAsia="et-EE"/>
        </w:rPr>
        <w:t>töökoht: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color w:val="000000"/>
          <w:szCs w:val="24"/>
        </w:rPr>
        <w:t>TÜ Eesti Geenivaramu</w:t>
      </w:r>
    </w:p>
    <w:p w14:paraId="67B18A1D" w14:textId="77777777" w:rsidR="00A52C74" w:rsidRPr="000B0B0F" w:rsidRDefault="00A52C74" w:rsidP="00A52C74">
      <w:pPr>
        <w:pStyle w:val="NoSpacing"/>
        <w:rPr>
          <w:noProof/>
        </w:rPr>
      </w:pPr>
      <w:r w:rsidRPr="000B0B0F">
        <w:rPr>
          <w:noProof/>
          <w:szCs w:val="24"/>
          <w:lang w:eastAsia="et-EE"/>
        </w:rPr>
        <w:t>töökoha aadress:</w:t>
      </w:r>
      <w:r w:rsidRPr="000B0B0F">
        <w:rPr>
          <w:noProof/>
          <w:szCs w:val="24"/>
          <w:lang w:eastAsia="et-EE"/>
        </w:rPr>
        <w:tab/>
      </w:r>
      <w:r w:rsidRPr="000B0B0F">
        <w:rPr>
          <w:noProof/>
          <w:szCs w:val="24"/>
          <w:lang w:eastAsia="et-EE"/>
        </w:rPr>
        <w:tab/>
      </w:r>
      <w:r w:rsidRPr="000B0B0F">
        <w:rPr>
          <w:noProof/>
        </w:rPr>
        <w:t>Riia 23b, Tartu 51010</w:t>
      </w:r>
    </w:p>
    <w:p w14:paraId="210C78A4" w14:textId="77777777" w:rsidR="00A52C74" w:rsidRPr="000B0B0F" w:rsidRDefault="00A52C74" w:rsidP="00A52C74">
      <w:pPr>
        <w:pStyle w:val="NoSpacing"/>
        <w:rPr>
          <w:noProof/>
          <w:szCs w:val="24"/>
          <w:lang w:eastAsia="et-EE"/>
        </w:rPr>
      </w:pPr>
      <w:r w:rsidRPr="000B0B0F">
        <w:rPr>
          <w:noProof/>
          <w:szCs w:val="24"/>
          <w:lang w:eastAsia="et-EE"/>
        </w:rPr>
        <w:t>telefoninumber:</w:t>
      </w:r>
      <w:r w:rsidRPr="000B0B0F">
        <w:rPr>
          <w:noProof/>
          <w:szCs w:val="24"/>
          <w:lang w:eastAsia="et-EE"/>
        </w:rPr>
        <w:tab/>
      </w:r>
      <w:r w:rsidRPr="000B0B0F">
        <w:rPr>
          <w:noProof/>
          <w:szCs w:val="24"/>
          <w:lang w:eastAsia="et-EE"/>
        </w:rPr>
        <w:tab/>
      </w:r>
      <w:r w:rsidRPr="000B0B0F">
        <w:rPr>
          <w:noProof/>
          <w:lang w:eastAsia="et-EE"/>
        </w:rPr>
        <w:t>7 37 4039</w:t>
      </w:r>
    </w:p>
    <w:p w14:paraId="767CF9F3" w14:textId="77777777" w:rsidR="00A52C74" w:rsidRPr="000B0B0F" w:rsidRDefault="00A52C74" w:rsidP="00A52C74">
      <w:pPr>
        <w:pStyle w:val="NoSpacing"/>
        <w:spacing w:line="480" w:lineRule="auto"/>
        <w:rPr>
          <w:rStyle w:val="Hyperlink"/>
          <w:noProof/>
          <w:szCs w:val="24"/>
          <w:lang w:eastAsia="et-EE"/>
        </w:rPr>
      </w:pPr>
      <w:r w:rsidRPr="000B0B0F">
        <w:rPr>
          <w:noProof/>
          <w:szCs w:val="24"/>
          <w:lang w:eastAsia="et-EE"/>
        </w:rPr>
        <w:t>e-post: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szCs w:val="24"/>
          <w:lang w:eastAsia="et-EE"/>
        </w:rPr>
        <w:tab/>
        <w:t>krebs.kristi@gmail.com</w:t>
      </w:r>
    </w:p>
    <w:p w14:paraId="338DDF55" w14:textId="77777777" w:rsidR="00A52C74" w:rsidRPr="000B0B0F" w:rsidRDefault="00A52C74" w:rsidP="00A52C74">
      <w:pPr>
        <w:pStyle w:val="NoSpacing"/>
        <w:rPr>
          <w:noProof/>
          <w:szCs w:val="24"/>
          <w:lang w:eastAsia="et-EE"/>
        </w:rPr>
      </w:pPr>
    </w:p>
    <w:p w14:paraId="6853DB60" w14:textId="77777777" w:rsidR="00D2010B" w:rsidRPr="000B0B0F" w:rsidRDefault="00D2010B" w:rsidP="00D2010B">
      <w:pPr>
        <w:pStyle w:val="NoSpacing1"/>
        <w:rPr>
          <w:noProof/>
          <w:lang w:eastAsia="et-EE"/>
        </w:rPr>
      </w:pPr>
      <w:r w:rsidRPr="000B0B0F">
        <w:rPr>
          <w:noProof/>
          <w:lang w:eastAsia="et-EE"/>
        </w:rPr>
        <w:t>/Digitaalne allkiri/</w:t>
      </w:r>
    </w:p>
    <w:p w14:paraId="5571DF89" w14:textId="77777777" w:rsidR="00FD2C0A" w:rsidRPr="000B0B0F" w:rsidRDefault="00FD2C0A" w:rsidP="00FD2C0A">
      <w:pPr>
        <w:pStyle w:val="NoSpacing"/>
        <w:rPr>
          <w:noProof/>
          <w:szCs w:val="24"/>
          <w:lang w:eastAsia="et-EE"/>
        </w:rPr>
      </w:pPr>
    </w:p>
    <w:p w14:paraId="0C997A7E" w14:textId="77777777" w:rsidR="001426D9" w:rsidRPr="000B0B0F" w:rsidRDefault="001426D9" w:rsidP="001426D9">
      <w:pPr>
        <w:pStyle w:val="NoSpacing"/>
        <w:rPr>
          <w:noProof/>
          <w:szCs w:val="24"/>
          <w:lang w:eastAsia="et-EE"/>
        </w:rPr>
      </w:pPr>
    </w:p>
    <w:p w14:paraId="76FCE094" w14:textId="77777777" w:rsidR="001426D9" w:rsidRPr="000B0B0F" w:rsidRDefault="001426D9" w:rsidP="001426D9">
      <w:pPr>
        <w:pStyle w:val="NoSpacing"/>
        <w:rPr>
          <w:noProof/>
          <w:szCs w:val="24"/>
          <w:lang w:eastAsia="et-EE"/>
        </w:rPr>
      </w:pPr>
      <w:r w:rsidRPr="000B0B0F">
        <w:rPr>
          <w:noProof/>
          <w:szCs w:val="24"/>
          <w:lang w:eastAsia="et-EE"/>
        </w:rPr>
        <w:t>ees- ja perekonnanimi:</w:t>
      </w:r>
      <w:r w:rsidRPr="000B0B0F">
        <w:rPr>
          <w:noProof/>
          <w:szCs w:val="24"/>
          <w:lang w:eastAsia="et-EE"/>
        </w:rPr>
        <w:tab/>
        <w:t>Toomas Haller, Ph.D</w:t>
      </w:r>
      <w:r w:rsidRPr="000B0B0F">
        <w:rPr>
          <w:noProof/>
          <w:szCs w:val="24"/>
          <w:lang w:eastAsia="et-EE"/>
        </w:rPr>
        <w:tab/>
      </w:r>
      <w:r w:rsidRPr="000B0B0F">
        <w:rPr>
          <w:noProof/>
          <w:szCs w:val="24"/>
          <w:lang w:eastAsia="et-EE"/>
        </w:rPr>
        <w:br/>
        <w:t>amet: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szCs w:val="24"/>
          <w:lang w:eastAsia="et-EE"/>
        </w:rPr>
        <w:tab/>
        <w:t>Vanemteadur</w:t>
      </w:r>
    </w:p>
    <w:p w14:paraId="5E407F6E" w14:textId="77777777" w:rsidR="001426D9" w:rsidRPr="000B0B0F" w:rsidRDefault="001426D9" w:rsidP="001426D9">
      <w:pPr>
        <w:pStyle w:val="NoSpacing"/>
        <w:rPr>
          <w:rFonts w:ascii="Tahoma" w:hAnsi="Tahoma" w:cs="Tahoma"/>
          <w:noProof/>
          <w:color w:val="000000"/>
          <w:sz w:val="14"/>
          <w:szCs w:val="14"/>
        </w:rPr>
      </w:pPr>
      <w:r w:rsidRPr="000B0B0F">
        <w:rPr>
          <w:noProof/>
          <w:szCs w:val="24"/>
          <w:lang w:eastAsia="et-EE"/>
        </w:rPr>
        <w:t>töökoht: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color w:val="000000"/>
          <w:szCs w:val="24"/>
        </w:rPr>
        <w:t>TÜ Eesti Geenivaramu</w:t>
      </w:r>
    </w:p>
    <w:p w14:paraId="6B658DED" w14:textId="77777777" w:rsidR="001426D9" w:rsidRPr="000B0B0F" w:rsidRDefault="001426D9" w:rsidP="001426D9">
      <w:pPr>
        <w:pStyle w:val="NoSpacing"/>
        <w:rPr>
          <w:noProof/>
        </w:rPr>
      </w:pPr>
      <w:r w:rsidRPr="000B0B0F">
        <w:rPr>
          <w:noProof/>
          <w:szCs w:val="24"/>
          <w:lang w:eastAsia="et-EE"/>
        </w:rPr>
        <w:t>töökoha aadress:</w:t>
      </w:r>
      <w:r w:rsidRPr="000B0B0F">
        <w:rPr>
          <w:noProof/>
          <w:szCs w:val="24"/>
          <w:lang w:eastAsia="et-EE"/>
        </w:rPr>
        <w:tab/>
      </w:r>
      <w:r w:rsidRPr="000B0B0F">
        <w:rPr>
          <w:noProof/>
          <w:szCs w:val="24"/>
          <w:lang w:eastAsia="et-EE"/>
        </w:rPr>
        <w:tab/>
      </w:r>
      <w:r w:rsidRPr="000B0B0F">
        <w:rPr>
          <w:noProof/>
        </w:rPr>
        <w:t>Riia 23b, Tartu 51010</w:t>
      </w:r>
    </w:p>
    <w:p w14:paraId="3202BDAD" w14:textId="77777777" w:rsidR="001426D9" w:rsidRPr="000B0B0F" w:rsidRDefault="001426D9" w:rsidP="001426D9">
      <w:pPr>
        <w:pStyle w:val="NoSpacing"/>
        <w:rPr>
          <w:noProof/>
          <w:szCs w:val="24"/>
          <w:lang w:eastAsia="et-EE"/>
        </w:rPr>
      </w:pPr>
      <w:r w:rsidRPr="000B0B0F">
        <w:rPr>
          <w:noProof/>
          <w:szCs w:val="24"/>
          <w:lang w:eastAsia="et-EE"/>
        </w:rPr>
        <w:t>telefoninumber:</w:t>
      </w:r>
      <w:r w:rsidRPr="000B0B0F">
        <w:rPr>
          <w:noProof/>
          <w:szCs w:val="24"/>
          <w:lang w:eastAsia="et-EE"/>
        </w:rPr>
        <w:tab/>
      </w:r>
      <w:r w:rsidRPr="000B0B0F">
        <w:rPr>
          <w:noProof/>
          <w:szCs w:val="24"/>
          <w:lang w:eastAsia="et-EE"/>
        </w:rPr>
        <w:tab/>
      </w:r>
      <w:r w:rsidRPr="000B0B0F">
        <w:rPr>
          <w:noProof/>
          <w:lang w:eastAsia="et-EE"/>
        </w:rPr>
        <w:t>7 374039</w:t>
      </w:r>
    </w:p>
    <w:p w14:paraId="2E336400" w14:textId="77777777" w:rsidR="001426D9" w:rsidRPr="000B0B0F" w:rsidRDefault="001426D9" w:rsidP="001426D9">
      <w:pPr>
        <w:pStyle w:val="NoSpacing"/>
        <w:rPr>
          <w:rStyle w:val="Hyperlink"/>
          <w:noProof/>
          <w:szCs w:val="24"/>
          <w:lang w:eastAsia="et-EE"/>
        </w:rPr>
      </w:pPr>
      <w:r w:rsidRPr="000B0B0F">
        <w:rPr>
          <w:noProof/>
          <w:szCs w:val="24"/>
          <w:lang w:eastAsia="et-EE"/>
        </w:rPr>
        <w:t>e-post: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szCs w:val="24"/>
          <w:lang w:eastAsia="et-EE"/>
        </w:rPr>
        <w:tab/>
      </w:r>
      <w:hyperlink r:id="rId13" w:history="1">
        <w:r w:rsidRPr="000B0B0F">
          <w:rPr>
            <w:rStyle w:val="Hyperlink"/>
            <w:noProof/>
            <w:szCs w:val="24"/>
            <w:lang w:eastAsia="et-EE"/>
          </w:rPr>
          <w:t>Toomas.Haller@ut.ee</w:t>
        </w:r>
      </w:hyperlink>
    </w:p>
    <w:p w14:paraId="049018CA" w14:textId="77777777" w:rsidR="001426D9" w:rsidRPr="000B0B0F" w:rsidRDefault="001426D9" w:rsidP="001426D9">
      <w:pPr>
        <w:pStyle w:val="NoSpacing"/>
        <w:rPr>
          <w:noProof/>
          <w:szCs w:val="24"/>
          <w:lang w:eastAsia="et-EE"/>
        </w:rPr>
      </w:pPr>
    </w:p>
    <w:p w14:paraId="25DE9DAE" w14:textId="77777777" w:rsidR="00D2010B" w:rsidRPr="000B0B0F" w:rsidRDefault="00D2010B" w:rsidP="00D2010B">
      <w:pPr>
        <w:pStyle w:val="NoSpacing1"/>
        <w:rPr>
          <w:noProof/>
          <w:lang w:eastAsia="et-EE"/>
        </w:rPr>
      </w:pPr>
      <w:r w:rsidRPr="000B0B0F">
        <w:rPr>
          <w:noProof/>
          <w:lang w:eastAsia="et-EE"/>
        </w:rPr>
        <w:lastRenderedPageBreak/>
        <w:t>/Digitaalne allkiri/</w:t>
      </w:r>
    </w:p>
    <w:p w14:paraId="0C388038" w14:textId="77777777" w:rsidR="00D2010B" w:rsidRPr="000B0B0F" w:rsidRDefault="00D2010B" w:rsidP="00A52C74">
      <w:pPr>
        <w:pStyle w:val="NoSpacing"/>
        <w:rPr>
          <w:noProof/>
          <w:lang w:eastAsia="et-EE"/>
        </w:rPr>
      </w:pPr>
    </w:p>
    <w:p w14:paraId="5850912F" w14:textId="77777777" w:rsidR="00D2010B" w:rsidRPr="000B0B0F" w:rsidRDefault="00D2010B" w:rsidP="00A52C74">
      <w:pPr>
        <w:pStyle w:val="NoSpacing"/>
        <w:rPr>
          <w:noProof/>
          <w:lang w:eastAsia="et-EE"/>
        </w:rPr>
      </w:pPr>
    </w:p>
    <w:p w14:paraId="3F62D857" w14:textId="4D01C788" w:rsidR="00A52C74" w:rsidRPr="000B0B0F" w:rsidRDefault="00A52C74" w:rsidP="00A52C74">
      <w:pPr>
        <w:pStyle w:val="NoSpacing"/>
        <w:rPr>
          <w:noProof/>
          <w:lang w:eastAsia="et-EE"/>
        </w:rPr>
      </w:pPr>
      <w:r w:rsidRPr="000B0B0F">
        <w:rPr>
          <w:noProof/>
          <w:szCs w:val="24"/>
          <w:lang w:eastAsia="et-EE"/>
        </w:rPr>
        <w:t>ees- ja perekonnanimi:</w:t>
      </w:r>
      <w:r w:rsidRPr="000B0B0F">
        <w:rPr>
          <w:noProof/>
          <w:szCs w:val="24"/>
          <w:lang w:eastAsia="et-EE"/>
        </w:rPr>
        <w:tab/>
        <w:t>Maris Teder-Laving, M.Sc</w:t>
      </w:r>
      <w:r w:rsidRPr="000B0B0F">
        <w:rPr>
          <w:noProof/>
          <w:szCs w:val="24"/>
          <w:lang w:eastAsia="et-EE"/>
        </w:rPr>
        <w:tab/>
      </w:r>
      <w:r w:rsidRPr="000B0B0F">
        <w:rPr>
          <w:noProof/>
          <w:szCs w:val="24"/>
          <w:lang w:eastAsia="et-EE"/>
        </w:rPr>
        <w:br/>
        <w:t>amet: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szCs w:val="24"/>
          <w:lang w:eastAsia="et-EE"/>
        </w:rPr>
        <w:tab/>
        <w:t>teadur</w:t>
      </w:r>
    </w:p>
    <w:p w14:paraId="4E1246D7" w14:textId="77777777" w:rsidR="00A52C74" w:rsidRPr="000B0B0F" w:rsidRDefault="00A52C74" w:rsidP="00A52C74">
      <w:pPr>
        <w:pStyle w:val="NoSpacing"/>
        <w:rPr>
          <w:rFonts w:ascii="Tahoma" w:hAnsi="Tahoma" w:cs="Tahoma"/>
          <w:noProof/>
          <w:color w:val="000000"/>
          <w:sz w:val="14"/>
          <w:szCs w:val="14"/>
        </w:rPr>
      </w:pPr>
      <w:r w:rsidRPr="000B0B0F">
        <w:rPr>
          <w:noProof/>
          <w:szCs w:val="24"/>
          <w:lang w:eastAsia="et-EE"/>
        </w:rPr>
        <w:t>töökoht: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color w:val="000000"/>
          <w:szCs w:val="24"/>
        </w:rPr>
        <w:t>TÜ Eesti Geenivaramu</w:t>
      </w:r>
    </w:p>
    <w:p w14:paraId="2E3479A7" w14:textId="77777777" w:rsidR="00A52C74" w:rsidRPr="000B0B0F" w:rsidRDefault="00A52C74" w:rsidP="00A52C74">
      <w:pPr>
        <w:pStyle w:val="NoSpacing"/>
        <w:rPr>
          <w:noProof/>
        </w:rPr>
      </w:pPr>
      <w:r w:rsidRPr="000B0B0F">
        <w:rPr>
          <w:noProof/>
          <w:szCs w:val="24"/>
          <w:lang w:eastAsia="et-EE"/>
        </w:rPr>
        <w:t>töökoha aadress:</w:t>
      </w:r>
      <w:r w:rsidRPr="000B0B0F">
        <w:rPr>
          <w:noProof/>
          <w:szCs w:val="24"/>
          <w:lang w:eastAsia="et-EE"/>
        </w:rPr>
        <w:tab/>
      </w:r>
      <w:r w:rsidRPr="000B0B0F">
        <w:rPr>
          <w:noProof/>
          <w:szCs w:val="24"/>
          <w:lang w:eastAsia="et-EE"/>
        </w:rPr>
        <w:tab/>
      </w:r>
      <w:r w:rsidRPr="000B0B0F">
        <w:rPr>
          <w:noProof/>
        </w:rPr>
        <w:t>Riia 23b, Tartu 51010</w:t>
      </w:r>
    </w:p>
    <w:p w14:paraId="2E2BC373" w14:textId="77777777" w:rsidR="00A52C74" w:rsidRPr="000B0B0F" w:rsidRDefault="00A52C74" w:rsidP="00A52C74">
      <w:pPr>
        <w:pStyle w:val="NoSpacing"/>
        <w:rPr>
          <w:noProof/>
          <w:szCs w:val="24"/>
          <w:lang w:eastAsia="et-EE"/>
        </w:rPr>
      </w:pPr>
      <w:r w:rsidRPr="000B0B0F">
        <w:rPr>
          <w:noProof/>
          <w:szCs w:val="24"/>
          <w:lang w:eastAsia="et-EE"/>
        </w:rPr>
        <w:t>telefoninumber:</w:t>
      </w:r>
      <w:r w:rsidRPr="000B0B0F">
        <w:rPr>
          <w:noProof/>
          <w:szCs w:val="24"/>
          <w:lang w:eastAsia="et-EE"/>
        </w:rPr>
        <w:tab/>
      </w:r>
      <w:r w:rsidRPr="000B0B0F">
        <w:rPr>
          <w:noProof/>
          <w:szCs w:val="24"/>
          <w:lang w:eastAsia="et-EE"/>
        </w:rPr>
        <w:tab/>
      </w:r>
      <w:r w:rsidRPr="000B0B0F">
        <w:rPr>
          <w:noProof/>
          <w:lang w:eastAsia="et-EE"/>
        </w:rPr>
        <w:t>7 374076</w:t>
      </w:r>
    </w:p>
    <w:p w14:paraId="5FF5ED10" w14:textId="77777777" w:rsidR="00A52C74" w:rsidRPr="000B0B0F" w:rsidRDefault="00A52C74" w:rsidP="00A52C74">
      <w:pPr>
        <w:pStyle w:val="NoSpacing"/>
        <w:rPr>
          <w:rStyle w:val="Hyperlink"/>
          <w:noProof/>
          <w:szCs w:val="24"/>
          <w:lang w:eastAsia="et-EE"/>
        </w:rPr>
      </w:pPr>
      <w:r w:rsidRPr="000B0B0F">
        <w:rPr>
          <w:noProof/>
          <w:szCs w:val="24"/>
          <w:lang w:eastAsia="et-EE"/>
        </w:rPr>
        <w:t>e-post: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szCs w:val="24"/>
          <w:lang w:eastAsia="et-EE"/>
        </w:rPr>
        <w:tab/>
      </w:r>
      <w:r w:rsidRPr="000B0B0F">
        <w:rPr>
          <w:noProof/>
        </w:rPr>
        <w:t>mtederlav@gmail.com</w:t>
      </w:r>
    </w:p>
    <w:p w14:paraId="78947A4B" w14:textId="77777777" w:rsidR="00A52C74" w:rsidRPr="000B0B0F" w:rsidRDefault="00A52C74" w:rsidP="00A52C74">
      <w:pPr>
        <w:pStyle w:val="NoSpacing"/>
        <w:rPr>
          <w:noProof/>
          <w:szCs w:val="24"/>
          <w:lang w:eastAsia="et-EE"/>
        </w:rPr>
      </w:pPr>
    </w:p>
    <w:p w14:paraId="73247645" w14:textId="77777777" w:rsidR="00A52C74" w:rsidRPr="000B0B0F" w:rsidRDefault="00A52C74" w:rsidP="00A52C74">
      <w:pPr>
        <w:pStyle w:val="NoSpacing"/>
        <w:rPr>
          <w:noProof/>
          <w:szCs w:val="24"/>
          <w:lang w:eastAsia="et-EE"/>
        </w:rPr>
      </w:pPr>
    </w:p>
    <w:p w14:paraId="5F752C55" w14:textId="77777777" w:rsidR="00D2010B" w:rsidRPr="000B0B0F" w:rsidRDefault="00D2010B" w:rsidP="00D2010B">
      <w:pPr>
        <w:pStyle w:val="NoSpacing1"/>
        <w:rPr>
          <w:noProof/>
          <w:lang w:eastAsia="et-EE"/>
        </w:rPr>
      </w:pPr>
      <w:r w:rsidRPr="000B0B0F">
        <w:rPr>
          <w:noProof/>
          <w:lang w:eastAsia="et-EE"/>
        </w:rPr>
        <w:t>/Digitaalne allkiri/</w:t>
      </w:r>
    </w:p>
    <w:p w14:paraId="58DA2BFA" w14:textId="2EE5E634" w:rsidR="00A52C74" w:rsidRPr="000B0B0F" w:rsidRDefault="00A52C74" w:rsidP="00A52C74">
      <w:pPr>
        <w:pStyle w:val="NoSpacing"/>
        <w:rPr>
          <w:noProof/>
          <w:szCs w:val="24"/>
          <w:lang w:eastAsia="et-EE"/>
        </w:rPr>
      </w:pPr>
    </w:p>
    <w:p w14:paraId="5FDEE67A" w14:textId="77777777" w:rsidR="00B74F8A" w:rsidRPr="000B0B0F" w:rsidRDefault="00B74F8A" w:rsidP="002B6E24">
      <w:pPr>
        <w:pStyle w:val="NoSpacing"/>
        <w:rPr>
          <w:noProof/>
          <w:szCs w:val="24"/>
          <w:lang w:eastAsia="et-EE"/>
        </w:rPr>
      </w:pPr>
    </w:p>
    <w:p w14:paraId="053CBEB3" w14:textId="77777777" w:rsidR="00B74F8A" w:rsidRPr="000B0B0F" w:rsidRDefault="00B74F8A" w:rsidP="00B74F8A">
      <w:pPr>
        <w:pStyle w:val="NoSpacing"/>
        <w:rPr>
          <w:noProof/>
          <w:szCs w:val="24"/>
          <w:lang w:eastAsia="et-EE"/>
        </w:rPr>
      </w:pPr>
      <w:r w:rsidRPr="000B0B0F">
        <w:rPr>
          <w:noProof/>
          <w:szCs w:val="24"/>
          <w:lang w:eastAsia="et-EE"/>
        </w:rPr>
        <w:t>ees- ja perekonnanimi:</w:t>
      </w:r>
      <w:r w:rsidRPr="000B0B0F">
        <w:rPr>
          <w:noProof/>
          <w:szCs w:val="24"/>
          <w:lang w:eastAsia="et-EE"/>
        </w:rPr>
        <w:tab/>
        <w:t>Reedik Mägi, Ph.D</w:t>
      </w:r>
      <w:r w:rsidRPr="000B0B0F">
        <w:rPr>
          <w:noProof/>
          <w:szCs w:val="24"/>
          <w:lang w:eastAsia="et-EE"/>
        </w:rPr>
        <w:tab/>
      </w:r>
      <w:r w:rsidRPr="000B0B0F">
        <w:rPr>
          <w:noProof/>
          <w:szCs w:val="24"/>
          <w:lang w:eastAsia="et-EE"/>
        </w:rPr>
        <w:br/>
        <w:t>amet: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szCs w:val="24"/>
          <w:lang w:eastAsia="et-EE"/>
        </w:rPr>
        <w:tab/>
      </w:r>
      <w:r w:rsidRPr="000B0B0F">
        <w:rPr>
          <w:noProof/>
          <w:color w:val="000000"/>
          <w:szCs w:val="24"/>
        </w:rPr>
        <w:t>Vanemteadur</w:t>
      </w:r>
    </w:p>
    <w:p w14:paraId="066C8D7B" w14:textId="77777777" w:rsidR="00B74F8A" w:rsidRPr="000B0B0F" w:rsidRDefault="00B74F8A" w:rsidP="00B74F8A">
      <w:pPr>
        <w:pStyle w:val="NoSpacing"/>
        <w:rPr>
          <w:rFonts w:ascii="Tahoma" w:hAnsi="Tahoma" w:cs="Tahoma"/>
          <w:noProof/>
          <w:color w:val="000000"/>
          <w:sz w:val="14"/>
          <w:szCs w:val="14"/>
        </w:rPr>
      </w:pPr>
      <w:r w:rsidRPr="000B0B0F">
        <w:rPr>
          <w:noProof/>
          <w:szCs w:val="24"/>
          <w:lang w:eastAsia="et-EE"/>
        </w:rPr>
        <w:t>töökoht: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color w:val="000000"/>
          <w:szCs w:val="24"/>
        </w:rPr>
        <w:t>TÜ Eesti Geenivaramu</w:t>
      </w:r>
    </w:p>
    <w:p w14:paraId="0D7C60DB" w14:textId="77777777" w:rsidR="00B74F8A" w:rsidRPr="000B0B0F" w:rsidRDefault="00B74F8A" w:rsidP="00B74F8A">
      <w:pPr>
        <w:pStyle w:val="NoSpacing"/>
        <w:rPr>
          <w:noProof/>
        </w:rPr>
      </w:pPr>
      <w:r w:rsidRPr="000B0B0F">
        <w:rPr>
          <w:noProof/>
          <w:szCs w:val="24"/>
          <w:lang w:eastAsia="et-EE"/>
        </w:rPr>
        <w:t>töökoha aadress:</w:t>
      </w:r>
      <w:r w:rsidRPr="000B0B0F">
        <w:rPr>
          <w:noProof/>
          <w:szCs w:val="24"/>
          <w:lang w:eastAsia="et-EE"/>
        </w:rPr>
        <w:tab/>
      </w:r>
      <w:r w:rsidRPr="000B0B0F">
        <w:rPr>
          <w:noProof/>
          <w:szCs w:val="24"/>
          <w:lang w:eastAsia="et-EE"/>
        </w:rPr>
        <w:tab/>
      </w:r>
      <w:r w:rsidRPr="000B0B0F">
        <w:rPr>
          <w:noProof/>
        </w:rPr>
        <w:t>Riia 23b, Tartu 51010</w:t>
      </w:r>
    </w:p>
    <w:p w14:paraId="779C7BBC" w14:textId="77777777" w:rsidR="00B74F8A" w:rsidRPr="000B0B0F" w:rsidRDefault="00B74F8A" w:rsidP="00B74F8A">
      <w:pPr>
        <w:pStyle w:val="NoSpacing"/>
        <w:rPr>
          <w:noProof/>
          <w:szCs w:val="24"/>
          <w:lang w:eastAsia="et-EE"/>
        </w:rPr>
      </w:pPr>
      <w:r w:rsidRPr="000B0B0F">
        <w:rPr>
          <w:noProof/>
          <w:szCs w:val="24"/>
          <w:lang w:eastAsia="et-EE"/>
        </w:rPr>
        <w:t>telefoninumber:</w:t>
      </w:r>
      <w:r w:rsidRPr="000B0B0F">
        <w:rPr>
          <w:noProof/>
          <w:szCs w:val="24"/>
          <w:lang w:eastAsia="et-EE"/>
        </w:rPr>
        <w:tab/>
      </w:r>
      <w:r w:rsidRPr="000B0B0F">
        <w:rPr>
          <w:noProof/>
          <w:szCs w:val="24"/>
          <w:lang w:eastAsia="et-EE"/>
        </w:rPr>
        <w:tab/>
      </w:r>
      <w:r w:rsidRPr="000B0B0F">
        <w:rPr>
          <w:noProof/>
          <w:lang w:eastAsia="et-EE"/>
        </w:rPr>
        <w:t>7 374039</w:t>
      </w:r>
    </w:p>
    <w:p w14:paraId="4943D4C1" w14:textId="77777777" w:rsidR="00B74F8A" w:rsidRPr="000B0B0F" w:rsidRDefault="00B74F8A" w:rsidP="00B74F8A">
      <w:pPr>
        <w:pStyle w:val="NoSpacing"/>
        <w:rPr>
          <w:rStyle w:val="Hyperlink"/>
          <w:noProof/>
          <w:szCs w:val="24"/>
          <w:lang w:eastAsia="et-EE"/>
        </w:rPr>
      </w:pPr>
      <w:r w:rsidRPr="000B0B0F">
        <w:rPr>
          <w:noProof/>
          <w:szCs w:val="24"/>
          <w:lang w:eastAsia="et-EE"/>
        </w:rPr>
        <w:t>e-post: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szCs w:val="24"/>
          <w:lang w:eastAsia="et-EE"/>
        </w:rPr>
        <w:tab/>
      </w:r>
      <w:hyperlink r:id="rId14" w:history="1">
        <w:r w:rsidRPr="000B0B0F">
          <w:rPr>
            <w:rStyle w:val="Hyperlink"/>
            <w:noProof/>
            <w:szCs w:val="24"/>
            <w:lang w:eastAsia="et-EE"/>
          </w:rPr>
          <w:t>reedik.magi@ut.ee</w:t>
        </w:r>
      </w:hyperlink>
    </w:p>
    <w:p w14:paraId="4A45DAE3" w14:textId="77777777" w:rsidR="00B74F8A" w:rsidRPr="000B0B0F" w:rsidRDefault="00B74F8A" w:rsidP="00B74F8A">
      <w:pPr>
        <w:pStyle w:val="NoSpacing"/>
        <w:rPr>
          <w:noProof/>
          <w:szCs w:val="24"/>
          <w:lang w:eastAsia="et-EE"/>
        </w:rPr>
      </w:pPr>
    </w:p>
    <w:p w14:paraId="074E3C8A" w14:textId="77777777" w:rsidR="00D2010B" w:rsidRPr="000B0B0F" w:rsidRDefault="00D2010B" w:rsidP="00D2010B">
      <w:pPr>
        <w:pStyle w:val="NoSpacing1"/>
        <w:rPr>
          <w:noProof/>
          <w:lang w:eastAsia="et-EE"/>
        </w:rPr>
      </w:pPr>
      <w:r w:rsidRPr="000B0B0F">
        <w:rPr>
          <w:noProof/>
          <w:lang w:eastAsia="et-EE"/>
        </w:rPr>
        <w:t>/Digitaalne allkiri/</w:t>
      </w:r>
    </w:p>
    <w:p w14:paraId="77EEBCBD" w14:textId="26F17CE5" w:rsidR="00B74F8A" w:rsidRPr="000B0B0F" w:rsidRDefault="00B74F8A" w:rsidP="00B74F8A">
      <w:pPr>
        <w:pStyle w:val="NoSpacing"/>
        <w:rPr>
          <w:noProof/>
          <w:szCs w:val="24"/>
          <w:lang w:eastAsia="et-EE"/>
        </w:rPr>
      </w:pPr>
    </w:p>
    <w:p w14:paraId="1CCB9B45" w14:textId="77777777" w:rsidR="00B74F8A" w:rsidRPr="000B0B0F" w:rsidRDefault="00B74F8A" w:rsidP="00B74F8A">
      <w:pPr>
        <w:pStyle w:val="NoSpacing"/>
        <w:rPr>
          <w:noProof/>
          <w:szCs w:val="24"/>
          <w:lang w:eastAsia="et-EE"/>
        </w:rPr>
      </w:pPr>
    </w:p>
    <w:p w14:paraId="4A105C3D" w14:textId="3BD25283" w:rsidR="00B36B8C" w:rsidRPr="000B0B0F" w:rsidRDefault="00B36B8C" w:rsidP="00B36B8C">
      <w:pPr>
        <w:pStyle w:val="NoSpacing"/>
        <w:rPr>
          <w:noProof/>
          <w:szCs w:val="24"/>
          <w:lang w:eastAsia="et-EE"/>
        </w:rPr>
      </w:pPr>
      <w:r w:rsidRPr="000B0B0F">
        <w:rPr>
          <w:noProof/>
          <w:szCs w:val="24"/>
          <w:lang w:eastAsia="et-EE"/>
        </w:rPr>
        <w:t>ees- ja perekonnanimi:</w:t>
      </w:r>
      <w:r w:rsidRPr="000B0B0F">
        <w:rPr>
          <w:noProof/>
          <w:szCs w:val="24"/>
          <w:lang w:eastAsia="et-EE"/>
        </w:rPr>
        <w:tab/>
        <w:t xml:space="preserve">Jaanika Kronberg-Guzman, </w:t>
      </w:r>
      <w:r w:rsidR="00FA6571" w:rsidRPr="000B0B0F">
        <w:rPr>
          <w:noProof/>
          <w:szCs w:val="24"/>
          <w:lang w:eastAsia="et-EE"/>
        </w:rPr>
        <w:t>Ph.D</w:t>
      </w:r>
      <w:r w:rsidRPr="000B0B0F">
        <w:rPr>
          <w:noProof/>
          <w:szCs w:val="24"/>
          <w:lang w:eastAsia="et-EE"/>
        </w:rPr>
        <w:tab/>
      </w:r>
      <w:r w:rsidRPr="000B0B0F">
        <w:rPr>
          <w:noProof/>
          <w:szCs w:val="24"/>
          <w:lang w:eastAsia="et-EE"/>
        </w:rPr>
        <w:br/>
        <w:t>amet: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szCs w:val="24"/>
          <w:lang w:eastAsia="et-EE"/>
        </w:rPr>
        <w:tab/>
      </w:r>
      <w:r w:rsidRPr="000B0B0F">
        <w:rPr>
          <w:noProof/>
          <w:color w:val="000000"/>
          <w:szCs w:val="24"/>
        </w:rPr>
        <w:t>teadur</w:t>
      </w:r>
    </w:p>
    <w:p w14:paraId="70AF7682" w14:textId="77777777" w:rsidR="00B36B8C" w:rsidRPr="000B0B0F" w:rsidRDefault="00B36B8C" w:rsidP="00B36B8C">
      <w:pPr>
        <w:pStyle w:val="NoSpacing"/>
        <w:rPr>
          <w:rFonts w:ascii="Tahoma" w:hAnsi="Tahoma" w:cs="Tahoma"/>
          <w:noProof/>
          <w:color w:val="000000"/>
          <w:sz w:val="14"/>
          <w:szCs w:val="14"/>
        </w:rPr>
      </w:pPr>
      <w:r w:rsidRPr="000B0B0F">
        <w:rPr>
          <w:noProof/>
          <w:szCs w:val="24"/>
          <w:lang w:eastAsia="et-EE"/>
        </w:rPr>
        <w:t>töökoht:</w:t>
      </w:r>
      <w:r w:rsidRPr="000B0B0F">
        <w:rPr>
          <w:noProof/>
          <w:szCs w:val="24"/>
          <w:lang w:eastAsia="et-EE"/>
        </w:rPr>
        <w:tab/>
      </w:r>
      <w:r w:rsidRPr="000B0B0F">
        <w:rPr>
          <w:noProof/>
          <w:szCs w:val="24"/>
          <w:lang w:eastAsia="et-EE"/>
        </w:rPr>
        <w:tab/>
      </w:r>
      <w:r w:rsidRPr="000B0B0F">
        <w:rPr>
          <w:noProof/>
          <w:szCs w:val="24"/>
          <w:lang w:eastAsia="et-EE"/>
        </w:rPr>
        <w:tab/>
      </w:r>
      <w:r w:rsidRPr="000B0B0F">
        <w:rPr>
          <w:noProof/>
          <w:color w:val="000000"/>
          <w:szCs w:val="24"/>
        </w:rPr>
        <w:t>TÜ Eesti Geenivaramu</w:t>
      </w:r>
    </w:p>
    <w:p w14:paraId="16625E14" w14:textId="77777777" w:rsidR="00B36B8C" w:rsidRPr="00FA4EDB" w:rsidRDefault="00B36B8C" w:rsidP="00B36B8C">
      <w:pPr>
        <w:pStyle w:val="NoSpacing"/>
        <w:rPr>
          <w:noProof/>
        </w:rPr>
      </w:pPr>
      <w:r w:rsidRPr="000B0B0F">
        <w:rPr>
          <w:noProof/>
          <w:szCs w:val="24"/>
          <w:lang w:eastAsia="et-EE"/>
        </w:rPr>
        <w:t>töökoha aadress:</w:t>
      </w:r>
      <w:r w:rsidRPr="000B0B0F">
        <w:rPr>
          <w:noProof/>
          <w:szCs w:val="24"/>
          <w:lang w:eastAsia="et-EE"/>
        </w:rPr>
        <w:tab/>
      </w:r>
      <w:r w:rsidRPr="000B0B0F">
        <w:rPr>
          <w:noProof/>
          <w:szCs w:val="24"/>
          <w:lang w:eastAsia="et-EE"/>
        </w:rPr>
        <w:tab/>
      </w:r>
      <w:r w:rsidRPr="000B0B0F">
        <w:rPr>
          <w:noProof/>
        </w:rPr>
        <w:t>Riia 23b, Tartu 51010</w:t>
      </w:r>
    </w:p>
    <w:p w14:paraId="56BFDAB0" w14:textId="77777777" w:rsidR="00B36B8C" w:rsidRPr="00FA4EDB" w:rsidRDefault="00B36B8C" w:rsidP="00B36B8C">
      <w:pPr>
        <w:pStyle w:val="NoSpacing"/>
        <w:rPr>
          <w:noProof/>
          <w:szCs w:val="24"/>
          <w:lang w:eastAsia="et-EE"/>
        </w:rPr>
      </w:pPr>
      <w:r w:rsidRPr="00FA4EDB">
        <w:rPr>
          <w:noProof/>
          <w:szCs w:val="24"/>
          <w:lang w:eastAsia="et-EE"/>
        </w:rPr>
        <w:t>telefoninumber:</w:t>
      </w:r>
      <w:r w:rsidRPr="00FA4EDB">
        <w:rPr>
          <w:noProof/>
          <w:szCs w:val="24"/>
          <w:lang w:eastAsia="et-EE"/>
        </w:rPr>
        <w:tab/>
      </w:r>
      <w:r w:rsidRPr="00FA4EDB">
        <w:rPr>
          <w:noProof/>
          <w:szCs w:val="24"/>
          <w:lang w:eastAsia="et-EE"/>
        </w:rPr>
        <w:tab/>
      </w:r>
      <w:r w:rsidRPr="00FA4EDB">
        <w:rPr>
          <w:noProof/>
          <w:lang w:eastAsia="et-EE"/>
        </w:rPr>
        <w:t>7 374037</w:t>
      </w:r>
    </w:p>
    <w:p w14:paraId="19357F56" w14:textId="77777777" w:rsidR="00B36B8C" w:rsidRPr="00FA4EDB" w:rsidRDefault="00B36B8C" w:rsidP="00B36B8C">
      <w:pPr>
        <w:pStyle w:val="NoSpacing"/>
        <w:rPr>
          <w:rStyle w:val="Hyperlink"/>
          <w:noProof/>
          <w:szCs w:val="24"/>
          <w:lang w:eastAsia="et-EE"/>
        </w:rPr>
      </w:pPr>
      <w:r w:rsidRPr="00FA4EDB">
        <w:rPr>
          <w:noProof/>
          <w:szCs w:val="24"/>
          <w:lang w:eastAsia="et-EE"/>
        </w:rPr>
        <w:t>e-post: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t>jaanika.kronberg@gmail.com</w:t>
      </w:r>
    </w:p>
    <w:p w14:paraId="3462C136" w14:textId="77777777" w:rsidR="00B36B8C" w:rsidRPr="00FA4EDB" w:rsidRDefault="00B36B8C" w:rsidP="00B36B8C">
      <w:pPr>
        <w:pStyle w:val="NoSpacing"/>
        <w:rPr>
          <w:noProof/>
          <w:szCs w:val="24"/>
          <w:lang w:eastAsia="et-EE"/>
        </w:rPr>
      </w:pPr>
    </w:p>
    <w:p w14:paraId="4B9B0C95" w14:textId="77777777" w:rsidR="00B36B8C" w:rsidRPr="00FA4EDB" w:rsidRDefault="00B36B8C" w:rsidP="00B36B8C">
      <w:pPr>
        <w:pStyle w:val="NoSpacing"/>
        <w:rPr>
          <w:noProof/>
          <w:szCs w:val="24"/>
          <w:lang w:eastAsia="et-EE"/>
        </w:rPr>
      </w:pPr>
    </w:p>
    <w:p w14:paraId="244BB43D" w14:textId="77777777" w:rsidR="00D2010B" w:rsidRPr="00FA4EDB" w:rsidRDefault="00D2010B" w:rsidP="00D2010B">
      <w:pPr>
        <w:pStyle w:val="NoSpacing1"/>
        <w:rPr>
          <w:noProof/>
          <w:lang w:eastAsia="et-EE"/>
        </w:rPr>
      </w:pPr>
      <w:r>
        <w:rPr>
          <w:noProof/>
          <w:lang w:eastAsia="et-EE"/>
        </w:rPr>
        <w:t xml:space="preserve">/Digitaalne </w:t>
      </w:r>
      <w:r w:rsidRPr="00FA4EDB">
        <w:rPr>
          <w:noProof/>
          <w:lang w:eastAsia="et-EE"/>
        </w:rPr>
        <w:t>allkiri</w:t>
      </w:r>
      <w:r>
        <w:rPr>
          <w:noProof/>
          <w:lang w:eastAsia="et-EE"/>
        </w:rPr>
        <w:t>/</w:t>
      </w:r>
    </w:p>
    <w:p w14:paraId="79A9F078" w14:textId="3A880968" w:rsidR="00B36B8C" w:rsidRPr="00FA4EDB" w:rsidRDefault="00B36B8C" w:rsidP="00B36B8C">
      <w:pPr>
        <w:pStyle w:val="NoSpacing"/>
        <w:rPr>
          <w:noProof/>
          <w:szCs w:val="24"/>
          <w:lang w:eastAsia="et-EE"/>
        </w:rPr>
      </w:pPr>
    </w:p>
    <w:p w14:paraId="0FDD9E25" w14:textId="77777777" w:rsidR="00B13218" w:rsidRPr="00FA4EDB" w:rsidRDefault="00B13218" w:rsidP="00B36B8C">
      <w:pPr>
        <w:pStyle w:val="NoSpacing"/>
        <w:rPr>
          <w:noProof/>
          <w:szCs w:val="24"/>
          <w:lang w:eastAsia="et-EE"/>
        </w:rPr>
      </w:pPr>
    </w:p>
    <w:p w14:paraId="1AD8DE69" w14:textId="7FA61B84" w:rsidR="00B13218" w:rsidRPr="00FA4EDB" w:rsidRDefault="00B13218" w:rsidP="00B13218">
      <w:pPr>
        <w:pStyle w:val="NoSpacing"/>
        <w:rPr>
          <w:noProof/>
          <w:szCs w:val="24"/>
          <w:lang w:eastAsia="et-EE"/>
        </w:rPr>
      </w:pPr>
      <w:r w:rsidRPr="00FA4EDB">
        <w:rPr>
          <w:noProof/>
          <w:szCs w:val="24"/>
          <w:lang w:eastAsia="et-EE"/>
        </w:rPr>
        <w:t>ees- ja perekonnanimi:</w:t>
      </w:r>
      <w:r w:rsidRPr="00FA4EDB">
        <w:rPr>
          <w:noProof/>
          <w:szCs w:val="24"/>
          <w:lang w:eastAsia="et-EE"/>
        </w:rPr>
        <w:tab/>
        <w:t>Kertu Liis Krigul, MSc</w:t>
      </w:r>
      <w:r w:rsidRPr="00FA4EDB">
        <w:rPr>
          <w:noProof/>
          <w:szCs w:val="24"/>
          <w:lang w:eastAsia="et-EE"/>
        </w:rPr>
        <w:tab/>
      </w:r>
      <w:r w:rsidRPr="00FA4EDB">
        <w:rPr>
          <w:noProof/>
          <w:szCs w:val="24"/>
          <w:lang w:eastAsia="et-EE"/>
        </w:rPr>
        <w:br/>
        <w:t>amet: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r>
      <w:r w:rsidRPr="00FA4EDB">
        <w:rPr>
          <w:noProof/>
          <w:color w:val="000000"/>
          <w:szCs w:val="24"/>
        </w:rPr>
        <w:t>doktorant</w:t>
      </w:r>
    </w:p>
    <w:p w14:paraId="0CD931CC" w14:textId="77777777" w:rsidR="00B13218" w:rsidRPr="00FA4EDB" w:rsidRDefault="00B13218" w:rsidP="00B13218">
      <w:pPr>
        <w:pStyle w:val="NoSpacing"/>
        <w:rPr>
          <w:rFonts w:ascii="Tahoma" w:hAnsi="Tahoma" w:cs="Tahoma"/>
          <w:noProof/>
          <w:color w:val="000000"/>
          <w:sz w:val="14"/>
          <w:szCs w:val="14"/>
        </w:rPr>
      </w:pPr>
      <w:r w:rsidRPr="00FA4EDB">
        <w:rPr>
          <w:noProof/>
          <w:szCs w:val="24"/>
          <w:lang w:eastAsia="et-EE"/>
        </w:rPr>
        <w:t>töökoht: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color w:val="000000"/>
          <w:szCs w:val="24"/>
        </w:rPr>
        <w:t>TÜ Eesti Geenivaramu</w:t>
      </w:r>
    </w:p>
    <w:p w14:paraId="035815D0" w14:textId="77777777" w:rsidR="00B13218" w:rsidRPr="00FA4EDB" w:rsidRDefault="00B13218" w:rsidP="00B13218">
      <w:pPr>
        <w:pStyle w:val="NoSpacing"/>
        <w:rPr>
          <w:noProof/>
        </w:rPr>
      </w:pPr>
      <w:r w:rsidRPr="00FA4EDB">
        <w:rPr>
          <w:noProof/>
          <w:szCs w:val="24"/>
          <w:lang w:eastAsia="et-EE"/>
        </w:rPr>
        <w:t>töökoha aadress:</w:t>
      </w:r>
      <w:r w:rsidRPr="00FA4EDB">
        <w:rPr>
          <w:noProof/>
          <w:szCs w:val="24"/>
          <w:lang w:eastAsia="et-EE"/>
        </w:rPr>
        <w:tab/>
      </w:r>
      <w:r w:rsidRPr="00FA4EDB">
        <w:rPr>
          <w:noProof/>
          <w:szCs w:val="24"/>
          <w:lang w:eastAsia="et-EE"/>
        </w:rPr>
        <w:tab/>
      </w:r>
      <w:r w:rsidRPr="00FA4EDB">
        <w:rPr>
          <w:noProof/>
        </w:rPr>
        <w:t>Riia 23b, Tartu 51010</w:t>
      </w:r>
    </w:p>
    <w:p w14:paraId="6549709A" w14:textId="7E02C50D" w:rsidR="00B13218" w:rsidRPr="00FA4EDB" w:rsidRDefault="00B13218" w:rsidP="00B13218">
      <w:pPr>
        <w:pStyle w:val="NoSpacing"/>
        <w:rPr>
          <w:noProof/>
          <w:szCs w:val="24"/>
          <w:lang w:eastAsia="et-EE"/>
        </w:rPr>
      </w:pPr>
      <w:r w:rsidRPr="00FA4EDB">
        <w:rPr>
          <w:noProof/>
          <w:szCs w:val="24"/>
          <w:lang w:eastAsia="et-EE"/>
        </w:rPr>
        <w:t>telefoninumber:</w:t>
      </w:r>
      <w:r w:rsidRPr="00FA4EDB">
        <w:rPr>
          <w:noProof/>
          <w:szCs w:val="24"/>
          <w:lang w:eastAsia="et-EE"/>
        </w:rPr>
        <w:tab/>
      </w:r>
      <w:r w:rsidRPr="00FA4EDB">
        <w:rPr>
          <w:noProof/>
          <w:szCs w:val="24"/>
          <w:lang w:eastAsia="et-EE"/>
        </w:rPr>
        <w:tab/>
      </w:r>
      <w:r w:rsidRPr="00FA4EDB">
        <w:rPr>
          <w:noProof/>
          <w:lang w:eastAsia="et-EE"/>
        </w:rPr>
        <w:t>7 374035</w:t>
      </w:r>
    </w:p>
    <w:p w14:paraId="4D71ABF2" w14:textId="1CE75899" w:rsidR="00B13218" w:rsidRPr="00FA4EDB" w:rsidRDefault="00B13218" w:rsidP="00B13218">
      <w:pPr>
        <w:pStyle w:val="NoSpacing"/>
        <w:rPr>
          <w:rStyle w:val="Hyperlink"/>
          <w:noProof/>
          <w:szCs w:val="24"/>
          <w:lang w:eastAsia="et-EE"/>
        </w:rPr>
      </w:pPr>
      <w:r w:rsidRPr="00FA4EDB">
        <w:rPr>
          <w:noProof/>
          <w:szCs w:val="24"/>
          <w:lang w:eastAsia="et-EE"/>
        </w:rPr>
        <w:t>e-post: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t>kkrigul@ut.ee</w:t>
      </w:r>
    </w:p>
    <w:p w14:paraId="1CDE4140" w14:textId="77777777" w:rsidR="00B13218" w:rsidRPr="00FA4EDB" w:rsidRDefault="00B13218" w:rsidP="00B13218">
      <w:pPr>
        <w:pStyle w:val="NoSpacing"/>
        <w:rPr>
          <w:noProof/>
          <w:szCs w:val="24"/>
          <w:lang w:eastAsia="et-EE"/>
        </w:rPr>
      </w:pPr>
    </w:p>
    <w:p w14:paraId="157A0207" w14:textId="77777777" w:rsidR="00B13218" w:rsidRPr="00FA4EDB" w:rsidRDefault="00B13218" w:rsidP="00B13218">
      <w:pPr>
        <w:pStyle w:val="NoSpacing"/>
        <w:rPr>
          <w:noProof/>
          <w:szCs w:val="24"/>
          <w:lang w:eastAsia="et-EE"/>
        </w:rPr>
      </w:pPr>
    </w:p>
    <w:p w14:paraId="6C48149D" w14:textId="77777777" w:rsidR="00D2010B" w:rsidRPr="00FA4EDB" w:rsidRDefault="00D2010B" w:rsidP="00D2010B">
      <w:pPr>
        <w:pStyle w:val="NoSpacing1"/>
        <w:rPr>
          <w:noProof/>
          <w:lang w:eastAsia="et-EE"/>
        </w:rPr>
      </w:pPr>
      <w:r>
        <w:rPr>
          <w:noProof/>
          <w:lang w:eastAsia="et-EE"/>
        </w:rPr>
        <w:t xml:space="preserve">/Digitaalne </w:t>
      </w:r>
      <w:r w:rsidRPr="00FA4EDB">
        <w:rPr>
          <w:noProof/>
          <w:lang w:eastAsia="et-EE"/>
        </w:rPr>
        <w:t>allkiri</w:t>
      </w:r>
      <w:r>
        <w:rPr>
          <w:noProof/>
          <w:lang w:eastAsia="et-EE"/>
        </w:rPr>
        <w:t>/</w:t>
      </w:r>
    </w:p>
    <w:p w14:paraId="6AF0FF89" w14:textId="77777777" w:rsidR="00B13218" w:rsidRPr="00FA4EDB" w:rsidRDefault="00B13218" w:rsidP="00B13218">
      <w:pPr>
        <w:pStyle w:val="NoSpacing"/>
        <w:rPr>
          <w:noProof/>
          <w:szCs w:val="24"/>
          <w:lang w:eastAsia="et-EE"/>
        </w:rPr>
      </w:pPr>
    </w:p>
    <w:p w14:paraId="077B16D2" w14:textId="77777777" w:rsidR="00B36B8C" w:rsidRPr="00FA4EDB" w:rsidRDefault="00B36B8C" w:rsidP="00B36B8C">
      <w:pPr>
        <w:pStyle w:val="NoSpacing"/>
        <w:rPr>
          <w:noProof/>
          <w:szCs w:val="24"/>
          <w:lang w:eastAsia="et-EE"/>
        </w:rPr>
      </w:pPr>
    </w:p>
    <w:p w14:paraId="4408B03B" w14:textId="0738EE92" w:rsidR="00B13218" w:rsidRPr="00FA4EDB" w:rsidRDefault="00B13218" w:rsidP="00B13218">
      <w:pPr>
        <w:pStyle w:val="NoSpacing"/>
        <w:rPr>
          <w:noProof/>
          <w:szCs w:val="24"/>
          <w:lang w:eastAsia="et-EE"/>
        </w:rPr>
      </w:pPr>
      <w:r w:rsidRPr="00FA4EDB">
        <w:rPr>
          <w:noProof/>
          <w:szCs w:val="24"/>
          <w:lang w:eastAsia="et-EE"/>
        </w:rPr>
        <w:t>ees- ja perekonnanimi:</w:t>
      </w:r>
      <w:r w:rsidRPr="00FA4EDB">
        <w:rPr>
          <w:noProof/>
          <w:szCs w:val="24"/>
          <w:lang w:eastAsia="et-EE"/>
        </w:rPr>
        <w:tab/>
        <w:t>Oliver Aasmets, MSc</w:t>
      </w:r>
      <w:r w:rsidRPr="00FA4EDB">
        <w:rPr>
          <w:noProof/>
          <w:szCs w:val="24"/>
          <w:lang w:eastAsia="et-EE"/>
        </w:rPr>
        <w:tab/>
      </w:r>
      <w:r w:rsidRPr="00FA4EDB">
        <w:rPr>
          <w:noProof/>
          <w:szCs w:val="24"/>
          <w:lang w:eastAsia="et-EE"/>
        </w:rPr>
        <w:br/>
        <w:t>amet: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r>
      <w:r w:rsidRPr="00FA4EDB">
        <w:rPr>
          <w:noProof/>
          <w:color w:val="000000"/>
          <w:szCs w:val="24"/>
        </w:rPr>
        <w:t>doktorant</w:t>
      </w:r>
    </w:p>
    <w:p w14:paraId="1C5DA984" w14:textId="0F56D3BE" w:rsidR="00B13218" w:rsidRPr="00FA4EDB" w:rsidRDefault="00B13218" w:rsidP="00B13218">
      <w:pPr>
        <w:pStyle w:val="NoSpacing"/>
        <w:rPr>
          <w:rFonts w:ascii="Tahoma" w:hAnsi="Tahoma" w:cs="Tahoma"/>
          <w:noProof/>
          <w:color w:val="000000"/>
          <w:sz w:val="14"/>
          <w:szCs w:val="14"/>
        </w:rPr>
      </w:pPr>
      <w:r w:rsidRPr="00FA4EDB">
        <w:rPr>
          <w:noProof/>
          <w:szCs w:val="24"/>
          <w:lang w:eastAsia="et-EE"/>
        </w:rPr>
        <w:t>töökoht: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color w:val="000000"/>
          <w:szCs w:val="24"/>
        </w:rPr>
        <w:t>TÜ Genoomika Instituut</w:t>
      </w:r>
    </w:p>
    <w:p w14:paraId="503CFDE0" w14:textId="77777777" w:rsidR="00B13218" w:rsidRPr="00FA4EDB" w:rsidRDefault="00B13218" w:rsidP="00B13218">
      <w:pPr>
        <w:pStyle w:val="NoSpacing"/>
        <w:rPr>
          <w:noProof/>
        </w:rPr>
      </w:pPr>
      <w:r w:rsidRPr="00FA4EDB">
        <w:rPr>
          <w:noProof/>
          <w:szCs w:val="24"/>
          <w:lang w:eastAsia="et-EE"/>
        </w:rPr>
        <w:t>töökoha aadress:</w:t>
      </w:r>
      <w:r w:rsidRPr="00FA4EDB">
        <w:rPr>
          <w:noProof/>
          <w:szCs w:val="24"/>
          <w:lang w:eastAsia="et-EE"/>
        </w:rPr>
        <w:tab/>
      </w:r>
      <w:r w:rsidRPr="00FA4EDB">
        <w:rPr>
          <w:noProof/>
          <w:szCs w:val="24"/>
          <w:lang w:eastAsia="et-EE"/>
        </w:rPr>
        <w:tab/>
      </w:r>
      <w:r w:rsidRPr="00FA4EDB">
        <w:rPr>
          <w:noProof/>
        </w:rPr>
        <w:t>Riia 23b, Tartu 51010</w:t>
      </w:r>
    </w:p>
    <w:p w14:paraId="4EE45ACF" w14:textId="19DFA67B" w:rsidR="00B13218" w:rsidRPr="00FA4EDB" w:rsidRDefault="00B13218" w:rsidP="00B13218">
      <w:pPr>
        <w:pStyle w:val="NoSpacing"/>
        <w:rPr>
          <w:noProof/>
          <w:szCs w:val="24"/>
          <w:lang w:eastAsia="et-EE"/>
        </w:rPr>
      </w:pPr>
      <w:r w:rsidRPr="00FA4EDB">
        <w:rPr>
          <w:noProof/>
          <w:szCs w:val="24"/>
          <w:lang w:eastAsia="et-EE"/>
        </w:rPr>
        <w:t>telefoninumber:</w:t>
      </w:r>
      <w:r w:rsidRPr="00FA4EDB">
        <w:rPr>
          <w:noProof/>
          <w:szCs w:val="24"/>
          <w:lang w:eastAsia="et-EE"/>
        </w:rPr>
        <w:tab/>
      </w:r>
      <w:r w:rsidRPr="00FA4EDB">
        <w:rPr>
          <w:noProof/>
          <w:szCs w:val="24"/>
          <w:lang w:eastAsia="et-EE"/>
        </w:rPr>
        <w:tab/>
      </w:r>
      <w:r w:rsidRPr="00FA4EDB">
        <w:rPr>
          <w:noProof/>
          <w:lang w:eastAsia="et-EE"/>
        </w:rPr>
        <w:t>7 374042</w:t>
      </w:r>
    </w:p>
    <w:p w14:paraId="297C8846" w14:textId="23815AC3" w:rsidR="00B13218" w:rsidRPr="00FA4EDB" w:rsidRDefault="00B13218" w:rsidP="00B13218">
      <w:pPr>
        <w:pStyle w:val="NoSpacing"/>
        <w:rPr>
          <w:rStyle w:val="Hyperlink"/>
          <w:noProof/>
          <w:szCs w:val="24"/>
          <w:lang w:eastAsia="et-EE"/>
        </w:rPr>
      </w:pPr>
      <w:r w:rsidRPr="00FA4EDB">
        <w:rPr>
          <w:noProof/>
          <w:szCs w:val="24"/>
          <w:lang w:eastAsia="et-EE"/>
        </w:rPr>
        <w:t>e-post: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t>Oliver.aasmets@ut.ee</w:t>
      </w:r>
    </w:p>
    <w:p w14:paraId="2984AD70" w14:textId="77777777" w:rsidR="00B13218" w:rsidRPr="00FA4EDB" w:rsidRDefault="00B13218" w:rsidP="00B13218">
      <w:pPr>
        <w:pStyle w:val="NoSpacing"/>
        <w:rPr>
          <w:noProof/>
          <w:szCs w:val="24"/>
          <w:lang w:eastAsia="et-EE"/>
        </w:rPr>
      </w:pPr>
    </w:p>
    <w:p w14:paraId="61FE6A84" w14:textId="77777777" w:rsidR="00B13218" w:rsidRPr="00FA4EDB" w:rsidRDefault="00B13218" w:rsidP="00B13218">
      <w:pPr>
        <w:pStyle w:val="NoSpacing"/>
        <w:rPr>
          <w:noProof/>
          <w:szCs w:val="24"/>
          <w:lang w:eastAsia="et-EE"/>
        </w:rPr>
      </w:pPr>
    </w:p>
    <w:p w14:paraId="78493912" w14:textId="1DEE529A" w:rsidR="00B13218" w:rsidRPr="00FA4EDB" w:rsidRDefault="00D2010B" w:rsidP="00B13218">
      <w:pPr>
        <w:pStyle w:val="NoSpacing1"/>
        <w:rPr>
          <w:noProof/>
          <w:lang w:eastAsia="et-EE"/>
        </w:rPr>
      </w:pPr>
      <w:r>
        <w:rPr>
          <w:noProof/>
          <w:lang w:eastAsia="et-EE"/>
        </w:rPr>
        <w:t xml:space="preserve">/Digitaalne </w:t>
      </w:r>
      <w:r w:rsidR="00522947" w:rsidRPr="00FA4EDB">
        <w:rPr>
          <w:noProof/>
          <w:lang w:eastAsia="et-EE"/>
        </w:rPr>
        <w:t>allkiri</w:t>
      </w:r>
      <w:r>
        <w:rPr>
          <w:noProof/>
          <w:lang w:eastAsia="et-EE"/>
        </w:rPr>
        <w:t>/</w:t>
      </w:r>
    </w:p>
    <w:p w14:paraId="2C1F4FB1" w14:textId="77777777" w:rsidR="00B13218" w:rsidRPr="00FA4EDB" w:rsidRDefault="00B13218" w:rsidP="00B13218">
      <w:pPr>
        <w:pStyle w:val="NoSpacing"/>
        <w:rPr>
          <w:noProof/>
          <w:szCs w:val="24"/>
          <w:lang w:eastAsia="et-EE"/>
        </w:rPr>
      </w:pPr>
    </w:p>
    <w:p w14:paraId="6336F492" w14:textId="77777777" w:rsidR="002E13C1" w:rsidRPr="00FA4EDB" w:rsidRDefault="002E13C1" w:rsidP="002E13C1">
      <w:pPr>
        <w:pStyle w:val="NoSpacing"/>
        <w:rPr>
          <w:noProof/>
          <w:color w:val="000000" w:themeColor="text1"/>
          <w:szCs w:val="24"/>
          <w:lang w:eastAsia="et-EE"/>
        </w:rPr>
      </w:pPr>
    </w:p>
    <w:p w14:paraId="4E516ACB" w14:textId="3628C6FF" w:rsidR="002E13C1" w:rsidRPr="00FA4EDB" w:rsidRDefault="002E13C1" w:rsidP="002E13C1">
      <w:pPr>
        <w:pStyle w:val="NoSpacing"/>
        <w:rPr>
          <w:noProof/>
          <w:color w:val="000000" w:themeColor="text1"/>
          <w:szCs w:val="24"/>
          <w:lang w:eastAsia="et-EE"/>
        </w:rPr>
      </w:pPr>
      <w:r w:rsidRPr="00FA4EDB">
        <w:rPr>
          <w:noProof/>
          <w:color w:val="000000" w:themeColor="text1"/>
          <w:szCs w:val="24"/>
          <w:lang w:eastAsia="et-EE"/>
        </w:rPr>
        <w:t>ees- ja perekonnanimi:</w:t>
      </w:r>
      <w:r w:rsidRPr="00FA4EDB">
        <w:rPr>
          <w:noProof/>
          <w:color w:val="000000" w:themeColor="text1"/>
          <w:szCs w:val="24"/>
          <w:lang w:eastAsia="et-EE"/>
        </w:rPr>
        <w:tab/>
        <w:t>Tõnis Org, PhD</w:t>
      </w:r>
      <w:r w:rsidRPr="00FA4EDB">
        <w:rPr>
          <w:noProof/>
          <w:color w:val="000000" w:themeColor="text1"/>
          <w:szCs w:val="24"/>
          <w:lang w:eastAsia="et-EE"/>
        </w:rPr>
        <w:tab/>
      </w:r>
      <w:r w:rsidRPr="00FA4EDB">
        <w:rPr>
          <w:noProof/>
          <w:color w:val="000000" w:themeColor="text1"/>
          <w:szCs w:val="24"/>
          <w:lang w:eastAsia="et-EE"/>
        </w:rPr>
        <w:br/>
        <w:t>amet:</w:t>
      </w:r>
      <w:r w:rsidRPr="00FA4EDB">
        <w:rPr>
          <w:noProof/>
          <w:color w:val="000000" w:themeColor="text1"/>
          <w:szCs w:val="24"/>
          <w:lang w:eastAsia="et-EE"/>
        </w:rPr>
        <w:tab/>
      </w:r>
      <w:r w:rsidRPr="00FA4EDB">
        <w:rPr>
          <w:noProof/>
          <w:color w:val="000000" w:themeColor="text1"/>
          <w:szCs w:val="24"/>
          <w:lang w:eastAsia="et-EE"/>
        </w:rPr>
        <w:tab/>
      </w:r>
      <w:r w:rsidRPr="00FA4EDB">
        <w:rPr>
          <w:noProof/>
          <w:color w:val="000000" w:themeColor="text1"/>
          <w:szCs w:val="24"/>
          <w:lang w:eastAsia="et-EE"/>
        </w:rPr>
        <w:tab/>
      </w:r>
      <w:r w:rsidRPr="00FA4EDB">
        <w:rPr>
          <w:noProof/>
          <w:color w:val="000000" w:themeColor="text1"/>
          <w:szCs w:val="24"/>
          <w:lang w:eastAsia="et-EE"/>
        </w:rPr>
        <w:tab/>
      </w:r>
      <w:r w:rsidRPr="00FA4EDB">
        <w:rPr>
          <w:noProof/>
          <w:color w:val="000000" w:themeColor="text1"/>
          <w:szCs w:val="24"/>
        </w:rPr>
        <w:t>dotsent, vanemteadur</w:t>
      </w:r>
    </w:p>
    <w:p w14:paraId="247ABAD9" w14:textId="732898B0" w:rsidR="002E13C1" w:rsidRPr="00FA4EDB" w:rsidRDefault="002E13C1" w:rsidP="002E13C1">
      <w:pPr>
        <w:pStyle w:val="NoSpacing"/>
        <w:rPr>
          <w:rFonts w:ascii="Tahoma" w:hAnsi="Tahoma" w:cs="Tahoma"/>
          <w:noProof/>
          <w:color w:val="000000" w:themeColor="text1"/>
          <w:sz w:val="14"/>
          <w:szCs w:val="14"/>
        </w:rPr>
      </w:pPr>
      <w:r w:rsidRPr="00FA4EDB">
        <w:rPr>
          <w:noProof/>
          <w:color w:val="000000" w:themeColor="text1"/>
          <w:szCs w:val="24"/>
          <w:lang w:eastAsia="et-EE"/>
        </w:rPr>
        <w:t>töökoht:</w:t>
      </w:r>
      <w:r w:rsidRPr="00FA4EDB">
        <w:rPr>
          <w:noProof/>
          <w:color w:val="000000" w:themeColor="text1"/>
          <w:szCs w:val="24"/>
          <w:lang w:eastAsia="et-EE"/>
        </w:rPr>
        <w:tab/>
      </w:r>
      <w:r w:rsidRPr="00FA4EDB">
        <w:rPr>
          <w:noProof/>
          <w:color w:val="000000" w:themeColor="text1"/>
          <w:szCs w:val="24"/>
          <w:lang w:eastAsia="et-EE"/>
        </w:rPr>
        <w:tab/>
      </w:r>
      <w:r w:rsidRPr="00FA4EDB">
        <w:rPr>
          <w:noProof/>
          <w:color w:val="000000" w:themeColor="text1"/>
          <w:szCs w:val="24"/>
          <w:lang w:eastAsia="et-EE"/>
        </w:rPr>
        <w:tab/>
      </w:r>
      <w:r w:rsidRPr="00FA4EDB">
        <w:rPr>
          <w:noProof/>
          <w:color w:val="000000" w:themeColor="text1"/>
          <w:szCs w:val="24"/>
        </w:rPr>
        <w:t xml:space="preserve">TÜMRI, TÜ Genoomika Instituut </w:t>
      </w:r>
    </w:p>
    <w:p w14:paraId="135EED27" w14:textId="77777777" w:rsidR="002E13C1" w:rsidRPr="00FA4EDB" w:rsidRDefault="002E13C1" w:rsidP="002E13C1">
      <w:pPr>
        <w:pStyle w:val="NoSpacing"/>
        <w:rPr>
          <w:noProof/>
          <w:color w:val="000000" w:themeColor="text1"/>
        </w:rPr>
      </w:pPr>
      <w:r w:rsidRPr="00FA4EDB">
        <w:rPr>
          <w:noProof/>
          <w:color w:val="000000" w:themeColor="text1"/>
          <w:szCs w:val="24"/>
          <w:lang w:eastAsia="et-EE"/>
        </w:rPr>
        <w:t>töökoha aadress:</w:t>
      </w:r>
      <w:r w:rsidRPr="00FA4EDB">
        <w:rPr>
          <w:noProof/>
          <w:color w:val="000000" w:themeColor="text1"/>
          <w:szCs w:val="24"/>
          <w:lang w:eastAsia="et-EE"/>
        </w:rPr>
        <w:tab/>
      </w:r>
      <w:r w:rsidRPr="00FA4EDB">
        <w:rPr>
          <w:noProof/>
          <w:color w:val="000000" w:themeColor="text1"/>
          <w:szCs w:val="24"/>
          <w:lang w:eastAsia="et-EE"/>
        </w:rPr>
        <w:tab/>
      </w:r>
      <w:r w:rsidRPr="00FA4EDB">
        <w:rPr>
          <w:noProof/>
          <w:color w:val="000000" w:themeColor="text1"/>
        </w:rPr>
        <w:t>Riia 23b, Tartu 51010</w:t>
      </w:r>
    </w:p>
    <w:p w14:paraId="35CF956E" w14:textId="1F140E7C" w:rsidR="002E13C1" w:rsidRPr="00FA4EDB" w:rsidRDefault="002E13C1" w:rsidP="002E13C1">
      <w:pPr>
        <w:pStyle w:val="NoSpacing"/>
        <w:spacing w:line="480" w:lineRule="auto"/>
        <w:rPr>
          <w:noProof/>
          <w:color w:val="000000" w:themeColor="text1"/>
          <w:szCs w:val="24"/>
          <w:u w:val="single"/>
          <w:lang w:eastAsia="et-EE"/>
        </w:rPr>
      </w:pPr>
      <w:r w:rsidRPr="00FA4EDB">
        <w:rPr>
          <w:noProof/>
          <w:color w:val="000000" w:themeColor="text1"/>
          <w:szCs w:val="24"/>
          <w:lang w:eastAsia="et-EE"/>
        </w:rPr>
        <w:t>e-post:</w:t>
      </w:r>
      <w:r w:rsidRPr="00FA4EDB">
        <w:rPr>
          <w:noProof/>
          <w:color w:val="000000" w:themeColor="text1"/>
          <w:szCs w:val="24"/>
          <w:lang w:eastAsia="et-EE"/>
        </w:rPr>
        <w:tab/>
      </w:r>
      <w:r w:rsidRPr="00FA4EDB">
        <w:rPr>
          <w:noProof/>
          <w:color w:val="000000" w:themeColor="text1"/>
          <w:szCs w:val="24"/>
          <w:lang w:eastAsia="et-EE"/>
        </w:rPr>
        <w:tab/>
      </w:r>
      <w:r w:rsidRPr="00FA4EDB">
        <w:rPr>
          <w:noProof/>
          <w:color w:val="000000" w:themeColor="text1"/>
          <w:szCs w:val="24"/>
          <w:lang w:eastAsia="et-EE"/>
        </w:rPr>
        <w:tab/>
      </w:r>
      <w:r w:rsidRPr="00FA4EDB">
        <w:rPr>
          <w:noProof/>
          <w:color w:val="000000" w:themeColor="text1"/>
          <w:szCs w:val="24"/>
          <w:lang w:eastAsia="et-EE"/>
        </w:rPr>
        <w:tab/>
        <w:t>tonis</w:t>
      </w:r>
      <w:r w:rsidRPr="00FA4EDB">
        <w:rPr>
          <w:rStyle w:val="Hyperlink"/>
          <w:noProof/>
          <w:color w:val="000000" w:themeColor="text1"/>
          <w:szCs w:val="24"/>
          <w:lang w:eastAsia="et-EE"/>
        </w:rPr>
        <w:t>org@gmail.com</w:t>
      </w:r>
    </w:p>
    <w:p w14:paraId="291A8471" w14:textId="77777777" w:rsidR="002E13C1" w:rsidRPr="00FA4EDB" w:rsidRDefault="002E13C1" w:rsidP="002E13C1">
      <w:pPr>
        <w:autoSpaceDE w:val="0"/>
        <w:autoSpaceDN w:val="0"/>
        <w:adjustRightInd w:val="0"/>
        <w:rPr>
          <w:rFonts w:eastAsiaTheme="minorHAnsi"/>
          <w:noProof/>
          <w:color w:val="000000" w:themeColor="text1"/>
        </w:rPr>
      </w:pPr>
    </w:p>
    <w:p w14:paraId="01382075" w14:textId="70D0AB67" w:rsidR="002E13C1" w:rsidRPr="00FA4EDB" w:rsidRDefault="002E13C1" w:rsidP="002E13C1">
      <w:pPr>
        <w:pStyle w:val="NoSpacing"/>
        <w:rPr>
          <w:noProof/>
          <w:color w:val="000000" w:themeColor="text1"/>
          <w:szCs w:val="24"/>
          <w:lang w:eastAsia="et-EE"/>
        </w:rPr>
      </w:pPr>
      <w:r w:rsidRPr="00FA4EDB">
        <w:rPr>
          <w:noProof/>
          <w:color w:val="000000" w:themeColor="text1"/>
          <w:szCs w:val="24"/>
          <w:lang w:eastAsia="et-EE"/>
        </w:rPr>
        <w:t>ees- ja perekonnanimi:</w:t>
      </w:r>
      <w:r w:rsidRPr="00FA4EDB">
        <w:rPr>
          <w:noProof/>
          <w:color w:val="000000" w:themeColor="text1"/>
          <w:szCs w:val="24"/>
          <w:lang w:eastAsia="et-EE"/>
        </w:rPr>
        <w:tab/>
        <w:t>Kaia Palm, PhD</w:t>
      </w:r>
      <w:r w:rsidRPr="00FA4EDB">
        <w:rPr>
          <w:noProof/>
          <w:color w:val="000000" w:themeColor="text1"/>
          <w:szCs w:val="24"/>
          <w:lang w:eastAsia="et-EE"/>
        </w:rPr>
        <w:tab/>
      </w:r>
      <w:r w:rsidRPr="00FA4EDB">
        <w:rPr>
          <w:noProof/>
          <w:color w:val="000000" w:themeColor="text1"/>
          <w:szCs w:val="24"/>
          <w:lang w:eastAsia="et-EE"/>
        </w:rPr>
        <w:br/>
        <w:t>amet</w:t>
      </w:r>
      <w:r w:rsidR="00D77385" w:rsidRPr="00FA4EDB">
        <w:rPr>
          <w:noProof/>
          <w:color w:val="000000" w:themeColor="text1"/>
          <w:szCs w:val="24"/>
          <w:lang w:eastAsia="et-EE"/>
        </w:rPr>
        <w:t>/töökoht 1</w:t>
      </w:r>
      <w:r w:rsidRPr="00FA4EDB">
        <w:rPr>
          <w:noProof/>
          <w:color w:val="000000" w:themeColor="text1"/>
          <w:szCs w:val="24"/>
          <w:lang w:eastAsia="et-EE"/>
        </w:rPr>
        <w:t>:</w:t>
      </w:r>
      <w:r w:rsidR="00BA2658" w:rsidRPr="00FA4EDB">
        <w:rPr>
          <w:noProof/>
          <w:color w:val="000000" w:themeColor="text1"/>
          <w:szCs w:val="24"/>
          <w:lang w:eastAsia="et-EE"/>
        </w:rPr>
        <w:tab/>
      </w:r>
      <w:r w:rsidR="00BA2658" w:rsidRPr="00FA4EDB">
        <w:rPr>
          <w:noProof/>
          <w:color w:val="000000" w:themeColor="text1"/>
          <w:szCs w:val="24"/>
          <w:lang w:eastAsia="et-EE"/>
        </w:rPr>
        <w:tab/>
      </w:r>
      <w:r w:rsidR="00D77385" w:rsidRPr="00FA4EDB">
        <w:rPr>
          <w:noProof/>
          <w:color w:val="000000" w:themeColor="text1"/>
          <w:szCs w:val="24"/>
          <w:lang w:eastAsia="et-EE"/>
        </w:rPr>
        <w:t xml:space="preserve">juhtivteadur, </w:t>
      </w:r>
      <w:r w:rsidR="00D77385" w:rsidRPr="00FA4EDB">
        <w:rPr>
          <w:noProof/>
          <w:color w:val="000000" w:themeColor="text1"/>
          <w:szCs w:val="24"/>
        </w:rPr>
        <w:t>OÜ Protobios</w:t>
      </w:r>
      <w:r w:rsidRPr="00FA4EDB">
        <w:rPr>
          <w:noProof/>
          <w:color w:val="000000" w:themeColor="text1"/>
          <w:szCs w:val="24"/>
          <w:lang w:eastAsia="et-EE"/>
        </w:rPr>
        <w:tab/>
      </w:r>
      <w:r w:rsidRPr="00FA4EDB">
        <w:rPr>
          <w:noProof/>
          <w:color w:val="000000" w:themeColor="text1"/>
          <w:szCs w:val="24"/>
          <w:lang w:eastAsia="et-EE"/>
        </w:rPr>
        <w:tab/>
      </w:r>
    </w:p>
    <w:p w14:paraId="6141D216" w14:textId="4FCBB5F6" w:rsidR="002E13C1" w:rsidRPr="00FA4EDB" w:rsidRDefault="00D77385" w:rsidP="002E13C1">
      <w:pPr>
        <w:pStyle w:val="NoSpacing"/>
        <w:rPr>
          <w:rFonts w:ascii="Tahoma" w:hAnsi="Tahoma" w:cs="Tahoma"/>
          <w:noProof/>
          <w:color w:val="000000" w:themeColor="text1"/>
          <w:sz w:val="14"/>
          <w:szCs w:val="14"/>
        </w:rPr>
      </w:pPr>
      <w:r w:rsidRPr="00FA4EDB">
        <w:rPr>
          <w:noProof/>
          <w:color w:val="000000" w:themeColor="text1"/>
          <w:szCs w:val="24"/>
          <w:lang w:eastAsia="et-EE"/>
        </w:rPr>
        <w:t>amet/töökoht 2</w:t>
      </w:r>
      <w:r w:rsidR="002E13C1" w:rsidRPr="00FA4EDB">
        <w:rPr>
          <w:noProof/>
          <w:color w:val="000000" w:themeColor="text1"/>
          <w:szCs w:val="24"/>
          <w:lang w:eastAsia="et-EE"/>
        </w:rPr>
        <w:t>:</w:t>
      </w:r>
      <w:r w:rsidR="002E13C1" w:rsidRPr="00FA4EDB">
        <w:rPr>
          <w:noProof/>
          <w:color w:val="000000" w:themeColor="text1"/>
          <w:szCs w:val="24"/>
          <w:lang w:eastAsia="et-EE"/>
        </w:rPr>
        <w:tab/>
      </w:r>
      <w:r w:rsidR="00BA2658" w:rsidRPr="00FA4EDB">
        <w:rPr>
          <w:noProof/>
          <w:color w:val="000000" w:themeColor="text1"/>
          <w:szCs w:val="24"/>
          <w:lang w:eastAsia="et-EE"/>
        </w:rPr>
        <w:tab/>
      </w:r>
      <w:r w:rsidRPr="00FA4EDB">
        <w:rPr>
          <w:noProof/>
          <w:color w:val="000000" w:themeColor="text1"/>
          <w:szCs w:val="24"/>
          <w:lang w:eastAsia="et-EE"/>
        </w:rPr>
        <w:t>vanemteadur, TÜ Genoomika Instituut</w:t>
      </w:r>
      <w:r w:rsidR="002E13C1" w:rsidRPr="00FA4EDB">
        <w:rPr>
          <w:noProof/>
          <w:color w:val="000000" w:themeColor="text1"/>
          <w:szCs w:val="24"/>
          <w:lang w:eastAsia="et-EE"/>
        </w:rPr>
        <w:tab/>
      </w:r>
      <w:r w:rsidR="002E13C1" w:rsidRPr="00FA4EDB">
        <w:rPr>
          <w:noProof/>
          <w:color w:val="000000" w:themeColor="text1"/>
          <w:szCs w:val="24"/>
          <w:lang w:eastAsia="et-EE"/>
        </w:rPr>
        <w:tab/>
      </w:r>
      <w:r w:rsidR="002E13C1" w:rsidRPr="00FA4EDB">
        <w:rPr>
          <w:noProof/>
          <w:color w:val="000000" w:themeColor="text1"/>
          <w:szCs w:val="24"/>
        </w:rPr>
        <w:t xml:space="preserve"> </w:t>
      </w:r>
    </w:p>
    <w:p w14:paraId="35258EEE" w14:textId="0DC65BFC" w:rsidR="002E13C1" w:rsidRPr="00FA4EDB" w:rsidRDefault="002E13C1" w:rsidP="002E13C1">
      <w:pPr>
        <w:pStyle w:val="NoSpacing"/>
        <w:rPr>
          <w:noProof/>
          <w:color w:val="000000" w:themeColor="text1"/>
        </w:rPr>
      </w:pPr>
      <w:r w:rsidRPr="00FA4EDB">
        <w:rPr>
          <w:noProof/>
          <w:color w:val="000000" w:themeColor="text1"/>
          <w:szCs w:val="24"/>
          <w:lang w:eastAsia="et-EE"/>
        </w:rPr>
        <w:t>töökoha</w:t>
      </w:r>
      <w:r w:rsidR="00D77385" w:rsidRPr="00FA4EDB">
        <w:rPr>
          <w:noProof/>
          <w:color w:val="000000" w:themeColor="text1"/>
          <w:szCs w:val="24"/>
          <w:lang w:eastAsia="et-EE"/>
        </w:rPr>
        <w:t xml:space="preserve"> 1</w:t>
      </w:r>
      <w:r w:rsidRPr="00FA4EDB">
        <w:rPr>
          <w:noProof/>
          <w:color w:val="000000" w:themeColor="text1"/>
          <w:szCs w:val="24"/>
          <w:lang w:eastAsia="et-EE"/>
        </w:rPr>
        <w:t xml:space="preserve"> aadress:</w:t>
      </w:r>
      <w:r w:rsidR="00BA2658" w:rsidRPr="00FA4EDB">
        <w:rPr>
          <w:noProof/>
          <w:color w:val="000000" w:themeColor="text1"/>
          <w:szCs w:val="24"/>
          <w:lang w:eastAsia="et-EE"/>
        </w:rPr>
        <w:tab/>
      </w:r>
      <w:r w:rsidR="00BA2658" w:rsidRPr="00FA4EDB">
        <w:rPr>
          <w:noProof/>
          <w:color w:val="000000" w:themeColor="text1"/>
          <w:szCs w:val="24"/>
          <w:lang w:eastAsia="et-EE"/>
        </w:rPr>
        <w:tab/>
      </w:r>
      <w:r w:rsidR="00D77385" w:rsidRPr="00FA4EDB">
        <w:rPr>
          <w:noProof/>
          <w:color w:val="000000" w:themeColor="text1"/>
        </w:rPr>
        <w:t>Mäealuse 4, Tallinn</w:t>
      </w:r>
      <w:r w:rsidR="00D77385" w:rsidRPr="00FA4EDB">
        <w:rPr>
          <w:noProof/>
          <w:color w:val="000000" w:themeColor="text1"/>
          <w:szCs w:val="24"/>
          <w:lang w:eastAsia="et-EE"/>
        </w:rPr>
        <w:tab/>
      </w:r>
      <w:r w:rsidRPr="00FA4EDB">
        <w:rPr>
          <w:noProof/>
          <w:color w:val="000000" w:themeColor="text1"/>
          <w:szCs w:val="24"/>
          <w:lang w:eastAsia="et-EE"/>
        </w:rPr>
        <w:tab/>
      </w:r>
      <w:r w:rsidRPr="00FA4EDB">
        <w:rPr>
          <w:noProof/>
          <w:color w:val="000000" w:themeColor="text1"/>
          <w:szCs w:val="24"/>
          <w:lang w:eastAsia="et-EE"/>
        </w:rPr>
        <w:tab/>
      </w:r>
    </w:p>
    <w:p w14:paraId="096E61E7" w14:textId="032632FC" w:rsidR="00D77385" w:rsidRPr="00FA4EDB" w:rsidRDefault="00D77385" w:rsidP="002E13C1">
      <w:pPr>
        <w:pStyle w:val="NoSpacing"/>
        <w:rPr>
          <w:noProof/>
          <w:color w:val="000000" w:themeColor="text1"/>
          <w:szCs w:val="24"/>
          <w:lang w:eastAsia="et-EE"/>
        </w:rPr>
      </w:pPr>
      <w:r w:rsidRPr="00FA4EDB">
        <w:rPr>
          <w:noProof/>
          <w:color w:val="000000" w:themeColor="text1"/>
          <w:szCs w:val="24"/>
          <w:lang w:eastAsia="et-EE"/>
        </w:rPr>
        <w:t>töökoha 2 aadress:</w:t>
      </w:r>
      <w:r w:rsidRPr="00FA4EDB">
        <w:rPr>
          <w:noProof/>
          <w:color w:val="000000" w:themeColor="text1"/>
          <w:szCs w:val="24"/>
          <w:lang w:eastAsia="et-EE"/>
        </w:rPr>
        <w:tab/>
      </w:r>
      <w:r w:rsidRPr="00FA4EDB">
        <w:rPr>
          <w:noProof/>
          <w:color w:val="000000" w:themeColor="text1"/>
          <w:szCs w:val="24"/>
          <w:lang w:eastAsia="et-EE"/>
        </w:rPr>
        <w:tab/>
      </w:r>
      <w:r w:rsidRPr="00FA4EDB">
        <w:rPr>
          <w:noProof/>
          <w:color w:val="000000" w:themeColor="text1"/>
        </w:rPr>
        <w:t>Riia 23b, Tartu 51010</w:t>
      </w:r>
      <w:r w:rsidRPr="00FA4EDB">
        <w:rPr>
          <w:noProof/>
          <w:color w:val="000000" w:themeColor="text1"/>
          <w:szCs w:val="24"/>
          <w:lang w:eastAsia="et-EE"/>
        </w:rPr>
        <w:tab/>
      </w:r>
    </w:p>
    <w:p w14:paraId="7CE905D7" w14:textId="13E9BFC3" w:rsidR="002E13C1" w:rsidRPr="00FA4EDB" w:rsidRDefault="002E13C1" w:rsidP="002E13C1">
      <w:pPr>
        <w:pStyle w:val="NoSpacing"/>
        <w:rPr>
          <w:noProof/>
          <w:color w:val="000000" w:themeColor="text1"/>
          <w:szCs w:val="24"/>
          <w:lang w:eastAsia="et-EE"/>
        </w:rPr>
      </w:pPr>
      <w:r w:rsidRPr="00FA4EDB">
        <w:rPr>
          <w:noProof/>
          <w:color w:val="000000" w:themeColor="text1"/>
          <w:szCs w:val="24"/>
          <w:lang w:eastAsia="et-EE"/>
        </w:rPr>
        <w:t>telefoninumber:</w:t>
      </w:r>
      <w:r w:rsidR="00BA2658" w:rsidRPr="00FA4EDB">
        <w:rPr>
          <w:noProof/>
          <w:color w:val="000000" w:themeColor="text1"/>
          <w:szCs w:val="24"/>
          <w:lang w:eastAsia="et-EE"/>
        </w:rPr>
        <w:tab/>
      </w:r>
      <w:r w:rsidR="00BA2658" w:rsidRPr="00FA4EDB">
        <w:rPr>
          <w:noProof/>
          <w:color w:val="000000" w:themeColor="text1"/>
          <w:szCs w:val="24"/>
          <w:lang w:eastAsia="et-EE"/>
        </w:rPr>
        <w:tab/>
      </w:r>
      <w:r w:rsidR="00BA2658" w:rsidRPr="00FA4EDB">
        <w:rPr>
          <w:rFonts w:eastAsiaTheme="minorHAnsi"/>
          <w:noProof/>
          <w:color w:val="000000" w:themeColor="text1"/>
        </w:rPr>
        <w:t>55535773</w:t>
      </w:r>
      <w:r w:rsidRPr="00FA4EDB">
        <w:rPr>
          <w:noProof/>
          <w:color w:val="000000" w:themeColor="text1"/>
          <w:szCs w:val="24"/>
          <w:lang w:eastAsia="et-EE"/>
        </w:rPr>
        <w:tab/>
      </w:r>
      <w:r w:rsidRPr="00FA4EDB">
        <w:rPr>
          <w:noProof/>
          <w:color w:val="000000" w:themeColor="text1"/>
          <w:szCs w:val="24"/>
          <w:lang w:eastAsia="et-EE"/>
        </w:rPr>
        <w:tab/>
      </w:r>
    </w:p>
    <w:p w14:paraId="129210F4" w14:textId="6C4D8950" w:rsidR="002E13C1" w:rsidRPr="00FA4EDB" w:rsidRDefault="002E13C1" w:rsidP="002E13C1">
      <w:pPr>
        <w:pStyle w:val="NoSpacing"/>
        <w:spacing w:line="480" w:lineRule="auto"/>
        <w:rPr>
          <w:noProof/>
          <w:color w:val="000000" w:themeColor="text1"/>
          <w:szCs w:val="24"/>
          <w:u w:val="single"/>
          <w:lang w:eastAsia="et-EE"/>
        </w:rPr>
      </w:pPr>
      <w:r w:rsidRPr="00FA4EDB">
        <w:rPr>
          <w:noProof/>
          <w:color w:val="000000" w:themeColor="text1"/>
          <w:szCs w:val="24"/>
          <w:lang w:eastAsia="et-EE"/>
        </w:rPr>
        <w:t>e-post:</w:t>
      </w:r>
      <w:r w:rsidRPr="00FA4EDB">
        <w:rPr>
          <w:noProof/>
          <w:color w:val="000000" w:themeColor="text1"/>
          <w:szCs w:val="24"/>
          <w:lang w:eastAsia="et-EE"/>
        </w:rPr>
        <w:tab/>
      </w:r>
      <w:r w:rsidR="00BA2658" w:rsidRPr="00FA4EDB">
        <w:rPr>
          <w:noProof/>
          <w:color w:val="000000" w:themeColor="text1"/>
          <w:szCs w:val="24"/>
          <w:lang w:eastAsia="et-EE"/>
        </w:rPr>
        <w:tab/>
      </w:r>
      <w:r w:rsidR="00BA2658" w:rsidRPr="00FA4EDB">
        <w:rPr>
          <w:noProof/>
          <w:color w:val="000000" w:themeColor="text1"/>
          <w:szCs w:val="24"/>
          <w:lang w:eastAsia="et-EE"/>
        </w:rPr>
        <w:tab/>
      </w:r>
      <w:r w:rsidR="00BA2658" w:rsidRPr="00FA4EDB">
        <w:rPr>
          <w:noProof/>
          <w:color w:val="000000" w:themeColor="text1"/>
          <w:szCs w:val="24"/>
          <w:lang w:eastAsia="et-EE"/>
        </w:rPr>
        <w:tab/>
      </w:r>
      <w:r w:rsidR="00D77385" w:rsidRPr="00FA4EDB">
        <w:rPr>
          <w:noProof/>
          <w:color w:val="000000" w:themeColor="text1"/>
          <w:szCs w:val="24"/>
          <w:lang w:eastAsia="et-EE"/>
        </w:rPr>
        <w:t>kaia@protobios.com;</w:t>
      </w:r>
      <w:r w:rsidR="00BA2658" w:rsidRPr="00FA4EDB">
        <w:rPr>
          <w:noProof/>
          <w:color w:val="000000" w:themeColor="text1"/>
          <w:szCs w:val="24"/>
          <w:lang w:eastAsia="et-EE"/>
        </w:rPr>
        <w:t>kaia.palm@ut.ee</w:t>
      </w:r>
      <w:r w:rsidRPr="00FA4EDB">
        <w:rPr>
          <w:noProof/>
          <w:color w:val="000000" w:themeColor="text1"/>
          <w:szCs w:val="24"/>
          <w:lang w:eastAsia="et-EE"/>
        </w:rPr>
        <w:tab/>
      </w:r>
      <w:r w:rsidRPr="00FA4EDB">
        <w:rPr>
          <w:noProof/>
          <w:color w:val="000000" w:themeColor="text1"/>
          <w:szCs w:val="24"/>
          <w:lang w:eastAsia="et-EE"/>
        </w:rPr>
        <w:tab/>
      </w:r>
      <w:r w:rsidRPr="00FA4EDB">
        <w:rPr>
          <w:noProof/>
          <w:color w:val="000000" w:themeColor="text1"/>
          <w:szCs w:val="24"/>
          <w:lang w:eastAsia="et-EE"/>
        </w:rPr>
        <w:tab/>
      </w:r>
    </w:p>
    <w:p w14:paraId="244FA6E3" w14:textId="657B2B31" w:rsidR="00BA2658" w:rsidRPr="00FA4EDB" w:rsidRDefault="00BA2658" w:rsidP="00BA2658">
      <w:pPr>
        <w:autoSpaceDE w:val="0"/>
        <w:autoSpaceDN w:val="0"/>
        <w:adjustRightInd w:val="0"/>
        <w:rPr>
          <w:rFonts w:eastAsiaTheme="minorHAnsi"/>
          <w:noProof/>
          <w:color w:val="FF0000"/>
        </w:rPr>
      </w:pPr>
    </w:p>
    <w:p w14:paraId="664D7264" w14:textId="77777777" w:rsidR="00B0717A" w:rsidRPr="007E3340" w:rsidRDefault="00B0717A" w:rsidP="00B0717A">
      <w:pPr>
        <w:pStyle w:val="ListParagraph"/>
        <w:ind w:left="0"/>
        <w:rPr>
          <w:strike/>
          <w:noProof/>
          <w:color w:val="000000" w:themeColor="text1"/>
          <w:szCs w:val="24"/>
        </w:rPr>
      </w:pPr>
      <w:r w:rsidRPr="007E3340">
        <w:rPr>
          <w:strike/>
          <w:noProof/>
          <w:color w:val="000000" w:themeColor="text1"/>
          <w:szCs w:val="24"/>
        </w:rPr>
        <w:t>Ees- ja perekonnanimi: Helena Andreson</w:t>
      </w:r>
    </w:p>
    <w:p w14:paraId="442A63E8" w14:textId="77777777" w:rsidR="00B0717A" w:rsidRPr="007E3340" w:rsidRDefault="00B0717A" w:rsidP="00B0717A">
      <w:pPr>
        <w:pStyle w:val="ListParagraph"/>
        <w:ind w:hanging="720"/>
        <w:rPr>
          <w:strike/>
          <w:noProof/>
          <w:color w:val="000000" w:themeColor="text1"/>
          <w:szCs w:val="24"/>
        </w:rPr>
      </w:pPr>
      <w:r w:rsidRPr="007E3340">
        <w:rPr>
          <w:strike/>
          <w:noProof/>
          <w:color w:val="000000" w:themeColor="text1"/>
          <w:szCs w:val="24"/>
        </w:rPr>
        <w:t>Teaduslik kraad: PhD</w:t>
      </w:r>
    </w:p>
    <w:p w14:paraId="138AAF84" w14:textId="642F7B02" w:rsidR="00B0717A" w:rsidRPr="007E3340" w:rsidRDefault="00B0717A" w:rsidP="00B0717A">
      <w:pPr>
        <w:pStyle w:val="ListParagraph"/>
        <w:ind w:hanging="720"/>
        <w:rPr>
          <w:strike/>
          <w:noProof/>
          <w:color w:val="000000" w:themeColor="text1"/>
          <w:szCs w:val="24"/>
        </w:rPr>
      </w:pPr>
      <w:r w:rsidRPr="007E3340">
        <w:rPr>
          <w:strike/>
          <w:noProof/>
          <w:color w:val="000000" w:themeColor="text1"/>
          <w:szCs w:val="24"/>
        </w:rPr>
        <w:t xml:space="preserve">Amet/töökoht 1: toidu mikrobioloogia dotsent </w:t>
      </w:r>
    </w:p>
    <w:p w14:paraId="2947A59B" w14:textId="14B4FEB0" w:rsidR="00B0717A" w:rsidRPr="007E3340" w:rsidRDefault="00B0717A" w:rsidP="00B0717A">
      <w:pPr>
        <w:pStyle w:val="ListParagraph"/>
        <w:ind w:hanging="720"/>
        <w:rPr>
          <w:strike/>
          <w:noProof/>
          <w:color w:val="000000" w:themeColor="text1"/>
          <w:szCs w:val="24"/>
        </w:rPr>
      </w:pPr>
      <w:r w:rsidRPr="007E3340">
        <w:rPr>
          <w:strike/>
          <w:noProof/>
          <w:color w:val="000000" w:themeColor="text1"/>
          <w:szCs w:val="24"/>
        </w:rPr>
        <w:t xml:space="preserve">Amet/töökoht 2: magistrant </w:t>
      </w:r>
    </w:p>
    <w:p w14:paraId="6D90912E" w14:textId="3876D598" w:rsidR="00B0717A" w:rsidRPr="007E3340" w:rsidRDefault="00B0717A" w:rsidP="00B0717A">
      <w:pPr>
        <w:pStyle w:val="ListParagraph"/>
        <w:ind w:hanging="720"/>
        <w:rPr>
          <w:strike/>
          <w:noProof/>
          <w:color w:val="000000" w:themeColor="text1"/>
          <w:szCs w:val="24"/>
        </w:rPr>
      </w:pPr>
      <w:r w:rsidRPr="007E3340">
        <w:rPr>
          <w:strike/>
          <w:noProof/>
          <w:color w:val="000000" w:themeColor="text1"/>
          <w:szCs w:val="24"/>
        </w:rPr>
        <w:t>Töökoha1aadress: Eesti Maaülikool</w:t>
      </w:r>
    </w:p>
    <w:p w14:paraId="3CA8FB7B" w14:textId="2596BFA8" w:rsidR="00B0717A" w:rsidRPr="007E3340" w:rsidRDefault="00B0717A" w:rsidP="00B0717A">
      <w:pPr>
        <w:pStyle w:val="ListParagraph"/>
        <w:ind w:hanging="720"/>
        <w:rPr>
          <w:strike/>
          <w:noProof/>
          <w:color w:val="000000" w:themeColor="text1"/>
          <w:szCs w:val="24"/>
        </w:rPr>
      </w:pPr>
      <w:r w:rsidRPr="007E3340">
        <w:rPr>
          <w:strike/>
          <w:noProof/>
          <w:color w:val="000000" w:themeColor="text1"/>
          <w:szCs w:val="24"/>
        </w:rPr>
        <w:t>Töökoht 2 aadress: TÜ Arvutiteaduste Instituut</w:t>
      </w:r>
    </w:p>
    <w:p w14:paraId="39C48529" w14:textId="77777777" w:rsidR="00B0717A" w:rsidRPr="007E3340" w:rsidRDefault="00B0717A" w:rsidP="00B0717A">
      <w:pPr>
        <w:pStyle w:val="ListParagraph"/>
        <w:ind w:hanging="720"/>
        <w:rPr>
          <w:strike/>
          <w:noProof/>
          <w:color w:val="000000" w:themeColor="text1"/>
          <w:szCs w:val="24"/>
        </w:rPr>
      </w:pPr>
      <w:r w:rsidRPr="007E3340">
        <w:rPr>
          <w:strike/>
          <w:noProof/>
          <w:color w:val="000000" w:themeColor="text1"/>
          <w:szCs w:val="24"/>
          <w:lang w:eastAsia="et-EE"/>
        </w:rPr>
        <w:t xml:space="preserve">e-post: </w:t>
      </w:r>
      <w:r w:rsidRPr="007E3340">
        <w:rPr>
          <w:rFonts w:eastAsiaTheme="minorHAnsi"/>
          <w:strike/>
          <w:noProof/>
          <w:color w:val="000000" w:themeColor="text1"/>
          <w:szCs w:val="24"/>
        </w:rPr>
        <w:t>helena.andreson@emu.ee</w:t>
      </w:r>
    </w:p>
    <w:p w14:paraId="5C877F30" w14:textId="77777777" w:rsidR="00B0717A" w:rsidRPr="00FA344D" w:rsidRDefault="00B0717A" w:rsidP="00FA344D">
      <w:pPr>
        <w:rPr>
          <w:noProof/>
          <w:color w:val="000000" w:themeColor="text1"/>
        </w:rPr>
      </w:pPr>
    </w:p>
    <w:p w14:paraId="6A38D880" w14:textId="4E06B324" w:rsidR="00B0717A" w:rsidRPr="007E3340" w:rsidRDefault="00B0717A" w:rsidP="007E3340">
      <w:pPr>
        <w:rPr>
          <w:noProof/>
          <w:color w:val="FF0000"/>
        </w:rPr>
      </w:pPr>
    </w:p>
    <w:p w14:paraId="0F1EEDB1" w14:textId="6E95AD81" w:rsidR="00D2010B" w:rsidRPr="00F17F31" w:rsidRDefault="00D2010B" w:rsidP="00F17F31">
      <w:pPr>
        <w:pStyle w:val="ListParagraph"/>
        <w:ind w:hanging="720"/>
        <w:rPr>
          <w:noProof/>
          <w:color w:val="000000" w:themeColor="text1"/>
          <w:szCs w:val="24"/>
        </w:rPr>
      </w:pPr>
      <w:r w:rsidRPr="00F17F31">
        <w:rPr>
          <w:noProof/>
          <w:color w:val="000000" w:themeColor="text1"/>
          <w:szCs w:val="24"/>
        </w:rPr>
        <w:t>Ees- ja perekonnanimi: Annabel Raudsepp</w:t>
      </w:r>
    </w:p>
    <w:p w14:paraId="30914E95" w14:textId="66CD887D" w:rsidR="00D2010B" w:rsidRPr="00F17F31" w:rsidRDefault="00D2010B" w:rsidP="00F17F31">
      <w:pPr>
        <w:pStyle w:val="ListParagraph"/>
        <w:ind w:hanging="720"/>
        <w:rPr>
          <w:noProof/>
          <w:color w:val="000000" w:themeColor="text1"/>
          <w:szCs w:val="24"/>
        </w:rPr>
      </w:pPr>
      <w:r w:rsidRPr="00F17F31">
        <w:rPr>
          <w:noProof/>
          <w:color w:val="000000" w:themeColor="text1"/>
          <w:szCs w:val="24"/>
        </w:rPr>
        <w:t>Teaduslik kraad: BSc</w:t>
      </w:r>
    </w:p>
    <w:p w14:paraId="51807535" w14:textId="21540DCD" w:rsidR="00D2010B" w:rsidRPr="00F17F31" w:rsidRDefault="00D2010B" w:rsidP="00F17F31">
      <w:pPr>
        <w:pStyle w:val="ListParagraph"/>
        <w:ind w:hanging="720"/>
        <w:rPr>
          <w:noProof/>
          <w:color w:val="000000" w:themeColor="text1"/>
          <w:szCs w:val="24"/>
        </w:rPr>
      </w:pPr>
      <w:r w:rsidRPr="00F17F31">
        <w:rPr>
          <w:noProof/>
          <w:color w:val="000000" w:themeColor="text1"/>
          <w:szCs w:val="24"/>
        </w:rPr>
        <w:t>Amet: magistrant (geenitehnoloogia)</w:t>
      </w:r>
    </w:p>
    <w:p w14:paraId="481D4C3E" w14:textId="4098078F" w:rsidR="00D2010B" w:rsidRPr="00F17F31" w:rsidRDefault="00D2010B" w:rsidP="00F17F31">
      <w:pPr>
        <w:pStyle w:val="ListParagraph"/>
        <w:ind w:hanging="720"/>
        <w:rPr>
          <w:noProof/>
          <w:color w:val="000000" w:themeColor="text1"/>
          <w:szCs w:val="24"/>
        </w:rPr>
      </w:pPr>
      <w:r w:rsidRPr="00F17F31">
        <w:rPr>
          <w:noProof/>
          <w:color w:val="000000" w:themeColor="text1"/>
          <w:szCs w:val="24"/>
        </w:rPr>
        <w:t xml:space="preserve">Töökoht: TÜ </w:t>
      </w:r>
      <w:r w:rsidR="00A0654C" w:rsidRPr="00F17F31">
        <w:rPr>
          <w:noProof/>
          <w:color w:val="000000" w:themeColor="text1"/>
          <w:szCs w:val="24"/>
        </w:rPr>
        <w:t xml:space="preserve">genoomika </w:t>
      </w:r>
      <w:r w:rsidRPr="00F17F31">
        <w:rPr>
          <w:noProof/>
          <w:color w:val="000000" w:themeColor="text1"/>
          <w:szCs w:val="24"/>
        </w:rPr>
        <w:t>instituut</w:t>
      </w:r>
    </w:p>
    <w:p w14:paraId="721344B7" w14:textId="1569B65F" w:rsidR="00D2010B" w:rsidRPr="00F17F31" w:rsidRDefault="00D2010B" w:rsidP="00F17F31">
      <w:pPr>
        <w:pStyle w:val="ListParagraph"/>
        <w:ind w:hanging="720"/>
        <w:rPr>
          <w:rFonts w:eastAsiaTheme="minorHAnsi"/>
          <w:noProof/>
          <w:color w:val="000000" w:themeColor="text1"/>
          <w:szCs w:val="24"/>
        </w:rPr>
      </w:pPr>
      <w:r w:rsidRPr="00F17F31">
        <w:rPr>
          <w:noProof/>
          <w:color w:val="000000" w:themeColor="text1"/>
          <w:szCs w:val="24"/>
          <w:lang w:eastAsia="et-EE"/>
        </w:rPr>
        <w:t xml:space="preserve">e-post: </w:t>
      </w:r>
      <w:hyperlink r:id="rId15" w:history="1">
        <w:r w:rsidR="00C316EA" w:rsidRPr="00F17F31">
          <w:rPr>
            <w:rStyle w:val="Hyperlink"/>
            <w:rFonts w:eastAsiaTheme="minorHAnsi"/>
            <w:noProof/>
            <w:color w:val="000000" w:themeColor="text1"/>
            <w:szCs w:val="24"/>
          </w:rPr>
          <w:t>annabel.raudsepp@gmail.com</w:t>
        </w:r>
      </w:hyperlink>
    </w:p>
    <w:p w14:paraId="13861D6D" w14:textId="77777777" w:rsidR="00C316EA" w:rsidRPr="00F17F31" w:rsidRDefault="00C316EA" w:rsidP="00F17F31">
      <w:pPr>
        <w:pStyle w:val="ListParagraph"/>
        <w:ind w:hanging="720"/>
        <w:rPr>
          <w:rFonts w:eastAsiaTheme="minorHAnsi"/>
          <w:noProof/>
          <w:color w:val="000000" w:themeColor="text1"/>
          <w:szCs w:val="24"/>
        </w:rPr>
      </w:pPr>
    </w:p>
    <w:p w14:paraId="1EA83F93" w14:textId="30EFC615" w:rsidR="00D2010B" w:rsidRPr="007E3340" w:rsidRDefault="00D2010B" w:rsidP="00F17F31">
      <w:pPr>
        <w:pStyle w:val="ListParagraph"/>
        <w:ind w:hanging="720"/>
        <w:rPr>
          <w:strike/>
          <w:noProof/>
          <w:color w:val="000000" w:themeColor="text1"/>
          <w:szCs w:val="24"/>
        </w:rPr>
      </w:pPr>
      <w:r w:rsidRPr="007E3340">
        <w:rPr>
          <w:strike/>
          <w:noProof/>
          <w:color w:val="000000" w:themeColor="text1"/>
          <w:szCs w:val="24"/>
        </w:rPr>
        <w:t>Ees- ja perekonnanimi: Jennifer Neumaier</w:t>
      </w:r>
    </w:p>
    <w:p w14:paraId="379B9EC7" w14:textId="77777777" w:rsidR="00D2010B" w:rsidRPr="007E3340" w:rsidRDefault="00D2010B" w:rsidP="00F17F31">
      <w:pPr>
        <w:pStyle w:val="ListParagraph"/>
        <w:ind w:hanging="720"/>
        <w:rPr>
          <w:strike/>
          <w:noProof/>
          <w:color w:val="000000" w:themeColor="text1"/>
          <w:szCs w:val="24"/>
        </w:rPr>
      </w:pPr>
      <w:r w:rsidRPr="007E3340">
        <w:rPr>
          <w:strike/>
          <w:noProof/>
          <w:color w:val="000000" w:themeColor="text1"/>
          <w:szCs w:val="24"/>
        </w:rPr>
        <w:t>Teaduslik kraad: BSc</w:t>
      </w:r>
    </w:p>
    <w:p w14:paraId="682710DB" w14:textId="77777777" w:rsidR="00D2010B" w:rsidRPr="007E3340" w:rsidRDefault="00D2010B" w:rsidP="00F17F31">
      <w:pPr>
        <w:pStyle w:val="ListParagraph"/>
        <w:ind w:hanging="720"/>
        <w:rPr>
          <w:strike/>
          <w:noProof/>
          <w:color w:val="000000" w:themeColor="text1"/>
          <w:szCs w:val="24"/>
        </w:rPr>
      </w:pPr>
      <w:r w:rsidRPr="007E3340">
        <w:rPr>
          <w:strike/>
          <w:noProof/>
          <w:color w:val="000000" w:themeColor="text1"/>
          <w:szCs w:val="24"/>
        </w:rPr>
        <w:t>Amet: magistrant (geenitehnoloogia)</w:t>
      </w:r>
    </w:p>
    <w:p w14:paraId="3DBE9639" w14:textId="499FDCD6" w:rsidR="00D2010B" w:rsidRPr="007E3340" w:rsidRDefault="00D2010B" w:rsidP="00F17F31">
      <w:pPr>
        <w:pStyle w:val="ListParagraph"/>
        <w:ind w:hanging="720"/>
        <w:rPr>
          <w:strike/>
          <w:noProof/>
          <w:color w:val="000000" w:themeColor="text1"/>
          <w:szCs w:val="24"/>
        </w:rPr>
      </w:pPr>
      <w:r w:rsidRPr="007E3340">
        <w:rPr>
          <w:strike/>
          <w:noProof/>
          <w:color w:val="000000" w:themeColor="text1"/>
          <w:szCs w:val="24"/>
        </w:rPr>
        <w:t xml:space="preserve">Töökoht: </w:t>
      </w:r>
      <w:r w:rsidR="00A0654C" w:rsidRPr="007E3340">
        <w:rPr>
          <w:strike/>
          <w:noProof/>
          <w:color w:val="000000" w:themeColor="text1"/>
          <w:szCs w:val="24"/>
        </w:rPr>
        <w:t>TÜ genoomika instituut</w:t>
      </w:r>
    </w:p>
    <w:p w14:paraId="5395DB6D" w14:textId="5C15D223" w:rsidR="00D2010B" w:rsidRPr="007E3340" w:rsidRDefault="00D2010B" w:rsidP="00F17F31">
      <w:pPr>
        <w:pStyle w:val="ListParagraph"/>
        <w:ind w:hanging="720"/>
        <w:rPr>
          <w:rFonts w:eastAsiaTheme="minorHAnsi"/>
          <w:strike/>
          <w:noProof/>
          <w:color w:val="000000" w:themeColor="text1"/>
          <w:szCs w:val="24"/>
        </w:rPr>
      </w:pPr>
      <w:r w:rsidRPr="007E3340">
        <w:rPr>
          <w:strike/>
          <w:noProof/>
          <w:color w:val="000000" w:themeColor="text1"/>
          <w:szCs w:val="24"/>
          <w:lang w:eastAsia="et-EE"/>
        </w:rPr>
        <w:t xml:space="preserve">e-post: </w:t>
      </w:r>
      <w:hyperlink r:id="rId16" w:history="1">
        <w:r w:rsidR="00C316EA" w:rsidRPr="007E3340">
          <w:rPr>
            <w:rStyle w:val="Hyperlink"/>
            <w:rFonts w:eastAsiaTheme="minorHAnsi"/>
            <w:strike/>
            <w:noProof/>
            <w:color w:val="000000" w:themeColor="text1"/>
            <w:szCs w:val="24"/>
          </w:rPr>
          <w:t>jennifer.neumaier@t-online.de</w:t>
        </w:r>
      </w:hyperlink>
    </w:p>
    <w:p w14:paraId="3A75F078" w14:textId="77777777" w:rsidR="00C316EA" w:rsidRPr="00F17F31" w:rsidRDefault="00C316EA" w:rsidP="00F17F31">
      <w:pPr>
        <w:rPr>
          <w:noProof/>
          <w:color w:val="000000" w:themeColor="text1"/>
        </w:rPr>
      </w:pPr>
    </w:p>
    <w:p w14:paraId="67C4809C" w14:textId="42266AF4" w:rsidR="00C316EA" w:rsidRPr="007E3340" w:rsidRDefault="00C316EA" w:rsidP="00F17F31">
      <w:pPr>
        <w:rPr>
          <w:strike/>
          <w:color w:val="000000" w:themeColor="text1"/>
        </w:rPr>
      </w:pPr>
      <w:r w:rsidRPr="007E3340">
        <w:rPr>
          <w:strike/>
          <w:noProof/>
          <w:color w:val="000000" w:themeColor="text1"/>
        </w:rPr>
        <w:t xml:space="preserve">Ees- ja perekonnanimi: </w:t>
      </w:r>
      <w:proofErr w:type="spellStart"/>
      <w:r w:rsidRPr="007E3340">
        <w:rPr>
          <w:rStyle w:val="Strong"/>
          <w:b w:val="0"/>
          <w:bCs w:val="0"/>
          <w:strike/>
          <w:color w:val="000000" w:themeColor="text1"/>
          <w:bdr w:val="none" w:sz="0" w:space="0" w:color="auto" w:frame="1"/>
        </w:rPr>
        <w:t>Cheung</w:t>
      </w:r>
      <w:proofErr w:type="spellEnd"/>
      <w:r w:rsidRPr="007E3340">
        <w:rPr>
          <w:rStyle w:val="Strong"/>
          <w:b w:val="0"/>
          <w:bCs w:val="0"/>
          <w:strike/>
          <w:color w:val="000000" w:themeColor="text1"/>
          <w:bdr w:val="none" w:sz="0" w:space="0" w:color="auto" w:frame="1"/>
        </w:rPr>
        <w:t xml:space="preserve"> </w:t>
      </w:r>
      <w:proofErr w:type="spellStart"/>
      <w:r w:rsidRPr="007E3340">
        <w:rPr>
          <w:rStyle w:val="Strong"/>
          <w:b w:val="0"/>
          <w:bCs w:val="0"/>
          <w:strike/>
          <w:color w:val="000000" w:themeColor="text1"/>
          <w:bdr w:val="none" w:sz="0" w:space="0" w:color="auto" w:frame="1"/>
        </w:rPr>
        <w:t>Wai</w:t>
      </w:r>
      <w:proofErr w:type="spellEnd"/>
      <w:r w:rsidRPr="007E3340">
        <w:rPr>
          <w:rStyle w:val="Strong"/>
          <w:b w:val="0"/>
          <w:bCs w:val="0"/>
          <w:strike/>
          <w:color w:val="000000" w:themeColor="text1"/>
          <w:bdr w:val="none" w:sz="0" w:space="0" w:color="auto" w:frame="1"/>
        </w:rPr>
        <w:t xml:space="preserve"> </w:t>
      </w:r>
      <w:proofErr w:type="spellStart"/>
      <w:r w:rsidRPr="007E3340">
        <w:rPr>
          <w:rStyle w:val="Strong"/>
          <w:b w:val="0"/>
          <w:bCs w:val="0"/>
          <w:strike/>
          <w:color w:val="000000" w:themeColor="text1"/>
          <w:bdr w:val="none" w:sz="0" w:space="0" w:color="auto" w:frame="1"/>
        </w:rPr>
        <w:t>Chan</w:t>
      </w:r>
      <w:proofErr w:type="spellEnd"/>
    </w:p>
    <w:p w14:paraId="7886DA81" w14:textId="77777777" w:rsidR="00C316EA" w:rsidRPr="007E3340" w:rsidRDefault="00C316EA" w:rsidP="00F17F31">
      <w:pPr>
        <w:pStyle w:val="ListParagraph"/>
        <w:ind w:hanging="720"/>
        <w:rPr>
          <w:strike/>
          <w:noProof/>
          <w:color w:val="000000" w:themeColor="text1"/>
          <w:szCs w:val="24"/>
        </w:rPr>
      </w:pPr>
      <w:r w:rsidRPr="007E3340">
        <w:rPr>
          <w:strike/>
          <w:noProof/>
          <w:color w:val="000000" w:themeColor="text1"/>
          <w:szCs w:val="24"/>
        </w:rPr>
        <w:t>Teaduslik kraad: BSc</w:t>
      </w:r>
    </w:p>
    <w:p w14:paraId="68796E0A" w14:textId="53EDF9EB" w:rsidR="00C316EA" w:rsidRPr="007E3340" w:rsidRDefault="00C316EA" w:rsidP="00F17F31">
      <w:pPr>
        <w:pStyle w:val="ListParagraph"/>
        <w:ind w:hanging="720"/>
        <w:rPr>
          <w:strike/>
          <w:noProof/>
          <w:color w:val="000000" w:themeColor="text1"/>
          <w:szCs w:val="24"/>
        </w:rPr>
      </w:pPr>
      <w:r w:rsidRPr="007E3340">
        <w:rPr>
          <w:strike/>
          <w:noProof/>
          <w:color w:val="000000" w:themeColor="text1"/>
          <w:szCs w:val="24"/>
        </w:rPr>
        <w:t>Amet: magistrant (Science technology)</w:t>
      </w:r>
    </w:p>
    <w:p w14:paraId="157F541F" w14:textId="1FF821C4" w:rsidR="00C316EA" w:rsidRPr="007E3340" w:rsidRDefault="00C316EA" w:rsidP="00F17F31">
      <w:pPr>
        <w:pStyle w:val="ListParagraph"/>
        <w:ind w:hanging="720"/>
        <w:rPr>
          <w:strike/>
          <w:noProof/>
          <w:color w:val="000000" w:themeColor="text1"/>
          <w:szCs w:val="24"/>
        </w:rPr>
      </w:pPr>
      <w:r w:rsidRPr="007E3340">
        <w:rPr>
          <w:strike/>
          <w:noProof/>
          <w:color w:val="000000" w:themeColor="text1"/>
          <w:szCs w:val="24"/>
        </w:rPr>
        <w:t xml:space="preserve">Töökoht: </w:t>
      </w:r>
      <w:r w:rsidR="00A0654C" w:rsidRPr="007E3340">
        <w:rPr>
          <w:strike/>
          <w:noProof/>
          <w:color w:val="000000" w:themeColor="text1"/>
          <w:szCs w:val="24"/>
        </w:rPr>
        <w:t>TÜ genoomika instituut</w:t>
      </w:r>
    </w:p>
    <w:p w14:paraId="50CADE9C" w14:textId="49944DC4" w:rsidR="00C316EA" w:rsidRPr="007E3340" w:rsidRDefault="00C316EA" w:rsidP="00F17F31">
      <w:pPr>
        <w:pStyle w:val="ListParagraph"/>
        <w:ind w:hanging="720"/>
        <w:rPr>
          <w:strike/>
          <w:noProof/>
          <w:color w:val="000000" w:themeColor="text1"/>
          <w:szCs w:val="24"/>
          <w:lang w:eastAsia="et-EE"/>
        </w:rPr>
      </w:pPr>
      <w:r w:rsidRPr="007E3340">
        <w:rPr>
          <w:strike/>
          <w:noProof/>
          <w:color w:val="000000" w:themeColor="text1"/>
          <w:szCs w:val="24"/>
          <w:lang w:eastAsia="et-EE"/>
        </w:rPr>
        <w:t xml:space="preserve">e-post: </w:t>
      </w:r>
      <w:hyperlink r:id="rId17" w:history="1">
        <w:r w:rsidRPr="007E3340">
          <w:rPr>
            <w:rStyle w:val="Hyperlink"/>
            <w:strike/>
            <w:noProof/>
            <w:color w:val="000000" w:themeColor="text1"/>
            <w:szCs w:val="24"/>
            <w:lang w:eastAsia="et-EE"/>
          </w:rPr>
          <w:t>cheung.wai.chan@ut.ee</w:t>
        </w:r>
      </w:hyperlink>
    </w:p>
    <w:p w14:paraId="15BF6A11" w14:textId="5978381C" w:rsidR="00C316EA" w:rsidRPr="007E3340" w:rsidRDefault="00C316EA" w:rsidP="00F17F31">
      <w:pPr>
        <w:pStyle w:val="ListParagraph"/>
        <w:ind w:hanging="720"/>
        <w:rPr>
          <w:strike/>
          <w:noProof/>
          <w:color w:val="000000" w:themeColor="text1"/>
          <w:szCs w:val="24"/>
          <w:lang w:eastAsia="et-EE"/>
        </w:rPr>
      </w:pPr>
    </w:p>
    <w:p w14:paraId="43A277A8" w14:textId="2CDDA0F6" w:rsidR="00C316EA" w:rsidRPr="007E3340" w:rsidRDefault="00C316EA" w:rsidP="00F17F31">
      <w:pPr>
        <w:pStyle w:val="ListParagraph"/>
        <w:ind w:hanging="720"/>
        <w:rPr>
          <w:strike/>
          <w:noProof/>
          <w:color w:val="000000" w:themeColor="text1"/>
          <w:szCs w:val="24"/>
        </w:rPr>
      </w:pPr>
      <w:r w:rsidRPr="007E3340">
        <w:rPr>
          <w:strike/>
          <w:noProof/>
          <w:color w:val="000000" w:themeColor="text1"/>
          <w:szCs w:val="24"/>
        </w:rPr>
        <w:t>Ees- ja perekonnanimi: Linda Sootak</w:t>
      </w:r>
    </w:p>
    <w:p w14:paraId="4AD52E63" w14:textId="39A37B49" w:rsidR="00C316EA" w:rsidRPr="007E3340" w:rsidRDefault="00C316EA" w:rsidP="00F17F31">
      <w:pPr>
        <w:pStyle w:val="ListParagraph"/>
        <w:ind w:hanging="720"/>
        <w:rPr>
          <w:strike/>
          <w:noProof/>
          <w:color w:val="000000" w:themeColor="text1"/>
          <w:szCs w:val="24"/>
        </w:rPr>
      </w:pPr>
      <w:r w:rsidRPr="007E3340">
        <w:rPr>
          <w:strike/>
          <w:noProof/>
          <w:color w:val="000000" w:themeColor="text1"/>
          <w:szCs w:val="24"/>
        </w:rPr>
        <w:t>Teaduslik kraad: -</w:t>
      </w:r>
    </w:p>
    <w:p w14:paraId="6F617B4E" w14:textId="77777777" w:rsidR="00C316EA" w:rsidRPr="007E3340" w:rsidRDefault="00C316EA" w:rsidP="00F17F31">
      <w:pPr>
        <w:pStyle w:val="ListParagraph"/>
        <w:ind w:hanging="720"/>
        <w:rPr>
          <w:strike/>
          <w:noProof/>
          <w:color w:val="000000" w:themeColor="text1"/>
          <w:szCs w:val="24"/>
        </w:rPr>
      </w:pPr>
      <w:r w:rsidRPr="007E3340">
        <w:rPr>
          <w:strike/>
          <w:noProof/>
          <w:color w:val="000000" w:themeColor="text1"/>
          <w:szCs w:val="24"/>
        </w:rPr>
        <w:t>Amet: magistrant (geenitehnoloogia)</w:t>
      </w:r>
    </w:p>
    <w:p w14:paraId="168CC1AB" w14:textId="227B0A2D" w:rsidR="00C316EA" w:rsidRPr="007E3340" w:rsidRDefault="00C316EA" w:rsidP="00F17F31">
      <w:pPr>
        <w:pStyle w:val="ListParagraph"/>
        <w:ind w:hanging="720"/>
        <w:rPr>
          <w:strike/>
          <w:noProof/>
          <w:color w:val="000000" w:themeColor="text1"/>
          <w:szCs w:val="24"/>
        </w:rPr>
      </w:pPr>
      <w:r w:rsidRPr="007E3340">
        <w:rPr>
          <w:strike/>
          <w:noProof/>
          <w:color w:val="000000" w:themeColor="text1"/>
          <w:szCs w:val="24"/>
        </w:rPr>
        <w:t xml:space="preserve">Töökoht: </w:t>
      </w:r>
      <w:r w:rsidR="00A0654C" w:rsidRPr="007E3340">
        <w:rPr>
          <w:strike/>
          <w:noProof/>
          <w:color w:val="000000" w:themeColor="text1"/>
          <w:szCs w:val="24"/>
        </w:rPr>
        <w:t>TÜ genoomika instituut</w:t>
      </w:r>
    </w:p>
    <w:p w14:paraId="5DF7F2B0" w14:textId="0411985B" w:rsidR="00C316EA" w:rsidRPr="007E3340" w:rsidRDefault="00C316EA" w:rsidP="00F17F31">
      <w:pPr>
        <w:pStyle w:val="ListParagraph"/>
        <w:ind w:hanging="720"/>
        <w:rPr>
          <w:strike/>
          <w:noProof/>
          <w:color w:val="000000" w:themeColor="text1"/>
          <w:szCs w:val="24"/>
        </w:rPr>
      </w:pPr>
      <w:r w:rsidRPr="007E3340">
        <w:rPr>
          <w:strike/>
          <w:noProof/>
          <w:color w:val="000000" w:themeColor="text1"/>
          <w:szCs w:val="24"/>
          <w:lang w:eastAsia="et-EE"/>
        </w:rPr>
        <w:t xml:space="preserve">e-post: </w:t>
      </w:r>
      <w:hyperlink r:id="rId18" w:history="1">
        <w:r w:rsidRPr="007E3340">
          <w:rPr>
            <w:strike/>
            <w:noProof/>
          </w:rPr>
          <w:t>lsootak17@gmail.com</w:t>
        </w:r>
      </w:hyperlink>
    </w:p>
    <w:p w14:paraId="0BDD2BBC" w14:textId="46D2026A" w:rsidR="00C316EA" w:rsidRPr="007E3340" w:rsidRDefault="00C316EA" w:rsidP="007E3340">
      <w:pPr>
        <w:rPr>
          <w:strike/>
          <w:noProof/>
          <w:color w:val="000000" w:themeColor="text1"/>
        </w:rPr>
      </w:pPr>
    </w:p>
    <w:p w14:paraId="7BF343A0" w14:textId="77777777" w:rsidR="00C316EA" w:rsidRPr="00F17F31" w:rsidRDefault="00C316EA" w:rsidP="00F17F31">
      <w:pPr>
        <w:rPr>
          <w:noProof/>
          <w:color w:val="000000" w:themeColor="text1"/>
        </w:rPr>
      </w:pPr>
    </w:p>
    <w:p w14:paraId="3E7644E4" w14:textId="17B768D6" w:rsidR="00C316EA" w:rsidRPr="00F17F31" w:rsidRDefault="00C316EA" w:rsidP="00F17F31">
      <w:pPr>
        <w:rPr>
          <w:color w:val="000000" w:themeColor="text1"/>
        </w:rPr>
      </w:pPr>
      <w:r w:rsidRPr="00F17F31">
        <w:rPr>
          <w:noProof/>
          <w:color w:val="000000" w:themeColor="text1"/>
        </w:rPr>
        <w:t xml:space="preserve">Ees- ja perekonnanimi: </w:t>
      </w:r>
      <w:proofErr w:type="spellStart"/>
      <w:r w:rsidRPr="00F17F31">
        <w:rPr>
          <w:rStyle w:val="Strong"/>
          <w:b w:val="0"/>
          <w:bCs w:val="0"/>
          <w:color w:val="000000" w:themeColor="text1"/>
          <w:bdr w:val="none" w:sz="0" w:space="0" w:color="auto" w:frame="1"/>
        </w:rPr>
        <w:t>Reidar</w:t>
      </w:r>
      <w:proofErr w:type="spellEnd"/>
      <w:r w:rsidRPr="00F17F31">
        <w:rPr>
          <w:rStyle w:val="Strong"/>
          <w:b w:val="0"/>
          <w:bCs w:val="0"/>
          <w:color w:val="000000" w:themeColor="text1"/>
          <w:bdr w:val="none" w:sz="0" w:space="0" w:color="auto" w:frame="1"/>
        </w:rPr>
        <w:t xml:space="preserve"> </w:t>
      </w:r>
      <w:proofErr w:type="spellStart"/>
      <w:r w:rsidRPr="00F17F31">
        <w:rPr>
          <w:rStyle w:val="Strong"/>
          <w:b w:val="0"/>
          <w:bCs w:val="0"/>
          <w:color w:val="000000" w:themeColor="text1"/>
          <w:bdr w:val="none" w:sz="0" w:space="0" w:color="auto" w:frame="1"/>
        </w:rPr>
        <w:t>Andreson</w:t>
      </w:r>
      <w:proofErr w:type="spellEnd"/>
    </w:p>
    <w:p w14:paraId="5A3DAABB" w14:textId="3445C53B" w:rsidR="00C316EA" w:rsidRPr="00F17F31" w:rsidRDefault="00C316EA" w:rsidP="00F17F31">
      <w:pPr>
        <w:pStyle w:val="ListParagraph"/>
        <w:ind w:hanging="720"/>
        <w:rPr>
          <w:noProof/>
          <w:color w:val="000000" w:themeColor="text1"/>
          <w:szCs w:val="24"/>
        </w:rPr>
      </w:pPr>
      <w:r w:rsidRPr="00F17F31">
        <w:rPr>
          <w:noProof/>
          <w:color w:val="000000" w:themeColor="text1"/>
          <w:szCs w:val="24"/>
        </w:rPr>
        <w:t>Teaduslik kraad: Ph</w:t>
      </w:r>
      <w:r w:rsidR="00FA6571">
        <w:rPr>
          <w:noProof/>
          <w:color w:val="000000" w:themeColor="text1"/>
          <w:szCs w:val="24"/>
        </w:rPr>
        <w:t>D</w:t>
      </w:r>
    </w:p>
    <w:p w14:paraId="0ACBA1DA" w14:textId="4AC43343" w:rsidR="00C316EA" w:rsidRPr="00F17F31" w:rsidRDefault="00C316EA" w:rsidP="00F17F31">
      <w:pPr>
        <w:pStyle w:val="ListParagraph"/>
        <w:ind w:hanging="720"/>
        <w:rPr>
          <w:noProof/>
          <w:color w:val="000000" w:themeColor="text1"/>
          <w:szCs w:val="24"/>
        </w:rPr>
      </w:pPr>
      <w:r w:rsidRPr="00F17F31">
        <w:rPr>
          <w:noProof/>
          <w:color w:val="000000" w:themeColor="text1"/>
          <w:szCs w:val="24"/>
        </w:rPr>
        <w:t>Amet: bioinformaatika teadur</w:t>
      </w:r>
    </w:p>
    <w:p w14:paraId="678EF86A" w14:textId="22ADF52D" w:rsidR="00C316EA" w:rsidRPr="00F17F31" w:rsidRDefault="00C316EA" w:rsidP="00F17F31">
      <w:pPr>
        <w:pStyle w:val="ListParagraph"/>
        <w:ind w:hanging="720"/>
        <w:rPr>
          <w:noProof/>
          <w:color w:val="000000" w:themeColor="text1"/>
          <w:szCs w:val="24"/>
        </w:rPr>
      </w:pPr>
      <w:r w:rsidRPr="00F17F31">
        <w:rPr>
          <w:noProof/>
          <w:color w:val="000000" w:themeColor="text1"/>
          <w:szCs w:val="24"/>
        </w:rPr>
        <w:t xml:space="preserve">Töökoht: TÜ </w:t>
      </w:r>
      <w:r w:rsidR="00A0654C" w:rsidRPr="00F17F31">
        <w:rPr>
          <w:noProof/>
          <w:color w:val="000000" w:themeColor="text1"/>
          <w:szCs w:val="24"/>
        </w:rPr>
        <w:t>m</w:t>
      </w:r>
      <w:r w:rsidRPr="00F17F31">
        <w:rPr>
          <w:noProof/>
          <w:color w:val="000000" w:themeColor="text1"/>
          <w:szCs w:val="24"/>
        </w:rPr>
        <w:t>olekulaar-ja rakubioloogia instituut</w:t>
      </w:r>
    </w:p>
    <w:p w14:paraId="329F2239" w14:textId="1B696004" w:rsidR="00C316EA" w:rsidRPr="00F17F31" w:rsidRDefault="00C316EA" w:rsidP="00F17F31">
      <w:pPr>
        <w:pStyle w:val="ListParagraph"/>
        <w:ind w:hanging="720"/>
        <w:rPr>
          <w:color w:val="000000" w:themeColor="text1"/>
          <w:szCs w:val="24"/>
          <w:shd w:val="clear" w:color="auto" w:fill="FFFFFF"/>
        </w:rPr>
      </w:pPr>
      <w:r w:rsidRPr="00F17F31">
        <w:rPr>
          <w:noProof/>
          <w:color w:val="000000" w:themeColor="text1"/>
          <w:szCs w:val="24"/>
          <w:lang w:eastAsia="et-EE"/>
        </w:rPr>
        <w:t xml:space="preserve">e-post: </w:t>
      </w:r>
      <w:hyperlink r:id="rId19" w:history="1">
        <w:r w:rsidR="00FA344D" w:rsidRPr="00F17F31">
          <w:rPr>
            <w:rStyle w:val="Hyperlink"/>
            <w:color w:val="000000" w:themeColor="text1"/>
            <w:szCs w:val="24"/>
            <w:shd w:val="clear" w:color="auto" w:fill="FFFFFF"/>
          </w:rPr>
          <w:t>reidar.andreson@ut.ee</w:t>
        </w:r>
      </w:hyperlink>
    </w:p>
    <w:p w14:paraId="50C540F4" w14:textId="349546B5" w:rsidR="00FA344D" w:rsidRPr="00F17F31" w:rsidRDefault="00FA344D" w:rsidP="00F17F31">
      <w:pPr>
        <w:pStyle w:val="ListParagraph"/>
        <w:ind w:hanging="720"/>
        <w:rPr>
          <w:color w:val="000000" w:themeColor="text1"/>
          <w:szCs w:val="24"/>
          <w:shd w:val="clear" w:color="auto" w:fill="FFFFFF"/>
        </w:rPr>
      </w:pPr>
    </w:p>
    <w:p w14:paraId="1B50D422" w14:textId="7C758DBD" w:rsidR="00FA344D" w:rsidRPr="00F17F31" w:rsidRDefault="00FA344D" w:rsidP="00F17F31">
      <w:pPr>
        <w:rPr>
          <w:color w:val="000000" w:themeColor="text1"/>
        </w:rPr>
      </w:pPr>
      <w:r w:rsidRPr="00F17F31">
        <w:rPr>
          <w:noProof/>
          <w:color w:val="000000" w:themeColor="text1"/>
        </w:rPr>
        <w:t xml:space="preserve">Ees- ja perekonnanimi: </w:t>
      </w:r>
      <w:r w:rsidRPr="00F17F31">
        <w:rPr>
          <w:rStyle w:val="Strong"/>
          <w:b w:val="0"/>
          <w:bCs w:val="0"/>
          <w:color w:val="000000" w:themeColor="text1"/>
          <w:bdr w:val="none" w:sz="0" w:space="0" w:color="auto" w:frame="1"/>
        </w:rPr>
        <w:t>Nele Taba</w:t>
      </w:r>
    </w:p>
    <w:p w14:paraId="06E6D201" w14:textId="65EFD7C0" w:rsidR="00FA344D" w:rsidRPr="00F17F31" w:rsidRDefault="00FA344D" w:rsidP="00F17F31">
      <w:pPr>
        <w:pStyle w:val="ListParagraph"/>
        <w:ind w:hanging="720"/>
        <w:rPr>
          <w:noProof/>
          <w:color w:val="000000" w:themeColor="text1"/>
          <w:szCs w:val="24"/>
        </w:rPr>
      </w:pPr>
      <w:r w:rsidRPr="00F17F31">
        <w:rPr>
          <w:noProof/>
          <w:color w:val="000000" w:themeColor="text1"/>
          <w:szCs w:val="24"/>
        </w:rPr>
        <w:t>Teaduslik kraad: MSc</w:t>
      </w:r>
    </w:p>
    <w:p w14:paraId="601325EF" w14:textId="793CC034" w:rsidR="00FA344D" w:rsidRPr="00F17F31" w:rsidRDefault="00FA344D" w:rsidP="00F17F31">
      <w:pPr>
        <w:pStyle w:val="ListParagraph"/>
        <w:ind w:hanging="720"/>
        <w:rPr>
          <w:noProof/>
          <w:color w:val="000000" w:themeColor="text1"/>
          <w:szCs w:val="24"/>
        </w:rPr>
      </w:pPr>
      <w:r w:rsidRPr="00F17F31">
        <w:rPr>
          <w:noProof/>
          <w:color w:val="000000" w:themeColor="text1"/>
          <w:szCs w:val="24"/>
        </w:rPr>
        <w:t>Amet: spetsialist</w:t>
      </w:r>
    </w:p>
    <w:p w14:paraId="4592A752" w14:textId="1E72BDDB" w:rsidR="00FA344D" w:rsidRPr="00F17F31" w:rsidRDefault="00FA344D" w:rsidP="00F17F31">
      <w:pPr>
        <w:pStyle w:val="ListParagraph"/>
        <w:ind w:hanging="720"/>
        <w:rPr>
          <w:noProof/>
          <w:color w:val="000000" w:themeColor="text1"/>
          <w:szCs w:val="24"/>
        </w:rPr>
      </w:pPr>
      <w:r w:rsidRPr="00F17F31">
        <w:rPr>
          <w:noProof/>
          <w:color w:val="000000" w:themeColor="text1"/>
          <w:szCs w:val="24"/>
        </w:rPr>
        <w:t xml:space="preserve">Töökoht: TÜ </w:t>
      </w:r>
      <w:r w:rsidR="00A0654C" w:rsidRPr="00F17F31">
        <w:rPr>
          <w:noProof/>
          <w:color w:val="000000" w:themeColor="text1"/>
          <w:szCs w:val="24"/>
        </w:rPr>
        <w:t xml:space="preserve"> genoomika instituut</w:t>
      </w:r>
    </w:p>
    <w:p w14:paraId="31EF2577" w14:textId="61D04ACD" w:rsidR="00FA344D" w:rsidRDefault="00FA344D" w:rsidP="00F17F31">
      <w:pPr>
        <w:pStyle w:val="ListParagraph"/>
        <w:ind w:hanging="720"/>
        <w:rPr>
          <w:color w:val="000000" w:themeColor="text1"/>
          <w:szCs w:val="24"/>
          <w:shd w:val="clear" w:color="auto" w:fill="FFFFFF"/>
        </w:rPr>
      </w:pPr>
      <w:r w:rsidRPr="00F17F31">
        <w:rPr>
          <w:noProof/>
          <w:color w:val="000000" w:themeColor="text1"/>
          <w:szCs w:val="24"/>
          <w:lang w:eastAsia="et-EE"/>
        </w:rPr>
        <w:t xml:space="preserve">e-post: </w:t>
      </w:r>
      <w:hyperlink r:id="rId20" w:history="1">
        <w:r w:rsidR="00F17F31" w:rsidRPr="00274183">
          <w:rPr>
            <w:rStyle w:val="Hyperlink"/>
            <w:szCs w:val="24"/>
            <w:shd w:val="clear" w:color="auto" w:fill="FFFFFF"/>
          </w:rPr>
          <w:t>nele.taba@ut.ee</w:t>
        </w:r>
      </w:hyperlink>
    </w:p>
    <w:p w14:paraId="769C9EC3" w14:textId="0ED27B0F" w:rsidR="00F17F31" w:rsidRDefault="00F17F31" w:rsidP="00F17F31">
      <w:pPr>
        <w:pStyle w:val="ListParagraph"/>
        <w:ind w:hanging="720"/>
        <w:rPr>
          <w:color w:val="000000" w:themeColor="text1"/>
          <w:szCs w:val="24"/>
          <w:shd w:val="clear" w:color="auto" w:fill="FFFFFF"/>
        </w:rPr>
      </w:pPr>
    </w:p>
    <w:p w14:paraId="31E8237E" w14:textId="77777777" w:rsidR="00F17F31" w:rsidRDefault="00F17F31" w:rsidP="00F17F31">
      <w:pPr>
        <w:pStyle w:val="ListParagraph"/>
        <w:ind w:hanging="720"/>
        <w:rPr>
          <w:noProof/>
          <w:color w:val="000000" w:themeColor="text1"/>
        </w:rPr>
      </w:pPr>
    </w:p>
    <w:p w14:paraId="756229D8" w14:textId="0C54F282" w:rsidR="00F17F31" w:rsidRPr="00CB1AC0" w:rsidRDefault="00F17F31" w:rsidP="00F17F31">
      <w:pPr>
        <w:pStyle w:val="ListParagraph"/>
        <w:ind w:hanging="720"/>
        <w:rPr>
          <w:noProof/>
          <w:color w:val="000000" w:themeColor="text1"/>
        </w:rPr>
      </w:pPr>
      <w:r w:rsidRPr="00CB1AC0">
        <w:rPr>
          <w:noProof/>
          <w:color w:val="000000" w:themeColor="text1"/>
        </w:rPr>
        <w:t>Ees- ja perekonnanimi: Madis Jaagura</w:t>
      </w:r>
    </w:p>
    <w:p w14:paraId="51EC3369" w14:textId="77777777" w:rsidR="00F17F31" w:rsidRPr="00CB1AC0" w:rsidRDefault="00F17F31" w:rsidP="00F17F31">
      <w:pPr>
        <w:pStyle w:val="ListParagraph"/>
        <w:ind w:hanging="720"/>
        <w:rPr>
          <w:noProof/>
          <w:color w:val="000000" w:themeColor="text1"/>
        </w:rPr>
      </w:pPr>
      <w:r w:rsidRPr="00CB1AC0">
        <w:rPr>
          <w:noProof/>
          <w:color w:val="000000" w:themeColor="text1"/>
        </w:rPr>
        <w:t>Teaduslik kraad: PhD</w:t>
      </w:r>
    </w:p>
    <w:p w14:paraId="6D7D2B5E" w14:textId="77777777" w:rsidR="00F17F31" w:rsidRPr="00CB1AC0" w:rsidRDefault="00F17F31" w:rsidP="00F17F31">
      <w:pPr>
        <w:pStyle w:val="ListParagraph"/>
        <w:ind w:hanging="720"/>
        <w:rPr>
          <w:noProof/>
          <w:color w:val="000000" w:themeColor="text1"/>
        </w:rPr>
      </w:pPr>
      <w:r w:rsidRPr="00CB1AC0">
        <w:rPr>
          <w:noProof/>
          <w:color w:val="000000" w:themeColor="text1"/>
        </w:rPr>
        <w:t>Amet: järeldoktor</w:t>
      </w:r>
    </w:p>
    <w:p w14:paraId="75F5A863" w14:textId="77777777" w:rsidR="00F17F31" w:rsidRPr="00CB1AC0" w:rsidRDefault="00F17F31" w:rsidP="00F17F31">
      <w:pPr>
        <w:pStyle w:val="ListParagraph"/>
        <w:ind w:hanging="720"/>
        <w:rPr>
          <w:noProof/>
          <w:color w:val="000000" w:themeColor="text1"/>
        </w:rPr>
      </w:pPr>
      <w:r w:rsidRPr="00CB1AC0">
        <w:rPr>
          <w:noProof/>
          <w:color w:val="000000" w:themeColor="text1"/>
        </w:rPr>
        <w:t>Töökoht: TÜ genoomika instituut</w:t>
      </w:r>
    </w:p>
    <w:p w14:paraId="6C49C5E3" w14:textId="77777777" w:rsidR="00F17F31" w:rsidRPr="00CB1AC0" w:rsidRDefault="00F17F31" w:rsidP="00F17F31">
      <w:pPr>
        <w:pStyle w:val="ListParagraph"/>
        <w:ind w:hanging="720"/>
        <w:rPr>
          <w:noProof/>
          <w:color w:val="000000" w:themeColor="text1"/>
        </w:rPr>
      </w:pPr>
      <w:r w:rsidRPr="00CB1AC0">
        <w:rPr>
          <w:noProof/>
          <w:color w:val="000000" w:themeColor="text1"/>
        </w:rPr>
        <w:t xml:space="preserve">e-post: </w:t>
      </w:r>
      <w:hyperlink r:id="rId21" w:history="1">
        <w:r w:rsidRPr="00CB1AC0">
          <w:rPr>
            <w:rStyle w:val="Hyperlink"/>
            <w:noProof/>
            <w:color w:val="000000" w:themeColor="text1"/>
          </w:rPr>
          <w:t>madisjaagura@gmail.com</w:t>
        </w:r>
      </w:hyperlink>
    </w:p>
    <w:p w14:paraId="3BC7A718" w14:textId="77777777" w:rsidR="00F17F31" w:rsidRPr="00F17F31" w:rsidRDefault="00F17F31" w:rsidP="00F17F31">
      <w:pPr>
        <w:pStyle w:val="ListParagraph"/>
        <w:ind w:hanging="720"/>
        <w:rPr>
          <w:noProof/>
          <w:color w:val="000000" w:themeColor="text1"/>
          <w:szCs w:val="24"/>
        </w:rPr>
      </w:pPr>
    </w:p>
    <w:p w14:paraId="34FE03FC" w14:textId="47B2D1EB" w:rsidR="005B2F3E" w:rsidRPr="002736A1" w:rsidRDefault="005B2F3E" w:rsidP="005B2F3E">
      <w:pPr>
        <w:pStyle w:val="ListParagraph"/>
        <w:ind w:hanging="720"/>
        <w:rPr>
          <w:noProof/>
          <w:color w:val="000000" w:themeColor="text1"/>
        </w:rPr>
      </w:pPr>
      <w:r w:rsidRPr="002736A1">
        <w:rPr>
          <w:noProof/>
          <w:color w:val="000000" w:themeColor="text1"/>
        </w:rPr>
        <w:t>Ees- ja perekonnanimi: Signe Altmäe</w:t>
      </w:r>
    </w:p>
    <w:p w14:paraId="0FEBA8DA" w14:textId="77777777" w:rsidR="005B2F3E" w:rsidRPr="002736A1" w:rsidRDefault="005B2F3E" w:rsidP="005B2F3E">
      <w:pPr>
        <w:pStyle w:val="ListParagraph"/>
        <w:ind w:hanging="720"/>
        <w:rPr>
          <w:noProof/>
          <w:color w:val="000000" w:themeColor="text1"/>
        </w:rPr>
      </w:pPr>
      <w:r w:rsidRPr="002736A1">
        <w:rPr>
          <w:noProof/>
          <w:color w:val="000000" w:themeColor="text1"/>
        </w:rPr>
        <w:t>Teaduslik kraad: PhD</w:t>
      </w:r>
    </w:p>
    <w:p w14:paraId="5EB95F8D" w14:textId="253C7584" w:rsidR="005B2F3E" w:rsidRPr="002736A1" w:rsidRDefault="005B2F3E" w:rsidP="005B2F3E">
      <w:pPr>
        <w:pStyle w:val="ListParagraph"/>
        <w:ind w:hanging="720"/>
        <w:rPr>
          <w:noProof/>
          <w:color w:val="000000" w:themeColor="text1"/>
        </w:rPr>
      </w:pPr>
      <w:r w:rsidRPr="002736A1">
        <w:rPr>
          <w:noProof/>
          <w:color w:val="000000" w:themeColor="text1"/>
        </w:rPr>
        <w:t>Amet: teadur</w:t>
      </w:r>
    </w:p>
    <w:p w14:paraId="08939272" w14:textId="69B5CCE7" w:rsidR="005B2F3E" w:rsidRPr="002736A1" w:rsidRDefault="005B2F3E" w:rsidP="005B2F3E">
      <w:pPr>
        <w:pStyle w:val="ListParagraph"/>
        <w:ind w:hanging="720"/>
        <w:rPr>
          <w:noProof/>
          <w:color w:val="000000" w:themeColor="text1"/>
        </w:rPr>
      </w:pPr>
      <w:r w:rsidRPr="002736A1">
        <w:rPr>
          <w:noProof/>
          <w:color w:val="000000" w:themeColor="text1"/>
        </w:rPr>
        <w:t>Töökoht: Tervisetehnoloogiate arenduskekus AS</w:t>
      </w:r>
    </w:p>
    <w:p w14:paraId="2065DA4F" w14:textId="105BA766" w:rsidR="005B2F3E" w:rsidRPr="00F17F31" w:rsidRDefault="005B2F3E" w:rsidP="005B2F3E">
      <w:pPr>
        <w:pStyle w:val="ListParagraph"/>
        <w:ind w:hanging="720"/>
        <w:rPr>
          <w:noProof/>
          <w:color w:val="000000" w:themeColor="text1"/>
        </w:rPr>
      </w:pPr>
      <w:r w:rsidRPr="002736A1">
        <w:rPr>
          <w:noProof/>
          <w:color w:val="000000" w:themeColor="text1"/>
        </w:rPr>
        <w:t xml:space="preserve">e-post: </w:t>
      </w:r>
      <w:r w:rsidRPr="002736A1">
        <w:rPr>
          <w:noProof/>
        </w:rPr>
        <w:t>signealtmae@ugr.es</w:t>
      </w:r>
    </w:p>
    <w:p w14:paraId="666E009E" w14:textId="22078103" w:rsidR="00FA344D" w:rsidRDefault="00FA344D" w:rsidP="00F17F31">
      <w:pPr>
        <w:pStyle w:val="ListParagraph"/>
        <w:ind w:hanging="720"/>
        <w:rPr>
          <w:noProof/>
          <w:color w:val="000000" w:themeColor="text1"/>
          <w:szCs w:val="24"/>
          <w:highlight w:val="yellow"/>
        </w:rPr>
      </w:pPr>
    </w:p>
    <w:p w14:paraId="14ED2210" w14:textId="68408EB6" w:rsidR="002736A1" w:rsidRDefault="002736A1" w:rsidP="00F17F31">
      <w:pPr>
        <w:pStyle w:val="ListParagraph"/>
        <w:ind w:hanging="720"/>
        <w:rPr>
          <w:noProof/>
          <w:color w:val="000000" w:themeColor="text1"/>
          <w:szCs w:val="24"/>
          <w:highlight w:val="yellow"/>
        </w:rPr>
      </w:pPr>
    </w:p>
    <w:p w14:paraId="646E17F5" w14:textId="3E859A35" w:rsidR="002736A1" w:rsidRPr="00B51603" w:rsidRDefault="002736A1" w:rsidP="002736A1">
      <w:pPr>
        <w:pStyle w:val="ListParagraph"/>
        <w:ind w:hanging="720"/>
        <w:rPr>
          <w:noProof/>
          <w:color w:val="000000" w:themeColor="text1"/>
        </w:rPr>
      </w:pPr>
      <w:r w:rsidRPr="00B51603">
        <w:rPr>
          <w:noProof/>
          <w:color w:val="000000" w:themeColor="text1"/>
        </w:rPr>
        <w:t xml:space="preserve">Ees- ja perekonnanimi: </w:t>
      </w:r>
      <w:r w:rsidR="00F267E2" w:rsidRPr="00B51603">
        <w:rPr>
          <w:noProof/>
          <w:color w:val="000000" w:themeColor="text1"/>
        </w:rPr>
        <w:t>Kateryna Pantiukh</w:t>
      </w:r>
    </w:p>
    <w:p w14:paraId="6E99F641" w14:textId="4C03ECD3" w:rsidR="002736A1" w:rsidRPr="00B51603" w:rsidRDefault="002736A1" w:rsidP="002736A1">
      <w:pPr>
        <w:pStyle w:val="ListParagraph"/>
        <w:ind w:hanging="720"/>
        <w:rPr>
          <w:noProof/>
          <w:color w:val="000000" w:themeColor="text1"/>
        </w:rPr>
      </w:pPr>
      <w:r w:rsidRPr="00B51603">
        <w:rPr>
          <w:noProof/>
          <w:color w:val="000000" w:themeColor="text1"/>
        </w:rPr>
        <w:t xml:space="preserve">Teaduslik kraad: </w:t>
      </w:r>
      <w:r w:rsidR="00F267E2" w:rsidRPr="00B51603">
        <w:rPr>
          <w:noProof/>
          <w:color w:val="000000" w:themeColor="text1"/>
        </w:rPr>
        <w:t>MSc</w:t>
      </w:r>
    </w:p>
    <w:p w14:paraId="23891D2B" w14:textId="3083B583" w:rsidR="002736A1" w:rsidRPr="00B51603" w:rsidRDefault="002736A1" w:rsidP="002736A1">
      <w:pPr>
        <w:pStyle w:val="ListParagraph"/>
        <w:ind w:hanging="720"/>
        <w:rPr>
          <w:noProof/>
          <w:color w:val="000000" w:themeColor="text1"/>
        </w:rPr>
      </w:pPr>
      <w:r w:rsidRPr="00B51603">
        <w:rPr>
          <w:noProof/>
          <w:color w:val="000000" w:themeColor="text1"/>
        </w:rPr>
        <w:t xml:space="preserve">Amet: </w:t>
      </w:r>
      <w:r w:rsidR="00F267E2" w:rsidRPr="00B51603">
        <w:rPr>
          <w:noProof/>
          <w:color w:val="000000" w:themeColor="text1"/>
        </w:rPr>
        <w:t>spetsialist</w:t>
      </w:r>
    </w:p>
    <w:p w14:paraId="5E30B058" w14:textId="737E2D17" w:rsidR="002736A1" w:rsidRPr="00B51603" w:rsidRDefault="002736A1" w:rsidP="002736A1">
      <w:pPr>
        <w:pStyle w:val="ListParagraph"/>
        <w:ind w:hanging="720"/>
        <w:rPr>
          <w:noProof/>
          <w:color w:val="000000" w:themeColor="text1"/>
        </w:rPr>
      </w:pPr>
      <w:r w:rsidRPr="00B51603">
        <w:rPr>
          <w:noProof/>
          <w:color w:val="000000" w:themeColor="text1"/>
        </w:rPr>
        <w:t xml:space="preserve">Töökoht: </w:t>
      </w:r>
      <w:r w:rsidR="00F267E2" w:rsidRPr="00B51603">
        <w:rPr>
          <w:noProof/>
          <w:color w:val="000000" w:themeColor="text1"/>
        </w:rPr>
        <w:t>TÜ Genoomika instituut</w:t>
      </w:r>
    </w:p>
    <w:p w14:paraId="0CEA02E1" w14:textId="70BF77A6" w:rsidR="002736A1" w:rsidRPr="00F17F31" w:rsidRDefault="002736A1" w:rsidP="002736A1">
      <w:pPr>
        <w:pStyle w:val="ListParagraph"/>
        <w:ind w:hanging="720"/>
        <w:rPr>
          <w:noProof/>
          <w:color w:val="000000" w:themeColor="text1"/>
        </w:rPr>
      </w:pPr>
      <w:r w:rsidRPr="00B51603">
        <w:rPr>
          <w:noProof/>
          <w:color w:val="000000" w:themeColor="text1"/>
        </w:rPr>
        <w:t xml:space="preserve">e-post: </w:t>
      </w:r>
      <w:r w:rsidR="00F267E2" w:rsidRPr="00B51603">
        <w:rPr>
          <w:noProof/>
        </w:rPr>
        <w:t>pantiukh@gmail.com</w:t>
      </w:r>
    </w:p>
    <w:p w14:paraId="0FAFC03A" w14:textId="7C74340E" w:rsidR="002736A1" w:rsidRDefault="002736A1" w:rsidP="00F17F31">
      <w:pPr>
        <w:pStyle w:val="ListParagraph"/>
        <w:ind w:hanging="720"/>
        <w:rPr>
          <w:noProof/>
          <w:color w:val="000000" w:themeColor="text1"/>
          <w:szCs w:val="24"/>
          <w:highlight w:val="yellow"/>
        </w:rPr>
      </w:pPr>
    </w:p>
    <w:p w14:paraId="7A133B40" w14:textId="77777777" w:rsidR="00E3628F" w:rsidRPr="009F383F" w:rsidRDefault="00E3628F" w:rsidP="00E3628F">
      <w:pPr>
        <w:pStyle w:val="ListParagraph"/>
        <w:ind w:hanging="720"/>
        <w:rPr>
          <w:noProof/>
          <w:color w:val="000000" w:themeColor="text1"/>
        </w:rPr>
      </w:pPr>
      <w:r w:rsidRPr="009F383F">
        <w:rPr>
          <w:noProof/>
          <w:color w:val="000000" w:themeColor="text1"/>
        </w:rPr>
        <w:t>Ees- ja perekonnanimi: Kelli Lehto</w:t>
      </w:r>
    </w:p>
    <w:p w14:paraId="4ED5082D" w14:textId="2F668C69" w:rsidR="00E3628F" w:rsidRPr="009F383F" w:rsidRDefault="00E3628F" w:rsidP="00E3628F">
      <w:pPr>
        <w:pStyle w:val="ListParagraph"/>
        <w:ind w:hanging="720"/>
        <w:rPr>
          <w:noProof/>
          <w:color w:val="000000" w:themeColor="text1"/>
        </w:rPr>
      </w:pPr>
      <w:r w:rsidRPr="009F383F">
        <w:rPr>
          <w:noProof/>
          <w:color w:val="000000" w:themeColor="text1"/>
        </w:rPr>
        <w:t>Teaduslik kraad: Ph</w:t>
      </w:r>
      <w:r w:rsidR="00FA6571" w:rsidRPr="009F383F">
        <w:rPr>
          <w:noProof/>
          <w:color w:val="000000" w:themeColor="text1"/>
        </w:rPr>
        <w:t>D</w:t>
      </w:r>
    </w:p>
    <w:p w14:paraId="5DA77EFD" w14:textId="77777777" w:rsidR="00E3628F" w:rsidRPr="009F383F" w:rsidRDefault="00E3628F" w:rsidP="00E3628F">
      <w:pPr>
        <w:pStyle w:val="ListParagraph"/>
        <w:ind w:hanging="720"/>
        <w:rPr>
          <w:noProof/>
          <w:color w:val="000000" w:themeColor="text1"/>
        </w:rPr>
      </w:pPr>
      <w:r w:rsidRPr="009F383F">
        <w:rPr>
          <w:noProof/>
          <w:color w:val="000000" w:themeColor="text1"/>
        </w:rPr>
        <w:t>Amet: kaasprofessor</w:t>
      </w:r>
    </w:p>
    <w:p w14:paraId="7DBF852D" w14:textId="77777777" w:rsidR="00E3628F" w:rsidRPr="009F383F" w:rsidRDefault="00E3628F" w:rsidP="00E3628F">
      <w:pPr>
        <w:pStyle w:val="ListParagraph"/>
        <w:ind w:hanging="720"/>
        <w:rPr>
          <w:noProof/>
          <w:color w:val="000000" w:themeColor="text1"/>
        </w:rPr>
      </w:pPr>
      <w:r w:rsidRPr="009F383F">
        <w:rPr>
          <w:noProof/>
          <w:color w:val="000000" w:themeColor="text1"/>
        </w:rPr>
        <w:t>Töökoht: TÜ Genoomika Instituut</w:t>
      </w:r>
    </w:p>
    <w:p w14:paraId="37650450" w14:textId="77777777" w:rsidR="00E3628F" w:rsidRPr="009F383F" w:rsidRDefault="00E3628F" w:rsidP="00E3628F">
      <w:pPr>
        <w:pStyle w:val="ListParagraph"/>
        <w:ind w:hanging="720"/>
        <w:rPr>
          <w:noProof/>
          <w:color w:val="000000" w:themeColor="text1"/>
        </w:rPr>
      </w:pPr>
      <w:r w:rsidRPr="009F383F">
        <w:rPr>
          <w:noProof/>
          <w:color w:val="000000" w:themeColor="text1"/>
        </w:rPr>
        <w:lastRenderedPageBreak/>
        <w:t xml:space="preserve">e-post: </w:t>
      </w:r>
      <w:hyperlink r:id="rId22" w:history="1">
        <w:r w:rsidRPr="009F383F">
          <w:rPr>
            <w:rStyle w:val="Hyperlink"/>
            <w:noProof/>
            <w:color w:val="000000" w:themeColor="text1"/>
          </w:rPr>
          <w:t>kelli.lehto@ut.ee</w:t>
        </w:r>
      </w:hyperlink>
    </w:p>
    <w:p w14:paraId="3963395E" w14:textId="77777777" w:rsidR="00E3628F" w:rsidRPr="009F383F" w:rsidRDefault="00E3628F" w:rsidP="00E3628F">
      <w:pPr>
        <w:pStyle w:val="ListParagraph"/>
        <w:ind w:hanging="720"/>
        <w:rPr>
          <w:noProof/>
          <w:color w:val="000000" w:themeColor="text1"/>
        </w:rPr>
      </w:pPr>
    </w:p>
    <w:p w14:paraId="2E9CAFDA" w14:textId="77777777" w:rsidR="00E3628F" w:rsidRPr="009F383F" w:rsidRDefault="00E3628F" w:rsidP="00E3628F">
      <w:pPr>
        <w:pStyle w:val="ListParagraph"/>
        <w:ind w:hanging="720"/>
        <w:rPr>
          <w:noProof/>
          <w:color w:val="000000" w:themeColor="text1"/>
        </w:rPr>
      </w:pPr>
      <w:r w:rsidRPr="009F383F">
        <w:rPr>
          <w:noProof/>
          <w:color w:val="000000" w:themeColor="text1"/>
        </w:rPr>
        <w:t>Ees- ja perekonnanimi: Kadri Kõiv</w:t>
      </w:r>
    </w:p>
    <w:p w14:paraId="4C131CD4" w14:textId="0FA48F7C" w:rsidR="00E3628F" w:rsidRPr="009F383F" w:rsidRDefault="00E3628F" w:rsidP="00E3628F">
      <w:pPr>
        <w:pStyle w:val="ListParagraph"/>
        <w:ind w:hanging="720"/>
        <w:rPr>
          <w:noProof/>
          <w:color w:val="000000" w:themeColor="text1"/>
        </w:rPr>
      </w:pPr>
      <w:r w:rsidRPr="009F383F">
        <w:rPr>
          <w:noProof/>
          <w:color w:val="000000" w:themeColor="text1"/>
        </w:rPr>
        <w:t>Teaduslik kraad: Ph</w:t>
      </w:r>
      <w:r w:rsidR="00FA6571" w:rsidRPr="009F383F">
        <w:rPr>
          <w:noProof/>
          <w:color w:val="000000" w:themeColor="text1"/>
        </w:rPr>
        <w:t>D</w:t>
      </w:r>
    </w:p>
    <w:p w14:paraId="1445DAAB" w14:textId="77777777" w:rsidR="00E3628F" w:rsidRPr="009F383F" w:rsidRDefault="00E3628F" w:rsidP="00E3628F">
      <w:pPr>
        <w:pStyle w:val="ListParagraph"/>
        <w:ind w:hanging="720"/>
        <w:rPr>
          <w:noProof/>
          <w:color w:val="000000" w:themeColor="text1"/>
        </w:rPr>
      </w:pPr>
      <w:r w:rsidRPr="009F383F">
        <w:rPr>
          <w:noProof/>
          <w:color w:val="000000" w:themeColor="text1"/>
        </w:rPr>
        <w:t>Amet: teadur</w:t>
      </w:r>
    </w:p>
    <w:p w14:paraId="56E289F1" w14:textId="77777777" w:rsidR="00E3628F" w:rsidRPr="009F383F" w:rsidRDefault="00E3628F" w:rsidP="00E3628F">
      <w:pPr>
        <w:pStyle w:val="ListParagraph"/>
        <w:ind w:hanging="720"/>
        <w:rPr>
          <w:noProof/>
          <w:color w:val="000000" w:themeColor="text1"/>
        </w:rPr>
      </w:pPr>
      <w:r w:rsidRPr="009F383F">
        <w:rPr>
          <w:noProof/>
          <w:color w:val="000000" w:themeColor="text1"/>
        </w:rPr>
        <w:t>Töökoht: TÜ Genoomika Instituut</w:t>
      </w:r>
    </w:p>
    <w:p w14:paraId="4BD2C8C1" w14:textId="75C9341C" w:rsidR="00E3628F" w:rsidRPr="009F383F" w:rsidRDefault="00E3628F" w:rsidP="00E3628F">
      <w:pPr>
        <w:pStyle w:val="ListParagraph"/>
        <w:ind w:hanging="720"/>
        <w:rPr>
          <w:noProof/>
          <w:color w:val="000000" w:themeColor="text1"/>
        </w:rPr>
      </w:pPr>
      <w:r w:rsidRPr="009F383F">
        <w:rPr>
          <w:noProof/>
          <w:color w:val="000000" w:themeColor="text1"/>
        </w:rPr>
        <w:t xml:space="preserve">e-post: </w:t>
      </w:r>
      <w:hyperlink r:id="rId23" w:history="1">
        <w:r w:rsidR="009F383F" w:rsidRPr="009F383F">
          <w:rPr>
            <w:rStyle w:val="Hyperlink"/>
            <w:noProof/>
          </w:rPr>
          <w:t>kadri.koiv@ut.ee</w:t>
        </w:r>
      </w:hyperlink>
    </w:p>
    <w:p w14:paraId="4FE8F97A" w14:textId="42E1055E" w:rsidR="009F383F" w:rsidRDefault="009F383F" w:rsidP="00E3628F">
      <w:pPr>
        <w:pStyle w:val="ListParagraph"/>
        <w:ind w:hanging="720"/>
        <w:rPr>
          <w:noProof/>
          <w:color w:val="000000" w:themeColor="text1"/>
        </w:rPr>
      </w:pPr>
    </w:p>
    <w:p w14:paraId="4F441911" w14:textId="77777777" w:rsidR="009F383F" w:rsidRPr="00474665" w:rsidRDefault="009F383F" w:rsidP="009F383F">
      <w:pPr>
        <w:pStyle w:val="ListParagraph"/>
        <w:ind w:hanging="720"/>
        <w:jc w:val="both"/>
        <w:rPr>
          <w:strike/>
          <w:noProof/>
          <w:color w:val="000000" w:themeColor="text1"/>
        </w:rPr>
      </w:pPr>
      <w:r w:rsidRPr="00474665">
        <w:rPr>
          <w:strike/>
          <w:noProof/>
          <w:color w:val="000000" w:themeColor="text1"/>
        </w:rPr>
        <w:t>Ees- ja perekonnanimi: Kristin Karu</w:t>
      </w:r>
    </w:p>
    <w:p w14:paraId="02828D74" w14:textId="77777777" w:rsidR="009F383F" w:rsidRPr="00474665" w:rsidRDefault="009F383F" w:rsidP="009F383F">
      <w:pPr>
        <w:pStyle w:val="ListParagraph"/>
        <w:ind w:hanging="720"/>
        <w:jc w:val="both"/>
        <w:rPr>
          <w:strike/>
          <w:noProof/>
          <w:color w:val="000000" w:themeColor="text1"/>
        </w:rPr>
      </w:pPr>
      <w:r w:rsidRPr="00474665">
        <w:rPr>
          <w:strike/>
          <w:noProof/>
          <w:color w:val="000000" w:themeColor="text1"/>
        </w:rPr>
        <w:t>Teaduslik kraad:-</w:t>
      </w:r>
    </w:p>
    <w:p w14:paraId="303D041A" w14:textId="77777777" w:rsidR="009F383F" w:rsidRPr="00474665" w:rsidRDefault="009F383F" w:rsidP="009F383F">
      <w:pPr>
        <w:pStyle w:val="ListParagraph"/>
        <w:ind w:hanging="720"/>
        <w:jc w:val="both"/>
        <w:rPr>
          <w:strike/>
          <w:noProof/>
          <w:color w:val="000000" w:themeColor="text1"/>
        </w:rPr>
      </w:pPr>
      <w:r w:rsidRPr="00474665">
        <w:rPr>
          <w:strike/>
          <w:noProof/>
          <w:color w:val="000000" w:themeColor="text1"/>
        </w:rPr>
        <w:t>Amet: üliõpilane</w:t>
      </w:r>
    </w:p>
    <w:p w14:paraId="76BED81E" w14:textId="66AA599F" w:rsidR="009F383F" w:rsidRPr="00474665" w:rsidRDefault="009F383F" w:rsidP="009F383F">
      <w:pPr>
        <w:pStyle w:val="ListParagraph"/>
        <w:ind w:hanging="720"/>
        <w:jc w:val="both"/>
        <w:rPr>
          <w:strike/>
        </w:rPr>
      </w:pPr>
      <w:r w:rsidRPr="00474665">
        <w:rPr>
          <w:strike/>
          <w:noProof/>
          <w:color w:val="000000" w:themeColor="text1"/>
        </w:rPr>
        <w:t xml:space="preserve">Töökoht: </w:t>
      </w:r>
      <w:r w:rsidRPr="00474665">
        <w:rPr>
          <w:rFonts w:ascii="-webkit-standard" w:hAnsi="-webkit-standard"/>
          <w:strike/>
          <w:color w:val="000000"/>
        </w:rPr>
        <w:t>TÜ, füsioteraapia, sporditeaduste ja füsioteraapia instituut</w:t>
      </w:r>
    </w:p>
    <w:p w14:paraId="1275EB91" w14:textId="6E12DEE7" w:rsidR="009F383F" w:rsidRDefault="009F383F" w:rsidP="009F383F">
      <w:pPr>
        <w:pStyle w:val="ListParagraph"/>
        <w:ind w:hanging="720"/>
        <w:jc w:val="both"/>
        <w:rPr>
          <w:strike/>
          <w:noProof/>
        </w:rPr>
      </w:pPr>
      <w:r w:rsidRPr="00474665">
        <w:rPr>
          <w:strike/>
          <w:noProof/>
          <w:color w:val="000000" w:themeColor="text1"/>
        </w:rPr>
        <w:t xml:space="preserve">e-post: </w:t>
      </w:r>
      <w:hyperlink r:id="rId24" w:history="1">
        <w:r w:rsidR="00BA220D" w:rsidRPr="00CC2C73">
          <w:rPr>
            <w:rStyle w:val="Hyperlink"/>
            <w:strike/>
            <w:noProof/>
          </w:rPr>
          <w:t>activekrissu@gmail.com</w:t>
        </w:r>
      </w:hyperlink>
    </w:p>
    <w:p w14:paraId="06BF4B16" w14:textId="77777777" w:rsidR="00BA220D" w:rsidRPr="0018475E" w:rsidRDefault="00BA220D" w:rsidP="0018475E">
      <w:pPr>
        <w:jc w:val="both"/>
        <w:rPr>
          <w:strike/>
          <w:noProof/>
          <w:color w:val="000000" w:themeColor="text1"/>
        </w:rPr>
      </w:pPr>
    </w:p>
    <w:p w14:paraId="4D97AFE7" w14:textId="77777777" w:rsidR="009F383F" w:rsidRPr="00E3628F" w:rsidRDefault="009F383F" w:rsidP="00E3628F">
      <w:pPr>
        <w:pStyle w:val="ListParagraph"/>
        <w:ind w:hanging="720"/>
        <w:rPr>
          <w:noProof/>
          <w:color w:val="000000" w:themeColor="text1"/>
        </w:rPr>
      </w:pPr>
    </w:p>
    <w:p w14:paraId="05569450" w14:textId="21DFCE0C" w:rsidR="007E3340" w:rsidRPr="007E3340" w:rsidRDefault="007E3340" w:rsidP="007E3340">
      <w:pPr>
        <w:pStyle w:val="ListParagraph"/>
        <w:ind w:hanging="720"/>
        <w:rPr>
          <w:noProof/>
          <w:color w:val="000000" w:themeColor="text1"/>
          <w:highlight w:val="yellow"/>
        </w:rPr>
      </w:pPr>
      <w:r w:rsidRPr="007E3340">
        <w:rPr>
          <w:noProof/>
          <w:color w:val="000000" w:themeColor="text1"/>
          <w:highlight w:val="yellow"/>
        </w:rPr>
        <w:t xml:space="preserve">Ees- ja perekonnanimi: </w:t>
      </w:r>
      <w:r w:rsidR="00CB1AC0">
        <w:rPr>
          <w:noProof/>
          <w:color w:val="000000" w:themeColor="text1"/>
          <w:highlight w:val="yellow"/>
        </w:rPr>
        <w:t>Annabel Toom</w:t>
      </w:r>
    </w:p>
    <w:p w14:paraId="65846421" w14:textId="79AC7BFA" w:rsidR="007E3340" w:rsidRPr="007E3340" w:rsidRDefault="007E3340" w:rsidP="007E3340">
      <w:pPr>
        <w:pStyle w:val="ListParagraph"/>
        <w:ind w:hanging="720"/>
        <w:rPr>
          <w:noProof/>
          <w:color w:val="000000" w:themeColor="text1"/>
          <w:highlight w:val="yellow"/>
        </w:rPr>
      </w:pPr>
      <w:r w:rsidRPr="007E3340">
        <w:rPr>
          <w:noProof/>
          <w:color w:val="000000" w:themeColor="text1"/>
          <w:highlight w:val="yellow"/>
        </w:rPr>
        <w:t xml:space="preserve">Teaduslik kraad: </w:t>
      </w:r>
      <w:r w:rsidR="00CB1AC0">
        <w:rPr>
          <w:noProof/>
          <w:color w:val="000000" w:themeColor="text1"/>
          <w:highlight w:val="yellow"/>
        </w:rPr>
        <w:t>BSc</w:t>
      </w:r>
    </w:p>
    <w:p w14:paraId="23022021" w14:textId="5E26110F" w:rsidR="007E3340" w:rsidRPr="007E3340" w:rsidRDefault="007E3340" w:rsidP="007E3340">
      <w:pPr>
        <w:pStyle w:val="ListParagraph"/>
        <w:ind w:hanging="720"/>
        <w:rPr>
          <w:noProof/>
          <w:color w:val="000000" w:themeColor="text1"/>
          <w:highlight w:val="yellow"/>
        </w:rPr>
      </w:pPr>
      <w:r w:rsidRPr="007E3340">
        <w:rPr>
          <w:noProof/>
          <w:color w:val="000000" w:themeColor="text1"/>
          <w:highlight w:val="yellow"/>
        </w:rPr>
        <w:t xml:space="preserve">Amet: </w:t>
      </w:r>
      <w:r w:rsidR="00CB1AC0">
        <w:rPr>
          <w:noProof/>
          <w:color w:val="000000" w:themeColor="text1"/>
          <w:highlight w:val="yellow"/>
        </w:rPr>
        <w:t>magistrant (biomeditsiin)</w:t>
      </w:r>
    </w:p>
    <w:p w14:paraId="2397592C" w14:textId="39C1EE89" w:rsidR="007E3340" w:rsidRPr="00CB1AC0" w:rsidRDefault="007E3340" w:rsidP="007E3340">
      <w:pPr>
        <w:pStyle w:val="ListParagraph"/>
        <w:ind w:hanging="720"/>
        <w:rPr>
          <w:noProof/>
          <w:color w:val="000000" w:themeColor="text1"/>
          <w:highlight w:val="yellow"/>
        </w:rPr>
      </w:pPr>
      <w:r w:rsidRPr="00CB1AC0">
        <w:rPr>
          <w:noProof/>
          <w:color w:val="000000" w:themeColor="text1"/>
          <w:highlight w:val="yellow"/>
        </w:rPr>
        <w:t xml:space="preserve">Töökoht: </w:t>
      </w:r>
      <w:r w:rsidR="00CB1AC0" w:rsidRPr="00CB1AC0">
        <w:rPr>
          <w:noProof/>
          <w:color w:val="000000" w:themeColor="text1"/>
          <w:highlight w:val="yellow"/>
        </w:rPr>
        <w:t xml:space="preserve">TÜ </w:t>
      </w:r>
      <w:r w:rsidR="00CB1AC0">
        <w:rPr>
          <w:noProof/>
          <w:color w:val="000000" w:themeColor="text1"/>
          <w:highlight w:val="yellow"/>
        </w:rPr>
        <w:t>g</w:t>
      </w:r>
      <w:r w:rsidR="00CB1AC0" w:rsidRPr="00CB1AC0">
        <w:rPr>
          <w:noProof/>
          <w:color w:val="000000" w:themeColor="text1"/>
          <w:highlight w:val="yellow"/>
        </w:rPr>
        <w:t>enoomika Instituut</w:t>
      </w:r>
    </w:p>
    <w:p w14:paraId="0044B5E5" w14:textId="0D9708D8" w:rsidR="007E3340" w:rsidRPr="009F383F" w:rsidRDefault="007E3340" w:rsidP="007E3340">
      <w:pPr>
        <w:pStyle w:val="ListParagraph"/>
        <w:ind w:hanging="720"/>
        <w:rPr>
          <w:noProof/>
          <w:color w:val="000000" w:themeColor="text1"/>
        </w:rPr>
      </w:pPr>
      <w:r w:rsidRPr="00CB1AC0">
        <w:rPr>
          <w:noProof/>
          <w:color w:val="000000" w:themeColor="text1"/>
          <w:highlight w:val="yellow"/>
        </w:rPr>
        <w:t xml:space="preserve">e-post: </w:t>
      </w:r>
      <w:r w:rsidR="00CB1AC0" w:rsidRPr="00CB1AC0">
        <w:rPr>
          <w:noProof/>
          <w:color w:val="000000" w:themeColor="text1"/>
          <w:highlight w:val="yellow"/>
        </w:rPr>
        <w:t>annabel.toom@gmail.com</w:t>
      </w:r>
    </w:p>
    <w:p w14:paraId="10FDF7AC" w14:textId="77777777" w:rsidR="00E3628F" w:rsidRDefault="00E3628F" w:rsidP="00F17F31">
      <w:pPr>
        <w:pStyle w:val="ListParagraph"/>
        <w:ind w:hanging="720"/>
        <w:rPr>
          <w:noProof/>
          <w:color w:val="000000" w:themeColor="text1"/>
          <w:szCs w:val="24"/>
          <w:highlight w:val="yellow"/>
        </w:rPr>
      </w:pPr>
    </w:p>
    <w:p w14:paraId="664D04CC" w14:textId="013E7016" w:rsidR="00CB1AC0" w:rsidRPr="00CD2057" w:rsidRDefault="00CB1AC0" w:rsidP="00F2721D">
      <w:pPr>
        <w:rPr>
          <w:highlight w:val="yellow"/>
          <w:lang w:val="es-ES"/>
        </w:rPr>
      </w:pPr>
      <w:r w:rsidRPr="00CD2057">
        <w:rPr>
          <w:noProof/>
          <w:color w:val="000000" w:themeColor="text1"/>
          <w:highlight w:val="yellow"/>
        </w:rPr>
        <w:t>Ees- ja perekonnanimi:</w:t>
      </w:r>
      <w:r w:rsidR="00F2721D" w:rsidRPr="00CD2057">
        <w:rPr>
          <w:highlight w:val="yellow"/>
          <w:lang w:val="es-ES"/>
        </w:rPr>
        <w:t xml:space="preserve">Mathieu </w:t>
      </w:r>
      <w:proofErr w:type="spellStart"/>
      <w:r w:rsidR="00F2721D" w:rsidRPr="00CD2057">
        <w:rPr>
          <w:highlight w:val="yellow"/>
          <w:lang w:val="es-ES"/>
        </w:rPr>
        <w:t>Groussin</w:t>
      </w:r>
      <w:proofErr w:type="spellEnd"/>
    </w:p>
    <w:p w14:paraId="33BDEF3C" w14:textId="7B61FFD2" w:rsidR="00CB1AC0" w:rsidRPr="00CD2057" w:rsidRDefault="00CB1AC0" w:rsidP="00CB1AC0">
      <w:pPr>
        <w:pStyle w:val="ListParagraph"/>
        <w:ind w:hanging="720"/>
        <w:rPr>
          <w:noProof/>
          <w:color w:val="000000" w:themeColor="text1"/>
          <w:highlight w:val="yellow"/>
        </w:rPr>
      </w:pPr>
      <w:r w:rsidRPr="00CD2057">
        <w:rPr>
          <w:noProof/>
          <w:color w:val="000000" w:themeColor="text1"/>
          <w:highlight w:val="yellow"/>
        </w:rPr>
        <w:t xml:space="preserve">Teaduslik kraad: </w:t>
      </w:r>
      <w:r w:rsidR="00F2721D" w:rsidRPr="00CD2057">
        <w:rPr>
          <w:noProof/>
          <w:color w:val="000000" w:themeColor="text1"/>
          <w:highlight w:val="yellow"/>
        </w:rPr>
        <w:t>PhD</w:t>
      </w:r>
    </w:p>
    <w:p w14:paraId="4E719774" w14:textId="74ECA655" w:rsidR="00F2721D" w:rsidRPr="00CD2057" w:rsidRDefault="00CB1AC0" w:rsidP="00F2721D">
      <w:pPr>
        <w:pStyle w:val="ListParagraph"/>
        <w:ind w:hanging="720"/>
        <w:rPr>
          <w:noProof/>
          <w:color w:val="000000" w:themeColor="text1"/>
          <w:highlight w:val="yellow"/>
        </w:rPr>
      </w:pPr>
      <w:r w:rsidRPr="00CD2057">
        <w:rPr>
          <w:noProof/>
          <w:color w:val="000000" w:themeColor="text1"/>
          <w:highlight w:val="yellow"/>
        </w:rPr>
        <w:t xml:space="preserve">Amet: </w:t>
      </w:r>
      <w:r w:rsidR="00F2721D" w:rsidRPr="00CD2057">
        <w:rPr>
          <w:noProof/>
          <w:color w:val="000000" w:themeColor="text1"/>
          <w:highlight w:val="yellow"/>
        </w:rPr>
        <w:t>Professor</w:t>
      </w:r>
    </w:p>
    <w:p w14:paraId="35A52A48" w14:textId="77777777" w:rsidR="00CD2057" w:rsidRPr="00CD2057" w:rsidRDefault="00CD2057" w:rsidP="00CD2057">
      <w:pPr>
        <w:pStyle w:val="ListParagraph"/>
        <w:ind w:hanging="720"/>
        <w:rPr>
          <w:highlight w:val="yellow"/>
          <w:lang w:val="en-GB"/>
        </w:rPr>
      </w:pPr>
      <w:r w:rsidRPr="00CD2057">
        <w:rPr>
          <w:noProof/>
          <w:color w:val="000000" w:themeColor="text1"/>
          <w:highlight w:val="yellow"/>
        </w:rPr>
        <w:t xml:space="preserve">Töökoht: </w:t>
      </w:r>
      <w:r w:rsidRPr="00CD2057">
        <w:rPr>
          <w:highlight w:val="yellow"/>
          <w:lang w:val="en-GB"/>
        </w:rPr>
        <w:t xml:space="preserve">Institute for Clinical Molecular Biology, </w:t>
      </w:r>
    </w:p>
    <w:p w14:paraId="1C53CC4C" w14:textId="77777777" w:rsidR="00CD2057" w:rsidRPr="00CD2057" w:rsidRDefault="00CD2057" w:rsidP="00CD2057">
      <w:pPr>
        <w:pStyle w:val="ListParagraph"/>
        <w:ind w:hanging="720"/>
        <w:rPr>
          <w:highlight w:val="yellow"/>
          <w:lang w:val="en-GB"/>
        </w:rPr>
      </w:pPr>
      <w:r w:rsidRPr="00CD2057">
        <w:rPr>
          <w:highlight w:val="yellow"/>
          <w:lang w:val="en-GB"/>
        </w:rPr>
        <w:t>Christian-</w:t>
      </w:r>
      <w:proofErr w:type="spellStart"/>
      <w:r w:rsidRPr="00CD2057">
        <w:rPr>
          <w:highlight w:val="yellow"/>
          <w:lang w:val="en-GB"/>
        </w:rPr>
        <w:t>Albrechts</w:t>
      </w:r>
      <w:proofErr w:type="spellEnd"/>
      <w:r w:rsidRPr="00CD2057">
        <w:rPr>
          <w:highlight w:val="yellow"/>
          <w:lang w:val="en-GB"/>
        </w:rPr>
        <w:t>-University of Kiel</w:t>
      </w:r>
    </w:p>
    <w:p w14:paraId="49F15CB6" w14:textId="0D80B988" w:rsidR="00CB1AC0" w:rsidRPr="009F383F" w:rsidRDefault="00CB1AC0" w:rsidP="00CB1AC0">
      <w:pPr>
        <w:pStyle w:val="ListParagraph"/>
        <w:ind w:hanging="720"/>
        <w:rPr>
          <w:noProof/>
          <w:color w:val="000000" w:themeColor="text1"/>
        </w:rPr>
      </w:pPr>
      <w:r w:rsidRPr="00CD2057">
        <w:rPr>
          <w:noProof/>
          <w:color w:val="000000" w:themeColor="text1"/>
          <w:highlight w:val="yellow"/>
        </w:rPr>
        <w:t xml:space="preserve">e-post: </w:t>
      </w:r>
      <w:hyperlink r:id="rId25" w:history="1">
        <w:r w:rsidR="00F2721D" w:rsidRPr="00CD2057">
          <w:rPr>
            <w:rStyle w:val="Hyperlink"/>
            <w:highlight w:val="yellow"/>
            <w:lang w:val="de-DE"/>
          </w:rPr>
          <w:t>m.groussin@ikmb.uni-kiel.de</w:t>
        </w:r>
      </w:hyperlink>
    </w:p>
    <w:p w14:paraId="74F140BA" w14:textId="77777777" w:rsidR="00CB1AC0" w:rsidRDefault="00CB1AC0" w:rsidP="00F17F31">
      <w:pPr>
        <w:pStyle w:val="ListParagraph"/>
        <w:ind w:hanging="720"/>
        <w:rPr>
          <w:noProof/>
          <w:color w:val="000000" w:themeColor="text1"/>
          <w:szCs w:val="24"/>
          <w:highlight w:val="yellow"/>
        </w:rPr>
      </w:pPr>
    </w:p>
    <w:p w14:paraId="19A1A7C9" w14:textId="22A11450" w:rsidR="00CD2057" w:rsidRPr="00CD2057" w:rsidRDefault="00CD2057" w:rsidP="00CD2057">
      <w:pPr>
        <w:rPr>
          <w:highlight w:val="yellow"/>
          <w:lang w:val="es-ES"/>
        </w:rPr>
      </w:pPr>
      <w:r w:rsidRPr="00CD2057">
        <w:rPr>
          <w:noProof/>
          <w:color w:val="000000" w:themeColor="text1"/>
          <w:highlight w:val="yellow"/>
        </w:rPr>
        <w:t>Ees- ja perekonnanimi:</w:t>
      </w:r>
      <w:r w:rsidRPr="00CD2057">
        <w:rPr>
          <w:highlight w:val="yellow"/>
          <w:lang w:val="de-DE"/>
        </w:rPr>
        <w:t xml:space="preserve"> Malte Rühlemann</w:t>
      </w:r>
    </w:p>
    <w:p w14:paraId="76CF3F0B" w14:textId="77777777" w:rsidR="00CD2057" w:rsidRPr="00CD2057" w:rsidRDefault="00CD2057" w:rsidP="00CD2057">
      <w:pPr>
        <w:pStyle w:val="ListParagraph"/>
        <w:ind w:hanging="720"/>
        <w:rPr>
          <w:noProof/>
          <w:color w:val="000000" w:themeColor="text1"/>
          <w:highlight w:val="yellow"/>
        </w:rPr>
      </w:pPr>
      <w:r w:rsidRPr="00CD2057">
        <w:rPr>
          <w:noProof/>
          <w:color w:val="000000" w:themeColor="text1"/>
          <w:highlight w:val="yellow"/>
        </w:rPr>
        <w:t>Teaduslik kraad: PhD</w:t>
      </w:r>
    </w:p>
    <w:p w14:paraId="28C77042" w14:textId="77777777" w:rsidR="00CD2057" w:rsidRPr="00CD2057" w:rsidRDefault="00CD2057" w:rsidP="00CD2057">
      <w:pPr>
        <w:pStyle w:val="ListParagraph"/>
        <w:ind w:hanging="720"/>
        <w:rPr>
          <w:noProof/>
          <w:color w:val="000000" w:themeColor="text1"/>
          <w:highlight w:val="yellow"/>
        </w:rPr>
      </w:pPr>
      <w:r w:rsidRPr="00CD2057">
        <w:rPr>
          <w:noProof/>
          <w:color w:val="000000" w:themeColor="text1"/>
          <w:highlight w:val="yellow"/>
        </w:rPr>
        <w:t>Amet: PostDoc</w:t>
      </w:r>
    </w:p>
    <w:p w14:paraId="01B31926" w14:textId="5A632676" w:rsidR="00CD2057" w:rsidRPr="00CD2057" w:rsidRDefault="00CD2057" w:rsidP="00CD2057">
      <w:pPr>
        <w:pStyle w:val="ListParagraph"/>
        <w:ind w:hanging="720"/>
        <w:rPr>
          <w:highlight w:val="yellow"/>
          <w:lang w:val="en-GB"/>
        </w:rPr>
      </w:pPr>
      <w:r w:rsidRPr="00CD2057">
        <w:rPr>
          <w:noProof/>
          <w:color w:val="000000" w:themeColor="text1"/>
          <w:highlight w:val="yellow"/>
        </w:rPr>
        <w:t xml:space="preserve">Töökoht: </w:t>
      </w:r>
      <w:r w:rsidRPr="00CD2057">
        <w:rPr>
          <w:highlight w:val="yellow"/>
          <w:lang w:val="en-GB"/>
        </w:rPr>
        <w:t xml:space="preserve">Institute for Clinical Molecular Biology, </w:t>
      </w:r>
    </w:p>
    <w:p w14:paraId="1028AE44" w14:textId="30C1464F" w:rsidR="00CD2057" w:rsidRPr="00CD2057" w:rsidRDefault="00CD2057" w:rsidP="00CD2057">
      <w:pPr>
        <w:pStyle w:val="ListParagraph"/>
        <w:ind w:hanging="720"/>
        <w:rPr>
          <w:highlight w:val="yellow"/>
          <w:lang w:val="en-GB"/>
        </w:rPr>
      </w:pPr>
      <w:r w:rsidRPr="00CD2057">
        <w:rPr>
          <w:highlight w:val="yellow"/>
          <w:lang w:val="en-GB"/>
        </w:rPr>
        <w:t>Christian-</w:t>
      </w:r>
      <w:proofErr w:type="spellStart"/>
      <w:r w:rsidRPr="00CD2057">
        <w:rPr>
          <w:highlight w:val="yellow"/>
          <w:lang w:val="en-GB"/>
        </w:rPr>
        <w:t>Albrechts</w:t>
      </w:r>
      <w:proofErr w:type="spellEnd"/>
      <w:r w:rsidRPr="00CD2057">
        <w:rPr>
          <w:highlight w:val="yellow"/>
          <w:lang w:val="en-GB"/>
        </w:rPr>
        <w:t>-University of Kiel</w:t>
      </w:r>
    </w:p>
    <w:p w14:paraId="74BA24A5" w14:textId="5B81A7BD" w:rsidR="00CD2057" w:rsidRPr="00CD2057" w:rsidRDefault="00CD2057" w:rsidP="00CD2057">
      <w:pPr>
        <w:pStyle w:val="ListParagraph"/>
        <w:ind w:hanging="720"/>
        <w:rPr>
          <w:noProof/>
          <w:color w:val="000000" w:themeColor="text1"/>
          <w:highlight w:val="yellow"/>
        </w:rPr>
      </w:pPr>
      <w:r w:rsidRPr="00CD2057">
        <w:rPr>
          <w:noProof/>
          <w:color w:val="000000" w:themeColor="text1"/>
          <w:highlight w:val="yellow"/>
        </w:rPr>
        <w:t xml:space="preserve">e-post: </w:t>
      </w:r>
      <w:hyperlink r:id="rId26" w:history="1">
        <w:r w:rsidRPr="00CD2057">
          <w:rPr>
            <w:rStyle w:val="Hyperlink"/>
            <w:highlight w:val="yellow"/>
            <w:lang w:val="de-DE"/>
          </w:rPr>
          <w:t>m.ruehlemann@ikmb.uni-kiel.de</w:t>
        </w:r>
      </w:hyperlink>
    </w:p>
    <w:p w14:paraId="6DBD7E42" w14:textId="77777777" w:rsidR="00CD2057" w:rsidRPr="00CD2057" w:rsidRDefault="00CD2057" w:rsidP="00F17F31">
      <w:pPr>
        <w:pStyle w:val="ListParagraph"/>
        <w:ind w:hanging="720"/>
        <w:rPr>
          <w:noProof/>
          <w:color w:val="000000" w:themeColor="text1"/>
          <w:szCs w:val="24"/>
          <w:highlight w:val="yellow"/>
        </w:rPr>
      </w:pPr>
    </w:p>
    <w:p w14:paraId="3904FA59" w14:textId="330FFDA9" w:rsidR="00CD2057" w:rsidRPr="00CD2057" w:rsidRDefault="00CD2057" w:rsidP="00CD2057">
      <w:pPr>
        <w:rPr>
          <w:highlight w:val="yellow"/>
          <w:lang w:val="es-ES"/>
        </w:rPr>
      </w:pPr>
      <w:r w:rsidRPr="00CD2057">
        <w:rPr>
          <w:noProof/>
          <w:color w:val="000000" w:themeColor="text1"/>
          <w:highlight w:val="yellow"/>
        </w:rPr>
        <w:t>Ees- ja perekonnanimi:</w:t>
      </w:r>
      <w:r w:rsidRPr="00CD2057">
        <w:rPr>
          <w:highlight w:val="yellow"/>
          <w:lang w:val="de-DE"/>
        </w:rPr>
        <w:t xml:space="preserve"> </w:t>
      </w:r>
      <w:r w:rsidRPr="00CD2057">
        <w:rPr>
          <w:highlight w:val="yellow"/>
          <w:lang w:val="en-GB"/>
        </w:rPr>
        <w:t>Guillermo G Torres</w:t>
      </w:r>
    </w:p>
    <w:p w14:paraId="0F05028D" w14:textId="77777777" w:rsidR="00CD2057" w:rsidRPr="00CD2057" w:rsidRDefault="00CD2057" w:rsidP="00CD2057">
      <w:pPr>
        <w:pStyle w:val="ListParagraph"/>
        <w:ind w:hanging="720"/>
        <w:rPr>
          <w:noProof/>
          <w:color w:val="000000" w:themeColor="text1"/>
          <w:highlight w:val="yellow"/>
        </w:rPr>
      </w:pPr>
      <w:r w:rsidRPr="00CD2057">
        <w:rPr>
          <w:noProof/>
          <w:color w:val="000000" w:themeColor="text1"/>
          <w:highlight w:val="yellow"/>
        </w:rPr>
        <w:t>Teaduslik kraad: PhD</w:t>
      </w:r>
    </w:p>
    <w:p w14:paraId="2BB4FC4F" w14:textId="3C679AC3" w:rsidR="00CD2057" w:rsidRPr="00CD2057" w:rsidRDefault="00CD2057" w:rsidP="00CD2057">
      <w:pPr>
        <w:pStyle w:val="ListParagraph"/>
        <w:ind w:hanging="720"/>
        <w:rPr>
          <w:noProof/>
          <w:color w:val="000000" w:themeColor="text1"/>
          <w:highlight w:val="yellow"/>
        </w:rPr>
      </w:pPr>
      <w:r w:rsidRPr="00CD2057">
        <w:rPr>
          <w:noProof/>
          <w:color w:val="000000" w:themeColor="text1"/>
          <w:highlight w:val="yellow"/>
        </w:rPr>
        <w:t>Amet: PostDoc</w:t>
      </w:r>
    </w:p>
    <w:p w14:paraId="602BA119" w14:textId="77777777" w:rsidR="00CD2057" w:rsidRPr="00CD2057" w:rsidRDefault="00CD2057" w:rsidP="00CD2057">
      <w:pPr>
        <w:pStyle w:val="ListParagraph"/>
        <w:ind w:hanging="720"/>
        <w:rPr>
          <w:highlight w:val="yellow"/>
          <w:lang w:val="en-GB"/>
        </w:rPr>
      </w:pPr>
      <w:r w:rsidRPr="00CD2057">
        <w:rPr>
          <w:noProof/>
          <w:color w:val="000000" w:themeColor="text1"/>
          <w:highlight w:val="yellow"/>
        </w:rPr>
        <w:t xml:space="preserve">Töökoht: </w:t>
      </w:r>
      <w:r w:rsidRPr="00CD2057">
        <w:rPr>
          <w:highlight w:val="yellow"/>
          <w:lang w:val="en-GB"/>
        </w:rPr>
        <w:t xml:space="preserve">Institute for Clinical Molecular Biology, </w:t>
      </w:r>
    </w:p>
    <w:p w14:paraId="6F3E2012" w14:textId="52351B3F" w:rsidR="00CD2057" w:rsidRPr="00CD2057" w:rsidRDefault="00CD2057" w:rsidP="00CD2057">
      <w:pPr>
        <w:pStyle w:val="ListParagraph"/>
        <w:ind w:hanging="720"/>
        <w:rPr>
          <w:highlight w:val="yellow"/>
          <w:lang w:val="en-GB"/>
        </w:rPr>
      </w:pPr>
      <w:r w:rsidRPr="00CD2057">
        <w:rPr>
          <w:highlight w:val="yellow"/>
          <w:lang w:val="en-GB"/>
        </w:rPr>
        <w:t>Christian-</w:t>
      </w:r>
      <w:proofErr w:type="spellStart"/>
      <w:r w:rsidRPr="00CD2057">
        <w:rPr>
          <w:highlight w:val="yellow"/>
          <w:lang w:val="en-GB"/>
        </w:rPr>
        <w:t>Albrechts</w:t>
      </w:r>
      <w:proofErr w:type="spellEnd"/>
      <w:r w:rsidRPr="00CD2057">
        <w:rPr>
          <w:highlight w:val="yellow"/>
          <w:lang w:val="en-GB"/>
        </w:rPr>
        <w:t>-University of Kiel</w:t>
      </w:r>
    </w:p>
    <w:p w14:paraId="75BA3778" w14:textId="586A8497" w:rsidR="00CD2057" w:rsidRPr="009F383F" w:rsidRDefault="00CD2057" w:rsidP="00CD2057">
      <w:pPr>
        <w:pStyle w:val="ListParagraph"/>
        <w:ind w:hanging="720"/>
        <w:rPr>
          <w:noProof/>
          <w:color w:val="000000" w:themeColor="text1"/>
        </w:rPr>
      </w:pPr>
      <w:r w:rsidRPr="00CD2057">
        <w:rPr>
          <w:noProof/>
          <w:color w:val="000000" w:themeColor="text1"/>
          <w:highlight w:val="yellow"/>
        </w:rPr>
        <w:t xml:space="preserve">e-post: </w:t>
      </w:r>
      <w:hyperlink r:id="rId27" w:history="1">
        <w:r w:rsidRPr="00CD2057">
          <w:rPr>
            <w:rStyle w:val="Hyperlink"/>
            <w:highlight w:val="yellow"/>
          </w:rPr>
          <w:t>g.torres@ikmb.uni-kiel.de</w:t>
        </w:r>
      </w:hyperlink>
    </w:p>
    <w:p w14:paraId="4376A0D6" w14:textId="77777777" w:rsidR="00CD2057" w:rsidRPr="00C316EA" w:rsidRDefault="00CD2057" w:rsidP="00F17F31">
      <w:pPr>
        <w:pStyle w:val="ListParagraph"/>
        <w:ind w:hanging="720"/>
        <w:rPr>
          <w:noProof/>
          <w:color w:val="000000" w:themeColor="text1"/>
          <w:szCs w:val="24"/>
          <w:highlight w:val="yellow"/>
        </w:rPr>
      </w:pPr>
    </w:p>
    <w:p w14:paraId="08B01FE6" w14:textId="1DF0B9E7" w:rsidR="00C316EA" w:rsidRPr="00F17F31" w:rsidRDefault="00C316EA" w:rsidP="00F17F31">
      <w:pPr>
        <w:rPr>
          <w:noProof/>
          <w:color w:val="FF0000"/>
        </w:rPr>
      </w:pPr>
    </w:p>
    <w:p w14:paraId="31BF27B4" w14:textId="77777777" w:rsidR="002B6E24" w:rsidRPr="00FA4EDB" w:rsidRDefault="002B6E24" w:rsidP="002B6E24">
      <w:pPr>
        <w:pStyle w:val="NoSpacing"/>
        <w:rPr>
          <w:noProof/>
          <w:lang w:eastAsia="et-EE"/>
        </w:rPr>
      </w:pPr>
      <w:r w:rsidRPr="00FA4EDB">
        <w:rPr>
          <w:noProof/>
          <w:lang w:eastAsia="et-EE"/>
        </w:rPr>
        <w:t xml:space="preserve">2.3. Vastutava uurija asutuse juhataja või tema kohusetäitja </w:t>
      </w:r>
    </w:p>
    <w:p w14:paraId="0D62E522" w14:textId="77777777" w:rsidR="002B6E24" w:rsidRPr="00FA4EDB" w:rsidRDefault="002B6E24" w:rsidP="002B6E24">
      <w:pPr>
        <w:pStyle w:val="NoSpacing"/>
        <w:rPr>
          <w:noProof/>
          <w:lang w:eastAsia="et-EE"/>
        </w:rPr>
      </w:pPr>
      <w:r w:rsidRPr="00FA4EDB">
        <w:rPr>
          <w:noProof/>
          <w:lang w:eastAsia="et-EE"/>
        </w:rPr>
        <w:t>on uurimistöö korraldamisega nõus:</w:t>
      </w:r>
    </w:p>
    <w:p w14:paraId="25FCFA6E" w14:textId="77777777" w:rsidR="002B6E24" w:rsidRPr="00FA4EDB" w:rsidRDefault="002B6E24" w:rsidP="002B6E24">
      <w:pPr>
        <w:pStyle w:val="NoSpacing"/>
        <w:rPr>
          <w:noProof/>
          <w:lang w:eastAsia="et-EE"/>
        </w:rPr>
      </w:pPr>
    </w:p>
    <w:p w14:paraId="752026D3" w14:textId="77777777" w:rsidR="002B6E24" w:rsidRPr="00FA4EDB" w:rsidRDefault="002B6E24" w:rsidP="002B6E24">
      <w:pPr>
        <w:pStyle w:val="NoSpacing"/>
        <w:rPr>
          <w:noProof/>
          <w:szCs w:val="24"/>
          <w:lang w:eastAsia="et-EE"/>
        </w:rPr>
      </w:pPr>
    </w:p>
    <w:p w14:paraId="3C213651" w14:textId="63CDCAE6" w:rsidR="00506EE3" w:rsidRPr="00FA4EDB" w:rsidRDefault="002B6E24" w:rsidP="002B6E24">
      <w:pPr>
        <w:pStyle w:val="NoSpacing"/>
        <w:rPr>
          <w:noProof/>
          <w:szCs w:val="24"/>
          <w:lang w:eastAsia="et-EE"/>
        </w:rPr>
      </w:pPr>
      <w:r w:rsidRPr="00FA4EDB">
        <w:rPr>
          <w:noProof/>
          <w:szCs w:val="24"/>
          <w:lang w:eastAsia="et-EE"/>
        </w:rPr>
        <w:t>Nimi</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t xml:space="preserve">Prof. </w:t>
      </w:r>
      <w:r w:rsidR="00506EE3" w:rsidRPr="00FA4EDB">
        <w:rPr>
          <w:noProof/>
          <w:szCs w:val="24"/>
          <w:lang w:eastAsia="et-EE"/>
        </w:rPr>
        <w:t>Mait Metspalu</w:t>
      </w:r>
      <w:r w:rsidRPr="00FA4EDB">
        <w:rPr>
          <w:noProof/>
          <w:szCs w:val="24"/>
          <w:lang w:eastAsia="et-EE"/>
        </w:rPr>
        <w:t xml:space="preserve">, M.D, Ph.D </w:t>
      </w:r>
      <w:r w:rsidRPr="00FA4EDB">
        <w:rPr>
          <w:noProof/>
          <w:szCs w:val="24"/>
          <w:lang w:eastAsia="et-EE"/>
        </w:rPr>
        <w:br/>
        <w:t>amet: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t>Direktor</w:t>
      </w:r>
      <w:r w:rsidRPr="00FA4EDB">
        <w:rPr>
          <w:noProof/>
          <w:szCs w:val="24"/>
          <w:lang w:eastAsia="et-EE"/>
        </w:rPr>
        <w:br/>
        <w:t xml:space="preserve">töökoht: </w:t>
      </w:r>
      <w:r w:rsidRPr="00FA4EDB">
        <w:rPr>
          <w:noProof/>
          <w:szCs w:val="24"/>
          <w:lang w:eastAsia="et-EE"/>
        </w:rPr>
        <w:tab/>
      </w:r>
      <w:r w:rsidRPr="00FA4EDB">
        <w:rPr>
          <w:noProof/>
          <w:szCs w:val="24"/>
          <w:lang w:eastAsia="et-EE"/>
        </w:rPr>
        <w:tab/>
      </w:r>
      <w:r w:rsidRPr="00FA4EDB">
        <w:rPr>
          <w:noProof/>
          <w:szCs w:val="24"/>
          <w:lang w:eastAsia="et-EE"/>
        </w:rPr>
        <w:tab/>
        <w:t xml:space="preserve">TÜ </w:t>
      </w:r>
      <w:r w:rsidR="00506EE3" w:rsidRPr="00FA4EDB">
        <w:rPr>
          <w:noProof/>
          <w:szCs w:val="24"/>
          <w:lang w:eastAsia="et-EE"/>
        </w:rPr>
        <w:t>Genoomika Insituut</w:t>
      </w:r>
    </w:p>
    <w:p w14:paraId="6D7E56D3" w14:textId="7B21009B" w:rsidR="002B6E24" w:rsidRPr="00FA4EDB" w:rsidRDefault="002B6E24" w:rsidP="002B6E24">
      <w:pPr>
        <w:pStyle w:val="NoSpacing"/>
        <w:rPr>
          <w:noProof/>
          <w:szCs w:val="24"/>
          <w:lang w:eastAsia="et-EE"/>
        </w:rPr>
      </w:pPr>
      <w:r w:rsidRPr="00FA4EDB">
        <w:rPr>
          <w:noProof/>
          <w:szCs w:val="24"/>
          <w:lang w:eastAsia="et-EE"/>
        </w:rPr>
        <w:t>töökoha aadress:</w:t>
      </w:r>
      <w:r w:rsidRPr="00FA4EDB">
        <w:rPr>
          <w:noProof/>
          <w:szCs w:val="24"/>
          <w:lang w:eastAsia="et-EE"/>
        </w:rPr>
        <w:tab/>
      </w:r>
      <w:r w:rsidRPr="00FA4EDB">
        <w:rPr>
          <w:noProof/>
          <w:szCs w:val="24"/>
          <w:lang w:eastAsia="et-EE"/>
        </w:rPr>
        <w:tab/>
      </w:r>
      <w:r w:rsidR="00115A2C" w:rsidRPr="00FA4EDB">
        <w:rPr>
          <w:noProof/>
          <w:szCs w:val="24"/>
          <w:lang w:eastAsia="et-EE"/>
        </w:rPr>
        <w:t>Riia 23b, Tartu 51010</w:t>
      </w:r>
      <w:r w:rsidRPr="00FA4EDB">
        <w:rPr>
          <w:noProof/>
          <w:szCs w:val="24"/>
          <w:lang w:eastAsia="et-EE"/>
        </w:rPr>
        <w:br/>
        <w:t>telefoninumber:</w:t>
      </w:r>
      <w:r w:rsidRPr="00FA4EDB">
        <w:rPr>
          <w:noProof/>
          <w:szCs w:val="24"/>
          <w:lang w:eastAsia="et-EE"/>
        </w:rPr>
        <w:tab/>
      </w:r>
      <w:r w:rsidRPr="00FA4EDB">
        <w:rPr>
          <w:noProof/>
          <w:szCs w:val="24"/>
          <w:lang w:eastAsia="et-EE"/>
        </w:rPr>
        <w:tab/>
      </w:r>
      <w:r w:rsidR="00115A2C" w:rsidRPr="00FA4EDB">
        <w:rPr>
          <w:noProof/>
          <w:szCs w:val="24"/>
          <w:lang w:eastAsia="et-EE"/>
        </w:rPr>
        <w:t>7 375066</w:t>
      </w:r>
    </w:p>
    <w:p w14:paraId="22D5C554" w14:textId="02A58CAA" w:rsidR="002B6E24" w:rsidRPr="00FA4EDB" w:rsidRDefault="002B6E24" w:rsidP="002B6E24">
      <w:pPr>
        <w:pStyle w:val="NoSpacing"/>
        <w:rPr>
          <w:noProof/>
          <w:szCs w:val="24"/>
          <w:lang w:eastAsia="et-EE"/>
        </w:rPr>
      </w:pPr>
      <w:r w:rsidRPr="00FA4EDB">
        <w:rPr>
          <w:noProof/>
          <w:szCs w:val="24"/>
          <w:lang w:eastAsia="et-EE"/>
        </w:rPr>
        <w:t>e-post:</w:t>
      </w:r>
      <w:r w:rsidRPr="00FA4EDB">
        <w:rPr>
          <w:noProof/>
          <w:szCs w:val="24"/>
          <w:lang w:eastAsia="et-EE"/>
        </w:rPr>
        <w:tab/>
      </w:r>
      <w:r w:rsidRPr="00FA4EDB">
        <w:rPr>
          <w:noProof/>
          <w:szCs w:val="24"/>
          <w:lang w:eastAsia="et-EE"/>
        </w:rPr>
        <w:tab/>
      </w:r>
      <w:r w:rsidRPr="00FA4EDB">
        <w:rPr>
          <w:noProof/>
          <w:szCs w:val="24"/>
          <w:lang w:eastAsia="et-EE"/>
        </w:rPr>
        <w:tab/>
      </w:r>
      <w:r w:rsidRPr="00FA4EDB">
        <w:rPr>
          <w:noProof/>
          <w:szCs w:val="24"/>
          <w:lang w:eastAsia="et-EE"/>
        </w:rPr>
        <w:tab/>
      </w:r>
      <w:r w:rsidR="00506EE3" w:rsidRPr="00FA4EDB">
        <w:rPr>
          <w:noProof/>
          <w:szCs w:val="24"/>
          <w:lang w:eastAsia="et-EE"/>
        </w:rPr>
        <w:t>mait.metspalu@ut.ee</w:t>
      </w:r>
    </w:p>
    <w:p w14:paraId="7DFFF7E9" w14:textId="77777777" w:rsidR="002B6E24" w:rsidRPr="00FA4EDB" w:rsidRDefault="002B6E24" w:rsidP="002B6E24">
      <w:pPr>
        <w:pStyle w:val="NoSpacing"/>
        <w:rPr>
          <w:noProof/>
          <w:szCs w:val="24"/>
          <w:lang w:eastAsia="et-EE"/>
        </w:rPr>
      </w:pPr>
    </w:p>
    <w:p w14:paraId="5FD6A206" w14:textId="77777777" w:rsidR="002B6E24" w:rsidRPr="00FA4EDB" w:rsidRDefault="002B6E24" w:rsidP="002B6E24">
      <w:pPr>
        <w:pStyle w:val="NoSpacing"/>
        <w:rPr>
          <w:noProof/>
          <w:szCs w:val="24"/>
          <w:lang w:eastAsia="et-EE"/>
        </w:rPr>
      </w:pPr>
    </w:p>
    <w:p w14:paraId="4B589ABA" w14:textId="77777777" w:rsidR="00D2010B" w:rsidRPr="00FA4EDB" w:rsidRDefault="00D2010B" w:rsidP="00D2010B">
      <w:pPr>
        <w:pStyle w:val="NoSpacing1"/>
        <w:rPr>
          <w:noProof/>
          <w:lang w:eastAsia="et-EE"/>
        </w:rPr>
      </w:pPr>
      <w:r>
        <w:rPr>
          <w:noProof/>
          <w:lang w:eastAsia="et-EE"/>
        </w:rPr>
        <w:t xml:space="preserve">/Digitaalne </w:t>
      </w:r>
      <w:r w:rsidRPr="00FA4EDB">
        <w:rPr>
          <w:noProof/>
          <w:lang w:eastAsia="et-EE"/>
        </w:rPr>
        <w:t>allkiri</w:t>
      </w:r>
      <w:r>
        <w:rPr>
          <w:noProof/>
          <w:lang w:eastAsia="et-EE"/>
        </w:rPr>
        <w:t>/</w:t>
      </w:r>
    </w:p>
    <w:p w14:paraId="3B961ADE" w14:textId="0B8A151C" w:rsidR="0020377A" w:rsidRPr="00FA4EDB" w:rsidRDefault="0020377A" w:rsidP="0020377A">
      <w:pPr>
        <w:pStyle w:val="NoSpacing1"/>
        <w:rPr>
          <w:noProof/>
          <w:lang w:eastAsia="et-EE"/>
        </w:rPr>
      </w:pPr>
    </w:p>
    <w:p w14:paraId="4812AE19" w14:textId="24827382" w:rsidR="002B6E24" w:rsidRPr="00FA4EDB" w:rsidRDefault="002B6E24" w:rsidP="002B6E24">
      <w:pPr>
        <w:pStyle w:val="NoSpacing"/>
        <w:rPr>
          <w:noProof/>
          <w:szCs w:val="24"/>
          <w:lang w:eastAsia="et-EE"/>
        </w:rPr>
      </w:pPr>
    </w:p>
    <w:p w14:paraId="6F73B287" w14:textId="77777777" w:rsidR="00BA1A40" w:rsidRPr="00FA4EDB" w:rsidRDefault="00BA1A40" w:rsidP="0026293D">
      <w:pPr>
        <w:pStyle w:val="NoSpacing"/>
        <w:rPr>
          <w:noProof/>
          <w:color w:val="000000" w:themeColor="text1"/>
          <w:szCs w:val="24"/>
        </w:rPr>
      </w:pPr>
    </w:p>
    <w:p w14:paraId="0FB984A6" w14:textId="3C71DF56" w:rsidR="000D18EF" w:rsidRPr="00FA4EDB" w:rsidRDefault="00BA1A40" w:rsidP="0026293D">
      <w:pPr>
        <w:rPr>
          <w:noProof/>
          <w:color w:val="000000" w:themeColor="text1"/>
        </w:rPr>
      </w:pPr>
      <w:r w:rsidRPr="00FA4EDB">
        <w:rPr>
          <w:noProof/>
          <w:color w:val="000000" w:themeColor="text1"/>
        </w:rPr>
        <w:t xml:space="preserve">ees- ja perekonnanimi: </w:t>
      </w:r>
      <w:r w:rsidR="000D18EF" w:rsidRPr="00FA4EDB">
        <w:rPr>
          <w:noProof/>
          <w:color w:val="000000" w:themeColor="text1"/>
        </w:rPr>
        <w:t>Kaia Palm</w:t>
      </w:r>
    </w:p>
    <w:p w14:paraId="7E400E36" w14:textId="5B229C4F" w:rsidR="00BA1A40" w:rsidRPr="00FA4EDB" w:rsidRDefault="00BA1A40" w:rsidP="0026293D">
      <w:pPr>
        <w:pStyle w:val="NoSpacing"/>
        <w:rPr>
          <w:noProof/>
          <w:color w:val="000000" w:themeColor="text1"/>
          <w:szCs w:val="24"/>
        </w:rPr>
      </w:pPr>
      <w:r w:rsidRPr="00FA4EDB">
        <w:rPr>
          <w:noProof/>
          <w:color w:val="000000" w:themeColor="text1"/>
          <w:szCs w:val="24"/>
        </w:rPr>
        <w:t xml:space="preserve">amet: </w:t>
      </w:r>
      <w:r w:rsidR="000D18EF" w:rsidRPr="00FA4EDB">
        <w:rPr>
          <w:noProof/>
          <w:color w:val="000000" w:themeColor="text1"/>
          <w:szCs w:val="24"/>
        </w:rPr>
        <w:t>tegevjuht</w:t>
      </w:r>
    </w:p>
    <w:p w14:paraId="59D371E4" w14:textId="2F6D6900" w:rsidR="000D18EF" w:rsidRPr="00FA4EDB" w:rsidRDefault="000D18EF" w:rsidP="0026293D">
      <w:pPr>
        <w:pStyle w:val="NoSpacing"/>
        <w:rPr>
          <w:noProof/>
          <w:color w:val="000000" w:themeColor="text1"/>
          <w:szCs w:val="24"/>
        </w:rPr>
      </w:pPr>
      <w:r w:rsidRPr="00FA4EDB">
        <w:rPr>
          <w:noProof/>
          <w:color w:val="000000" w:themeColor="text1"/>
          <w:szCs w:val="24"/>
        </w:rPr>
        <w:t>töökoht: OÜ Protobios</w:t>
      </w:r>
    </w:p>
    <w:p w14:paraId="3E8D9DC8" w14:textId="66165288" w:rsidR="00184453" w:rsidRPr="00FA4EDB" w:rsidRDefault="00BA1A40" w:rsidP="0026293D">
      <w:pPr>
        <w:pStyle w:val="NoSpacing"/>
        <w:rPr>
          <w:rFonts w:eastAsiaTheme="minorHAnsi"/>
          <w:noProof/>
          <w:color w:val="000000" w:themeColor="text1"/>
          <w:szCs w:val="24"/>
        </w:rPr>
      </w:pPr>
      <w:r w:rsidRPr="00FA4EDB">
        <w:rPr>
          <w:noProof/>
          <w:color w:val="000000" w:themeColor="text1"/>
          <w:szCs w:val="24"/>
          <w:lang w:eastAsia="et-EE"/>
        </w:rPr>
        <w:t>töökoha aadress</w:t>
      </w:r>
      <w:r w:rsidRPr="00FA4EDB">
        <w:rPr>
          <w:noProof/>
          <w:color w:val="000000" w:themeColor="text1"/>
          <w:szCs w:val="24"/>
        </w:rPr>
        <w:t xml:space="preserve">: </w:t>
      </w:r>
      <w:r w:rsidR="000D18EF" w:rsidRPr="00FA4EDB">
        <w:rPr>
          <w:noProof/>
          <w:color w:val="000000" w:themeColor="text1"/>
          <w:szCs w:val="24"/>
        </w:rPr>
        <w:t>Mäealuse 4, Tallinn</w:t>
      </w:r>
    </w:p>
    <w:p w14:paraId="1E76CFE1" w14:textId="0FBB1578" w:rsidR="00184453" w:rsidRPr="00FA4EDB" w:rsidRDefault="00184453" w:rsidP="0026293D">
      <w:pPr>
        <w:rPr>
          <w:noProof/>
          <w:color w:val="000000" w:themeColor="text1"/>
        </w:rPr>
      </w:pPr>
      <w:r w:rsidRPr="00FA4EDB">
        <w:rPr>
          <w:noProof/>
          <w:color w:val="000000" w:themeColor="text1"/>
        </w:rPr>
        <w:t>Phone</w:t>
      </w:r>
      <w:r w:rsidR="00BA1A40" w:rsidRPr="00FA4EDB">
        <w:rPr>
          <w:noProof/>
          <w:color w:val="000000" w:themeColor="text1"/>
        </w:rPr>
        <w:t xml:space="preserve">: </w:t>
      </w:r>
      <w:r w:rsidR="000D18EF" w:rsidRPr="00FA4EDB">
        <w:rPr>
          <w:rFonts w:eastAsiaTheme="minorHAnsi"/>
          <w:noProof/>
          <w:color w:val="000000" w:themeColor="text1"/>
        </w:rPr>
        <w:t>55535773</w:t>
      </w:r>
    </w:p>
    <w:p w14:paraId="3FA127BE" w14:textId="1D78C741" w:rsidR="00BA1A40" w:rsidRPr="00FA4EDB" w:rsidRDefault="00BA1A40" w:rsidP="0026293D">
      <w:pPr>
        <w:rPr>
          <w:noProof/>
          <w:color w:val="000000" w:themeColor="text1"/>
        </w:rPr>
      </w:pPr>
      <w:r w:rsidRPr="00FA4EDB">
        <w:rPr>
          <w:noProof/>
          <w:color w:val="000000" w:themeColor="text1"/>
        </w:rPr>
        <w:t>Email:</w:t>
      </w:r>
      <w:r w:rsidRPr="00FA4EDB">
        <w:rPr>
          <w:rFonts w:eastAsiaTheme="minorHAnsi"/>
          <w:noProof/>
          <w:color w:val="000000" w:themeColor="text1"/>
        </w:rPr>
        <w:t xml:space="preserve"> </w:t>
      </w:r>
      <w:r w:rsidR="000D18EF" w:rsidRPr="00FA4EDB">
        <w:rPr>
          <w:rFonts w:eastAsiaTheme="minorHAnsi"/>
          <w:noProof/>
          <w:color w:val="000000" w:themeColor="text1"/>
        </w:rPr>
        <w:t>kaia@protobios.com</w:t>
      </w:r>
    </w:p>
    <w:p w14:paraId="2ECF832F" w14:textId="77777777" w:rsidR="00D2010B" w:rsidRPr="00FA4EDB" w:rsidRDefault="00D2010B" w:rsidP="00522947">
      <w:pPr>
        <w:pStyle w:val="NoSpacing"/>
        <w:rPr>
          <w:noProof/>
          <w:color w:val="000000" w:themeColor="text1"/>
          <w:szCs w:val="24"/>
          <w:highlight w:val="yellow"/>
        </w:rPr>
      </w:pPr>
    </w:p>
    <w:p w14:paraId="2F34D3F8" w14:textId="77777777" w:rsidR="000E4FD9" w:rsidRPr="00FA4EDB" w:rsidRDefault="000E4FD9" w:rsidP="000E4FD9">
      <w:pPr>
        <w:pStyle w:val="NoSpacing"/>
        <w:rPr>
          <w:noProof/>
          <w:color w:val="000000" w:themeColor="text1"/>
          <w:szCs w:val="24"/>
        </w:rPr>
      </w:pPr>
      <w:r w:rsidRPr="00FA4EDB">
        <w:rPr>
          <w:noProof/>
          <w:color w:val="000000" w:themeColor="text1"/>
          <w:szCs w:val="24"/>
        </w:rPr>
        <w:t xml:space="preserve">ees- ja perekonnanimi: </w:t>
      </w:r>
      <w:r w:rsidRPr="00FA4EDB">
        <w:rPr>
          <w:rFonts w:eastAsiaTheme="minorHAnsi"/>
          <w:noProof/>
          <w:szCs w:val="24"/>
        </w:rPr>
        <w:t>Huijuan Guo</w:t>
      </w:r>
    </w:p>
    <w:p w14:paraId="18B4AF48" w14:textId="77777777" w:rsidR="000E4FD9" w:rsidRPr="00FA4EDB" w:rsidRDefault="000E4FD9" w:rsidP="000E4FD9">
      <w:pPr>
        <w:pStyle w:val="NoSpacing"/>
        <w:rPr>
          <w:noProof/>
          <w:color w:val="000000" w:themeColor="text1"/>
          <w:szCs w:val="24"/>
        </w:rPr>
      </w:pPr>
      <w:r w:rsidRPr="00FA4EDB">
        <w:rPr>
          <w:noProof/>
          <w:color w:val="000000" w:themeColor="text1"/>
          <w:szCs w:val="24"/>
        </w:rPr>
        <w:t xml:space="preserve">amet: </w:t>
      </w:r>
    </w:p>
    <w:p w14:paraId="66B51CFE" w14:textId="77777777" w:rsidR="000E4FD9" w:rsidRPr="00FA4EDB" w:rsidRDefault="000E4FD9" w:rsidP="000E4FD9">
      <w:pPr>
        <w:pStyle w:val="NoSpacing"/>
        <w:rPr>
          <w:noProof/>
          <w:color w:val="000000" w:themeColor="text1"/>
          <w:szCs w:val="24"/>
        </w:rPr>
      </w:pPr>
      <w:r w:rsidRPr="00FA4EDB">
        <w:rPr>
          <w:noProof/>
          <w:color w:val="000000" w:themeColor="text1"/>
          <w:szCs w:val="24"/>
        </w:rPr>
        <w:t>töökoht:</w:t>
      </w:r>
      <w:r w:rsidRPr="00FA4EDB">
        <w:rPr>
          <w:rFonts w:eastAsiaTheme="minorHAnsi"/>
          <w:noProof/>
          <w:szCs w:val="24"/>
        </w:rPr>
        <w:t xml:space="preserve">NOVOGENE (UK) COMPANY LIMITED </w:t>
      </w:r>
    </w:p>
    <w:p w14:paraId="4D26332F" w14:textId="77777777" w:rsidR="000E4FD9" w:rsidRPr="00FA4EDB" w:rsidRDefault="000E4FD9" w:rsidP="000E4FD9">
      <w:pPr>
        <w:pStyle w:val="NoSpacing"/>
        <w:rPr>
          <w:rFonts w:eastAsiaTheme="minorHAnsi"/>
          <w:noProof/>
          <w:szCs w:val="24"/>
        </w:rPr>
      </w:pPr>
      <w:r w:rsidRPr="00FA4EDB">
        <w:rPr>
          <w:noProof/>
          <w:color w:val="000000" w:themeColor="text1"/>
          <w:szCs w:val="24"/>
          <w:lang w:eastAsia="et-EE"/>
        </w:rPr>
        <w:t>töökoha aadress</w:t>
      </w:r>
      <w:r w:rsidRPr="00FA4EDB">
        <w:rPr>
          <w:noProof/>
          <w:color w:val="000000" w:themeColor="text1"/>
          <w:szCs w:val="24"/>
        </w:rPr>
        <w:t xml:space="preserve">: </w:t>
      </w:r>
      <w:r w:rsidRPr="00FA4EDB">
        <w:rPr>
          <w:rFonts w:eastAsiaTheme="minorHAnsi"/>
          <w:noProof/>
          <w:szCs w:val="24"/>
        </w:rPr>
        <w:t>Cambridge Science Park, 25 Milton Road Cambridge, CB4 0FW, United Kingdom CB4 0FW</w:t>
      </w:r>
      <w:r w:rsidRPr="00FA4EDB">
        <w:rPr>
          <w:noProof/>
          <w:color w:val="000000" w:themeColor="text1"/>
          <w:szCs w:val="24"/>
        </w:rPr>
        <w:t xml:space="preserve"> tel: </w:t>
      </w:r>
      <w:r w:rsidRPr="00FA4EDB">
        <w:rPr>
          <w:rFonts w:eastAsiaTheme="minorHAnsi"/>
          <w:noProof/>
          <w:szCs w:val="24"/>
        </w:rPr>
        <w:t>+44 7518548302</w:t>
      </w:r>
    </w:p>
    <w:p w14:paraId="4D867607" w14:textId="77777777" w:rsidR="000E4FD9" w:rsidRPr="00FA4EDB" w:rsidRDefault="000E4FD9" w:rsidP="000E4FD9">
      <w:pPr>
        <w:rPr>
          <w:rFonts w:eastAsiaTheme="minorHAnsi"/>
          <w:noProof/>
        </w:rPr>
      </w:pPr>
      <w:r w:rsidRPr="00FA4EDB">
        <w:rPr>
          <w:noProof/>
          <w:color w:val="000000" w:themeColor="text1"/>
        </w:rPr>
        <w:t xml:space="preserve">Tel:    </w:t>
      </w:r>
      <w:r w:rsidRPr="00FA4EDB">
        <w:rPr>
          <w:rFonts w:eastAsiaTheme="minorHAnsi"/>
          <w:noProof/>
        </w:rPr>
        <w:t>+440 1223628750</w:t>
      </w:r>
    </w:p>
    <w:p w14:paraId="3A6AD039" w14:textId="77777777" w:rsidR="000E4FD9" w:rsidRPr="00FA4EDB" w:rsidRDefault="000E4FD9" w:rsidP="000E4FD9">
      <w:pPr>
        <w:rPr>
          <w:noProof/>
          <w:color w:val="000000" w:themeColor="text1"/>
        </w:rPr>
      </w:pPr>
      <w:r w:rsidRPr="00FA4EDB">
        <w:rPr>
          <w:noProof/>
          <w:color w:val="000000" w:themeColor="text1"/>
        </w:rPr>
        <w:t>Email:</w:t>
      </w:r>
      <w:r w:rsidRPr="00FA4EDB">
        <w:rPr>
          <w:rFonts w:eastAsiaTheme="minorHAnsi"/>
          <w:noProof/>
        </w:rPr>
        <w:t xml:space="preserve"> guohuijuan@novogene.com</w:t>
      </w:r>
    </w:p>
    <w:p w14:paraId="662506F2" w14:textId="77777777" w:rsidR="000E4FD9" w:rsidRPr="00FA4EDB" w:rsidRDefault="000E4FD9" w:rsidP="000E4FD9">
      <w:pPr>
        <w:pStyle w:val="NoSpacing"/>
        <w:rPr>
          <w:noProof/>
          <w:color w:val="000000" w:themeColor="text1"/>
          <w:szCs w:val="24"/>
        </w:rPr>
      </w:pPr>
    </w:p>
    <w:p w14:paraId="35886E39" w14:textId="77777777" w:rsidR="000E4FD9" w:rsidRPr="00FA4EDB" w:rsidRDefault="000E4FD9" w:rsidP="000E4FD9">
      <w:pPr>
        <w:pStyle w:val="NoSpacing"/>
        <w:rPr>
          <w:noProof/>
          <w:color w:val="000000" w:themeColor="text1"/>
          <w:szCs w:val="24"/>
        </w:rPr>
      </w:pPr>
      <w:r w:rsidRPr="00FA4EDB">
        <w:rPr>
          <w:noProof/>
          <w:color w:val="000000" w:themeColor="text1"/>
          <w:szCs w:val="24"/>
        </w:rPr>
        <w:t xml:space="preserve">ees- ja perekonnanimi: </w:t>
      </w:r>
      <w:r w:rsidRPr="00FA4EDB">
        <w:rPr>
          <w:rFonts w:eastAsiaTheme="minorHAnsi"/>
          <w:noProof/>
          <w:szCs w:val="24"/>
        </w:rPr>
        <w:t>Michelle Mao</w:t>
      </w:r>
    </w:p>
    <w:p w14:paraId="4DF9414B" w14:textId="77777777" w:rsidR="000E4FD9" w:rsidRPr="00FA4EDB" w:rsidRDefault="000E4FD9" w:rsidP="000E4FD9">
      <w:pPr>
        <w:pStyle w:val="NoSpacing"/>
        <w:rPr>
          <w:noProof/>
          <w:color w:val="000000" w:themeColor="text1"/>
          <w:szCs w:val="24"/>
        </w:rPr>
      </w:pPr>
      <w:r w:rsidRPr="00FA4EDB">
        <w:rPr>
          <w:noProof/>
          <w:color w:val="000000" w:themeColor="text1"/>
          <w:szCs w:val="24"/>
        </w:rPr>
        <w:t>amet: BGI Business Development Manager</w:t>
      </w:r>
    </w:p>
    <w:p w14:paraId="6E4ACA1D" w14:textId="77777777" w:rsidR="000E4FD9" w:rsidRPr="00FA4EDB" w:rsidRDefault="000E4FD9" w:rsidP="000E4FD9">
      <w:pPr>
        <w:pStyle w:val="NoSpacing"/>
        <w:rPr>
          <w:noProof/>
          <w:color w:val="000000" w:themeColor="text1"/>
          <w:szCs w:val="24"/>
        </w:rPr>
      </w:pPr>
      <w:r w:rsidRPr="00FA4EDB">
        <w:rPr>
          <w:noProof/>
          <w:color w:val="000000" w:themeColor="text1"/>
          <w:szCs w:val="24"/>
        </w:rPr>
        <w:t xml:space="preserve">töökoht: </w:t>
      </w:r>
      <w:r w:rsidRPr="00FA4EDB">
        <w:rPr>
          <w:rFonts w:eastAsiaTheme="minorHAnsi"/>
          <w:noProof/>
          <w:szCs w:val="24"/>
        </w:rPr>
        <w:t xml:space="preserve">BGI TECH SOLUTIONS (HONGKONG) CO., LIMITED, </w:t>
      </w:r>
    </w:p>
    <w:p w14:paraId="46389BA4" w14:textId="77777777" w:rsidR="000E4FD9" w:rsidRPr="00FA4EDB" w:rsidRDefault="000E4FD9" w:rsidP="000E4FD9">
      <w:pPr>
        <w:pStyle w:val="NoSpacing"/>
        <w:rPr>
          <w:rFonts w:eastAsiaTheme="minorEastAsia"/>
          <w:noProof/>
          <w:color w:val="000000" w:themeColor="text1"/>
          <w:szCs w:val="24"/>
          <w:lang w:eastAsia="et-EE"/>
        </w:rPr>
      </w:pPr>
      <w:r w:rsidRPr="00FA4EDB">
        <w:rPr>
          <w:noProof/>
          <w:color w:val="000000" w:themeColor="text1"/>
          <w:szCs w:val="24"/>
          <w:lang w:eastAsia="et-EE"/>
        </w:rPr>
        <w:t>töökoha aadress</w:t>
      </w:r>
      <w:r w:rsidRPr="00FA4EDB">
        <w:rPr>
          <w:noProof/>
          <w:color w:val="000000" w:themeColor="text1"/>
          <w:szCs w:val="24"/>
        </w:rPr>
        <w:t>: 12 New Fetter Lane, London EC4A1JP, United Kingdome</w:t>
      </w:r>
    </w:p>
    <w:p w14:paraId="04B7CC02" w14:textId="77777777" w:rsidR="000E4FD9" w:rsidRPr="00FA4EDB" w:rsidRDefault="000E4FD9" w:rsidP="000E4FD9">
      <w:pPr>
        <w:rPr>
          <w:noProof/>
          <w:color w:val="000000" w:themeColor="text1"/>
        </w:rPr>
      </w:pPr>
      <w:r w:rsidRPr="00FA4EDB">
        <w:rPr>
          <w:noProof/>
          <w:color w:val="000000" w:themeColor="text1"/>
        </w:rPr>
        <w:t xml:space="preserve">tel: </w:t>
      </w:r>
      <w:r w:rsidRPr="00FA4EDB">
        <w:rPr>
          <w:rFonts w:eastAsiaTheme="minorHAnsi"/>
          <w:noProof/>
        </w:rPr>
        <w:t>+44 7518548302</w:t>
      </w:r>
    </w:p>
    <w:p w14:paraId="1A1A0BA5" w14:textId="77777777" w:rsidR="000E4FD9" w:rsidRPr="00FA4EDB" w:rsidRDefault="000E4FD9" w:rsidP="000E4FD9">
      <w:pPr>
        <w:rPr>
          <w:noProof/>
          <w:color w:val="000000" w:themeColor="text1"/>
        </w:rPr>
      </w:pPr>
      <w:r w:rsidRPr="00FA4EDB">
        <w:rPr>
          <w:noProof/>
          <w:color w:val="000000" w:themeColor="text1"/>
        </w:rPr>
        <w:t xml:space="preserve">Email: </w:t>
      </w:r>
      <w:r w:rsidRPr="00FA4EDB">
        <w:rPr>
          <w:rFonts w:eastAsiaTheme="minorHAnsi"/>
          <w:noProof/>
        </w:rPr>
        <w:t>michelle.mao@bgi.com</w:t>
      </w:r>
    </w:p>
    <w:p w14:paraId="2036DCB9" w14:textId="77777777" w:rsidR="000E4FD9" w:rsidRPr="00FA4EDB" w:rsidRDefault="000E4FD9" w:rsidP="000E4FD9">
      <w:pPr>
        <w:pStyle w:val="NoSpacing"/>
        <w:rPr>
          <w:noProof/>
          <w:color w:val="000000" w:themeColor="text1"/>
          <w:szCs w:val="24"/>
        </w:rPr>
      </w:pPr>
    </w:p>
    <w:p w14:paraId="73BE70A8" w14:textId="64703C41" w:rsidR="000E4FD9" w:rsidRPr="006A7F7A" w:rsidRDefault="000E4FD9" w:rsidP="000E4FD9">
      <w:pPr>
        <w:pStyle w:val="NoSpacing"/>
        <w:rPr>
          <w:noProof/>
          <w:color w:val="000000" w:themeColor="text1"/>
          <w:szCs w:val="24"/>
        </w:rPr>
      </w:pPr>
      <w:r w:rsidRPr="006A7F7A">
        <w:rPr>
          <w:noProof/>
          <w:color w:val="000000" w:themeColor="text1"/>
          <w:szCs w:val="24"/>
        </w:rPr>
        <w:t xml:space="preserve">ees- ja perekonnanimi: </w:t>
      </w:r>
      <w:r w:rsidRPr="006A7F7A">
        <w:rPr>
          <w:noProof/>
          <w:color w:val="000000" w:themeColor="text1"/>
        </w:rPr>
        <w:t>Yicheng Liu</w:t>
      </w:r>
    </w:p>
    <w:p w14:paraId="6BF4D9DC" w14:textId="62523E77" w:rsidR="000E4FD9" w:rsidRPr="006A7F7A" w:rsidRDefault="000E4FD9" w:rsidP="000E4FD9">
      <w:pPr>
        <w:pStyle w:val="NoSpacing"/>
        <w:rPr>
          <w:noProof/>
          <w:color w:val="000000" w:themeColor="text1"/>
          <w:szCs w:val="24"/>
        </w:rPr>
      </w:pPr>
      <w:r w:rsidRPr="006A7F7A">
        <w:rPr>
          <w:noProof/>
          <w:color w:val="000000" w:themeColor="text1"/>
          <w:szCs w:val="24"/>
        </w:rPr>
        <w:t>amet: Research Prroject</w:t>
      </w:r>
      <w:r w:rsidR="00F30170">
        <w:rPr>
          <w:noProof/>
          <w:color w:val="000000" w:themeColor="text1"/>
          <w:szCs w:val="24"/>
        </w:rPr>
        <w:t xml:space="preserve"> </w:t>
      </w:r>
      <w:r w:rsidRPr="006A7F7A">
        <w:rPr>
          <w:noProof/>
          <w:color w:val="000000" w:themeColor="text1"/>
          <w:szCs w:val="24"/>
        </w:rPr>
        <w:t>Development Manager</w:t>
      </w:r>
    </w:p>
    <w:p w14:paraId="211DA6B0" w14:textId="77777777" w:rsidR="000E4FD9" w:rsidRPr="006A7F7A" w:rsidRDefault="000E4FD9" w:rsidP="000E4FD9">
      <w:pPr>
        <w:pStyle w:val="ListParagraph"/>
        <w:autoSpaceDE w:val="0"/>
        <w:autoSpaceDN w:val="0"/>
        <w:ind w:left="0"/>
        <w:jc w:val="both"/>
        <w:rPr>
          <w:noProof/>
          <w:color w:val="000000" w:themeColor="text1"/>
        </w:rPr>
      </w:pPr>
      <w:r w:rsidRPr="006A7F7A">
        <w:rPr>
          <w:noProof/>
          <w:color w:val="000000" w:themeColor="text1"/>
          <w:szCs w:val="24"/>
        </w:rPr>
        <w:t xml:space="preserve">töökoht: </w:t>
      </w:r>
      <w:r w:rsidRPr="006A7F7A">
        <w:rPr>
          <w:noProof/>
          <w:color w:val="000000" w:themeColor="text1"/>
        </w:rPr>
        <w:t>LATVIA MGI TECH, SIA (MGI)</w:t>
      </w:r>
      <w:r w:rsidRPr="006A7F7A">
        <w:rPr>
          <w:rFonts w:eastAsiaTheme="minorHAnsi"/>
          <w:noProof/>
          <w:color w:val="000000" w:themeColor="text1"/>
          <w:szCs w:val="24"/>
        </w:rPr>
        <w:t xml:space="preserve">, </w:t>
      </w:r>
      <w:r w:rsidRPr="006A7F7A">
        <w:rPr>
          <w:noProof/>
          <w:color w:val="000000" w:themeColor="text1"/>
        </w:rPr>
        <w:t>(Reg.no 50203081351)</w:t>
      </w:r>
    </w:p>
    <w:p w14:paraId="435650D9" w14:textId="1322CE38" w:rsidR="000E4FD9" w:rsidRPr="006A7F7A" w:rsidRDefault="000E4FD9" w:rsidP="000E4FD9">
      <w:pPr>
        <w:pStyle w:val="ListParagraph"/>
        <w:autoSpaceDE w:val="0"/>
        <w:autoSpaceDN w:val="0"/>
        <w:ind w:left="0"/>
        <w:jc w:val="both"/>
        <w:rPr>
          <w:b/>
          <w:bCs/>
          <w:noProof/>
          <w:color w:val="000000" w:themeColor="text1"/>
        </w:rPr>
      </w:pPr>
      <w:r w:rsidRPr="006A7F7A">
        <w:rPr>
          <w:noProof/>
          <w:color w:val="000000" w:themeColor="text1"/>
          <w:szCs w:val="24"/>
          <w:lang w:eastAsia="et-EE"/>
        </w:rPr>
        <w:t>töökoha aadress</w:t>
      </w:r>
      <w:r w:rsidRPr="006A7F7A">
        <w:rPr>
          <w:noProof/>
          <w:color w:val="000000" w:themeColor="text1"/>
          <w:szCs w:val="24"/>
        </w:rPr>
        <w:t xml:space="preserve">: </w:t>
      </w:r>
      <w:r w:rsidRPr="006A7F7A">
        <w:rPr>
          <w:noProof/>
          <w:color w:val="000000" w:themeColor="text1"/>
        </w:rPr>
        <w:t>Lidostas Parks, Mārupe, Mārupes Novads, LV-2167, Latvia</w:t>
      </w:r>
    </w:p>
    <w:p w14:paraId="78593F5F" w14:textId="4681CF8F" w:rsidR="000E4FD9" w:rsidRPr="006A7F7A" w:rsidRDefault="000E4FD9" w:rsidP="000E4FD9">
      <w:pPr>
        <w:pStyle w:val="ListParagraph"/>
        <w:autoSpaceDE w:val="0"/>
        <w:autoSpaceDN w:val="0"/>
        <w:ind w:left="0"/>
        <w:jc w:val="both"/>
        <w:rPr>
          <w:b/>
          <w:bCs/>
          <w:noProof/>
          <w:color w:val="000000" w:themeColor="text1"/>
        </w:rPr>
      </w:pPr>
      <w:r w:rsidRPr="006A7F7A">
        <w:rPr>
          <w:noProof/>
          <w:color w:val="000000" w:themeColor="text1"/>
          <w:szCs w:val="24"/>
        </w:rPr>
        <w:t xml:space="preserve">Email: </w:t>
      </w:r>
      <w:r w:rsidRPr="006A7F7A">
        <w:rPr>
          <w:noProof/>
          <w:color w:val="000000" w:themeColor="text1"/>
        </w:rPr>
        <w:t>markus.liu@genomics.cn</w:t>
      </w:r>
    </w:p>
    <w:p w14:paraId="39270356" w14:textId="77777777" w:rsidR="00F05E30" w:rsidRPr="002736A1" w:rsidRDefault="00F05E30" w:rsidP="00F05E30">
      <w:pPr>
        <w:pStyle w:val="NoSpacing"/>
        <w:rPr>
          <w:color w:val="000000" w:themeColor="text1"/>
          <w:szCs w:val="24"/>
        </w:rPr>
      </w:pPr>
      <w:r w:rsidRPr="002736A1">
        <w:rPr>
          <w:color w:val="000000" w:themeColor="text1"/>
          <w:szCs w:val="24"/>
        </w:rPr>
        <w:t>ees- ja perekonnanimi: Andres Salumets</w:t>
      </w:r>
    </w:p>
    <w:p w14:paraId="28B7DDAC" w14:textId="77777777" w:rsidR="00F05E30" w:rsidRPr="002736A1" w:rsidRDefault="00F05E30" w:rsidP="00F05E30">
      <w:pPr>
        <w:pStyle w:val="NoSpacing"/>
        <w:rPr>
          <w:color w:val="000000" w:themeColor="text1"/>
          <w:szCs w:val="24"/>
        </w:rPr>
      </w:pPr>
      <w:r w:rsidRPr="002736A1">
        <w:rPr>
          <w:color w:val="000000" w:themeColor="text1"/>
          <w:szCs w:val="24"/>
        </w:rPr>
        <w:t xml:space="preserve">amet: juhatuse liige </w:t>
      </w:r>
    </w:p>
    <w:p w14:paraId="177DB73D" w14:textId="77777777" w:rsidR="00F05E30" w:rsidRPr="002736A1" w:rsidRDefault="00F05E30" w:rsidP="00F05E30">
      <w:pPr>
        <w:pStyle w:val="ListParagraph"/>
        <w:ind w:hanging="720"/>
        <w:rPr>
          <w:noProof/>
          <w:color w:val="000000" w:themeColor="text1"/>
          <w:szCs w:val="24"/>
        </w:rPr>
      </w:pPr>
      <w:r w:rsidRPr="002736A1">
        <w:rPr>
          <w:color w:val="000000" w:themeColor="text1"/>
          <w:szCs w:val="24"/>
          <w:lang w:eastAsia="et-EE"/>
        </w:rPr>
        <w:t xml:space="preserve">töökoht: </w:t>
      </w:r>
      <w:r w:rsidRPr="002736A1">
        <w:rPr>
          <w:noProof/>
          <w:color w:val="000000" w:themeColor="text1"/>
          <w:szCs w:val="24"/>
        </w:rPr>
        <w:t>Tervisetehnoloogiate arenduskekus A</w:t>
      </w:r>
    </w:p>
    <w:p w14:paraId="09E0FB56" w14:textId="77777777" w:rsidR="00F05E30" w:rsidRPr="002736A1" w:rsidRDefault="00F05E30" w:rsidP="00F05E30">
      <w:pPr>
        <w:pStyle w:val="ListParagraph"/>
        <w:ind w:hanging="720"/>
        <w:rPr>
          <w:color w:val="000000"/>
          <w:szCs w:val="24"/>
          <w:shd w:val="clear" w:color="auto" w:fill="FFFFFF"/>
        </w:rPr>
      </w:pPr>
      <w:r w:rsidRPr="002736A1">
        <w:rPr>
          <w:color w:val="000000" w:themeColor="text1"/>
          <w:szCs w:val="24"/>
          <w:lang w:eastAsia="et-EE"/>
        </w:rPr>
        <w:t>töökoha aadress:</w:t>
      </w:r>
      <w:r w:rsidRPr="002736A1">
        <w:rPr>
          <w:color w:val="000000" w:themeColor="text1"/>
          <w:szCs w:val="24"/>
        </w:rPr>
        <w:t xml:space="preserve"> </w:t>
      </w:r>
      <w:r w:rsidRPr="002736A1">
        <w:rPr>
          <w:color w:val="000000"/>
          <w:szCs w:val="24"/>
          <w:shd w:val="clear" w:color="auto" w:fill="FFFFFF"/>
        </w:rPr>
        <w:t>Teaduspargi tänav 13, </w:t>
      </w:r>
      <w:r w:rsidRPr="002736A1">
        <w:rPr>
          <w:color w:val="000000"/>
          <w:szCs w:val="24"/>
        </w:rPr>
        <w:t>50411</w:t>
      </w:r>
      <w:r w:rsidRPr="002736A1">
        <w:rPr>
          <w:color w:val="000000"/>
          <w:szCs w:val="24"/>
          <w:shd w:val="clear" w:color="auto" w:fill="FFFFFF"/>
        </w:rPr>
        <w:t> Tartu, Estonia</w:t>
      </w:r>
    </w:p>
    <w:p w14:paraId="22416A87" w14:textId="217C3F4F" w:rsidR="00F05E30" w:rsidRPr="002736A1" w:rsidRDefault="00F05E30" w:rsidP="00F05E30">
      <w:pPr>
        <w:pStyle w:val="ListParagraph"/>
        <w:ind w:hanging="720"/>
        <w:rPr>
          <w:color w:val="000000" w:themeColor="text1"/>
          <w:szCs w:val="24"/>
        </w:rPr>
      </w:pPr>
      <w:r w:rsidRPr="002736A1">
        <w:rPr>
          <w:color w:val="000000" w:themeColor="text1"/>
          <w:szCs w:val="24"/>
        </w:rPr>
        <w:t xml:space="preserve">Tel:   </w:t>
      </w:r>
      <w:r w:rsidRPr="002736A1">
        <w:rPr>
          <w:color w:val="000000"/>
          <w:szCs w:val="24"/>
          <w:shd w:val="clear" w:color="auto" w:fill="FFFFFF"/>
        </w:rPr>
        <w:t>+372 733 040</w:t>
      </w:r>
    </w:p>
    <w:p w14:paraId="2EEBE1F7" w14:textId="5E0288A8" w:rsidR="00F05E30" w:rsidRPr="00F05E30" w:rsidRDefault="00F05E30" w:rsidP="00F05E30">
      <w:pPr>
        <w:pStyle w:val="ListParagraph"/>
        <w:ind w:hanging="720"/>
        <w:rPr>
          <w:noProof/>
          <w:color w:val="000000" w:themeColor="text1"/>
          <w:szCs w:val="24"/>
        </w:rPr>
      </w:pPr>
      <w:r w:rsidRPr="002736A1">
        <w:rPr>
          <w:color w:val="000000" w:themeColor="text1"/>
          <w:szCs w:val="24"/>
        </w:rPr>
        <w:t xml:space="preserve">Email: </w:t>
      </w:r>
      <w:hyperlink r:id="rId28" w:history="1">
        <w:r w:rsidRPr="002736A1">
          <w:rPr>
            <w:rStyle w:val="Hyperlink"/>
            <w:szCs w:val="24"/>
          </w:rPr>
          <w:t>andres.salumets@ut.ee</w:t>
        </w:r>
      </w:hyperlink>
    </w:p>
    <w:p w14:paraId="1F94B1CB" w14:textId="65F09418" w:rsidR="007E3340" w:rsidRPr="00F30170" w:rsidRDefault="007E3340" w:rsidP="007E3340">
      <w:pPr>
        <w:pStyle w:val="NoSpacing"/>
        <w:rPr>
          <w:color w:val="000000" w:themeColor="text1"/>
          <w:szCs w:val="24"/>
          <w:highlight w:val="yellow"/>
        </w:rPr>
      </w:pPr>
      <w:r w:rsidRPr="00F30170">
        <w:rPr>
          <w:color w:val="000000" w:themeColor="text1"/>
          <w:szCs w:val="24"/>
          <w:highlight w:val="yellow"/>
        </w:rPr>
        <w:lastRenderedPageBreak/>
        <w:t>ees- ja perekonnanimi: Andre Franke</w:t>
      </w:r>
    </w:p>
    <w:p w14:paraId="267568B4" w14:textId="0CC9EE70" w:rsidR="007E3340" w:rsidRPr="00F30170" w:rsidRDefault="007E3340" w:rsidP="007E3340">
      <w:pPr>
        <w:pStyle w:val="NoSpacing"/>
        <w:rPr>
          <w:color w:val="000000" w:themeColor="text1"/>
          <w:szCs w:val="24"/>
          <w:highlight w:val="yellow"/>
        </w:rPr>
      </w:pPr>
      <w:r w:rsidRPr="00F30170">
        <w:rPr>
          <w:color w:val="000000" w:themeColor="text1"/>
          <w:szCs w:val="24"/>
          <w:highlight w:val="yellow"/>
        </w:rPr>
        <w:t xml:space="preserve">amet: </w:t>
      </w:r>
      <w:r w:rsidR="00F30170" w:rsidRPr="00F30170">
        <w:rPr>
          <w:color w:val="000000" w:themeColor="text1"/>
          <w:szCs w:val="24"/>
          <w:highlight w:val="yellow"/>
        </w:rPr>
        <w:t>Professor, direktor</w:t>
      </w:r>
    </w:p>
    <w:p w14:paraId="013E7E76" w14:textId="39E32835" w:rsidR="007E3340" w:rsidRPr="00F30170" w:rsidRDefault="007E3340" w:rsidP="00F30170">
      <w:pPr>
        <w:rPr>
          <w:highlight w:val="yellow"/>
          <w:lang w:val="en-GB"/>
        </w:rPr>
      </w:pPr>
      <w:r w:rsidRPr="00F30170">
        <w:rPr>
          <w:color w:val="000000" w:themeColor="text1"/>
          <w:highlight w:val="yellow"/>
          <w:lang w:eastAsia="et-EE"/>
        </w:rPr>
        <w:t xml:space="preserve">töökoht: </w:t>
      </w:r>
      <w:proofErr w:type="spellStart"/>
      <w:r w:rsidR="00F30170" w:rsidRPr="00F30170">
        <w:rPr>
          <w:color w:val="000000" w:themeColor="text1"/>
          <w:highlight w:val="yellow"/>
          <w:lang w:eastAsia="et-EE"/>
        </w:rPr>
        <w:t>Institute</w:t>
      </w:r>
      <w:proofErr w:type="spellEnd"/>
      <w:r w:rsidR="00F30170" w:rsidRPr="00F30170">
        <w:rPr>
          <w:color w:val="000000" w:themeColor="text1"/>
          <w:highlight w:val="yellow"/>
          <w:lang w:eastAsia="et-EE"/>
        </w:rPr>
        <w:t xml:space="preserve"> of </w:t>
      </w:r>
      <w:proofErr w:type="spellStart"/>
      <w:r w:rsidR="00F30170" w:rsidRPr="00F30170">
        <w:rPr>
          <w:color w:val="000000" w:themeColor="text1"/>
          <w:highlight w:val="yellow"/>
          <w:lang w:eastAsia="et-EE"/>
        </w:rPr>
        <w:t>Clinical</w:t>
      </w:r>
      <w:proofErr w:type="spellEnd"/>
      <w:r w:rsidR="00F30170" w:rsidRPr="00F30170">
        <w:rPr>
          <w:color w:val="000000" w:themeColor="text1"/>
          <w:highlight w:val="yellow"/>
          <w:lang w:eastAsia="et-EE"/>
        </w:rPr>
        <w:t xml:space="preserve"> </w:t>
      </w:r>
      <w:proofErr w:type="spellStart"/>
      <w:r w:rsidR="00F30170" w:rsidRPr="00F30170">
        <w:rPr>
          <w:color w:val="000000" w:themeColor="text1"/>
          <w:highlight w:val="yellow"/>
          <w:lang w:eastAsia="et-EE"/>
        </w:rPr>
        <w:t>Molecular</w:t>
      </w:r>
      <w:proofErr w:type="spellEnd"/>
      <w:r w:rsidR="00F30170" w:rsidRPr="00F30170">
        <w:rPr>
          <w:color w:val="000000" w:themeColor="text1"/>
          <w:highlight w:val="yellow"/>
          <w:lang w:eastAsia="et-EE"/>
        </w:rPr>
        <w:t xml:space="preserve"> </w:t>
      </w:r>
      <w:proofErr w:type="spellStart"/>
      <w:r w:rsidR="00F30170" w:rsidRPr="00F30170">
        <w:rPr>
          <w:color w:val="000000" w:themeColor="text1"/>
          <w:highlight w:val="yellow"/>
          <w:lang w:eastAsia="et-EE"/>
        </w:rPr>
        <w:t>Biology</w:t>
      </w:r>
      <w:proofErr w:type="spellEnd"/>
      <w:r w:rsidR="00F30170" w:rsidRPr="00F30170">
        <w:rPr>
          <w:color w:val="000000" w:themeColor="text1"/>
          <w:highlight w:val="yellow"/>
          <w:lang w:eastAsia="et-EE"/>
        </w:rPr>
        <w:t xml:space="preserve"> (IKMB), </w:t>
      </w:r>
      <w:r w:rsidR="00F30170" w:rsidRPr="00F30170">
        <w:rPr>
          <w:highlight w:val="yellow"/>
          <w:lang w:val="en-GB"/>
        </w:rPr>
        <w:t>Christian-</w:t>
      </w:r>
      <w:proofErr w:type="spellStart"/>
      <w:r w:rsidR="00F30170" w:rsidRPr="00F30170">
        <w:rPr>
          <w:highlight w:val="yellow"/>
          <w:lang w:val="en-GB"/>
        </w:rPr>
        <w:t>Albrechts</w:t>
      </w:r>
      <w:proofErr w:type="spellEnd"/>
      <w:r w:rsidR="00F30170" w:rsidRPr="00F30170">
        <w:rPr>
          <w:highlight w:val="yellow"/>
          <w:lang w:val="en-GB"/>
        </w:rPr>
        <w:t>-University of Kiel &amp; University Hospital Schleswig-Holstein (UKSH)</w:t>
      </w:r>
    </w:p>
    <w:p w14:paraId="558629C4" w14:textId="1120CC74" w:rsidR="007E3340" w:rsidRPr="00F30170" w:rsidRDefault="007E3340" w:rsidP="00F30170">
      <w:pPr>
        <w:rPr>
          <w:highlight w:val="yellow"/>
          <w:lang w:val="en-GB"/>
        </w:rPr>
      </w:pPr>
      <w:r w:rsidRPr="00F30170">
        <w:rPr>
          <w:color w:val="000000" w:themeColor="text1"/>
          <w:highlight w:val="yellow"/>
          <w:lang w:eastAsia="et-EE"/>
        </w:rPr>
        <w:t>töökoha aadress:</w:t>
      </w:r>
      <w:r w:rsidRPr="00F30170">
        <w:rPr>
          <w:color w:val="000000" w:themeColor="text1"/>
          <w:highlight w:val="yellow"/>
        </w:rPr>
        <w:t xml:space="preserve"> </w:t>
      </w:r>
      <w:r w:rsidR="00F30170" w:rsidRPr="00F30170">
        <w:rPr>
          <w:highlight w:val="yellow"/>
          <w:lang w:val="en-GB"/>
        </w:rPr>
        <w:t>Rosalind-Franklin-Str. 12, 24105 Kiel, Germany</w:t>
      </w:r>
    </w:p>
    <w:p w14:paraId="74935A67" w14:textId="2311F0AB" w:rsidR="00F30170" w:rsidRPr="00F30170" w:rsidRDefault="007E3340" w:rsidP="00F30170">
      <w:pPr>
        <w:pStyle w:val="NormalWeb"/>
        <w:spacing w:before="0" w:beforeAutospacing="0" w:after="0" w:afterAutospacing="0"/>
        <w:rPr>
          <w:highlight w:val="yellow"/>
        </w:rPr>
      </w:pPr>
      <w:r w:rsidRPr="00F30170">
        <w:rPr>
          <w:color w:val="000000" w:themeColor="text1"/>
          <w:highlight w:val="yellow"/>
        </w:rPr>
        <w:t xml:space="preserve">Tel:   </w:t>
      </w:r>
      <w:r w:rsidR="00F30170" w:rsidRPr="00F30170">
        <w:rPr>
          <w:highlight w:val="yellow"/>
        </w:rPr>
        <w:t xml:space="preserve">+49 431 / 500 - 15 109 </w:t>
      </w:r>
      <w:proofErr w:type="spellStart"/>
      <w:r w:rsidR="00F30170" w:rsidRPr="00F30170">
        <w:rPr>
          <w:highlight w:val="yellow"/>
        </w:rPr>
        <w:t>or</w:t>
      </w:r>
      <w:proofErr w:type="spellEnd"/>
      <w:r w:rsidR="00F30170" w:rsidRPr="00F30170">
        <w:rPr>
          <w:highlight w:val="yellow"/>
        </w:rPr>
        <w:t xml:space="preserve"> 15 110</w:t>
      </w:r>
    </w:p>
    <w:p w14:paraId="7E4CAFAC" w14:textId="4B9D820F" w:rsidR="00F30170" w:rsidRPr="00F30170" w:rsidRDefault="007E3340" w:rsidP="00F30170">
      <w:pPr>
        <w:pStyle w:val="ListParagraph"/>
        <w:ind w:hanging="720"/>
        <w:rPr>
          <w:color w:val="000000" w:themeColor="text1"/>
          <w:szCs w:val="24"/>
          <w:highlight w:val="yellow"/>
        </w:rPr>
      </w:pPr>
      <w:r w:rsidRPr="00F30170">
        <w:rPr>
          <w:color w:val="000000" w:themeColor="text1"/>
          <w:szCs w:val="24"/>
          <w:highlight w:val="yellow"/>
        </w:rPr>
        <w:t xml:space="preserve">Email: </w:t>
      </w:r>
      <w:hyperlink r:id="rId29" w:history="1">
        <w:r w:rsidR="00F30170" w:rsidRPr="00F30170">
          <w:rPr>
            <w:rStyle w:val="Hyperlink"/>
            <w:szCs w:val="24"/>
            <w:highlight w:val="yellow"/>
            <w:lang w:val="en-GB"/>
          </w:rPr>
          <w:t>a.franke@mucosa.de</w:t>
        </w:r>
      </w:hyperlink>
    </w:p>
    <w:p w14:paraId="08D5195C" w14:textId="5EFC5736" w:rsidR="007E3340" w:rsidRPr="00F05E30" w:rsidRDefault="007E3340" w:rsidP="007E3340">
      <w:pPr>
        <w:pStyle w:val="ListParagraph"/>
        <w:ind w:hanging="720"/>
        <w:rPr>
          <w:noProof/>
          <w:color w:val="000000" w:themeColor="text1"/>
          <w:szCs w:val="24"/>
        </w:rPr>
      </w:pPr>
    </w:p>
    <w:p w14:paraId="68E11C09" w14:textId="77777777" w:rsidR="002B6E24" w:rsidRPr="00FA4EDB" w:rsidRDefault="002B6E24" w:rsidP="002B6E24">
      <w:pPr>
        <w:pStyle w:val="NoSpacing"/>
        <w:rPr>
          <w:noProof/>
          <w:szCs w:val="24"/>
          <w:lang w:eastAsia="et-EE"/>
        </w:rPr>
      </w:pPr>
    </w:p>
    <w:p w14:paraId="1EFD86AC" w14:textId="77777777" w:rsidR="002B6E24" w:rsidRPr="00FA4EDB" w:rsidRDefault="002B6E24" w:rsidP="002B6E24">
      <w:pPr>
        <w:pStyle w:val="NoSpacing"/>
        <w:rPr>
          <w:noProof/>
          <w:szCs w:val="24"/>
          <w:lang w:eastAsia="et-EE"/>
        </w:rPr>
      </w:pPr>
    </w:p>
    <w:p w14:paraId="7F24428E" w14:textId="77777777" w:rsidR="00D30674" w:rsidRPr="00FA4EDB" w:rsidRDefault="00AC5962" w:rsidP="00B60E2A">
      <w:pPr>
        <w:pStyle w:val="NoSpacing1"/>
        <w:jc w:val="both"/>
        <w:rPr>
          <w:b/>
          <w:noProof/>
          <w:lang w:eastAsia="et-EE"/>
        </w:rPr>
      </w:pPr>
      <w:r w:rsidRPr="00FA4EDB">
        <w:rPr>
          <w:b/>
          <w:noProof/>
          <w:lang w:eastAsia="et-EE"/>
        </w:rPr>
        <w:t>3. UURIMISTÖÖ</w:t>
      </w:r>
      <w:r w:rsidR="00D30674" w:rsidRPr="00FA4EDB">
        <w:rPr>
          <w:b/>
          <w:noProof/>
          <w:lang w:eastAsia="et-EE"/>
        </w:rPr>
        <w:t xml:space="preserve"> FINANTSEERIMINE </w:t>
      </w:r>
    </w:p>
    <w:p w14:paraId="2D1A4C21" w14:textId="77777777" w:rsidR="008F06E1" w:rsidRPr="00FA4EDB" w:rsidRDefault="008F06E1" w:rsidP="00B60E2A">
      <w:pPr>
        <w:pStyle w:val="NoSpacing1"/>
        <w:jc w:val="both"/>
        <w:rPr>
          <w:b/>
          <w:noProof/>
          <w:lang w:eastAsia="et-EE"/>
        </w:rPr>
      </w:pPr>
    </w:p>
    <w:p w14:paraId="64E76248" w14:textId="77777777" w:rsidR="00EE672C" w:rsidRPr="00FA4EDB" w:rsidRDefault="00FF4E9C" w:rsidP="00EE7F3E">
      <w:pPr>
        <w:pStyle w:val="NoSpacing1"/>
        <w:numPr>
          <w:ilvl w:val="0"/>
          <w:numId w:val="10"/>
        </w:numPr>
        <w:jc w:val="both"/>
        <w:rPr>
          <w:noProof/>
          <w:lang w:eastAsia="et-EE"/>
        </w:rPr>
      </w:pPr>
      <w:r w:rsidRPr="00FA4EDB">
        <w:rPr>
          <w:noProof/>
          <w:lang w:eastAsia="et-EE"/>
        </w:rPr>
        <w:t xml:space="preserve">Uuringut rahastatake </w:t>
      </w:r>
      <w:r w:rsidR="000C0520" w:rsidRPr="00FA4EDB">
        <w:rPr>
          <w:noProof/>
          <w:lang w:eastAsia="et-EE"/>
        </w:rPr>
        <w:t>Euroopa Regionaalarengu Fond</w:t>
      </w:r>
      <w:r w:rsidR="00684723" w:rsidRPr="00FA4EDB">
        <w:rPr>
          <w:noProof/>
          <w:lang w:eastAsia="et-EE"/>
        </w:rPr>
        <w:t xml:space="preserve">i </w:t>
      </w:r>
      <w:r w:rsidRPr="00FA4EDB">
        <w:rPr>
          <w:noProof/>
          <w:lang w:eastAsia="et-EE"/>
        </w:rPr>
        <w:t>vahenditest</w:t>
      </w:r>
      <w:r w:rsidR="000C0520" w:rsidRPr="00FA4EDB">
        <w:rPr>
          <w:noProof/>
          <w:lang w:eastAsia="et-EE"/>
        </w:rPr>
        <w:t xml:space="preserve"> (</w:t>
      </w:r>
      <w:r w:rsidR="00684723" w:rsidRPr="00FA4EDB">
        <w:rPr>
          <w:noProof/>
          <w:lang w:eastAsia="et-EE"/>
        </w:rPr>
        <w:t>Vabariigi Valitsuse korraldusega 347 27.10.2016 kinnitatud investeeringute kava</w:t>
      </w:r>
      <w:r w:rsidR="008D3C8F" w:rsidRPr="00FA4EDB">
        <w:rPr>
          <w:noProof/>
          <w:lang w:eastAsia="et-EE"/>
        </w:rPr>
        <w:t>)</w:t>
      </w:r>
      <w:r w:rsidR="004E5CC8" w:rsidRPr="00FA4EDB">
        <w:rPr>
          <w:noProof/>
          <w:lang w:eastAsia="et-EE"/>
        </w:rPr>
        <w:t xml:space="preserve"> (2017-2022)</w:t>
      </w:r>
    </w:p>
    <w:p w14:paraId="1BB24B43" w14:textId="3C675838" w:rsidR="00EE7F3E" w:rsidRPr="00FA4EDB" w:rsidRDefault="00312C49" w:rsidP="00EE7F3E">
      <w:pPr>
        <w:pStyle w:val="NoSpacing1"/>
        <w:numPr>
          <w:ilvl w:val="0"/>
          <w:numId w:val="10"/>
        </w:numPr>
        <w:jc w:val="both"/>
        <w:rPr>
          <w:noProof/>
          <w:lang w:eastAsia="et-EE"/>
        </w:rPr>
      </w:pPr>
      <w:r w:rsidRPr="00FA4EDB">
        <w:rPr>
          <w:noProof/>
          <w:lang w:eastAsia="et-EE"/>
        </w:rPr>
        <w:t>Personaalne uurimistoetus PUT 1371, PI Elin Org (2016-2020)</w:t>
      </w:r>
    </w:p>
    <w:p w14:paraId="63B021BA" w14:textId="3BC1E217" w:rsidR="00E30A17" w:rsidRPr="00FA4EDB" w:rsidRDefault="00E30A17" w:rsidP="00EE7F3E">
      <w:pPr>
        <w:pStyle w:val="NoSpacing1"/>
        <w:numPr>
          <w:ilvl w:val="0"/>
          <w:numId w:val="10"/>
        </w:numPr>
        <w:jc w:val="both"/>
        <w:rPr>
          <w:noProof/>
          <w:lang w:eastAsia="et-EE"/>
        </w:rPr>
      </w:pPr>
      <w:r w:rsidRPr="00FA4EDB">
        <w:rPr>
          <w:noProof/>
          <w:lang w:eastAsia="et-EE"/>
        </w:rPr>
        <w:t>Personaalne uurimistoetus EMBO3573, PI Elin Org (2018-2022)</w:t>
      </w:r>
    </w:p>
    <w:p w14:paraId="6D9B9814" w14:textId="3773DD52" w:rsidR="00227E4F" w:rsidRPr="002736A1" w:rsidRDefault="00227E4F" w:rsidP="00227E4F">
      <w:pPr>
        <w:pStyle w:val="ListParagraph"/>
        <w:numPr>
          <w:ilvl w:val="0"/>
          <w:numId w:val="10"/>
        </w:numPr>
        <w:rPr>
          <w:iCs/>
          <w:noProof/>
          <w:color w:val="000000" w:themeColor="text1"/>
          <w:u w:val="single"/>
        </w:rPr>
      </w:pPr>
      <w:r w:rsidRPr="00FA4EDB">
        <w:rPr>
          <w:iCs/>
          <w:noProof/>
          <w:color w:val="000000" w:themeColor="text1"/>
        </w:rPr>
        <w:t>OÜ Protobios omafinantseering ja olemasolevad grantid (PRG573, Panbiora #760921) ja taotletavad uurimisgrantid (ETAG ja H2020 programmid)</w:t>
      </w:r>
      <w:r w:rsidR="002736A1">
        <w:rPr>
          <w:iCs/>
          <w:noProof/>
          <w:color w:val="000000" w:themeColor="text1"/>
        </w:rPr>
        <w:t xml:space="preserve">. </w:t>
      </w:r>
      <w:r w:rsidRPr="00FA4EDB">
        <w:rPr>
          <w:noProof/>
          <w:color w:val="000000" w:themeColor="text1"/>
        </w:rPr>
        <w:t>Kaia Palm, UT, H2020 projekt no 810645 ja EU Regionaalarengu projekt MOBEC008.</w:t>
      </w:r>
    </w:p>
    <w:p w14:paraId="7714FAA1" w14:textId="00168D9B" w:rsidR="002736A1" w:rsidRPr="00BC63E8" w:rsidRDefault="002736A1" w:rsidP="002736A1">
      <w:pPr>
        <w:pStyle w:val="NoSpacing1"/>
        <w:numPr>
          <w:ilvl w:val="0"/>
          <w:numId w:val="10"/>
        </w:numPr>
        <w:jc w:val="both"/>
        <w:rPr>
          <w:noProof/>
          <w:lang w:eastAsia="et-EE"/>
        </w:rPr>
      </w:pPr>
      <w:r w:rsidRPr="00BC63E8">
        <w:rPr>
          <w:noProof/>
          <w:lang w:eastAsia="et-EE"/>
        </w:rPr>
        <w:t>Personaalne uurimistoetus PRG1414, PI Elin Org (2022-2026)</w:t>
      </w:r>
    </w:p>
    <w:p w14:paraId="72FE7039" w14:textId="541D8F2F" w:rsidR="002736A1" w:rsidRPr="00FA4EDB" w:rsidRDefault="002736A1" w:rsidP="002736A1">
      <w:pPr>
        <w:pStyle w:val="ListParagraph"/>
        <w:rPr>
          <w:iCs/>
          <w:noProof/>
          <w:color w:val="000000" w:themeColor="text1"/>
          <w:u w:val="single"/>
        </w:rPr>
      </w:pPr>
    </w:p>
    <w:p w14:paraId="21FDFA6C" w14:textId="77777777" w:rsidR="00312C49" w:rsidRPr="00FA4EDB" w:rsidRDefault="00312C49" w:rsidP="005C425A">
      <w:pPr>
        <w:pStyle w:val="NoSpacing1"/>
        <w:ind w:left="360"/>
        <w:rPr>
          <w:rFonts w:eastAsia="Times New Roman"/>
          <w:noProof/>
        </w:rPr>
      </w:pPr>
    </w:p>
    <w:p w14:paraId="277CB3BD" w14:textId="77777777" w:rsidR="009D4AC9" w:rsidRPr="00FA4EDB" w:rsidRDefault="00306EE6" w:rsidP="005C425A">
      <w:pPr>
        <w:pStyle w:val="NoSpacing1"/>
        <w:ind w:left="360"/>
        <w:rPr>
          <w:rFonts w:eastAsia="Times New Roman"/>
          <w:noProof/>
        </w:rPr>
      </w:pPr>
      <w:r w:rsidRPr="00FA4EDB">
        <w:rPr>
          <w:rFonts w:eastAsia="Times New Roman"/>
          <w:noProof/>
        </w:rPr>
        <w:t>Uurimistöö üldmaksumuseks</w:t>
      </w:r>
      <w:r w:rsidR="00741FA5" w:rsidRPr="00FA4EDB">
        <w:rPr>
          <w:rFonts w:eastAsia="Times New Roman"/>
          <w:noProof/>
        </w:rPr>
        <w:t xml:space="preserve"> </w:t>
      </w:r>
      <w:r w:rsidRPr="00FA4EDB">
        <w:rPr>
          <w:rFonts w:eastAsia="Times New Roman"/>
          <w:noProof/>
        </w:rPr>
        <w:t xml:space="preserve">on </w:t>
      </w:r>
      <w:r w:rsidR="002859FE" w:rsidRPr="00FA4EDB">
        <w:rPr>
          <w:rFonts w:eastAsia="Times New Roman"/>
          <w:noProof/>
        </w:rPr>
        <w:t>697 573</w:t>
      </w:r>
      <w:r w:rsidRPr="00FA4EDB">
        <w:rPr>
          <w:rFonts w:eastAsia="Times New Roman"/>
          <w:noProof/>
        </w:rPr>
        <w:t xml:space="preserve"> </w:t>
      </w:r>
      <w:r w:rsidR="008D3C8F" w:rsidRPr="00FA4EDB">
        <w:rPr>
          <w:rFonts w:eastAsia="Times New Roman"/>
          <w:noProof/>
        </w:rPr>
        <w:t>€</w:t>
      </w:r>
      <w:r w:rsidRPr="00FA4EDB">
        <w:rPr>
          <w:rFonts w:eastAsia="Times New Roman"/>
          <w:noProof/>
        </w:rPr>
        <w:t xml:space="preserve">, </w:t>
      </w:r>
      <w:r w:rsidR="00C572AA" w:rsidRPr="00FA4EDB">
        <w:rPr>
          <w:rFonts w:eastAsia="Times New Roman"/>
          <w:noProof/>
        </w:rPr>
        <w:t xml:space="preserve">millest töötasude osakaal </w:t>
      </w:r>
      <w:r w:rsidRPr="00FA4EDB">
        <w:rPr>
          <w:rFonts w:eastAsia="Times New Roman"/>
          <w:noProof/>
        </w:rPr>
        <w:t>on</w:t>
      </w:r>
      <w:r w:rsidR="00C572AA" w:rsidRPr="00FA4EDB">
        <w:rPr>
          <w:rFonts w:eastAsia="Times New Roman"/>
          <w:noProof/>
        </w:rPr>
        <w:t xml:space="preserve"> 50%. </w:t>
      </w:r>
    </w:p>
    <w:p w14:paraId="76081D78" w14:textId="4CE6B256" w:rsidR="00C572AA" w:rsidRPr="00FA4EDB" w:rsidRDefault="00C572AA" w:rsidP="005C425A">
      <w:pPr>
        <w:pStyle w:val="NoSpacing1"/>
        <w:ind w:left="360"/>
        <w:rPr>
          <w:noProof/>
          <w:lang w:eastAsia="et-EE"/>
        </w:rPr>
      </w:pPr>
      <w:r w:rsidRPr="00FA4EDB">
        <w:rPr>
          <w:rFonts w:eastAsia="Times New Roman"/>
          <w:noProof/>
        </w:rPr>
        <w:t>Grantide vahendeid kasutakse uuringutäitjate palkade maksmiseks vastavalt asutu</w:t>
      </w:r>
      <w:r w:rsidR="00F64245" w:rsidRPr="00FA4EDB">
        <w:rPr>
          <w:rFonts w:eastAsia="Times New Roman"/>
          <w:noProof/>
        </w:rPr>
        <w:t>se kehtivatele palgaeeskirjadele ja projektiga seotud uuringute finantseerimiseks. Uuritavatele uuringus osalemis</w:t>
      </w:r>
      <w:r w:rsidR="00EE304F" w:rsidRPr="00FA4EDB">
        <w:rPr>
          <w:rFonts w:eastAsia="Times New Roman"/>
          <w:noProof/>
        </w:rPr>
        <w:t>e eest kompensatsiooni ei maksta</w:t>
      </w:r>
      <w:r w:rsidR="00F64245" w:rsidRPr="00FA4EDB">
        <w:rPr>
          <w:rFonts w:eastAsia="Times New Roman"/>
          <w:noProof/>
        </w:rPr>
        <w:t>. Uuritavatele tasutakse uuringukeskusesse sõiduga seotud transpordikulud esitatud dokumentide alusel</w:t>
      </w:r>
      <w:r w:rsidR="00EE304F" w:rsidRPr="00FA4EDB">
        <w:rPr>
          <w:rFonts w:eastAsia="Times New Roman"/>
          <w:noProof/>
        </w:rPr>
        <w:t xml:space="preserve"> kuni </w:t>
      </w:r>
      <w:r w:rsidR="00511DBD">
        <w:rPr>
          <w:rFonts w:eastAsia="Times New Roman"/>
          <w:noProof/>
        </w:rPr>
        <w:t>5</w:t>
      </w:r>
      <w:r w:rsidR="00EE304F" w:rsidRPr="00FA4EDB">
        <w:rPr>
          <w:rFonts w:eastAsia="Times New Roman"/>
          <w:noProof/>
        </w:rPr>
        <w:t xml:space="preserve">0 </w:t>
      </w:r>
      <w:r w:rsidR="00412E88" w:rsidRPr="00FA4EDB">
        <w:rPr>
          <w:rFonts w:eastAsia="Times New Roman"/>
          <w:noProof/>
        </w:rPr>
        <w:t xml:space="preserve">€ </w:t>
      </w:r>
      <w:r w:rsidR="00EE304F" w:rsidRPr="00FA4EDB">
        <w:rPr>
          <w:rFonts w:eastAsia="Times New Roman"/>
          <w:noProof/>
        </w:rPr>
        <w:t>ulatuses</w:t>
      </w:r>
      <w:r w:rsidR="00F64245" w:rsidRPr="00FA4EDB">
        <w:rPr>
          <w:rFonts w:eastAsia="Times New Roman"/>
          <w:noProof/>
        </w:rPr>
        <w:t xml:space="preserve">. </w:t>
      </w:r>
    </w:p>
    <w:p w14:paraId="305F6D32" w14:textId="77777777" w:rsidR="00D47FBD" w:rsidRPr="00FA4EDB" w:rsidRDefault="00D47FBD" w:rsidP="005C425A">
      <w:pPr>
        <w:pStyle w:val="NoSpacing1"/>
        <w:ind w:left="360"/>
        <w:rPr>
          <w:noProof/>
          <w:lang w:eastAsia="et-EE"/>
        </w:rPr>
      </w:pPr>
    </w:p>
    <w:p w14:paraId="57ECE085" w14:textId="77777777" w:rsidR="00EE672C" w:rsidRPr="00FA4EDB" w:rsidRDefault="00EE672C" w:rsidP="00B60E2A">
      <w:pPr>
        <w:pStyle w:val="NoSpacing1"/>
        <w:jc w:val="both"/>
        <w:rPr>
          <w:noProof/>
        </w:rPr>
      </w:pPr>
    </w:p>
    <w:p w14:paraId="356E217D" w14:textId="77777777" w:rsidR="00AA58CF" w:rsidRPr="00FA4EDB" w:rsidRDefault="00D30674" w:rsidP="00B60E2A">
      <w:pPr>
        <w:pStyle w:val="NoSpacing1"/>
        <w:jc w:val="both"/>
        <w:rPr>
          <w:b/>
          <w:bCs/>
          <w:noProof/>
          <w:lang w:eastAsia="et-EE"/>
        </w:rPr>
      </w:pPr>
      <w:r w:rsidRPr="00FA4EDB">
        <w:rPr>
          <w:b/>
          <w:bCs/>
          <w:noProof/>
          <w:lang w:eastAsia="et-EE"/>
        </w:rPr>
        <w:t xml:space="preserve">4. LÜHIÜLEVAADE SIIANI </w:t>
      </w:r>
      <w:r w:rsidR="00AC5962" w:rsidRPr="00FA4EDB">
        <w:rPr>
          <w:b/>
          <w:bCs/>
          <w:noProof/>
          <w:lang w:eastAsia="et-EE"/>
        </w:rPr>
        <w:t>SAMAL TEEMAL LÄBIVIIDUD UURIMISTÖÖD</w:t>
      </w:r>
      <w:r w:rsidRPr="00FA4EDB">
        <w:rPr>
          <w:b/>
          <w:bCs/>
          <w:noProof/>
          <w:lang w:eastAsia="et-EE"/>
        </w:rPr>
        <w:t>EST</w:t>
      </w:r>
    </w:p>
    <w:p w14:paraId="5D0783B6" w14:textId="77777777" w:rsidR="0047085B" w:rsidRPr="00FA4EDB" w:rsidRDefault="0047085B" w:rsidP="00AC3569">
      <w:pPr>
        <w:jc w:val="both"/>
        <w:rPr>
          <w:noProof/>
        </w:rPr>
      </w:pPr>
    </w:p>
    <w:p w14:paraId="0454CC04" w14:textId="46656475" w:rsidR="00F72389" w:rsidRPr="00FA4EDB" w:rsidRDefault="0047085B" w:rsidP="000B1523">
      <w:pPr>
        <w:ind w:firstLine="708"/>
        <w:jc w:val="both"/>
        <w:rPr>
          <w:noProof/>
        </w:rPr>
      </w:pPr>
      <w:r w:rsidRPr="00FA4EDB">
        <w:rPr>
          <w:noProof/>
        </w:rPr>
        <w:t xml:space="preserve">Teise põlvkonna sekveneerimistehnoloogiate kasutuselevõtt on </w:t>
      </w:r>
      <w:r w:rsidR="00C2196E" w:rsidRPr="00FA4EDB">
        <w:rPr>
          <w:noProof/>
        </w:rPr>
        <w:t xml:space="preserve">võimaldanud </w:t>
      </w:r>
      <w:r w:rsidR="00D9105E" w:rsidRPr="00FA4EDB">
        <w:rPr>
          <w:noProof/>
        </w:rPr>
        <w:t>tuvastada</w:t>
      </w:r>
      <w:r w:rsidR="00C2196E" w:rsidRPr="00FA4EDB">
        <w:rPr>
          <w:noProof/>
        </w:rPr>
        <w:t xml:space="preserve"> miljoneid </w:t>
      </w:r>
      <w:r w:rsidRPr="00FA4EDB">
        <w:rPr>
          <w:noProof/>
        </w:rPr>
        <w:t xml:space="preserve"> mikroo</w:t>
      </w:r>
      <w:r w:rsidR="00C2196E" w:rsidRPr="00FA4EDB">
        <w:rPr>
          <w:noProof/>
        </w:rPr>
        <w:t>rganismie</w:t>
      </w:r>
      <w:r w:rsidR="00A85EE7" w:rsidRPr="00FA4EDB">
        <w:rPr>
          <w:noProof/>
        </w:rPr>
        <w:t xml:space="preserve"> (bakterid, seened, viirused</w:t>
      </w:r>
      <w:r w:rsidR="00D9105E" w:rsidRPr="00FA4EDB">
        <w:rPr>
          <w:noProof/>
        </w:rPr>
        <w:t xml:space="preserve"> jne.</w:t>
      </w:r>
      <w:r w:rsidR="00A85EE7" w:rsidRPr="00FA4EDB">
        <w:rPr>
          <w:noProof/>
        </w:rPr>
        <w:t>)</w:t>
      </w:r>
      <w:r w:rsidRPr="00FA4EDB">
        <w:rPr>
          <w:noProof/>
        </w:rPr>
        <w:t>, kes elavad meie organismis</w:t>
      </w:r>
      <w:r w:rsidR="00C2196E" w:rsidRPr="00FA4EDB">
        <w:rPr>
          <w:noProof/>
        </w:rPr>
        <w:t xml:space="preserve"> ning kelle elutegevus mängib väga olulist rolli meie tervise kujunemisel</w:t>
      </w:r>
      <w:r w:rsidRPr="00FA4EDB">
        <w:rPr>
          <w:noProof/>
        </w:rPr>
        <w:t>. Enamik mikroobidest elab inimese seedetraktis, kus nad täidavad mitmeid olulisi funktsioone, nagu näiteks energia omastamine toidust, sapphapete metabolism, limaskesta immuunsüsteemi regulatsioon ja soolestiku barjääri funktsiooni ja metabolismi regulatsioon</w:t>
      </w:r>
      <w:r w:rsidRPr="00FA4EDB">
        <w:rPr>
          <w:noProof/>
          <w:vertAlign w:val="superscript"/>
        </w:rPr>
        <w:t>1-3</w:t>
      </w:r>
      <w:r w:rsidRPr="00FA4EDB">
        <w:rPr>
          <w:noProof/>
        </w:rPr>
        <w:t xml:space="preserve">. Arvukad uuringud nii inimeste kui loommudelitega on näidanud, et </w:t>
      </w:r>
      <w:r w:rsidR="00D37F93" w:rsidRPr="00FA4EDB">
        <w:rPr>
          <w:noProof/>
        </w:rPr>
        <w:t>meie organismis elutsevad mikroobid mõjutavad väga mitmete haiguste kulgu</w:t>
      </w:r>
      <w:r w:rsidR="00266D93" w:rsidRPr="00FA4EDB">
        <w:rPr>
          <w:noProof/>
        </w:rPr>
        <w:t xml:space="preserve"> nagu seede</w:t>
      </w:r>
      <w:r w:rsidR="00D37F93" w:rsidRPr="00FA4EDB">
        <w:rPr>
          <w:noProof/>
        </w:rPr>
        <w:t>elundkonna</w:t>
      </w:r>
      <w:r w:rsidR="00071D19" w:rsidRPr="00FA4EDB">
        <w:rPr>
          <w:noProof/>
        </w:rPr>
        <w:t xml:space="preserve"> haigused</w:t>
      </w:r>
      <w:r w:rsidR="0086221C" w:rsidRPr="00FA4EDB">
        <w:rPr>
          <w:noProof/>
          <w:vertAlign w:val="superscript"/>
        </w:rPr>
        <w:t>4</w:t>
      </w:r>
      <w:r w:rsidR="00071D19" w:rsidRPr="00FA4EDB">
        <w:rPr>
          <w:noProof/>
        </w:rPr>
        <w:t xml:space="preserve">, metaboolsed haigused (nt. </w:t>
      </w:r>
      <w:r w:rsidR="00266D93" w:rsidRPr="00FA4EDB">
        <w:rPr>
          <w:noProof/>
        </w:rPr>
        <w:t>rasvumine ja diabeet</w:t>
      </w:r>
      <w:r w:rsidR="00071D19" w:rsidRPr="00FA4EDB">
        <w:rPr>
          <w:noProof/>
        </w:rPr>
        <w:t>)</w:t>
      </w:r>
      <w:r w:rsidR="0086221C" w:rsidRPr="00FA4EDB">
        <w:rPr>
          <w:noProof/>
          <w:vertAlign w:val="superscript"/>
        </w:rPr>
        <w:t>5</w:t>
      </w:r>
      <w:r w:rsidRPr="00FA4EDB">
        <w:rPr>
          <w:noProof/>
          <w:vertAlign w:val="superscript"/>
        </w:rPr>
        <w:t>-8</w:t>
      </w:r>
      <w:r w:rsidRPr="00FA4EDB">
        <w:rPr>
          <w:noProof/>
        </w:rPr>
        <w:t xml:space="preserve">, </w:t>
      </w:r>
      <w:r w:rsidR="004B0588" w:rsidRPr="00FA4EDB">
        <w:rPr>
          <w:noProof/>
        </w:rPr>
        <w:t>südamehaigused</w:t>
      </w:r>
      <w:r w:rsidR="0086221C" w:rsidRPr="00FA4EDB">
        <w:rPr>
          <w:noProof/>
          <w:vertAlign w:val="superscript"/>
        </w:rPr>
        <w:t>9</w:t>
      </w:r>
      <w:r w:rsidR="004B0588" w:rsidRPr="00FA4EDB">
        <w:rPr>
          <w:noProof/>
          <w:vertAlign w:val="superscript"/>
        </w:rPr>
        <w:t>-1</w:t>
      </w:r>
      <w:r w:rsidR="0086221C" w:rsidRPr="00FA4EDB">
        <w:rPr>
          <w:noProof/>
          <w:vertAlign w:val="superscript"/>
        </w:rPr>
        <w:t>0</w:t>
      </w:r>
      <w:r w:rsidR="004B0588" w:rsidRPr="00FA4EDB">
        <w:rPr>
          <w:noProof/>
        </w:rPr>
        <w:t>,</w:t>
      </w:r>
      <w:r w:rsidR="00266D93" w:rsidRPr="00FA4EDB">
        <w:rPr>
          <w:noProof/>
        </w:rPr>
        <w:t xml:space="preserve"> neuroloogilised haigused</w:t>
      </w:r>
      <w:r w:rsidR="0086221C" w:rsidRPr="00FA4EDB">
        <w:rPr>
          <w:noProof/>
          <w:vertAlign w:val="superscript"/>
        </w:rPr>
        <w:t>11-12</w:t>
      </w:r>
      <w:r w:rsidR="00266D93" w:rsidRPr="00FA4EDB">
        <w:rPr>
          <w:noProof/>
        </w:rPr>
        <w:t>, autoimmuunhaigused</w:t>
      </w:r>
      <w:r w:rsidR="0086221C" w:rsidRPr="00FA4EDB">
        <w:rPr>
          <w:noProof/>
          <w:vertAlign w:val="superscript"/>
        </w:rPr>
        <w:t>13</w:t>
      </w:r>
      <w:r w:rsidR="00266D93" w:rsidRPr="00FA4EDB">
        <w:rPr>
          <w:noProof/>
        </w:rPr>
        <w:t xml:space="preserve"> ja </w:t>
      </w:r>
      <w:r w:rsidR="00412E88" w:rsidRPr="00FA4EDB">
        <w:rPr>
          <w:noProof/>
        </w:rPr>
        <w:t>kasvajad</w:t>
      </w:r>
      <w:r w:rsidR="0086221C" w:rsidRPr="00FA4EDB">
        <w:rPr>
          <w:noProof/>
          <w:vertAlign w:val="superscript"/>
        </w:rPr>
        <w:t>14</w:t>
      </w:r>
      <w:r w:rsidRPr="00FA4EDB">
        <w:rPr>
          <w:noProof/>
        </w:rPr>
        <w:t xml:space="preserve">. </w:t>
      </w:r>
      <w:r w:rsidR="00F72389" w:rsidRPr="00FA4EDB">
        <w:rPr>
          <w:rFonts w:ascii="Times" w:hAnsi="Times"/>
          <w:noProof/>
        </w:rPr>
        <w:t>Toitumine on peamiseks inimese soolestiku mikrobiootat mõjutavaks faktoriks</w:t>
      </w:r>
      <w:r w:rsidR="0086221C" w:rsidRPr="00FA4EDB">
        <w:rPr>
          <w:rFonts w:ascii="Times" w:hAnsi="Times"/>
          <w:noProof/>
          <w:vertAlign w:val="superscript"/>
        </w:rPr>
        <w:t>15</w:t>
      </w:r>
      <w:r w:rsidR="00F72389" w:rsidRPr="00FA4EDB">
        <w:rPr>
          <w:rFonts w:ascii="Times" w:hAnsi="Times"/>
          <w:noProof/>
          <w:vertAlign w:val="superscript"/>
        </w:rPr>
        <w:t>-1</w:t>
      </w:r>
      <w:r w:rsidR="0086221C" w:rsidRPr="00FA4EDB">
        <w:rPr>
          <w:rFonts w:ascii="Times" w:hAnsi="Times"/>
          <w:noProof/>
          <w:vertAlign w:val="superscript"/>
        </w:rPr>
        <w:t>7</w:t>
      </w:r>
      <w:r w:rsidR="00F72389" w:rsidRPr="00FA4EDB">
        <w:rPr>
          <w:rFonts w:ascii="Times" w:hAnsi="Times"/>
          <w:noProof/>
        </w:rPr>
        <w:t>. Näiteks arvatakse, et järsud muutused Lääne ühiskonna toitumisharjumustes on põhilised metaboolsete haiguste (rasvumine ja diabeet)</w:t>
      </w:r>
      <w:r w:rsidR="00036F52" w:rsidRPr="00FA4EDB">
        <w:rPr>
          <w:rFonts w:ascii="Times" w:hAnsi="Times"/>
          <w:noProof/>
        </w:rPr>
        <w:t xml:space="preserve"> kui ka erinevate toiduallergiate</w:t>
      </w:r>
      <w:r w:rsidR="00F72389" w:rsidRPr="00FA4EDB">
        <w:rPr>
          <w:rFonts w:ascii="Times" w:hAnsi="Times"/>
          <w:noProof/>
        </w:rPr>
        <w:t xml:space="preserve"> kiire kasvu mõjutegurid</w:t>
      </w:r>
      <w:r w:rsidR="00036F52" w:rsidRPr="00FA4EDB">
        <w:rPr>
          <w:noProof/>
          <w:vertAlign w:val="superscript"/>
        </w:rPr>
        <w:t>18</w:t>
      </w:r>
      <w:r w:rsidR="00F72389" w:rsidRPr="00FA4EDB">
        <w:rPr>
          <w:rFonts w:ascii="Times" w:hAnsi="Times"/>
          <w:noProof/>
        </w:rPr>
        <w:t>. Samuti on viimastel aastakümnetel sagedane antibiootikumide kasutamine mõjutanud meie mikrobioomi liigilist koosseisu ning seeläbi ka metabolismi</w:t>
      </w:r>
      <w:r w:rsidR="00036F52" w:rsidRPr="00FA4EDB">
        <w:rPr>
          <w:noProof/>
          <w:vertAlign w:val="superscript"/>
        </w:rPr>
        <w:t>19</w:t>
      </w:r>
      <w:r w:rsidR="00F72389" w:rsidRPr="00FA4EDB">
        <w:rPr>
          <w:rFonts w:ascii="Times" w:hAnsi="Times"/>
          <w:noProof/>
        </w:rPr>
        <w:t xml:space="preserve">. Antud projekti üheks eesmärgiks on uurida soolestiku mikrobioomi ja erinevate haiguste vahelisi seoseid, keskendudes mitmetele faktoritele, mis mõjutavad mikrobioomi kooslust nagu keskkond, elustiil </w:t>
      </w:r>
      <w:r w:rsidR="00F72389" w:rsidRPr="00FA4EDB">
        <w:rPr>
          <w:rFonts w:ascii="Times" w:hAnsi="Times"/>
          <w:noProof/>
        </w:rPr>
        <w:lastRenderedPageBreak/>
        <w:t>(toit), vanus, sugu, pärilikkus ja tervislik seisund.</w:t>
      </w:r>
      <w:r w:rsidR="000B1523" w:rsidRPr="00FA4EDB">
        <w:rPr>
          <w:noProof/>
        </w:rPr>
        <w:t xml:space="preserve"> Mikrobioomi andmete lisamine kombineeritud analüüsidesse, kus võetakse arvesse indiviidi elustiili ja keskkonnafaktoreid ning erinevaid  genoomika (DNA, transkritoom, proteoom, metaboloom) andmeid, võimaldab leida paremaid viise haiguste ennetamiseks ja  raviks.</w:t>
      </w:r>
    </w:p>
    <w:p w14:paraId="44236256" w14:textId="1ECBC419" w:rsidR="000B1523" w:rsidRPr="00FA4EDB" w:rsidRDefault="0047085B" w:rsidP="000B1523">
      <w:pPr>
        <w:ind w:firstLine="708"/>
        <w:jc w:val="both"/>
        <w:rPr>
          <w:noProof/>
        </w:rPr>
      </w:pPr>
      <w:r w:rsidRPr="00FA4EDB">
        <w:rPr>
          <w:noProof/>
        </w:rPr>
        <w:t xml:space="preserve">Lisaks mõjutavad </w:t>
      </w:r>
      <w:r w:rsidR="00071D19" w:rsidRPr="00FA4EDB">
        <w:rPr>
          <w:noProof/>
        </w:rPr>
        <w:t xml:space="preserve">suu ja </w:t>
      </w:r>
      <w:r w:rsidRPr="00FA4EDB">
        <w:rPr>
          <w:noProof/>
        </w:rPr>
        <w:t>soolestiku mikroobid ka ravimite metabolismi, mängides rolli nii ravimite efektiivsuse kui ka toksilisuse juures</w:t>
      </w:r>
      <w:r w:rsidR="00036F52" w:rsidRPr="00FA4EDB">
        <w:rPr>
          <w:noProof/>
          <w:vertAlign w:val="superscript"/>
        </w:rPr>
        <w:t>20</w:t>
      </w:r>
      <w:r w:rsidR="0086221C" w:rsidRPr="00FA4EDB">
        <w:rPr>
          <w:noProof/>
          <w:vertAlign w:val="superscript"/>
        </w:rPr>
        <w:t>-2</w:t>
      </w:r>
      <w:r w:rsidR="00036F52" w:rsidRPr="00FA4EDB">
        <w:rPr>
          <w:noProof/>
          <w:vertAlign w:val="superscript"/>
        </w:rPr>
        <w:t>2</w:t>
      </w:r>
      <w:r w:rsidRPr="00FA4EDB">
        <w:rPr>
          <w:noProof/>
        </w:rPr>
        <w:t>. Farmakogenoomilistes teadusuuringutes on viimastel aastatel toimunud suur läbimurre, kus ravimi toimemehhanismide uurimisel võetakse aluseks indivi</w:t>
      </w:r>
      <w:r w:rsidR="00266D93" w:rsidRPr="00FA4EDB">
        <w:rPr>
          <w:noProof/>
        </w:rPr>
        <w:t xml:space="preserve">idide geneetiline varieeruvus. </w:t>
      </w:r>
      <w:r w:rsidRPr="00FA4EDB">
        <w:rPr>
          <w:noProof/>
        </w:rPr>
        <w:t>Hoolimata selle</w:t>
      </w:r>
      <w:r w:rsidR="00266D93" w:rsidRPr="00FA4EDB">
        <w:rPr>
          <w:noProof/>
        </w:rPr>
        <w:t xml:space="preserve">st </w:t>
      </w:r>
      <w:r w:rsidRPr="00FA4EDB">
        <w:rPr>
          <w:noProof/>
        </w:rPr>
        <w:t xml:space="preserve">on indiviididevaheline varieeruvus ravimite metaboliseerimisel ja nende toksilisus </w:t>
      </w:r>
      <w:r w:rsidR="00D9105E" w:rsidRPr="00FA4EDB">
        <w:rPr>
          <w:noProof/>
        </w:rPr>
        <w:t xml:space="preserve">endiselt suureks probleemiks. </w:t>
      </w:r>
      <w:r w:rsidR="00814216" w:rsidRPr="00FA4EDB">
        <w:rPr>
          <w:rFonts w:ascii="Times" w:hAnsi="Times" w:cs="Arial"/>
          <w:noProof/>
        </w:rPr>
        <w:t xml:space="preserve">Soolestiku mikroobidel võib olla märkimisväärne roll ravimite talumises ja toimemehhanismis, kuid selliseid uurimistöid on tehtud hetkel väga väheste ravimitega. Näiteks on </w:t>
      </w:r>
      <w:r w:rsidR="00B8564C" w:rsidRPr="00FA4EDB">
        <w:rPr>
          <w:rFonts w:ascii="Times" w:hAnsi="Times" w:cs="Arial"/>
          <w:noProof/>
        </w:rPr>
        <w:t>teise tüübi</w:t>
      </w:r>
      <w:r w:rsidR="00814216" w:rsidRPr="00FA4EDB">
        <w:rPr>
          <w:rFonts w:ascii="Times" w:hAnsi="Times" w:cs="Arial"/>
          <w:noProof/>
        </w:rPr>
        <w:t xml:space="preserve"> diabeedi ravimi metformiini kasutamisel näidatud muutusi soolestiku mikro</w:t>
      </w:r>
      <w:r w:rsidR="00BD2219" w:rsidRPr="00FA4EDB">
        <w:rPr>
          <w:rFonts w:ascii="Times" w:hAnsi="Times" w:cs="Arial"/>
          <w:noProof/>
        </w:rPr>
        <w:t>biaalses</w:t>
      </w:r>
      <w:r w:rsidR="00814216" w:rsidRPr="00FA4EDB">
        <w:rPr>
          <w:rFonts w:ascii="Times" w:hAnsi="Times" w:cs="Arial"/>
          <w:noProof/>
        </w:rPr>
        <w:t xml:space="preserve"> koosseisus, kuid teadmata on veel täpsed toimemehhanismid</w:t>
      </w:r>
      <w:r w:rsidR="006166C8" w:rsidRPr="00FA4EDB">
        <w:rPr>
          <w:rFonts w:ascii="Times" w:hAnsi="Times" w:cs="Arial"/>
          <w:noProof/>
          <w:vertAlign w:val="superscript"/>
        </w:rPr>
        <w:t>2</w:t>
      </w:r>
      <w:r w:rsidR="00036F52" w:rsidRPr="00FA4EDB">
        <w:rPr>
          <w:rFonts w:ascii="Times" w:hAnsi="Times" w:cs="Arial"/>
          <w:noProof/>
          <w:vertAlign w:val="superscript"/>
        </w:rPr>
        <w:t>3</w:t>
      </w:r>
      <w:r w:rsidR="00814216" w:rsidRPr="00FA4EDB">
        <w:rPr>
          <w:rFonts w:ascii="Times" w:hAnsi="Times" w:cs="Arial"/>
          <w:noProof/>
        </w:rPr>
        <w:t xml:space="preserve"> Eesti Geenivaramu andmestik võimaldab uurida mikrobioomi </w:t>
      </w:r>
      <w:r w:rsidR="000B1523" w:rsidRPr="00FA4EDB">
        <w:rPr>
          <w:rFonts w:ascii="Times" w:hAnsi="Times" w:cs="Arial"/>
          <w:noProof/>
        </w:rPr>
        <w:t>osalust</w:t>
      </w:r>
      <w:r w:rsidR="00814216" w:rsidRPr="00FA4EDB">
        <w:rPr>
          <w:rFonts w:ascii="Times" w:hAnsi="Times" w:cs="Arial"/>
          <w:noProof/>
        </w:rPr>
        <w:t xml:space="preserve"> erinevate ravimite metabolismis. Kasutades </w:t>
      </w:r>
      <w:r w:rsidR="00B8564C" w:rsidRPr="00FA4EDB">
        <w:rPr>
          <w:rFonts w:ascii="Times" w:hAnsi="Times" w:cs="Arial"/>
          <w:noProof/>
        </w:rPr>
        <w:t xml:space="preserve">Eesti Haigekassa ja </w:t>
      </w:r>
      <w:r w:rsidR="00814216" w:rsidRPr="00FA4EDB">
        <w:rPr>
          <w:rFonts w:ascii="Times" w:hAnsi="Times" w:cs="Arial"/>
          <w:noProof/>
        </w:rPr>
        <w:t>e-Tervise andmeid ravimi</w:t>
      </w:r>
      <w:r w:rsidR="00B8564C" w:rsidRPr="00FA4EDB">
        <w:rPr>
          <w:rFonts w:ascii="Times" w:hAnsi="Times" w:cs="Arial"/>
          <w:noProof/>
        </w:rPr>
        <w:t>te</w:t>
      </w:r>
      <w:r w:rsidR="00814216" w:rsidRPr="00FA4EDB">
        <w:rPr>
          <w:rFonts w:ascii="Times" w:hAnsi="Times" w:cs="Arial"/>
          <w:noProof/>
        </w:rPr>
        <w:t xml:space="preserve"> </w:t>
      </w:r>
      <w:r w:rsidR="00B8564C" w:rsidRPr="00FA4EDB">
        <w:rPr>
          <w:rFonts w:ascii="Times" w:hAnsi="Times" w:cs="Arial"/>
          <w:noProof/>
        </w:rPr>
        <w:t xml:space="preserve">kasutamise </w:t>
      </w:r>
      <w:r w:rsidR="00814216" w:rsidRPr="00FA4EDB">
        <w:rPr>
          <w:rFonts w:ascii="Times" w:hAnsi="Times" w:cs="Arial"/>
          <w:noProof/>
        </w:rPr>
        <w:t xml:space="preserve">ja kõrvaltoimete kohta võimaldab Eesti Geenivaramu andmestik leida ravimitest tingitud </w:t>
      </w:r>
      <w:r w:rsidR="00B8564C" w:rsidRPr="00FA4EDB">
        <w:rPr>
          <w:rFonts w:ascii="Times" w:hAnsi="Times" w:cs="Arial"/>
          <w:noProof/>
        </w:rPr>
        <w:t xml:space="preserve">kõrvaltoimete </w:t>
      </w:r>
      <w:r w:rsidR="00814216" w:rsidRPr="00FA4EDB">
        <w:rPr>
          <w:rFonts w:ascii="Times" w:hAnsi="Times" w:cs="Arial"/>
          <w:noProof/>
        </w:rPr>
        <w:t>ja mikrobioomi vahelisi seo</w:t>
      </w:r>
      <w:r w:rsidR="000B1523" w:rsidRPr="00FA4EDB">
        <w:rPr>
          <w:rFonts w:ascii="Times" w:hAnsi="Times" w:cs="Arial"/>
          <w:noProof/>
        </w:rPr>
        <w:t>seid. Olemasolev geneetiline and</w:t>
      </w:r>
      <w:r w:rsidR="00814216" w:rsidRPr="00FA4EDB">
        <w:rPr>
          <w:rFonts w:ascii="Times" w:hAnsi="Times" w:cs="Arial"/>
          <w:noProof/>
        </w:rPr>
        <w:t xml:space="preserve">mestik võimadab </w:t>
      </w:r>
      <w:r w:rsidR="000B1523" w:rsidRPr="00FA4EDB">
        <w:rPr>
          <w:rFonts w:ascii="Times" w:hAnsi="Times" w:cs="Arial"/>
          <w:noProof/>
        </w:rPr>
        <w:t>leida ka</w:t>
      </w:r>
      <w:r w:rsidR="00814216" w:rsidRPr="00FA4EDB">
        <w:rPr>
          <w:rFonts w:ascii="Times" w:hAnsi="Times" w:cs="Arial"/>
          <w:noProof/>
        </w:rPr>
        <w:t xml:space="preserve"> teadaolevate ravimite metabolismis osalevate geenide</w:t>
      </w:r>
      <w:r w:rsidR="000B1523" w:rsidRPr="00FA4EDB">
        <w:rPr>
          <w:rFonts w:ascii="Times" w:hAnsi="Times" w:cs="Arial"/>
          <w:noProof/>
        </w:rPr>
        <w:t xml:space="preserve"> farmakogeneetiliste markerite ja mikrobioomi vahelisi seoseid. </w:t>
      </w:r>
      <w:r w:rsidR="00B8564C" w:rsidRPr="00FA4EDB">
        <w:rPr>
          <w:noProof/>
        </w:rPr>
        <w:t>K</w:t>
      </w:r>
      <w:r w:rsidR="000B1523" w:rsidRPr="00FA4EDB">
        <w:rPr>
          <w:noProof/>
        </w:rPr>
        <w:t>ombineerides</w:t>
      </w:r>
      <w:r w:rsidRPr="00FA4EDB">
        <w:rPr>
          <w:noProof/>
        </w:rPr>
        <w:t xml:space="preserve"> </w:t>
      </w:r>
      <w:r w:rsidR="00D9105E" w:rsidRPr="00FA4EDB">
        <w:rPr>
          <w:noProof/>
        </w:rPr>
        <w:t>mikrobioomi</w:t>
      </w:r>
      <w:r w:rsidRPr="00FA4EDB">
        <w:rPr>
          <w:noProof/>
        </w:rPr>
        <w:t xml:space="preserve"> analüüsi inimese geneetilise varieeruvusega </w:t>
      </w:r>
      <w:r w:rsidR="00B8564C" w:rsidRPr="00FA4EDB">
        <w:rPr>
          <w:noProof/>
        </w:rPr>
        <w:t xml:space="preserve">on võimalik </w:t>
      </w:r>
      <w:r w:rsidR="00266D93" w:rsidRPr="00FA4EDB">
        <w:rPr>
          <w:noProof/>
        </w:rPr>
        <w:t xml:space="preserve">leida uusi haiguste tekkemehhanisme ning saada ulatuslikumat </w:t>
      </w:r>
      <w:r w:rsidRPr="00FA4EDB">
        <w:rPr>
          <w:noProof/>
        </w:rPr>
        <w:t>ülevaadet ravimite metabolismi</w:t>
      </w:r>
      <w:r w:rsidR="00A01C89" w:rsidRPr="00FA4EDB">
        <w:rPr>
          <w:noProof/>
        </w:rPr>
        <w:t xml:space="preserve"> ja taluvuse</w:t>
      </w:r>
      <w:r w:rsidR="00B8564C" w:rsidRPr="00FA4EDB">
        <w:rPr>
          <w:noProof/>
        </w:rPr>
        <w:t xml:space="preserve"> kohta</w:t>
      </w:r>
      <w:r w:rsidR="009C19AB" w:rsidRPr="00FA4EDB">
        <w:rPr>
          <w:noProof/>
        </w:rPr>
        <w:t xml:space="preserve">. </w:t>
      </w:r>
    </w:p>
    <w:p w14:paraId="1C804F84" w14:textId="77777777" w:rsidR="0047085B" w:rsidRPr="00FA4EDB" w:rsidRDefault="0047085B" w:rsidP="00AC3569">
      <w:pPr>
        <w:widowControl w:val="0"/>
        <w:autoSpaceDE w:val="0"/>
        <w:autoSpaceDN w:val="0"/>
        <w:adjustRightInd w:val="0"/>
        <w:ind w:firstLine="720"/>
        <w:jc w:val="both"/>
        <w:rPr>
          <w:rFonts w:ascii="Times" w:hAnsi="Times"/>
          <w:noProof/>
        </w:rPr>
      </w:pPr>
    </w:p>
    <w:p w14:paraId="01773F5E" w14:textId="77777777" w:rsidR="00AA0327" w:rsidRPr="00FA4EDB" w:rsidRDefault="00AA0327" w:rsidP="00B60E2A">
      <w:pPr>
        <w:pStyle w:val="NoSpacing1"/>
        <w:jc w:val="both"/>
        <w:rPr>
          <w:noProof/>
          <w:lang w:eastAsia="et-EE"/>
        </w:rPr>
      </w:pPr>
    </w:p>
    <w:p w14:paraId="56C6A667" w14:textId="77777777" w:rsidR="00A37805" w:rsidRPr="00FA4EDB" w:rsidRDefault="00AC5962" w:rsidP="00B60E2A">
      <w:pPr>
        <w:pStyle w:val="NoSpacing1"/>
        <w:jc w:val="both"/>
        <w:rPr>
          <w:noProof/>
          <w:lang w:eastAsia="et-EE"/>
        </w:rPr>
      </w:pPr>
      <w:r w:rsidRPr="00FA4EDB">
        <w:rPr>
          <w:b/>
          <w:bCs/>
          <w:noProof/>
          <w:lang w:eastAsia="et-EE"/>
        </w:rPr>
        <w:t>5. KAVANDATAVA UURIMISTÖÖ</w:t>
      </w:r>
      <w:r w:rsidR="00D30674" w:rsidRPr="00FA4EDB">
        <w:rPr>
          <w:b/>
          <w:bCs/>
          <w:noProof/>
          <w:lang w:eastAsia="et-EE"/>
        </w:rPr>
        <w:t xml:space="preserve"> </w:t>
      </w:r>
      <w:r w:rsidR="00AA0327" w:rsidRPr="00FA4EDB">
        <w:rPr>
          <w:b/>
          <w:bCs/>
          <w:noProof/>
          <w:lang w:eastAsia="et-EE"/>
        </w:rPr>
        <w:t xml:space="preserve">EESMÄRK, </w:t>
      </w:r>
      <w:r w:rsidR="00D30674" w:rsidRPr="00FA4EDB">
        <w:rPr>
          <w:b/>
          <w:bCs/>
          <w:noProof/>
          <w:lang w:eastAsia="et-EE"/>
        </w:rPr>
        <w:t>KOKKUVÕTE JA PÕHJENDUS</w:t>
      </w:r>
      <w:r w:rsidR="00D30674" w:rsidRPr="00FA4EDB">
        <w:rPr>
          <w:noProof/>
          <w:lang w:eastAsia="et-EE"/>
        </w:rPr>
        <w:t xml:space="preserve"> </w:t>
      </w:r>
    </w:p>
    <w:p w14:paraId="1DEAB289" w14:textId="77777777" w:rsidR="00306EE6" w:rsidRPr="00FA4EDB" w:rsidRDefault="00306EE6" w:rsidP="00B60E2A">
      <w:pPr>
        <w:pStyle w:val="NoSpacing1"/>
        <w:jc w:val="both"/>
        <w:rPr>
          <w:noProof/>
          <w:lang w:eastAsia="et-EE"/>
        </w:rPr>
      </w:pPr>
    </w:p>
    <w:p w14:paraId="4FCFED0A" w14:textId="5BE37EB7" w:rsidR="0047085B" w:rsidRPr="00FA4EDB" w:rsidRDefault="0047085B" w:rsidP="00E47D36">
      <w:pPr>
        <w:ind w:firstLine="360"/>
        <w:jc w:val="both"/>
        <w:rPr>
          <w:noProof/>
        </w:rPr>
      </w:pPr>
      <w:r w:rsidRPr="00FA4EDB">
        <w:rPr>
          <w:noProof/>
        </w:rPr>
        <w:t xml:space="preserve">Antud projekti eesmärk on välja selgitada </w:t>
      </w:r>
      <w:r w:rsidR="00B8564C" w:rsidRPr="00FA4EDB">
        <w:rPr>
          <w:noProof/>
        </w:rPr>
        <w:t xml:space="preserve">geenidoonorite </w:t>
      </w:r>
      <w:r w:rsidR="006D7530" w:rsidRPr="00FA4EDB">
        <w:rPr>
          <w:noProof/>
        </w:rPr>
        <w:t xml:space="preserve">suu ja </w:t>
      </w:r>
      <w:r w:rsidRPr="00FA4EDB">
        <w:rPr>
          <w:noProof/>
        </w:rPr>
        <w:t>soolestiku mikroobikoosluse seose</w:t>
      </w:r>
      <w:r w:rsidR="006D7530" w:rsidRPr="00FA4EDB">
        <w:rPr>
          <w:noProof/>
        </w:rPr>
        <w:t>i</w:t>
      </w:r>
      <w:r w:rsidRPr="00FA4EDB">
        <w:rPr>
          <w:noProof/>
        </w:rPr>
        <w:t>d</w:t>
      </w:r>
      <w:r w:rsidR="002A1447" w:rsidRPr="00FA4EDB">
        <w:rPr>
          <w:noProof/>
        </w:rPr>
        <w:t xml:space="preserve"> </w:t>
      </w:r>
      <w:r w:rsidR="00B8564C" w:rsidRPr="00FA4EDB">
        <w:rPr>
          <w:noProof/>
        </w:rPr>
        <w:t xml:space="preserve">nende </w:t>
      </w:r>
      <w:r w:rsidR="002A1447" w:rsidRPr="00FA4EDB">
        <w:rPr>
          <w:noProof/>
        </w:rPr>
        <w:t xml:space="preserve">tervisenäitajatega, mikrobioota rolli </w:t>
      </w:r>
      <w:r w:rsidRPr="00FA4EDB">
        <w:rPr>
          <w:noProof/>
        </w:rPr>
        <w:t xml:space="preserve">erinevate </w:t>
      </w:r>
      <w:r w:rsidR="002A1447" w:rsidRPr="00FA4EDB">
        <w:rPr>
          <w:noProof/>
        </w:rPr>
        <w:t>haiguste</w:t>
      </w:r>
      <w:r w:rsidRPr="00FA4EDB">
        <w:rPr>
          <w:noProof/>
        </w:rPr>
        <w:t xml:space="preserve"> kujune</w:t>
      </w:r>
      <w:r w:rsidR="002A1447" w:rsidRPr="00FA4EDB">
        <w:rPr>
          <w:noProof/>
        </w:rPr>
        <w:t xml:space="preserve">misel ja ravimite metabolismis ja taluvuses. </w:t>
      </w:r>
      <w:r w:rsidR="002569C8" w:rsidRPr="00FA4EDB">
        <w:rPr>
          <w:bCs/>
          <w:noProof/>
          <w:lang w:eastAsia="et-EE"/>
        </w:rPr>
        <w:t>Käesoleva projekti raames plaanitakse tagasi kutsuda</w:t>
      </w:r>
      <w:r w:rsidR="00E62853" w:rsidRPr="00FA4EDB">
        <w:rPr>
          <w:bCs/>
          <w:noProof/>
          <w:lang w:eastAsia="et-EE"/>
        </w:rPr>
        <w:t xml:space="preserve"> kuni</w:t>
      </w:r>
      <w:r w:rsidR="002569C8" w:rsidRPr="00FA4EDB">
        <w:rPr>
          <w:bCs/>
          <w:noProof/>
          <w:lang w:eastAsia="et-EE"/>
        </w:rPr>
        <w:t xml:space="preserve"> </w:t>
      </w:r>
      <w:r w:rsidR="00941722" w:rsidRPr="00FA4EDB">
        <w:rPr>
          <w:bCs/>
          <w:noProof/>
          <w:lang w:eastAsia="et-EE"/>
        </w:rPr>
        <w:t>4</w:t>
      </w:r>
      <w:r w:rsidR="002569C8" w:rsidRPr="00FA4EDB">
        <w:rPr>
          <w:bCs/>
          <w:noProof/>
          <w:lang w:eastAsia="et-EE"/>
        </w:rPr>
        <w:t xml:space="preserve">000 geenidoonorit, kellelt kogutakse </w:t>
      </w:r>
      <w:r w:rsidR="00B8564C" w:rsidRPr="00FA4EDB">
        <w:rPr>
          <w:bCs/>
          <w:noProof/>
          <w:lang w:eastAsia="et-EE"/>
        </w:rPr>
        <w:t xml:space="preserve">teise </w:t>
      </w:r>
      <w:r w:rsidR="002569C8" w:rsidRPr="00FA4EDB">
        <w:rPr>
          <w:bCs/>
          <w:noProof/>
          <w:lang w:eastAsia="et-EE"/>
        </w:rPr>
        <w:t xml:space="preserve">ajapunkti terviseandmed, määratakse verest metaboliitide </w:t>
      </w:r>
      <w:r w:rsidR="00B8564C" w:rsidRPr="00FA4EDB">
        <w:rPr>
          <w:bCs/>
          <w:noProof/>
          <w:lang w:eastAsia="et-EE"/>
        </w:rPr>
        <w:t>kontsentratsioon</w:t>
      </w:r>
      <w:r w:rsidR="002C169D" w:rsidRPr="00FA4EDB">
        <w:rPr>
          <w:bCs/>
          <w:noProof/>
          <w:lang w:eastAsia="et-EE"/>
        </w:rPr>
        <w:t>id</w:t>
      </w:r>
      <w:r w:rsidR="00B8564C" w:rsidRPr="00FA4EDB">
        <w:rPr>
          <w:bCs/>
          <w:noProof/>
          <w:lang w:eastAsia="et-EE"/>
        </w:rPr>
        <w:t xml:space="preserve"> </w:t>
      </w:r>
      <w:r w:rsidR="002569C8" w:rsidRPr="00FA4EDB">
        <w:rPr>
          <w:bCs/>
          <w:noProof/>
          <w:lang w:eastAsia="et-EE"/>
        </w:rPr>
        <w:t xml:space="preserve">ning võetakse lisaks proovid suu ja soolestiku mikroobide määramiseks. </w:t>
      </w:r>
      <w:r w:rsidRPr="00FA4EDB">
        <w:rPr>
          <w:noProof/>
        </w:rPr>
        <w:t xml:space="preserve">Uurimistöö käigus määratakse geenidoonorite </w:t>
      </w:r>
      <w:r w:rsidR="002A1447" w:rsidRPr="00FA4EDB">
        <w:rPr>
          <w:noProof/>
        </w:rPr>
        <w:t xml:space="preserve">suus ja soolestikus olevate </w:t>
      </w:r>
      <w:r w:rsidRPr="00FA4EDB">
        <w:rPr>
          <w:noProof/>
        </w:rPr>
        <w:t>mikroobide liigi</w:t>
      </w:r>
      <w:r w:rsidR="0019281D" w:rsidRPr="00FA4EDB">
        <w:rPr>
          <w:noProof/>
        </w:rPr>
        <w:t xml:space="preserve">line ja funktsionaalne profiil. </w:t>
      </w:r>
      <w:r w:rsidR="00155122" w:rsidRPr="00FA4EDB">
        <w:rPr>
          <w:noProof/>
        </w:rPr>
        <w:t>Mikrobioomi</w:t>
      </w:r>
      <w:r w:rsidRPr="00FA4EDB">
        <w:rPr>
          <w:noProof/>
        </w:rPr>
        <w:t xml:space="preserve"> andmed kombineeritakse mitmetasandilise geneetilise informatsiooniga, kuhu kuuluvad andmed geno</w:t>
      </w:r>
      <w:r w:rsidR="002A1447" w:rsidRPr="00FA4EDB">
        <w:rPr>
          <w:noProof/>
        </w:rPr>
        <w:t>omi varieeruvuse, transkriptoomi ja proteoomi</w:t>
      </w:r>
      <w:r w:rsidRPr="00FA4EDB">
        <w:rPr>
          <w:noProof/>
        </w:rPr>
        <w:t xml:space="preserve"> taseme</w:t>
      </w:r>
      <w:r w:rsidR="002A1447" w:rsidRPr="00FA4EDB">
        <w:rPr>
          <w:noProof/>
        </w:rPr>
        <w:t xml:space="preserve">te ning </w:t>
      </w:r>
      <w:r w:rsidRPr="00FA4EDB">
        <w:rPr>
          <w:noProof/>
        </w:rPr>
        <w:t xml:space="preserve">metaboloomi </w:t>
      </w:r>
      <w:r w:rsidR="004249A3" w:rsidRPr="00FA4EDB">
        <w:rPr>
          <w:noProof/>
        </w:rPr>
        <w:t>kohta</w:t>
      </w:r>
      <w:r w:rsidRPr="00FA4EDB">
        <w:rPr>
          <w:noProof/>
        </w:rPr>
        <w:t xml:space="preserve"> </w:t>
      </w:r>
      <w:r w:rsidR="00B8564C" w:rsidRPr="00FA4EDB">
        <w:rPr>
          <w:noProof/>
        </w:rPr>
        <w:t xml:space="preserve"> nii </w:t>
      </w:r>
      <w:r w:rsidRPr="00FA4EDB">
        <w:rPr>
          <w:noProof/>
        </w:rPr>
        <w:t>erinevate komplekshaigustega</w:t>
      </w:r>
      <w:r w:rsidR="00595C73" w:rsidRPr="00FA4EDB">
        <w:rPr>
          <w:noProof/>
        </w:rPr>
        <w:t xml:space="preserve"> (</w:t>
      </w:r>
      <w:hyperlink r:id="rId30" w:tooltip="Haigus" w:history="1">
        <w:r w:rsidR="00595C73" w:rsidRPr="00FA4EDB">
          <w:rPr>
            <w:noProof/>
          </w:rPr>
          <w:t>haigus</w:t>
        </w:r>
      </w:hyperlink>
      <w:r w:rsidR="00595C73" w:rsidRPr="00FA4EDB">
        <w:rPr>
          <w:noProof/>
        </w:rPr>
        <w:t>ed, mida põhjustab kombinatsioon geneetilistest, keskkonna- ja elustiiliteguritest)</w:t>
      </w:r>
      <w:r w:rsidRPr="00FA4EDB">
        <w:rPr>
          <w:noProof/>
        </w:rPr>
        <w:t xml:space="preserve"> patsientide kui ka tervete uuritavate korral.</w:t>
      </w:r>
      <w:r w:rsidR="00155122" w:rsidRPr="00FA4EDB">
        <w:rPr>
          <w:noProof/>
        </w:rPr>
        <w:t xml:space="preserve"> Samuti vaadatakse mikrobioomi seoseid ra</w:t>
      </w:r>
      <w:r w:rsidR="00084672" w:rsidRPr="00FA4EDB">
        <w:rPr>
          <w:noProof/>
        </w:rPr>
        <w:t>vimite manustamise varieeruvuse ja taluvusega</w:t>
      </w:r>
      <w:r w:rsidR="00155122" w:rsidRPr="00FA4EDB">
        <w:rPr>
          <w:noProof/>
        </w:rPr>
        <w:t xml:space="preserve">, kus kombineeritakse </w:t>
      </w:r>
      <w:r w:rsidR="007F78A2" w:rsidRPr="00FA4EDB">
        <w:rPr>
          <w:noProof/>
        </w:rPr>
        <w:t xml:space="preserve">uuritava genoomis teadaolevad </w:t>
      </w:r>
      <w:r w:rsidR="00155122" w:rsidRPr="00FA4EDB">
        <w:rPr>
          <w:noProof/>
        </w:rPr>
        <w:t xml:space="preserve">ravimite toimet põhjustavad </w:t>
      </w:r>
      <w:r w:rsidR="00084672" w:rsidRPr="00FA4EDB">
        <w:rPr>
          <w:noProof/>
        </w:rPr>
        <w:t xml:space="preserve">geneetilised </w:t>
      </w:r>
      <w:r w:rsidR="00155122" w:rsidRPr="00FA4EDB">
        <w:rPr>
          <w:noProof/>
        </w:rPr>
        <w:t>varie</w:t>
      </w:r>
      <w:r w:rsidR="006D10B0" w:rsidRPr="00FA4EDB">
        <w:rPr>
          <w:noProof/>
        </w:rPr>
        <w:t xml:space="preserve">eruvused mikrobioomi </w:t>
      </w:r>
      <w:r w:rsidR="007F78A2" w:rsidRPr="00FA4EDB">
        <w:rPr>
          <w:noProof/>
        </w:rPr>
        <w:t>andmete</w:t>
      </w:r>
      <w:r w:rsidR="0019281D" w:rsidRPr="00FA4EDB">
        <w:rPr>
          <w:noProof/>
        </w:rPr>
        <w:t xml:space="preserve">ga. Viimaste aastate uurimistööd on näidanud selgelt suu ja soolestiku mikroobide olulist rolli nii erinevate haiguste kujunemisel kui ka ravimite metabolismis. </w:t>
      </w:r>
      <w:r w:rsidR="00E47D36">
        <w:rPr>
          <w:noProof/>
        </w:rPr>
        <w:t>Andmete analüüsimiseks küsitakse luba kasutada geenidoonorite tervise hindamiseks andmeid Geenivaramu andmekogust, kus asuvad Tervise infosüsteemiga lingitud andmed. Iga uuringus osalenund geenidoonori kohta soovi</w:t>
      </w:r>
      <w:r w:rsidR="00692F27">
        <w:rPr>
          <w:noProof/>
        </w:rPr>
        <w:t>takse</w:t>
      </w:r>
      <w:r w:rsidR="00E47D36">
        <w:rPr>
          <w:noProof/>
        </w:rPr>
        <w:t xml:space="preserve"> </w:t>
      </w:r>
      <w:r w:rsidR="00692F27">
        <w:rPr>
          <w:noProof/>
        </w:rPr>
        <w:t>infot</w:t>
      </w:r>
      <w:r w:rsidR="00E47D36">
        <w:rPr>
          <w:noProof/>
        </w:rPr>
        <w:t xml:space="preserve"> kaasuvate haiguste (RHK-10 koodid) ja retseptiravimite andmebaasi alusel väljaostetud ravimite (ATC koodide alusel) kohta. </w:t>
      </w:r>
      <w:r w:rsidR="0019281D" w:rsidRPr="00FA4EDB">
        <w:rPr>
          <w:noProof/>
        </w:rPr>
        <w:t xml:space="preserve">Antud uurimistöö käigus laiendatakse </w:t>
      </w:r>
      <w:r w:rsidR="00595C73" w:rsidRPr="00FA4EDB">
        <w:rPr>
          <w:noProof/>
        </w:rPr>
        <w:t xml:space="preserve"> Eesti </w:t>
      </w:r>
      <w:r w:rsidR="0019281D" w:rsidRPr="00FA4EDB">
        <w:rPr>
          <w:noProof/>
        </w:rPr>
        <w:t>Geenivaramu valmit mikrobioomi andmetega, mi</w:t>
      </w:r>
      <w:r w:rsidR="00CD6F7A" w:rsidRPr="00FA4EDB">
        <w:rPr>
          <w:noProof/>
        </w:rPr>
        <w:t xml:space="preserve">s võimaldab lisaks inimese genoomi uurimisele võtta arvesse tervise hindamiseks ka meie organismis elutsevate mikroobide elutegevuse. </w:t>
      </w:r>
      <w:r w:rsidR="0019281D" w:rsidRPr="00FA4EDB">
        <w:rPr>
          <w:noProof/>
        </w:rPr>
        <w:t xml:space="preserve">Selline mitmetahuline analüüs annab võimaluse </w:t>
      </w:r>
      <w:r w:rsidR="00CD6F7A" w:rsidRPr="00FA4EDB">
        <w:rPr>
          <w:noProof/>
        </w:rPr>
        <w:t xml:space="preserve">leida uus haiguste tekkemehhanisme, avastada uusi markereid, mis aitaksid diagnoosida haigusi juba nende varajases staadiumis ning samuti uurida mikrobioomi olulisust ravimite toimele. </w:t>
      </w:r>
      <w:r w:rsidRPr="00FA4EDB">
        <w:rPr>
          <w:noProof/>
        </w:rPr>
        <w:t>Sellisel tasemel kompleksseid uuringuid</w:t>
      </w:r>
      <w:r w:rsidR="00155122" w:rsidRPr="00FA4EDB">
        <w:rPr>
          <w:noProof/>
        </w:rPr>
        <w:t xml:space="preserve"> populatsioonipõhises kohordis</w:t>
      </w:r>
      <w:r w:rsidRPr="00FA4EDB">
        <w:rPr>
          <w:noProof/>
        </w:rPr>
        <w:t xml:space="preserve"> pole varem läbi viidud. </w:t>
      </w:r>
    </w:p>
    <w:p w14:paraId="76C5661B" w14:textId="77777777" w:rsidR="00B60E2A" w:rsidRPr="00FA4EDB" w:rsidRDefault="00B60E2A" w:rsidP="00B60E2A">
      <w:pPr>
        <w:pStyle w:val="NoSpacing1"/>
        <w:jc w:val="both"/>
        <w:rPr>
          <w:noProof/>
          <w:lang w:eastAsia="et-EE"/>
        </w:rPr>
      </w:pPr>
    </w:p>
    <w:p w14:paraId="0DEB12F9" w14:textId="77777777" w:rsidR="00AC1901" w:rsidRPr="00FA4EDB" w:rsidRDefault="00AC5962" w:rsidP="00B60E2A">
      <w:pPr>
        <w:pStyle w:val="NoSpacing1"/>
        <w:jc w:val="both"/>
        <w:rPr>
          <w:b/>
          <w:bCs/>
          <w:noProof/>
          <w:lang w:eastAsia="et-EE"/>
        </w:rPr>
      </w:pPr>
      <w:r w:rsidRPr="00FA4EDB">
        <w:rPr>
          <w:b/>
          <w:bCs/>
          <w:noProof/>
          <w:lang w:eastAsia="et-EE"/>
        </w:rPr>
        <w:t>6. UURIMISTÖÖ</w:t>
      </w:r>
      <w:r w:rsidR="00D30674" w:rsidRPr="00FA4EDB">
        <w:rPr>
          <w:b/>
          <w:bCs/>
          <w:noProof/>
          <w:lang w:eastAsia="et-EE"/>
        </w:rPr>
        <w:t xml:space="preserve"> T</w:t>
      </w:r>
      <w:r w:rsidR="009225BA" w:rsidRPr="00FA4EDB">
        <w:rPr>
          <w:b/>
          <w:bCs/>
          <w:noProof/>
          <w:lang w:eastAsia="et-EE"/>
        </w:rPr>
        <w:t>EOSTAMISE</w:t>
      </w:r>
      <w:r w:rsidR="00D61091" w:rsidRPr="00FA4EDB">
        <w:rPr>
          <w:b/>
          <w:bCs/>
          <w:noProof/>
          <w:lang w:eastAsia="et-EE"/>
        </w:rPr>
        <w:t xml:space="preserve"> </w:t>
      </w:r>
      <w:r w:rsidR="00D30674" w:rsidRPr="00FA4EDB">
        <w:rPr>
          <w:b/>
          <w:bCs/>
          <w:noProof/>
          <w:lang w:eastAsia="et-EE"/>
        </w:rPr>
        <w:t>AEG</w:t>
      </w:r>
    </w:p>
    <w:p w14:paraId="0E4382FF" w14:textId="77777777" w:rsidR="00D30674" w:rsidRPr="00FA4EDB" w:rsidRDefault="00D30674" w:rsidP="00B60E2A">
      <w:pPr>
        <w:pStyle w:val="NoSpacing1"/>
        <w:jc w:val="both"/>
        <w:rPr>
          <w:noProof/>
          <w:lang w:eastAsia="et-EE"/>
        </w:rPr>
      </w:pPr>
      <w:r w:rsidRPr="00FA4EDB">
        <w:rPr>
          <w:noProof/>
          <w:lang w:eastAsia="et-EE"/>
        </w:rPr>
        <w:t xml:space="preserve"> </w:t>
      </w:r>
    </w:p>
    <w:p w14:paraId="4F052E61" w14:textId="3A31C650" w:rsidR="00AA58CF" w:rsidRPr="001637F3" w:rsidRDefault="00CA01DF" w:rsidP="00B60E2A">
      <w:pPr>
        <w:pStyle w:val="NoSpacing1"/>
        <w:jc w:val="both"/>
        <w:rPr>
          <w:noProof/>
          <w:color w:val="000000" w:themeColor="text1"/>
          <w:lang w:eastAsia="et-EE"/>
        </w:rPr>
      </w:pPr>
      <w:r w:rsidRPr="00BC63E8">
        <w:rPr>
          <w:noProof/>
          <w:color w:val="000000" w:themeColor="text1"/>
          <w:lang w:eastAsia="et-EE"/>
        </w:rPr>
        <w:t xml:space="preserve">Algus: </w:t>
      </w:r>
      <w:r w:rsidR="006536D5" w:rsidRPr="00BC63E8">
        <w:rPr>
          <w:noProof/>
          <w:color w:val="000000" w:themeColor="text1"/>
          <w:lang w:eastAsia="et-EE"/>
        </w:rPr>
        <w:t>Veebruar</w:t>
      </w:r>
      <w:r w:rsidR="00312C49" w:rsidRPr="00BC63E8">
        <w:rPr>
          <w:noProof/>
          <w:color w:val="000000" w:themeColor="text1"/>
          <w:lang w:eastAsia="et-EE"/>
        </w:rPr>
        <w:t xml:space="preserve"> 2017</w:t>
      </w:r>
      <w:r w:rsidR="009A2C7E" w:rsidRPr="00BC63E8">
        <w:rPr>
          <w:noProof/>
          <w:color w:val="000000" w:themeColor="text1"/>
          <w:lang w:eastAsia="et-EE"/>
        </w:rPr>
        <w:t>,</w:t>
      </w:r>
      <w:r w:rsidR="00CD38B7" w:rsidRPr="00BC63E8">
        <w:rPr>
          <w:noProof/>
          <w:color w:val="000000" w:themeColor="text1"/>
          <w:lang w:eastAsia="et-EE"/>
        </w:rPr>
        <w:t xml:space="preserve"> lõpp: </w:t>
      </w:r>
      <w:r w:rsidR="00B44384" w:rsidRPr="00BC63E8">
        <w:rPr>
          <w:noProof/>
          <w:color w:val="000000" w:themeColor="text1"/>
          <w:lang w:eastAsia="et-EE"/>
        </w:rPr>
        <w:t>31. d</w:t>
      </w:r>
      <w:r w:rsidR="00312C49" w:rsidRPr="00BC63E8">
        <w:rPr>
          <w:noProof/>
          <w:color w:val="000000" w:themeColor="text1"/>
          <w:lang w:eastAsia="et-EE"/>
        </w:rPr>
        <w:t xml:space="preserve">etsember </w:t>
      </w:r>
      <w:r w:rsidR="006536D5" w:rsidRPr="00BC63E8">
        <w:rPr>
          <w:noProof/>
          <w:color w:val="000000" w:themeColor="text1"/>
          <w:lang w:eastAsia="et-EE"/>
        </w:rPr>
        <w:t>202</w:t>
      </w:r>
      <w:r w:rsidR="001637F3" w:rsidRPr="00BC63E8">
        <w:rPr>
          <w:noProof/>
          <w:color w:val="000000" w:themeColor="text1"/>
          <w:lang w:eastAsia="et-EE"/>
        </w:rPr>
        <w:t>6</w:t>
      </w:r>
      <w:r w:rsidR="009A2C7E" w:rsidRPr="00BC63E8">
        <w:rPr>
          <w:noProof/>
          <w:color w:val="000000" w:themeColor="text1"/>
          <w:lang w:eastAsia="et-EE"/>
        </w:rPr>
        <w:t>.</w:t>
      </w:r>
    </w:p>
    <w:p w14:paraId="14D10C7E" w14:textId="77777777" w:rsidR="00B60E2A" w:rsidRPr="00FA4EDB" w:rsidRDefault="00B60E2A" w:rsidP="00B60E2A">
      <w:pPr>
        <w:pStyle w:val="NoSpacing1"/>
        <w:jc w:val="both"/>
        <w:rPr>
          <w:noProof/>
          <w:lang w:eastAsia="et-EE"/>
        </w:rPr>
      </w:pPr>
    </w:p>
    <w:p w14:paraId="32D8FBAA" w14:textId="77777777" w:rsidR="00B60E2A" w:rsidRPr="00FA4EDB" w:rsidRDefault="00D30674" w:rsidP="00B60E2A">
      <w:pPr>
        <w:pStyle w:val="NoSpacing1"/>
        <w:jc w:val="both"/>
        <w:rPr>
          <w:b/>
          <w:bCs/>
          <w:noProof/>
          <w:lang w:eastAsia="et-EE"/>
        </w:rPr>
      </w:pPr>
      <w:r w:rsidRPr="00FA4EDB">
        <w:rPr>
          <w:b/>
          <w:bCs/>
          <w:noProof/>
          <w:lang w:eastAsia="et-EE"/>
        </w:rPr>
        <w:t>7. UURITAVATE JA NENDE VÄRBAMISVIISI TÄPNE KIRJELDUS</w:t>
      </w:r>
    </w:p>
    <w:p w14:paraId="493B83F2" w14:textId="77777777" w:rsidR="00075945" w:rsidRPr="00FA4EDB" w:rsidRDefault="00D30674" w:rsidP="00B60E2A">
      <w:pPr>
        <w:pStyle w:val="NoSpacing1"/>
        <w:jc w:val="both"/>
        <w:rPr>
          <w:b/>
          <w:bCs/>
          <w:noProof/>
          <w:lang w:eastAsia="et-EE"/>
        </w:rPr>
      </w:pPr>
      <w:r w:rsidRPr="00FA4EDB">
        <w:rPr>
          <w:b/>
          <w:bCs/>
          <w:noProof/>
          <w:lang w:eastAsia="et-EE"/>
        </w:rPr>
        <w:t xml:space="preserve"> </w:t>
      </w:r>
    </w:p>
    <w:p w14:paraId="0B41B6EE" w14:textId="77777777" w:rsidR="004F2066" w:rsidRPr="00FA4EDB" w:rsidRDefault="001942BE" w:rsidP="00B60E2A">
      <w:pPr>
        <w:pStyle w:val="NoSpacing1"/>
        <w:jc w:val="both"/>
        <w:rPr>
          <w:b/>
          <w:noProof/>
          <w:lang w:eastAsia="et-EE"/>
        </w:rPr>
      </w:pPr>
      <w:r w:rsidRPr="00FA4EDB">
        <w:rPr>
          <w:b/>
          <w:noProof/>
          <w:lang w:eastAsia="et-EE"/>
        </w:rPr>
        <w:t>Valimi koostamine</w:t>
      </w:r>
      <w:r w:rsidR="004F2066" w:rsidRPr="00FA4EDB">
        <w:rPr>
          <w:b/>
          <w:noProof/>
          <w:lang w:eastAsia="et-EE"/>
        </w:rPr>
        <w:t xml:space="preserve"> </w:t>
      </w:r>
    </w:p>
    <w:p w14:paraId="73137E08" w14:textId="051F61C2" w:rsidR="00595C73" w:rsidRPr="00FA4EDB" w:rsidRDefault="00E40E96" w:rsidP="00B60E2A">
      <w:pPr>
        <w:pStyle w:val="NoSpacing1"/>
        <w:jc w:val="both"/>
        <w:rPr>
          <w:noProof/>
        </w:rPr>
      </w:pPr>
      <w:r w:rsidRPr="00FA4EDB">
        <w:rPr>
          <w:noProof/>
          <w:lang w:eastAsia="et-EE"/>
        </w:rPr>
        <w:t>Valimi</w:t>
      </w:r>
      <w:r w:rsidR="0047133F" w:rsidRPr="00FA4EDB">
        <w:rPr>
          <w:noProof/>
          <w:lang w:eastAsia="et-EE"/>
        </w:rPr>
        <w:t xml:space="preserve"> </w:t>
      </w:r>
      <w:r w:rsidRPr="00FA4EDB">
        <w:rPr>
          <w:noProof/>
          <w:lang w:eastAsia="et-EE"/>
        </w:rPr>
        <w:t xml:space="preserve">aluseks on </w:t>
      </w:r>
      <w:r w:rsidR="00595C73" w:rsidRPr="00FA4EDB">
        <w:rPr>
          <w:noProof/>
          <w:lang w:eastAsia="et-EE"/>
        </w:rPr>
        <w:t xml:space="preserve">Eesti Geenivaramu (edaspidi EGV) </w:t>
      </w:r>
      <w:r w:rsidRPr="00FA4EDB">
        <w:rPr>
          <w:noProof/>
          <w:lang w:eastAsia="et-EE"/>
        </w:rPr>
        <w:t>andmebaasis</w:t>
      </w:r>
      <w:r w:rsidR="004F2066" w:rsidRPr="00FA4EDB">
        <w:rPr>
          <w:noProof/>
          <w:lang w:eastAsia="et-EE"/>
        </w:rPr>
        <w:t xml:space="preserve"> </w:t>
      </w:r>
      <w:r w:rsidRPr="00FA4EDB">
        <w:rPr>
          <w:noProof/>
          <w:lang w:eastAsia="et-EE"/>
        </w:rPr>
        <w:t xml:space="preserve">olevad </w:t>
      </w:r>
      <w:r w:rsidR="00595C73" w:rsidRPr="00FA4EDB">
        <w:rPr>
          <w:noProof/>
          <w:lang w:eastAsia="et-EE"/>
        </w:rPr>
        <w:t xml:space="preserve">geenidoonorid (edaspidi </w:t>
      </w:r>
      <w:r w:rsidR="00AC1901" w:rsidRPr="00FA4EDB">
        <w:rPr>
          <w:noProof/>
          <w:lang w:eastAsia="et-EE"/>
        </w:rPr>
        <w:t>GD</w:t>
      </w:r>
      <w:r w:rsidR="00595C73" w:rsidRPr="00FA4EDB">
        <w:rPr>
          <w:noProof/>
          <w:lang w:eastAsia="et-EE"/>
        </w:rPr>
        <w:t>)</w:t>
      </w:r>
      <w:r w:rsidRPr="00FA4EDB">
        <w:rPr>
          <w:noProof/>
          <w:lang w:eastAsia="et-EE"/>
        </w:rPr>
        <w:t xml:space="preserve">, kes on </w:t>
      </w:r>
      <w:r w:rsidR="00AC1901" w:rsidRPr="00FA4EDB">
        <w:rPr>
          <w:noProof/>
          <w:lang w:eastAsia="et-EE"/>
        </w:rPr>
        <w:t xml:space="preserve">EGV-ga </w:t>
      </w:r>
      <w:r w:rsidR="00256B62" w:rsidRPr="00FA4EDB">
        <w:rPr>
          <w:noProof/>
          <w:lang w:eastAsia="et-EE"/>
        </w:rPr>
        <w:t xml:space="preserve">liitunud </w:t>
      </w:r>
      <w:r w:rsidRPr="00FA4EDB">
        <w:rPr>
          <w:noProof/>
          <w:lang w:eastAsia="et-EE"/>
        </w:rPr>
        <w:t>ajavahemikul 2007-2010. Nende</w:t>
      </w:r>
      <w:r w:rsidR="00B304B4" w:rsidRPr="00FA4EDB">
        <w:rPr>
          <w:noProof/>
          <w:lang w:eastAsia="et-EE"/>
        </w:rPr>
        <w:t xml:space="preserve"> hulgast koostatakse juhuvalim 4</w:t>
      </w:r>
      <w:r w:rsidRPr="00FA4EDB">
        <w:rPr>
          <w:noProof/>
          <w:lang w:eastAsia="et-EE"/>
        </w:rPr>
        <w:t xml:space="preserve">000 </w:t>
      </w:r>
      <w:r w:rsidR="00AC1901" w:rsidRPr="00FA4EDB">
        <w:rPr>
          <w:noProof/>
          <w:lang w:eastAsia="et-EE"/>
        </w:rPr>
        <w:t>GD-st</w:t>
      </w:r>
      <w:r w:rsidRPr="00FA4EDB">
        <w:rPr>
          <w:noProof/>
          <w:lang w:eastAsia="et-EE"/>
        </w:rPr>
        <w:t xml:space="preserve">, kellega rekontakteerutakse kirja teel ning pakutakse võimalust osaleda uuringus. </w:t>
      </w:r>
      <w:r w:rsidR="00595C73" w:rsidRPr="00FA4EDB">
        <w:rPr>
          <w:noProof/>
        </w:rPr>
        <w:t>Uuringus osalemise kutse saadetakse 4000 GD-le arvestusega, et eeldatav vastamismäär on vähemalt 50%.</w:t>
      </w:r>
    </w:p>
    <w:p w14:paraId="4DD6F43D" w14:textId="7B0C58C4" w:rsidR="001942BE" w:rsidRPr="00FA4EDB" w:rsidRDefault="00E40E96" w:rsidP="00B60E2A">
      <w:pPr>
        <w:pStyle w:val="NoSpacing1"/>
        <w:jc w:val="both"/>
        <w:rPr>
          <w:noProof/>
          <w:lang w:eastAsia="et-EE"/>
        </w:rPr>
      </w:pPr>
      <w:r w:rsidRPr="00FA4EDB">
        <w:rPr>
          <w:noProof/>
          <w:lang w:eastAsia="et-EE"/>
        </w:rPr>
        <w:t>Valimi koostamisel toimub k</w:t>
      </w:r>
      <w:r w:rsidR="009D4AC9" w:rsidRPr="00FA4EDB">
        <w:rPr>
          <w:noProof/>
          <w:lang w:eastAsia="et-EE"/>
        </w:rPr>
        <w:t>ohandamine vanusele, soole, sünnikohale</w:t>
      </w:r>
      <w:r w:rsidR="004667DD" w:rsidRPr="00FA4EDB">
        <w:rPr>
          <w:noProof/>
          <w:lang w:eastAsia="et-EE"/>
        </w:rPr>
        <w:t xml:space="preserve"> (maakonna tasandil)</w:t>
      </w:r>
      <w:r w:rsidR="009D4AC9" w:rsidRPr="00FA4EDB">
        <w:rPr>
          <w:noProof/>
          <w:lang w:eastAsia="et-EE"/>
        </w:rPr>
        <w:t xml:space="preserve">. </w:t>
      </w:r>
    </w:p>
    <w:p w14:paraId="4A64A166" w14:textId="46857255" w:rsidR="00110957" w:rsidRPr="00FA4EDB" w:rsidRDefault="00AC1901" w:rsidP="00B60E2A">
      <w:pPr>
        <w:pStyle w:val="NoSpacing1"/>
        <w:jc w:val="both"/>
        <w:rPr>
          <w:noProof/>
          <w:lang w:eastAsia="et-EE"/>
        </w:rPr>
      </w:pPr>
      <w:r w:rsidRPr="00FA4EDB">
        <w:rPr>
          <w:noProof/>
          <w:lang w:eastAsia="et-EE"/>
        </w:rPr>
        <w:t>Väljalü</w:t>
      </w:r>
      <w:r w:rsidR="00110957" w:rsidRPr="00FA4EDB">
        <w:rPr>
          <w:noProof/>
          <w:lang w:eastAsia="et-EE"/>
        </w:rPr>
        <w:t xml:space="preserve">litamise kriteeriumiks on muu rahvus kui eestlane, kuna </w:t>
      </w:r>
      <w:r w:rsidR="00FA78C3" w:rsidRPr="00FA4EDB">
        <w:rPr>
          <w:noProof/>
          <w:lang w:eastAsia="et-EE"/>
        </w:rPr>
        <w:t xml:space="preserve">selles </w:t>
      </w:r>
      <w:r w:rsidR="00CA0919" w:rsidRPr="00FA4EDB">
        <w:rPr>
          <w:noProof/>
          <w:lang w:eastAsia="et-EE"/>
        </w:rPr>
        <w:t xml:space="preserve">populatsioonipõhises </w:t>
      </w:r>
      <w:r w:rsidR="00110957" w:rsidRPr="00FA4EDB">
        <w:rPr>
          <w:noProof/>
          <w:lang w:eastAsia="et-EE"/>
        </w:rPr>
        <w:t xml:space="preserve">teadustöös uuritakse  </w:t>
      </w:r>
      <w:r w:rsidR="00CA0919" w:rsidRPr="00FA4EDB">
        <w:rPr>
          <w:noProof/>
          <w:lang w:eastAsia="et-EE"/>
        </w:rPr>
        <w:t>eestlasi.</w:t>
      </w:r>
      <w:r w:rsidR="00483396" w:rsidRPr="00FA4EDB">
        <w:rPr>
          <w:noProof/>
          <w:lang w:eastAsia="et-EE"/>
        </w:rPr>
        <w:t xml:space="preserve"> Kirju ei saadeta </w:t>
      </w:r>
      <w:r w:rsidR="00595C73" w:rsidRPr="00FA4EDB">
        <w:rPr>
          <w:noProof/>
          <w:lang w:eastAsia="et-EE"/>
        </w:rPr>
        <w:t>GD-le</w:t>
      </w:r>
      <w:r w:rsidR="00483396" w:rsidRPr="00FA4EDB">
        <w:rPr>
          <w:noProof/>
          <w:lang w:eastAsia="et-EE"/>
        </w:rPr>
        <w:t>, kes on keelanud oma andmete täiendamise</w:t>
      </w:r>
      <w:r w:rsidR="00B75AB7" w:rsidRPr="00FA4EDB">
        <w:rPr>
          <w:noProof/>
          <w:lang w:eastAsia="et-EE"/>
        </w:rPr>
        <w:t>.</w:t>
      </w:r>
      <w:r w:rsidR="00255925" w:rsidRPr="00FA4EDB">
        <w:rPr>
          <w:noProof/>
          <w:lang w:eastAsia="et-EE"/>
        </w:rPr>
        <w:t xml:space="preserve"> </w:t>
      </w:r>
      <w:r w:rsidR="00483396" w:rsidRPr="00FA4EDB">
        <w:rPr>
          <w:noProof/>
          <w:lang w:eastAsia="et-EE"/>
        </w:rPr>
        <w:t xml:space="preserve">Nimetatud </w:t>
      </w:r>
      <w:r w:rsidR="00595C73" w:rsidRPr="00FA4EDB">
        <w:rPr>
          <w:noProof/>
          <w:lang w:eastAsia="et-EE"/>
        </w:rPr>
        <w:t xml:space="preserve">GD-te </w:t>
      </w:r>
      <w:r w:rsidR="00483396" w:rsidRPr="00FA4EDB">
        <w:rPr>
          <w:noProof/>
          <w:lang w:eastAsia="et-EE"/>
        </w:rPr>
        <w:t xml:space="preserve">valimist eemaldamiseks kontrollitakse valimi nimekirja andmete täiendamist keelanute andmebaasiga. Surnud geenidoonoritele kutsete saatmise vältimiseks kasutatakse Rahvastikuregistri linkimise andmeid. </w:t>
      </w:r>
      <w:r w:rsidR="00247496" w:rsidRPr="00FA4EDB">
        <w:rPr>
          <w:noProof/>
          <w:lang w:eastAsia="et-EE"/>
        </w:rPr>
        <w:t xml:space="preserve">Rahvastikuregistriga linkimised toimuvad igal aastal </w:t>
      </w:r>
      <w:r w:rsidR="00B202D7" w:rsidRPr="00FA4EDB">
        <w:rPr>
          <w:noProof/>
          <w:lang w:eastAsia="et-EE"/>
        </w:rPr>
        <w:t>märtsis</w:t>
      </w:r>
      <w:r w:rsidR="00247496" w:rsidRPr="00FA4EDB">
        <w:rPr>
          <w:noProof/>
          <w:lang w:eastAsia="et-EE"/>
        </w:rPr>
        <w:t xml:space="preserve"> ning uus</w:t>
      </w:r>
      <w:r w:rsidR="00857D47" w:rsidRPr="00FA4EDB">
        <w:rPr>
          <w:noProof/>
          <w:lang w:eastAsia="et-EE"/>
        </w:rPr>
        <w:t xml:space="preserve"> linkimine on plaanis enne kirjade saatmist geenidoonoritele.</w:t>
      </w:r>
    </w:p>
    <w:p w14:paraId="1190ACB6" w14:textId="77777777" w:rsidR="00DA58B2" w:rsidRPr="00FA4EDB" w:rsidRDefault="00DA58B2" w:rsidP="00B60E2A">
      <w:pPr>
        <w:pStyle w:val="NoSpacing1"/>
        <w:jc w:val="both"/>
        <w:rPr>
          <w:noProof/>
          <w:lang w:eastAsia="et-EE"/>
        </w:rPr>
      </w:pPr>
    </w:p>
    <w:p w14:paraId="763E6FBF" w14:textId="3F41E2AA" w:rsidR="004062A1" w:rsidRPr="00FA4EDB" w:rsidRDefault="0019379E" w:rsidP="00DA58B2">
      <w:pPr>
        <w:pStyle w:val="NoSpacing1"/>
        <w:jc w:val="both"/>
        <w:rPr>
          <w:b/>
          <w:noProof/>
          <w:lang w:eastAsia="et-EE"/>
        </w:rPr>
      </w:pPr>
      <w:r w:rsidRPr="00FA4EDB">
        <w:rPr>
          <w:b/>
          <w:noProof/>
          <w:lang w:eastAsia="et-EE"/>
        </w:rPr>
        <w:t>Geenidoonorite andmete tagasikodeerimise taotlus</w:t>
      </w:r>
    </w:p>
    <w:p w14:paraId="5451E3FA" w14:textId="77777777" w:rsidR="00425483" w:rsidRPr="00FA4EDB" w:rsidRDefault="00425483" w:rsidP="00DA58B2">
      <w:pPr>
        <w:pStyle w:val="NoSpacing1"/>
        <w:jc w:val="both"/>
        <w:rPr>
          <w:b/>
          <w:noProof/>
          <w:lang w:eastAsia="et-EE"/>
        </w:rPr>
      </w:pPr>
    </w:p>
    <w:p w14:paraId="64A3D5BE" w14:textId="33B6E828" w:rsidR="00874645" w:rsidRPr="00FA4EDB" w:rsidRDefault="00874645" w:rsidP="00DA58B2">
      <w:pPr>
        <w:pStyle w:val="NoSpacing1"/>
        <w:jc w:val="both"/>
        <w:rPr>
          <w:noProof/>
        </w:rPr>
      </w:pPr>
      <w:r w:rsidRPr="00FA4EDB">
        <w:rPr>
          <w:noProof/>
        </w:rPr>
        <w:t xml:space="preserve">Antud uurimustöö raames toimub </w:t>
      </w:r>
      <w:r w:rsidR="00595C73" w:rsidRPr="00FA4EDB">
        <w:rPr>
          <w:noProof/>
        </w:rPr>
        <w:t xml:space="preserve">GD-te </w:t>
      </w:r>
      <w:r w:rsidRPr="00FA4EDB">
        <w:rPr>
          <w:noProof/>
        </w:rPr>
        <w:t>andmete tagasikodeerimine, m</w:t>
      </w:r>
      <w:r w:rsidR="0081661D" w:rsidRPr="00FA4EDB">
        <w:rPr>
          <w:noProof/>
        </w:rPr>
        <w:t>illeks palume TÜ Inimuuringute e</w:t>
      </w:r>
      <w:r w:rsidRPr="00FA4EDB">
        <w:rPr>
          <w:noProof/>
        </w:rPr>
        <w:t>etika</w:t>
      </w:r>
      <w:r w:rsidR="00595C73" w:rsidRPr="00FA4EDB">
        <w:rPr>
          <w:noProof/>
        </w:rPr>
        <w:t xml:space="preserve"> </w:t>
      </w:r>
      <w:r w:rsidR="0081661D" w:rsidRPr="00FA4EDB">
        <w:rPr>
          <w:noProof/>
        </w:rPr>
        <w:t>k</w:t>
      </w:r>
      <w:r w:rsidRPr="00FA4EDB">
        <w:rPr>
          <w:noProof/>
        </w:rPr>
        <w:t xml:space="preserve">omitee kooskõlastust. Tagasikodeerimine toimub </w:t>
      </w:r>
      <w:r w:rsidR="00B27FE4" w:rsidRPr="00FA4EDB">
        <w:rPr>
          <w:noProof/>
        </w:rPr>
        <w:t xml:space="preserve">GD-te </w:t>
      </w:r>
      <w:r w:rsidRPr="00FA4EDB">
        <w:rPr>
          <w:noProof/>
        </w:rPr>
        <w:t xml:space="preserve">kontaktandmete saamiseks. Uuritavad isikud on allkirjastanud geenidoonoriks saamise nõusoleku vormi, millega GD-d on andnud nõusoleku oma andmete täiendamiseks. GD-ks saamise nõusoleku vorm ning selle täitmise ja säilitamise kord on sätestatud Sotsiaalministri 2001. a. </w:t>
      </w:r>
      <w:r w:rsidR="00350514" w:rsidRPr="00FA4EDB">
        <w:rPr>
          <w:noProof/>
        </w:rPr>
        <w:t xml:space="preserve">17. detsembri määrusega nr. 125. </w:t>
      </w:r>
      <w:r w:rsidRPr="00FA4EDB">
        <w:rPr>
          <w:noProof/>
        </w:rPr>
        <w:t>GD-te kontaktandmed on saadud tagasikodeerimise käigus. Inimgeeniuuringute seaduse (I</w:t>
      </w:r>
      <w:r w:rsidRPr="00FA4EDB">
        <w:rPr>
          <w:noProof/>
          <w:color w:val="000000"/>
        </w:rPr>
        <w:t xml:space="preserve">GUS) §24 lõige (2) punkt 4 kohaselt on tagasikodeerimine lubatud </w:t>
      </w:r>
      <w:r w:rsidRPr="00FA4EDB">
        <w:rPr>
          <w:noProof/>
        </w:rPr>
        <w:t xml:space="preserve">vastutava töötleja ettepanekul ja eetikakomitee nõusolekul geenidoonori tuvastamiseks, temaga ühenduse võtmiseks ning tema kirjalikul nõusolekul terviseseisundi kirjelduse uuendamiseks, täiendamiseks või kontrollimiseks. Uuringusse ei kaasata geenidoonoreid, kes on keelanud oma andmete täiendamise, uuendamise ja kontrollimise. </w:t>
      </w:r>
    </w:p>
    <w:p w14:paraId="7C4BD7C0" w14:textId="77777777" w:rsidR="00874645" w:rsidRPr="00FA4EDB" w:rsidRDefault="00874645" w:rsidP="00DA58B2">
      <w:pPr>
        <w:pStyle w:val="NoSpacing1"/>
        <w:jc w:val="both"/>
        <w:rPr>
          <w:noProof/>
        </w:rPr>
      </w:pPr>
    </w:p>
    <w:p w14:paraId="04A0D904" w14:textId="3F8F2199" w:rsidR="00D604CF" w:rsidRPr="00FA4EDB" w:rsidRDefault="00D604CF" w:rsidP="00DA58B2">
      <w:pPr>
        <w:pStyle w:val="NoSpacing1"/>
        <w:jc w:val="both"/>
        <w:rPr>
          <w:noProof/>
        </w:rPr>
      </w:pPr>
      <w:r w:rsidRPr="00FA4EDB">
        <w:rPr>
          <w:rFonts w:eastAsia="Times New Roman"/>
          <w:noProof/>
          <w:szCs w:val="24"/>
          <w:lang w:eastAsia="et-EE"/>
        </w:rPr>
        <w:t xml:space="preserve">Kutse saadetakse </w:t>
      </w:r>
      <w:r w:rsidR="00B27FE4" w:rsidRPr="00FA4EDB">
        <w:rPr>
          <w:rFonts w:eastAsia="Times New Roman"/>
          <w:noProof/>
          <w:szCs w:val="24"/>
          <w:lang w:eastAsia="et-EE"/>
        </w:rPr>
        <w:t xml:space="preserve">GD-le </w:t>
      </w:r>
      <w:r w:rsidR="00B304B4" w:rsidRPr="00FA4EDB">
        <w:rPr>
          <w:rFonts w:eastAsia="Times New Roman"/>
          <w:noProof/>
          <w:szCs w:val="24"/>
          <w:lang w:eastAsia="et-EE"/>
        </w:rPr>
        <w:t xml:space="preserve">kas </w:t>
      </w:r>
      <w:r w:rsidRPr="00FA4EDB">
        <w:rPr>
          <w:rFonts w:eastAsia="Times New Roman"/>
          <w:noProof/>
          <w:szCs w:val="24"/>
          <w:lang w:eastAsia="et-EE"/>
        </w:rPr>
        <w:t>nimelise kirjaga posti teel</w:t>
      </w:r>
      <w:r w:rsidR="00B304B4" w:rsidRPr="00FA4EDB">
        <w:rPr>
          <w:rFonts w:eastAsia="Times New Roman"/>
          <w:noProof/>
          <w:szCs w:val="24"/>
          <w:lang w:eastAsia="et-EE"/>
        </w:rPr>
        <w:t xml:space="preserve"> või e-posti teel, kui on olemas emaili aadress</w:t>
      </w:r>
      <w:r w:rsidRPr="00FA4EDB">
        <w:rPr>
          <w:rFonts w:eastAsia="Times New Roman"/>
          <w:noProof/>
          <w:szCs w:val="24"/>
          <w:lang w:eastAsia="et-EE"/>
        </w:rPr>
        <w:t>. Kiri märgistatakse tähisega „Isiklik“. Postiseaduse § 33 lõige (1) kohaselt on postisaladus postisaadetise sisu ja konkreetse isiku postikäivet puudutav informatsioon ning sama seaduse lõige (2) sätestab, et postiteenuse osutaja, tema töötaja ja postiteenuse osutajat juhtima õigustatud isik peavad hoidma postisaladust nii teenuse osutamise ajal kui ka pärast seda.</w:t>
      </w:r>
      <w:r w:rsidR="001C5CD3" w:rsidRPr="00FA4EDB">
        <w:rPr>
          <w:noProof/>
        </w:rPr>
        <w:t xml:space="preserve"> </w:t>
      </w:r>
      <w:r w:rsidR="00FE19C2" w:rsidRPr="00FA4EDB">
        <w:rPr>
          <w:noProof/>
        </w:rPr>
        <w:t>GD-le saadetav kiri sisaldab infokirja GD-le</w:t>
      </w:r>
      <w:r w:rsidR="00660CFB" w:rsidRPr="00FA4EDB">
        <w:rPr>
          <w:noProof/>
        </w:rPr>
        <w:t xml:space="preserve"> (lisa 1)</w:t>
      </w:r>
      <w:r w:rsidR="007614FA" w:rsidRPr="00FA4EDB">
        <w:rPr>
          <w:noProof/>
        </w:rPr>
        <w:t>, väljaheite kogumise katsuti koos juhendiga</w:t>
      </w:r>
      <w:r w:rsidR="00660CFB" w:rsidRPr="00FA4EDB">
        <w:rPr>
          <w:noProof/>
        </w:rPr>
        <w:t xml:space="preserve"> ja </w:t>
      </w:r>
      <w:r w:rsidR="009302FF" w:rsidRPr="00FA4EDB">
        <w:rPr>
          <w:noProof/>
        </w:rPr>
        <w:t>küsimustik kodus täitmiseks</w:t>
      </w:r>
      <w:r w:rsidR="00660CFB" w:rsidRPr="00FA4EDB">
        <w:rPr>
          <w:i/>
          <w:noProof/>
        </w:rPr>
        <w:t xml:space="preserve"> </w:t>
      </w:r>
      <w:r w:rsidR="0064787B" w:rsidRPr="00FA4EDB">
        <w:rPr>
          <w:noProof/>
        </w:rPr>
        <w:t>(lisa 3</w:t>
      </w:r>
      <w:r w:rsidR="00660CFB" w:rsidRPr="00FA4EDB">
        <w:rPr>
          <w:noProof/>
        </w:rPr>
        <w:t xml:space="preserve">). </w:t>
      </w:r>
      <w:r w:rsidR="00B76DAE" w:rsidRPr="00FA4EDB">
        <w:rPr>
          <w:noProof/>
        </w:rPr>
        <w:t xml:space="preserve">Mittevastanutele on kavas saata meeldetuletavad kirjad, </w:t>
      </w:r>
      <w:r w:rsidRPr="00FA4EDB">
        <w:rPr>
          <w:noProof/>
        </w:rPr>
        <w:t>mille sisu on analoogne esimese kirja omaga.</w:t>
      </w:r>
      <w:r w:rsidR="00EA5047" w:rsidRPr="00FA4EDB">
        <w:rPr>
          <w:noProof/>
        </w:rPr>
        <w:t xml:space="preserve"> </w:t>
      </w:r>
      <w:r w:rsidR="0019379E" w:rsidRPr="00FA4EDB">
        <w:rPr>
          <w:noProof/>
          <w:sz w:val="23"/>
          <w:szCs w:val="23"/>
          <w:lang w:eastAsia="et-EE"/>
        </w:rPr>
        <w:t>Kutseid saadab ning vastuseid ja vastuvõtuaegu registreerib selleks volitatud isik. Isikustatud andmeid hoitakse kodeerimiskeskuses.</w:t>
      </w:r>
    </w:p>
    <w:p w14:paraId="29B21019" w14:textId="1BCA7800" w:rsidR="0041755D" w:rsidRPr="00FA4EDB" w:rsidRDefault="00B44C8B" w:rsidP="00B60E2A">
      <w:pPr>
        <w:pStyle w:val="NoSpacing1"/>
        <w:jc w:val="both"/>
        <w:rPr>
          <w:noProof/>
        </w:rPr>
      </w:pPr>
      <w:r w:rsidRPr="00FA4EDB">
        <w:rPr>
          <w:noProof/>
        </w:rPr>
        <w:t>P</w:t>
      </w:r>
      <w:r w:rsidR="004667DD" w:rsidRPr="00FA4EDB">
        <w:rPr>
          <w:noProof/>
        </w:rPr>
        <w:t>ärast</w:t>
      </w:r>
      <w:r w:rsidRPr="00FA4EDB">
        <w:rPr>
          <w:noProof/>
        </w:rPr>
        <w:t xml:space="preserve"> kirja saamist võ</w:t>
      </w:r>
      <w:r w:rsidR="001E71CE" w:rsidRPr="00FA4EDB">
        <w:rPr>
          <w:noProof/>
        </w:rPr>
        <w:t xml:space="preserve">tavad </w:t>
      </w:r>
      <w:r w:rsidR="00D7738E" w:rsidRPr="00FA4EDB">
        <w:rPr>
          <w:noProof/>
        </w:rPr>
        <w:t xml:space="preserve">GD-d </w:t>
      </w:r>
      <w:r w:rsidR="001E71CE" w:rsidRPr="00FA4EDB">
        <w:rPr>
          <w:noProof/>
        </w:rPr>
        <w:t xml:space="preserve">ühendust </w:t>
      </w:r>
      <w:r w:rsidRPr="00FA4EDB">
        <w:rPr>
          <w:noProof/>
        </w:rPr>
        <w:t>EGV-ga kas telefoni</w:t>
      </w:r>
      <w:r w:rsidR="00E31062" w:rsidRPr="00FA4EDB">
        <w:rPr>
          <w:noProof/>
        </w:rPr>
        <w:t xml:space="preserve">, </w:t>
      </w:r>
      <w:r w:rsidR="00660CFB" w:rsidRPr="00FA4EDB">
        <w:rPr>
          <w:noProof/>
        </w:rPr>
        <w:t>SMS</w:t>
      </w:r>
      <w:r w:rsidR="00E31062" w:rsidRPr="00FA4EDB">
        <w:rPr>
          <w:noProof/>
        </w:rPr>
        <w:t>-i</w:t>
      </w:r>
      <w:r w:rsidRPr="00FA4EDB">
        <w:rPr>
          <w:noProof/>
        </w:rPr>
        <w:t xml:space="preserve"> või e</w:t>
      </w:r>
      <w:r w:rsidR="00660CFB" w:rsidRPr="00FA4EDB">
        <w:rPr>
          <w:noProof/>
        </w:rPr>
        <w:t>lektronkirja</w:t>
      </w:r>
      <w:r w:rsidRPr="00FA4EDB">
        <w:rPr>
          <w:noProof/>
        </w:rPr>
        <w:t xml:space="preserve"> teel</w:t>
      </w:r>
      <w:r w:rsidR="0041755D" w:rsidRPr="00FA4EDB">
        <w:rPr>
          <w:noProof/>
        </w:rPr>
        <w:t xml:space="preserve">, seejärel lepitakse kokku </w:t>
      </w:r>
      <w:r w:rsidR="001E71CE" w:rsidRPr="00FA4EDB">
        <w:rPr>
          <w:noProof/>
        </w:rPr>
        <w:t xml:space="preserve">vastuvõtuaeg </w:t>
      </w:r>
      <w:r w:rsidR="0041755D" w:rsidRPr="00FA4EDB">
        <w:rPr>
          <w:noProof/>
        </w:rPr>
        <w:t>andmekoguja juurde.</w:t>
      </w:r>
      <w:r w:rsidR="00D7738E" w:rsidRPr="00FA4EDB">
        <w:rPr>
          <w:noProof/>
        </w:rPr>
        <w:t xml:space="preserve"> Andmekogumise protseduur viiakse läbi</w:t>
      </w:r>
      <w:r w:rsidR="003967B4" w:rsidRPr="00FA4EDB">
        <w:rPr>
          <w:noProof/>
        </w:rPr>
        <w:t xml:space="preserve"> EGV andmekogumiskabinettides</w:t>
      </w:r>
      <w:r w:rsidR="00CC160A" w:rsidRPr="00FA4EDB">
        <w:rPr>
          <w:noProof/>
        </w:rPr>
        <w:t xml:space="preserve"> ning on analoogne EGV põhiandmekogumise käigus teostatavate toimingutega, mida reguleerivad</w:t>
      </w:r>
      <w:r w:rsidR="00660CFB" w:rsidRPr="00FA4EDB">
        <w:rPr>
          <w:noProof/>
        </w:rPr>
        <w:t xml:space="preserve"> EGV </w:t>
      </w:r>
      <w:r w:rsidR="00CC160A" w:rsidRPr="00FA4EDB">
        <w:rPr>
          <w:noProof/>
        </w:rPr>
        <w:t xml:space="preserve">andmekogumise protseduurijuhendid. </w:t>
      </w:r>
      <w:r w:rsidR="00267980" w:rsidRPr="00FA4EDB">
        <w:rPr>
          <w:noProof/>
        </w:rPr>
        <w:t xml:space="preserve">Uuringu käigus võetakse geenidoonorilt </w:t>
      </w:r>
      <w:r w:rsidR="00EA5047" w:rsidRPr="00FA4EDB">
        <w:rPr>
          <w:noProof/>
        </w:rPr>
        <w:t>5</w:t>
      </w:r>
      <w:r w:rsidR="00267980" w:rsidRPr="00FA4EDB">
        <w:rPr>
          <w:noProof/>
        </w:rPr>
        <w:t>0 ml veeniverd, milleks kasutatakse ühekordse</w:t>
      </w:r>
      <w:r w:rsidR="00B75AB7" w:rsidRPr="00FA4EDB">
        <w:rPr>
          <w:noProof/>
        </w:rPr>
        <w:t>id</w:t>
      </w:r>
      <w:r w:rsidR="00267980" w:rsidRPr="00FA4EDB">
        <w:rPr>
          <w:noProof/>
        </w:rPr>
        <w:t xml:space="preserve"> vahendeid. Korduv vereproovi võtmine toimub biokeemiliste</w:t>
      </w:r>
      <w:r w:rsidR="00B304B4" w:rsidRPr="00FA4EDB">
        <w:rPr>
          <w:noProof/>
        </w:rPr>
        <w:t xml:space="preserve"> markerite </w:t>
      </w:r>
      <w:r w:rsidR="009302FF" w:rsidRPr="00FA4EDB">
        <w:rPr>
          <w:noProof/>
        </w:rPr>
        <w:t xml:space="preserve">(metaboliitide) </w:t>
      </w:r>
      <w:r w:rsidR="00B304B4" w:rsidRPr="00FA4EDB">
        <w:rPr>
          <w:noProof/>
        </w:rPr>
        <w:t>määramiseks vereplasmast</w:t>
      </w:r>
      <w:r w:rsidR="00267980" w:rsidRPr="00FA4EDB">
        <w:rPr>
          <w:noProof/>
        </w:rPr>
        <w:t xml:space="preserve">. </w:t>
      </w:r>
      <w:r w:rsidR="00A63B1C" w:rsidRPr="00FA4EDB">
        <w:rPr>
          <w:noProof/>
        </w:rPr>
        <w:t xml:space="preserve">Lisaks võetakse GD </w:t>
      </w:r>
      <w:r w:rsidR="00252C31" w:rsidRPr="00FA4EDB">
        <w:rPr>
          <w:noProof/>
        </w:rPr>
        <w:t xml:space="preserve">suu mikrobioomi </w:t>
      </w:r>
      <w:r w:rsidR="00BD57E3" w:rsidRPr="00FA4EDB">
        <w:rPr>
          <w:noProof/>
        </w:rPr>
        <w:t xml:space="preserve">proov </w:t>
      </w:r>
      <w:r w:rsidR="00252C31" w:rsidRPr="00FA4EDB">
        <w:rPr>
          <w:noProof/>
        </w:rPr>
        <w:t xml:space="preserve">ja </w:t>
      </w:r>
      <w:r w:rsidR="00C2027D" w:rsidRPr="00FA4EDB">
        <w:rPr>
          <w:noProof/>
        </w:rPr>
        <w:t>väljaheite proov</w:t>
      </w:r>
      <w:r w:rsidR="00252C31" w:rsidRPr="00FA4EDB">
        <w:rPr>
          <w:noProof/>
        </w:rPr>
        <w:t xml:space="preserve"> (roojaproov)</w:t>
      </w:r>
      <w:r w:rsidR="00C2027D" w:rsidRPr="00FA4EDB">
        <w:rPr>
          <w:noProof/>
        </w:rPr>
        <w:t xml:space="preserve">, et hinnata </w:t>
      </w:r>
      <w:r w:rsidR="00286E94" w:rsidRPr="00FA4EDB">
        <w:rPr>
          <w:noProof/>
        </w:rPr>
        <w:t xml:space="preserve">suu ja </w:t>
      </w:r>
      <w:r w:rsidR="00C2027D" w:rsidRPr="00FA4EDB">
        <w:rPr>
          <w:noProof/>
        </w:rPr>
        <w:t xml:space="preserve">soolestiku </w:t>
      </w:r>
      <w:r w:rsidR="00A63B1C" w:rsidRPr="00FA4EDB">
        <w:rPr>
          <w:noProof/>
        </w:rPr>
        <w:t xml:space="preserve">mikroobiline koostis ja funktsionaalne roll. </w:t>
      </w:r>
      <w:r w:rsidR="00C2027D" w:rsidRPr="00FA4EDB">
        <w:rPr>
          <w:noProof/>
        </w:rPr>
        <w:t>Korduva v</w:t>
      </w:r>
      <w:r w:rsidR="00082F1F" w:rsidRPr="00FA4EDB">
        <w:rPr>
          <w:noProof/>
        </w:rPr>
        <w:t>ereproovi</w:t>
      </w:r>
      <w:r w:rsidR="00B27FE4" w:rsidRPr="00FA4EDB">
        <w:rPr>
          <w:noProof/>
        </w:rPr>
        <w:t>, suu limaskesta kaape</w:t>
      </w:r>
      <w:r w:rsidR="00082F1F" w:rsidRPr="00FA4EDB">
        <w:rPr>
          <w:noProof/>
        </w:rPr>
        <w:t xml:space="preserve"> ja </w:t>
      </w:r>
      <w:r w:rsidR="00C2027D" w:rsidRPr="00FA4EDB">
        <w:rPr>
          <w:noProof/>
        </w:rPr>
        <w:t>väljaheiteproovi</w:t>
      </w:r>
      <w:r w:rsidR="00082F1F" w:rsidRPr="00FA4EDB">
        <w:rPr>
          <w:noProof/>
        </w:rPr>
        <w:t xml:space="preserve"> võtmiseks annab geenidoonor kirjaliku nõusoleku allkirjastades nõusolekuvormi (</w:t>
      </w:r>
      <w:r w:rsidR="0028566D" w:rsidRPr="00FA4EDB">
        <w:rPr>
          <w:noProof/>
        </w:rPr>
        <w:t>l</w:t>
      </w:r>
      <w:r w:rsidR="00F81105" w:rsidRPr="00FA4EDB">
        <w:rPr>
          <w:noProof/>
        </w:rPr>
        <w:t>isa 2</w:t>
      </w:r>
      <w:r w:rsidR="00082F1F" w:rsidRPr="00FA4EDB">
        <w:rPr>
          <w:noProof/>
        </w:rPr>
        <w:t>).</w:t>
      </w:r>
    </w:p>
    <w:p w14:paraId="2F2057EA" w14:textId="77777777" w:rsidR="00CC160A" w:rsidRPr="00FA4EDB" w:rsidRDefault="00CC160A" w:rsidP="00B60E2A">
      <w:pPr>
        <w:pStyle w:val="NoSpacing1"/>
        <w:jc w:val="both"/>
        <w:rPr>
          <w:noProof/>
        </w:rPr>
      </w:pPr>
    </w:p>
    <w:p w14:paraId="06D974C4" w14:textId="77777777" w:rsidR="00A52C74" w:rsidRPr="00FA4EDB" w:rsidRDefault="00A52C74" w:rsidP="00B60E2A">
      <w:pPr>
        <w:pStyle w:val="NoSpacing1"/>
        <w:jc w:val="both"/>
        <w:rPr>
          <w:noProof/>
        </w:rPr>
      </w:pPr>
    </w:p>
    <w:p w14:paraId="5F6144FD" w14:textId="77777777" w:rsidR="00E2353A" w:rsidRPr="00FA4EDB" w:rsidRDefault="00E2353A" w:rsidP="00B60E2A">
      <w:pPr>
        <w:pStyle w:val="NoSpacing1"/>
        <w:jc w:val="both"/>
        <w:rPr>
          <w:noProof/>
          <w:lang w:eastAsia="et-EE"/>
        </w:rPr>
      </w:pPr>
      <w:r w:rsidRPr="00FA4EDB">
        <w:rPr>
          <w:b/>
          <w:bCs/>
          <w:noProof/>
          <w:lang w:eastAsia="et-EE"/>
        </w:rPr>
        <w:lastRenderedPageBreak/>
        <w:t>8. UURIMISMETOODIKA TÄPNE KIRJELDUS</w:t>
      </w:r>
      <w:r w:rsidRPr="00FA4EDB">
        <w:rPr>
          <w:noProof/>
          <w:lang w:eastAsia="et-EE"/>
        </w:rPr>
        <w:t xml:space="preserve">  </w:t>
      </w:r>
    </w:p>
    <w:p w14:paraId="31A08A2F" w14:textId="77777777" w:rsidR="00B60E2A" w:rsidRPr="00FA4EDB" w:rsidRDefault="00B60E2A" w:rsidP="0026293D">
      <w:pPr>
        <w:pStyle w:val="NoSpacing1"/>
        <w:jc w:val="both"/>
        <w:rPr>
          <w:noProof/>
          <w:lang w:eastAsia="et-EE"/>
        </w:rPr>
      </w:pPr>
    </w:p>
    <w:p w14:paraId="76E1F29B" w14:textId="52D9CDFA" w:rsidR="00B60E2A" w:rsidRPr="00FA4EDB" w:rsidRDefault="00321EF8" w:rsidP="0026293D">
      <w:pPr>
        <w:pStyle w:val="NoSpacing1"/>
        <w:jc w:val="both"/>
        <w:rPr>
          <w:noProof/>
        </w:rPr>
      </w:pPr>
      <w:r w:rsidRPr="00FA4EDB">
        <w:rPr>
          <w:noProof/>
        </w:rPr>
        <w:t xml:space="preserve">Uuring toimub </w:t>
      </w:r>
      <w:r w:rsidR="002B68C2" w:rsidRPr="00FA4EDB">
        <w:rPr>
          <w:noProof/>
        </w:rPr>
        <w:t>EGV</w:t>
      </w:r>
      <w:r w:rsidR="00AF657C" w:rsidRPr="00FA4EDB">
        <w:rPr>
          <w:noProof/>
        </w:rPr>
        <w:t>-</w:t>
      </w:r>
      <w:r w:rsidR="002B68C2" w:rsidRPr="00FA4EDB">
        <w:rPr>
          <w:noProof/>
        </w:rPr>
        <w:t>s</w:t>
      </w:r>
      <w:r w:rsidR="00AF657C" w:rsidRPr="00FA4EDB">
        <w:rPr>
          <w:noProof/>
        </w:rPr>
        <w:t xml:space="preserve"> ning selle </w:t>
      </w:r>
      <w:r w:rsidRPr="00FA4EDB">
        <w:rPr>
          <w:noProof/>
        </w:rPr>
        <w:t xml:space="preserve">käigus kogutakse andmed </w:t>
      </w:r>
      <w:r w:rsidR="00941722" w:rsidRPr="00FA4EDB">
        <w:rPr>
          <w:noProof/>
        </w:rPr>
        <w:t>kuni 4</w:t>
      </w:r>
      <w:r w:rsidR="002240FE" w:rsidRPr="00FA4EDB">
        <w:rPr>
          <w:noProof/>
        </w:rPr>
        <w:t>000</w:t>
      </w:r>
      <w:r w:rsidRPr="00FA4EDB">
        <w:rPr>
          <w:noProof/>
        </w:rPr>
        <w:t xml:space="preserve"> eestlase </w:t>
      </w:r>
      <w:r w:rsidR="009E4B29" w:rsidRPr="00FA4EDB">
        <w:rPr>
          <w:noProof/>
        </w:rPr>
        <w:t xml:space="preserve">suu ja soolestiku </w:t>
      </w:r>
      <w:r w:rsidR="002240FE" w:rsidRPr="00FA4EDB">
        <w:rPr>
          <w:noProof/>
        </w:rPr>
        <w:t>mikrobioomi profiili ja funktsio</w:t>
      </w:r>
      <w:r w:rsidR="009E4B29" w:rsidRPr="00FA4EDB">
        <w:rPr>
          <w:noProof/>
        </w:rPr>
        <w:t>oni</w:t>
      </w:r>
      <w:r w:rsidR="002240FE" w:rsidRPr="00FA4EDB">
        <w:rPr>
          <w:noProof/>
        </w:rPr>
        <w:t xml:space="preserve"> kohta ning seostatakse kogutud andmeid inimese genoomi ja metaboloomika andmetega. </w:t>
      </w:r>
    </w:p>
    <w:p w14:paraId="552513BA" w14:textId="77777777" w:rsidR="00CB6638" w:rsidRPr="00FA4EDB" w:rsidRDefault="00CB6638" w:rsidP="0026293D">
      <w:pPr>
        <w:pStyle w:val="NoSpacing1"/>
        <w:jc w:val="both"/>
        <w:rPr>
          <w:noProof/>
        </w:rPr>
      </w:pPr>
    </w:p>
    <w:p w14:paraId="29072D88" w14:textId="77777777" w:rsidR="00312042" w:rsidRPr="00FA4EDB" w:rsidRDefault="00321EF8" w:rsidP="0026293D">
      <w:pPr>
        <w:pStyle w:val="NoSpacing1"/>
        <w:jc w:val="both"/>
        <w:rPr>
          <w:rFonts w:ascii="Times" w:hAnsi="Times"/>
          <w:noProof/>
          <w:color w:val="000000" w:themeColor="text1"/>
          <w:szCs w:val="24"/>
        </w:rPr>
      </w:pPr>
      <w:r w:rsidRPr="00FA4EDB">
        <w:rPr>
          <w:noProof/>
        </w:rPr>
        <w:t>EGV</w:t>
      </w:r>
      <w:r w:rsidR="002B68C2" w:rsidRPr="00FA4EDB">
        <w:rPr>
          <w:noProof/>
        </w:rPr>
        <w:t xml:space="preserve"> andmekabinettides </w:t>
      </w:r>
      <w:r w:rsidRPr="00FA4EDB">
        <w:rPr>
          <w:noProof/>
        </w:rPr>
        <w:t>vii</w:t>
      </w:r>
      <w:r w:rsidR="00CB6638" w:rsidRPr="00FA4EDB">
        <w:rPr>
          <w:noProof/>
        </w:rPr>
        <w:t>akse</w:t>
      </w:r>
      <w:r w:rsidRPr="00FA4EDB">
        <w:rPr>
          <w:noProof/>
        </w:rPr>
        <w:t xml:space="preserve"> lä</w:t>
      </w:r>
      <w:r w:rsidR="00E31062" w:rsidRPr="00FA4EDB">
        <w:rPr>
          <w:noProof/>
        </w:rPr>
        <w:t>bi geenidoonorite taasküsitlemin</w:t>
      </w:r>
      <w:r w:rsidR="002B68C2" w:rsidRPr="00FA4EDB">
        <w:rPr>
          <w:noProof/>
        </w:rPr>
        <w:t xml:space="preserve">e ja koe ning suu mikrobioomi </w:t>
      </w:r>
      <w:r w:rsidRPr="00FA4EDB">
        <w:rPr>
          <w:noProof/>
        </w:rPr>
        <w:t>proovide kogum</w:t>
      </w:r>
      <w:r w:rsidR="00E31062" w:rsidRPr="00FA4EDB">
        <w:rPr>
          <w:noProof/>
        </w:rPr>
        <w:t>in</w:t>
      </w:r>
      <w:r w:rsidR="002B68C2" w:rsidRPr="00FA4EDB">
        <w:rPr>
          <w:noProof/>
        </w:rPr>
        <w:t xml:space="preserve">e ja </w:t>
      </w:r>
      <w:r w:rsidRPr="00FA4EDB">
        <w:rPr>
          <w:noProof/>
        </w:rPr>
        <w:t>esma</w:t>
      </w:r>
      <w:r w:rsidR="00E31062" w:rsidRPr="00FA4EDB">
        <w:rPr>
          <w:noProof/>
        </w:rPr>
        <w:t>ne töötlemin</w:t>
      </w:r>
      <w:r w:rsidRPr="00FA4EDB">
        <w:rPr>
          <w:noProof/>
        </w:rPr>
        <w:t>e.</w:t>
      </w:r>
      <w:r w:rsidR="00D16AA9" w:rsidRPr="00FA4EDB">
        <w:rPr>
          <w:noProof/>
          <w:lang w:eastAsia="et-EE"/>
        </w:rPr>
        <w:t xml:space="preserve"> </w:t>
      </w:r>
      <w:r w:rsidR="002B68C2" w:rsidRPr="00FA4EDB">
        <w:rPr>
          <w:noProof/>
          <w:lang w:eastAsia="et-EE"/>
        </w:rPr>
        <w:t xml:space="preserve">Soolestiku mikrobioomiproov (väljaheite proov) saadetakse EGVsse spetsiaalses katsutis postiga, kasutades makstud vastusega ümbrikut. </w:t>
      </w:r>
      <w:r w:rsidR="004F2066" w:rsidRPr="00FA4EDB">
        <w:rPr>
          <w:noProof/>
          <w:lang w:eastAsia="et-EE"/>
        </w:rPr>
        <w:t>Antud uuringu andmekogumis</w:t>
      </w:r>
      <w:r w:rsidR="00B60E2A" w:rsidRPr="00FA4EDB">
        <w:rPr>
          <w:noProof/>
          <w:lang w:eastAsia="et-EE"/>
        </w:rPr>
        <w:t xml:space="preserve">e </w:t>
      </w:r>
      <w:r w:rsidR="004F2066" w:rsidRPr="00FA4EDB">
        <w:rPr>
          <w:noProof/>
          <w:lang w:eastAsia="et-EE"/>
        </w:rPr>
        <w:t>protseduur on</w:t>
      </w:r>
      <w:r w:rsidR="0026210E" w:rsidRPr="00FA4EDB">
        <w:rPr>
          <w:noProof/>
          <w:lang w:eastAsia="et-EE"/>
        </w:rPr>
        <w:t xml:space="preserve"> analoog</w:t>
      </w:r>
      <w:r w:rsidR="004F2066" w:rsidRPr="00FA4EDB">
        <w:rPr>
          <w:noProof/>
          <w:lang w:eastAsia="et-EE"/>
        </w:rPr>
        <w:t>ne esmakordselt geenidoonoriks saamise</w:t>
      </w:r>
      <w:r w:rsidR="0026210E" w:rsidRPr="00FA4EDB">
        <w:rPr>
          <w:noProof/>
          <w:lang w:eastAsia="et-EE"/>
        </w:rPr>
        <w:t>ga</w:t>
      </w:r>
      <w:r w:rsidR="00B27FE4" w:rsidRPr="00FA4EDB">
        <w:rPr>
          <w:noProof/>
          <w:lang w:eastAsia="et-EE"/>
        </w:rPr>
        <w:t xml:space="preserve">. </w:t>
      </w:r>
      <w:r w:rsidR="0026210E" w:rsidRPr="00FA4EDB">
        <w:rPr>
          <w:noProof/>
        </w:rPr>
        <w:t xml:space="preserve">Uuringus osalemiseks </w:t>
      </w:r>
      <w:r w:rsidR="00FE19C2" w:rsidRPr="00FA4EDB">
        <w:rPr>
          <w:noProof/>
        </w:rPr>
        <w:t xml:space="preserve">allkirjastavad </w:t>
      </w:r>
      <w:r w:rsidR="001E71CE" w:rsidRPr="00FA4EDB">
        <w:rPr>
          <w:noProof/>
        </w:rPr>
        <w:t>GD</w:t>
      </w:r>
      <w:r w:rsidR="00FE19C2" w:rsidRPr="00FA4EDB">
        <w:rPr>
          <w:noProof/>
        </w:rPr>
        <w:t>-d</w:t>
      </w:r>
      <w:r w:rsidR="001E71CE" w:rsidRPr="00FA4EDB">
        <w:rPr>
          <w:noProof/>
        </w:rPr>
        <w:t xml:space="preserve"> </w:t>
      </w:r>
      <w:r w:rsidR="00FE19C2" w:rsidRPr="00FA4EDB">
        <w:rPr>
          <w:i/>
          <w:noProof/>
        </w:rPr>
        <w:t>Uuritava informeerimise ja teadliku nõusoleku lehe</w:t>
      </w:r>
      <w:r w:rsidR="00E31062" w:rsidRPr="00FA4EDB">
        <w:rPr>
          <w:noProof/>
        </w:rPr>
        <w:t xml:space="preserve"> (</w:t>
      </w:r>
      <w:r w:rsidR="005221B5" w:rsidRPr="00FA4EDB">
        <w:rPr>
          <w:noProof/>
        </w:rPr>
        <w:t>l</w:t>
      </w:r>
      <w:r w:rsidR="00E31062" w:rsidRPr="00FA4EDB">
        <w:rPr>
          <w:noProof/>
        </w:rPr>
        <w:t>isa</w:t>
      </w:r>
      <w:r w:rsidR="00FE19C2" w:rsidRPr="00FA4EDB">
        <w:rPr>
          <w:noProof/>
        </w:rPr>
        <w:t xml:space="preserve"> </w:t>
      </w:r>
      <w:r w:rsidR="00B27FE4" w:rsidRPr="00FA4EDB">
        <w:rPr>
          <w:noProof/>
        </w:rPr>
        <w:t>2</w:t>
      </w:r>
      <w:r w:rsidR="00FE19C2" w:rsidRPr="00FA4EDB">
        <w:rPr>
          <w:noProof/>
        </w:rPr>
        <w:t>).</w:t>
      </w:r>
      <w:r w:rsidR="00FE19C2" w:rsidRPr="00FA4EDB">
        <w:rPr>
          <w:rFonts w:cs="Arial"/>
          <w:noProof/>
          <w:color w:val="000000"/>
          <w:sz w:val="16"/>
        </w:rPr>
        <w:t xml:space="preserve"> </w:t>
      </w:r>
      <w:r w:rsidR="00CC5ED5" w:rsidRPr="00FA4EDB">
        <w:rPr>
          <w:noProof/>
        </w:rPr>
        <w:t xml:space="preserve">Suu ja väljaheite proovidest eraldatakse bakteriaalne DNA, mis sekveneeritakse kasutades kas 16S rRNA varieeruvaid piirkondi või kogu </w:t>
      </w:r>
      <w:r w:rsidR="00CC5ED5" w:rsidRPr="00FA4EDB">
        <w:rPr>
          <w:noProof/>
          <w:color w:val="000000" w:themeColor="text1"/>
        </w:rPr>
        <w:t xml:space="preserve">genoomi </w:t>
      </w:r>
      <w:r w:rsidR="009A1B6D" w:rsidRPr="00FA4EDB">
        <w:rPr>
          <w:noProof/>
          <w:color w:val="000000" w:themeColor="text1"/>
        </w:rPr>
        <w:t xml:space="preserve">sekveneerimist (metagenoomika). </w:t>
      </w:r>
      <w:r w:rsidR="00CC5ED5" w:rsidRPr="00FA4EDB">
        <w:rPr>
          <w:noProof/>
          <w:color w:val="000000" w:themeColor="text1"/>
        </w:rPr>
        <w:t>Sekveneerimisel kasutatakse Illumina tehnoloogiaid (MiSeq</w:t>
      </w:r>
      <w:r w:rsidR="009A1B6D" w:rsidRPr="00FA4EDB">
        <w:rPr>
          <w:noProof/>
          <w:color w:val="000000" w:themeColor="text1"/>
        </w:rPr>
        <w:t xml:space="preserve"> või HiSeq 2500 sekvenaatoreid)</w:t>
      </w:r>
      <w:r w:rsidR="00CC5ED5" w:rsidRPr="00FA4EDB">
        <w:rPr>
          <w:rFonts w:ascii="Times" w:hAnsi="Times"/>
          <w:noProof/>
          <w:color w:val="000000" w:themeColor="text1"/>
          <w:szCs w:val="24"/>
        </w:rPr>
        <w:t xml:space="preserve">. </w:t>
      </w:r>
    </w:p>
    <w:p w14:paraId="7667F417" w14:textId="77777777" w:rsidR="0026324D" w:rsidRDefault="00312042" w:rsidP="0003323A">
      <w:pPr>
        <w:rPr>
          <w:noProof/>
          <w:color w:val="000000" w:themeColor="text1"/>
        </w:rPr>
      </w:pPr>
      <w:r w:rsidRPr="00774411">
        <w:rPr>
          <w:noProof/>
          <w:color w:val="000000" w:themeColor="text1"/>
        </w:rPr>
        <w:t>Bakterigenoomide sekveneerimisanalüüs planeeritakse läbi viia  firma</w:t>
      </w:r>
      <w:r w:rsidR="00BA1A40" w:rsidRPr="00774411">
        <w:rPr>
          <w:noProof/>
          <w:color w:val="000000" w:themeColor="text1"/>
        </w:rPr>
        <w:t>des</w:t>
      </w:r>
      <w:r w:rsidR="00BA1A40" w:rsidRPr="00774411">
        <w:rPr>
          <w:rFonts w:eastAsiaTheme="minorHAnsi"/>
          <w:noProof/>
          <w:color w:val="000000" w:themeColor="text1"/>
        </w:rPr>
        <w:t xml:space="preserve"> BGI TECH SOLUTIONS</w:t>
      </w:r>
      <w:r w:rsidRPr="00774411">
        <w:rPr>
          <w:noProof/>
          <w:color w:val="000000" w:themeColor="text1"/>
        </w:rPr>
        <w:t xml:space="preserve"> </w:t>
      </w:r>
      <w:r w:rsidR="000E4FD9" w:rsidRPr="00774411">
        <w:rPr>
          <w:noProof/>
          <w:color w:val="000000" w:themeColor="text1"/>
        </w:rPr>
        <w:t xml:space="preserve">harufirmas </w:t>
      </w:r>
      <w:r w:rsidR="000E4FD9" w:rsidRPr="008C0B70">
        <w:rPr>
          <w:noProof/>
          <w:color w:val="000000" w:themeColor="text1"/>
        </w:rPr>
        <w:t>LATVIA MGI TECH, SIA (MGI)</w:t>
      </w:r>
      <w:r w:rsidR="000E4FD9" w:rsidRPr="00774411">
        <w:rPr>
          <w:b/>
          <w:bCs/>
          <w:noProof/>
          <w:color w:val="000000" w:themeColor="text1"/>
        </w:rPr>
        <w:t xml:space="preserve"> </w:t>
      </w:r>
      <w:r w:rsidRPr="00774411">
        <w:rPr>
          <w:noProof/>
          <w:color w:val="000000" w:themeColor="text1"/>
        </w:rPr>
        <w:t>(</w:t>
      </w:r>
      <w:r w:rsidR="00BA1A40" w:rsidRPr="00774411">
        <w:rPr>
          <w:noProof/>
          <w:color w:val="000000" w:themeColor="text1"/>
        </w:rPr>
        <w:t>Dr.</w:t>
      </w:r>
      <w:r w:rsidR="000E4FD9" w:rsidRPr="00774411">
        <w:rPr>
          <w:noProof/>
          <w:color w:val="000000" w:themeColor="text1"/>
        </w:rPr>
        <w:t xml:space="preserve"> Yicheng Liu</w:t>
      </w:r>
      <w:r w:rsidRPr="00774411">
        <w:rPr>
          <w:noProof/>
          <w:color w:val="000000" w:themeColor="text1"/>
        </w:rPr>
        <w:t>)</w:t>
      </w:r>
      <w:r w:rsidR="0003323A">
        <w:rPr>
          <w:noProof/>
          <w:color w:val="000000" w:themeColor="text1"/>
        </w:rPr>
        <w:t xml:space="preserve">, </w:t>
      </w:r>
      <w:r w:rsidR="00BA1A40" w:rsidRPr="00774411">
        <w:rPr>
          <w:noProof/>
          <w:color w:val="000000" w:themeColor="text1"/>
        </w:rPr>
        <w:t>Novogene</w:t>
      </w:r>
      <w:r w:rsidRPr="00774411">
        <w:rPr>
          <w:noProof/>
          <w:color w:val="000000" w:themeColor="text1"/>
        </w:rPr>
        <w:t xml:space="preserve"> (</w:t>
      </w:r>
      <w:r w:rsidR="00BA1A40" w:rsidRPr="00774411">
        <w:rPr>
          <w:noProof/>
          <w:color w:val="000000" w:themeColor="text1"/>
        </w:rPr>
        <w:t>Dr.</w:t>
      </w:r>
      <w:r w:rsidR="00BA1A40" w:rsidRPr="00774411">
        <w:rPr>
          <w:rFonts w:eastAsiaTheme="minorHAnsi"/>
          <w:noProof/>
          <w:color w:val="000000" w:themeColor="text1"/>
        </w:rPr>
        <w:t xml:space="preserve"> </w:t>
      </w:r>
      <w:r w:rsidR="00184453" w:rsidRPr="00774411">
        <w:rPr>
          <w:rFonts w:ascii="Lucida Grande" w:hAnsi="Lucida Grande" w:cs="Lucida Grande"/>
          <w:noProof/>
          <w:color w:val="000000" w:themeColor="text1"/>
          <w:sz w:val="21"/>
          <w:szCs w:val="21"/>
        </w:rPr>
        <w:t>Ruiqiang Li</w:t>
      </w:r>
      <w:r w:rsidRPr="00774411">
        <w:rPr>
          <w:noProof/>
          <w:color w:val="000000" w:themeColor="text1"/>
        </w:rPr>
        <w:t>)</w:t>
      </w:r>
      <w:r w:rsidR="003578DF">
        <w:rPr>
          <w:noProof/>
          <w:color w:val="000000" w:themeColor="text1"/>
        </w:rPr>
        <w:t>. Mõlemas</w:t>
      </w:r>
      <w:r w:rsidR="0003323A">
        <w:rPr>
          <w:noProof/>
          <w:color w:val="000000" w:themeColor="text1"/>
        </w:rPr>
        <w:t xml:space="preserve"> </w:t>
      </w:r>
      <w:r w:rsidRPr="00774411">
        <w:rPr>
          <w:noProof/>
          <w:color w:val="000000" w:themeColor="text1"/>
        </w:rPr>
        <w:t xml:space="preserve">uurimisasutuses on olemas selliste analüüside tegemise </w:t>
      </w:r>
      <w:r w:rsidRPr="00FA4EDB">
        <w:rPr>
          <w:noProof/>
        </w:rPr>
        <w:t>võimekus.</w:t>
      </w:r>
      <w:r w:rsidR="004A77CC" w:rsidRPr="00FA4EDB">
        <w:rPr>
          <w:noProof/>
        </w:rPr>
        <w:t xml:space="preserve"> </w:t>
      </w:r>
      <w:r w:rsidR="00FA6FEF" w:rsidRPr="00FA4EDB">
        <w:rPr>
          <w:noProof/>
        </w:rPr>
        <w:t xml:space="preserve">Proovide väljasaatmiseks väljaspool Eesti Vabariigi territooriumi taotletakse eraldi luba Tartu Ülikooli senatist. </w:t>
      </w:r>
      <w:r w:rsidR="003E4181" w:rsidRPr="00FA4EDB">
        <w:rPr>
          <w:noProof/>
        </w:rPr>
        <w:t xml:space="preserve">Väljastatakse uuringu raames kogutud iga </w:t>
      </w:r>
      <w:r w:rsidRPr="00FA4EDB">
        <w:rPr>
          <w:noProof/>
        </w:rPr>
        <w:t>geenidoonori (N=4000) k</w:t>
      </w:r>
      <w:r w:rsidR="003E4181" w:rsidRPr="00FA4EDB">
        <w:rPr>
          <w:noProof/>
        </w:rPr>
        <w:t xml:space="preserve">ohta </w:t>
      </w:r>
      <w:r w:rsidRPr="00FA4EDB">
        <w:rPr>
          <w:noProof/>
        </w:rPr>
        <w:t xml:space="preserve">süljeproov (à 500µl), väljaheite </w:t>
      </w:r>
      <w:r w:rsidRPr="00FA4EDB">
        <w:rPr>
          <w:noProof/>
          <w:color w:val="000000" w:themeColor="text1"/>
        </w:rPr>
        <w:t>proov (à 500mg)</w:t>
      </w:r>
      <w:r w:rsidR="00E743D0" w:rsidRPr="00FA4EDB">
        <w:rPr>
          <w:noProof/>
          <w:color w:val="000000" w:themeColor="text1"/>
        </w:rPr>
        <w:t xml:space="preserve">, </w:t>
      </w:r>
      <w:r w:rsidR="004A77CC" w:rsidRPr="00FA4EDB">
        <w:rPr>
          <w:noProof/>
          <w:color w:val="000000" w:themeColor="text1"/>
        </w:rPr>
        <w:t xml:space="preserve">bakterite </w:t>
      </w:r>
      <w:r w:rsidRPr="00FA4EDB">
        <w:rPr>
          <w:noProof/>
          <w:color w:val="000000" w:themeColor="text1"/>
        </w:rPr>
        <w:t>DNA proov (à 2 µg). Sülje ja väljaheiteproovist eraldatakse bakteriaalne DNA, millega tehakse sekveneerimisanalüüs.</w:t>
      </w:r>
      <w:r w:rsidR="00FA6FEF" w:rsidRPr="00FA4EDB">
        <w:rPr>
          <w:noProof/>
          <w:color w:val="000000" w:themeColor="text1"/>
        </w:rPr>
        <w:t xml:space="preserve"> </w:t>
      </w:r>
      <w:r w:rsidR="003578DF" w:rsidRPr="00FA4EDB">
        <w:rPr>
          <w:noProof/>
          <w:color w:val="000000" w:themeColor="text1"/>
        </w:rPr>
        <w:t>Saadud tulemuste edasine analüüsimine toimub Eestis. Seetõttu uurijaid välismaalt ei kaasata. Fenotüübi andmeid ei väljastata, kõik analüüside tulemused säilitatakse üksnes TÜ EGV andmebaasides ning kogu protsessist ülejääv bioloogilise materjali ülejääk kas saadetakse TÜ EGVsse tagasi, või hävitatakse.</w:t>
      </w:r>
      <w:r w:rsidR="003578DF">
        <w:rPr>
          <w:noProof/>
          <w:color w:val="000000" w:themeColor="text1"/>
        </w:rPr>
        <w:t xml:space="preserve"> </w:t>
      </w:r>
    </w:p>
    <w:p w14:paraId="1F9AB39B" w14:textId="77777777" w:rsidR="0026324D" w:rsidRDefault="0003323A" w:rsidP="0026324D">
      <w:pPr>
        <w:ind w:firstLine="720"/>
        <w:jc w:val="both"/>
        <w:rPr>
          <w:noProof/>
          <w:color w:val="000000" w:themeColor="text1"/>
          <w:highlight w:val="yellow"/>
        </w:rPr>
      </w:pPr>
      <w:r w:rsidRPr="0003323A">
        <w:rPr>
          <w:noProof/>
          <w:color w:val="000000" w:themeColor="text1"/>
          <w:highlight w:val="yellow"/>
        </w:rPr>
        <w:t xml:space="preserve">Koostöö </w:t>
      </w:r>
      <w:r w:rsidRPr="0026324D">
        <w:rPr>
          <w:noProof/>
          <w:color w:val="000000" w:themeColor="text1"/>
          <w:highlight w:val="yellow"/>
        </w:rPr>
        <w:t xml:space="preserve">raames </w:t>
      </w:r>
      <w:r w:rsidR="0026324D" w:rsidRPr="0026324D">
        <w:rPr>
          <w:noProof/>
          <w:highlight w:val="yellow"/>
        </w:rPr>
        <w:t xml:space="preserve">Christian-Albrechts-Kieli Ülikooli </w:t>
      </w:r>
      <w:r w:rsidR="0026324D" w:rsidRPr="0026324D">
        <w:rPr>
          <w:noProof/>
          <w:color w:val="000000" w:themeColor="text1"/>
          <w:highlight w:val="yellow"/>
        </w:rPr>
        <w:t>Kliinilise Molekulaarioloogia instituudiga</w:t>
      </w:r>
      <w:r w:rsidR="0026324D" w:rsidRPr="0026324D">
        <w:rPr>
          <w:noProof/>
          <w:color w:val="000000" w:themeColor="text1"/>
          <w:highlight w:val="yellow"/>
        </w:rPr>
        <w:t xml:space="preserve"> </w:t>
      </w:r>
      <w:r w:rsidR="0026324D">
        <w:rPr>
          <w:noProof/>
          <w:color w:val="000000" w:themeColor="text1"/>
          <w:highlight w:val="yellow"/>
        </w:rPr>
        <w:t>(</w:t>
      </w:r>
      <w:r w:rsidRPr="0026324D">
        <w:rPr>
          <w:noProof/>
          <w:color w:val="000000" w:themeColor="text1"/>
          <w:highlight w:val="yellow"/>
        </w:rPr>
        <w:t>IKMB</w:t>
      </w:r>
      <w:r w:rsidR="0026324D">
        <w:rPr>
          <w:noProof/>
          <w:color w:val="000000" w:themeColor="text1"/>
          <w:highlight w:val="yellow"/>
        </w:rPr>
        <w:t>)</w:t>
      </w:r>
      <w:r w:rsidRPr="0026324D">
        <w:rPr>
          <w:noProof/>
          <w:color w:val="000000" w:themeColor="text1"/>
          <w:highlight w:val="yellow"/>
        </w:rPr>
        <w:t xml:space="preserve"> </w:t>
      </w:r>
      <w:r>
        <w:rPr>
          <w:noProof/>
          <w:color w:val="000000" w:themeColor="text1"/>
          <w:highlight w:val="yellow"/>
        </w:rPr>
        <w:t xml:space="preserve">Saksamaal </w:t>
      </w:r>
      <w:r w:rsidRPr="0003323A">
        <w:rPr>
          <w:noProof/>
          <w:color w:val="000000" w:themeColor="text1"/>
          <w:highlight w:val="yellow"/>
        </w:rPr>
        <w:t>teostatakse valitud geenidoonoritele (kuni 500 geenidoonorit) sekveneerimisanalüüs</w:t>
      </w:r>
      <w:r>
        <w:rPr>
          <w:noProof/>
          <w:color w:val="000000" w:themeColor="text1"/>
          <w:highlight w:val="yellow"/>
        </w:rPr>
        <w:t xml:space="preserve"> IKMB-s</w:t>
      </w:r>
      <w:r w:rsidR="003578DF">
        <w:rPr>
          <w:noProof/>
          <w:color w:val="000000" w:themeColor="text1"/>
          <w:highlight w:val="yellow"/>
        </w:rPr>
        <w:t xml:space="preserve"> Saksamaal. Tegemist on koostööprojektiga, mille eesmärgiks</w:t>
      </w:r>
      <w:r>
        <w:rPr>
          <w:noProof/>
          <w:color w:val="000000" w:themeColor="text1"/>
          <w:highlight w:val="yellow"/>
        </w:rPr>
        <w:t xml:space="preserve"> on uurida </w:t>
      </w:r>
      <w:r w:rsidRPr="0003323A">
        <w:rPr>
          <w:noProof/>
          <w:color w:val="000000" w:themeColor="text1"/>
          <w:highlight w:val="yellow"/>
        </w:rPr>
        <w:t xml:space="preserve">põletikulise soolehaiguse (IBD) seoseid </w:t>
      </w:r>
      <w:r w:rsidRPr="0026324D">
        <w:rPr>
          <w:noProof/>
          <w:color w:val="000000" w:themeColor="text1"/>
          <w:highlight w:val="yellow"/>
        </w:rPr>
        <w:t>mikrobioomiga</w:t>
      </w:r>
      <w:r w:rsidR="003578DF" w:rsidRPr="0026324D">
        <w:rPr>
          <w:noProof/>
          <w:color w:val="000000" w:themeColor="text1"/>
          <w:highlight w:val="yellow"/>
        </w:rPr>
        <w:t xml:space="preserve">, mille </w:t>
      </w:r>
      <w:r w:rsidR="003578DF" w:rsidRPr="003578DF">
        <w:rPr>
          <w:noProof/>
          <w:color w:val="000000" w:themeColor="text1"/>
          <w:highlight w:val="yellow"/>
        </w:rPr>
        <w:t>raames valitakse antud uuringu raames kogutud uuritavatest välja sobilikud kontroll</w:t>
      </w:r>
      <w:r w:rsidR="003578DF">
        <w:rPr>
          <w:noProof/>
          <w:color w:val="000000" w:themeColor="text1"/>
          <w:highlight w:val="yellow"/>
        </w:rPr>
        <w:t xml:space="preserve">-indiviidid uuringusse kaasatud </w:t>
      </w:r>
      <w:r w:rsidR="003578DF" w:rsidRPr="003578DF">
        <w:rPr>
          <w:noProof/>
          <w:color w:val="000000" w:themeColor="text1"/>
          <w:highlight w:val="yellow"/>
        </w:rPr>
        <w:t>IBD patsientidele (IBD patsiendid on kogutud teise uurimisprojekti raames</w:t>
      </w:r>
      <w:r w:rsidR="003578DF">
        <w:rPr>
          <w:noProof/>
          <w:color w:val="000000" w:themeColor="text1"/>
          <w:highlight w:val="yellow"/>
        </w:rPr>
        <w:t xml:space="preserve">, </w:t>
      </w:r>
      <w:r w:rsidR="003578DF" w:rsidRPr="003578DF">
        <w:rPr>
          <w:noProof/>
          <w:color w:val="000000" w:themeColor="text1"/>
          <w:highlight w:val="yellow"/>
        </w:rPr>
        <w:t xml:space="preserve"> tegemist ei ole </w:t>
      </w:r>
      <w:r w:rsidR="003578DF" w:rsidRPr="0026324D">
        <w:rPr>
          <w:noProof/>
          <w:color w:val="000000" w:themeColor="text1"/>
          <w:highlight w:val="yellow"/>
        </w:rPr>
        <w:t xml:space="preserve">geenidoonoritega). </w:t>
      </w:r>
    </w:p>
    <w:p w14:paraId="3CC82B12" w14:textId="0CE8F1A4" w:rsidR="00FA6FEF" w:rsidRDefault="0026324D" w:rsidP="0026324D">
      <w:pPr>
        <w:ind w:firstLine="720"/>
        <w:jc w:val="both"/>
        <w:rPr>
          <w:noProof/>
          <w:color w:val="000000" w:themeColor="text1"/>
        </w:rPr>
      </w:pPr>
      <w:r w:rsidRPr="0026324D">
        <w:rPr>
          <w:noProof/>
          <w:color w:val="000000" w:themeColor="text1"/>
          <w:highlight w:val="yellow"/>
        </w:rPr>
        <w:t>IKMB-le väljastatakse uuringu raames kogutud iga geenidoonori (N=500) bakteriaalne DNA proov (à 2 µg), millele teostatakse sekveneerimisanalüüs. Saadud tulemuste edasine analüüsimine toimub Eestis. Sekveneerimisandmete analüüsil osalevad ainult uurijad, kes on lisatud uurimistaotlusele. Fenotüübi andmeid ei väljastata, kõik analüüside tulemused säilitatakse üksnes EGV andmebaasides ning kogu protsessist ülejääv bioloogilise materjali ülejääk kas saadetakse EGVsse tagasi või hävitatakse. Proovide edasine staatus lepitakse kokku täpsemalt lepingus.</w:t>
      </w:r>
      <w:r w:rsidRPr="00810F82">
        <w:rPr>
          <w:noProof/>
          <w:color w:val="000000" w:themeColor="text1"/>
        </w:rPr>
        <w:t xml:space="preserve"> </w:t>
      </w:r>
      <w:bookmarkStart w:id="0" w:name="_GoBack"/>
      <w:bookmarkEnd w:id="0"/>
    </w:p>
    <w:p w14:paraId="676352BB" w14:textId="77777777" w:rsidR="0026324D" w:rsidRDefault="0026324D" w:rsidP="0003323A">
      <w:pPr>
        <w:rPr>
          <w:noProof/>
          <w:color w:val="000000" w:themeColor="text1"/>
        </w:rPr>
      </w:pPr>
    </w:p>
    <w:p w14:paraId="60244A92" w14:textId="77777777" w:rsidR="0026324D" w:rsidRPr="0026324D" w:rsidRDefault="0026324D" w:rsidP="0026324D">
      <w:pPr>
        <w:rPr>
          <w:noProof/>
          <w:color w:val="000000" w:themeColor="text1"/>
          <w:highlight w:val="yellow"/>
        </w:rPr>
      </w:pPr>
      <w:r w:rsidRPr="0026324D">
        <w:rPr>
          <w:noProof/>
          <w:color w:val="000000" w:themeColor="text1"/>
          <w:highlight w:val="yellow"/>
        </w:rPr>
        <w:t>Koeproovid väljastatakse mikroobse DNA sekveneerimiseks:</w:t>
      </w:r>
    </w:p>
    <w:p w14:paraId="6B4DA531" w14:textId="77777777" w:rsidR="0026324D" w:rsidRPr="0026324D" w:rsidRDefault="0026324D" w:rsidP="0026324D">
      <w:pPr>
        <w:rPr>
          <w:noProof/>
          <w:color w:val="000000" w:themeColor="text1"/>
          <w:highlight w:val="yellow"/>
          <w:u w:val="single"/>
        </w:rPr>
      </w:pPr>
    </w:p>
    <w:p w14:paraId="1CC7470F" w14:textId="77777777" w:rsidR="0026324D" w:rsidRPr="0026324D" w:rsidRDefault="0026324D" w:rsidP="0026324D">
      <w:pPr>
        <w:rPr>
          <w:noProof/>
          <w:highlight w:val="yellow"/>
        </w:rPr>
      </w:pPr>
      <w:r w:rsidRPr="0026324D">
        <w:rPr>
          <w:noProof/>
          <w:highlight w:val="yellow"/>
        </w:rPr>
        <w:t>Institute for Clinical Molecular Biology</w:t>
      </w:r>
    </w:p>
    <w:p w14:paraId="23FDC079" w14:textId="77777777" w:rsidR="0026324D" w:rsidRPr="0026324D" w:rsidRDefault="0026324D" w:rsidP="0026324D">
      <w:pPr>
        <w:rPr>
          <w:noProof/>
          <w:highlight w:val="yellow"/>
        </w:rPr>
      </w:pPr>
      <w:r w:rsidRPr="0026324D">
        <w:rPr>
          <w:noProof/>
          <w:highlight w:val="yellow"/>
        </w:rPr>
        <w:t xml:space="preserve">Christian-Albrechts-University of Kiel </w:t>
      </w:r>
    </w:p>
    <w:p w14:paraId="58CDBA5F" w14:textId="77777777" w:rsidR="0026324D" w:rsidRPr="0026324D" w:rsidRDefault="0026324D" w:rsidP="0026324D">
      <w:pPr>
        <w:rPr>
          <w:noProof/>
          <w:highlight w:val="yellow"/>
        </w:rPr>
      </w:pPr>
      <w:r w:rsidRPr="0026324D">
        <w:rPr>
          <w:noProof/>
          <w:highlight w:val="yellow"/>
        </w:rPr>
        <w:t>Rosalind-Franklin-Str. 12</w:t>
      </w:r>
    </w:p>
    <w:p w14:paraId="6773B53C" w14:textId="77777777" w:rsidR="0026324D" w:rsidRPr="00810F82" w:rsidRDefault="0026324D" w:rsidP="0026324D">
      <w:pPr>
        <w:rPr>
          <w:noProof/>
        </w:rPr>
      </w:pPr>
      <w:r w:rsidRPr="0026324D">
        <w:rPr>
          <w:noProof/>
          <w:highlight w:val="yellow"/>
        </w:rPr>
        <w:t>24105 Kiel, Germany</w:t>
      </w:r>
    </w:p>
    <w:p w14:paraId="49265F56" w14:textId="77777777" w:rsidR="0026324D" w:rsidRPr="0003323A" w:rsidRDefault="0026324D" w:rsidP="0003323A">
      <w:pPr>
        <w:rPr>
          <w:lang w:val="en-GB"/>
        </w:rPr>
      </w:pPr>
    </w:p>
    <w:p w14:paraId="20ECFEC8" w14:textId="2531F751" w:rsidR="00531136" w:rsidRPr="00FA4EDB" w:rsidRDefault="00531136" w:rsidP="00531136">
      <w:pPr>
        <w:ind w:firstLine="708"/>
        <w:jc w:val="both"/>
        <w:rPr>
          <w:noProof/>
          <w:color w:val="000000" w:themeColor="text1"/>
          <w:highlight w:val="yellow"/>
        </w:rPr>
      </w:pPr>
      <w:r w:rsidRPr="00FA4EDB">
        <w:rPr>
          <w:noProof/>
        </w:rPr>
        <w:t xml:space="preserve">Analüüsiks kasutakse vabalt kättesaadavaid tarkvaraprogramme nagu QIIME ja MOTHUR. Lisaks mikroobide liigilise koosseisu määramisele, hinnatakse mikroobide funktsionaalne profiil, kasutades kas 16S rRNA-l põhinevat PICRUST algoritmi või kogu genoomi sekveneerimist. Igale GD-le koostatakse kataloog suus ja soolestikus esinevate mikroobidest ning esinevate mikroorganismide funktsioonidest. Mikrobioomi ja tervisenäitajate </w:t>
      </w:r>
      <w:r w:rsidRPr="00FA4EDB">
        <w:rPr>
          <w:noProof/>
        </w:rPr>
        <w:lastRenderedPageBreak/>
        <w:t xml:space="preserve">hindamisel kasutatakse erinevaid vabavarana saadaolevaid tarkvara pakette nagu </w:t>
      </w:r>
      <w:r w:rsidRPr="00FA4EDB">
        <w:rPr>
          <w:i/>
          <w:noProof/>
        </w:rPr>
        <w:t>Vegan</w:t>
      </w:r>
      <w:r w:rsidRPr="00FA4EDB">
        <w:rPr>
          <w:noProof/>
        </w:rPr>
        <w:t xml:space="preserve">, </w:t>
      </w:r>
      <w:r w:rsidRPr="00FA4EDB">
        <w:rPr>
          <w:i/>
          <w:noProof/>
        </w:rPr>
        <w:t>MaAsLin</w:t>
      </w:r>
      <w:r w:rsidRPr="00FA4EDB">
        <w:rPr>
          <w:noProof/>
        </w:rPr>
        <w:t xml:space="preserve">, </w:t>
      </w:r>
      <w:r w:rsidRPr="00FA4EDB">
        <w:rPr>
          <w:i/>
          <w:noProof/>
        </w:rPr>
        <w:t>Stamp, LefSe, Plink</w:t>
      </w:r>
      <w:r w:rsidRPr="00FA4EDB">
        <w:rPr>
          <w:noProof/>
        </w:rPr>
        <w:t>. Lisaks määratakse uuritavate vereproovist metaboliitide koosseis. Mikroobide ja metaboliitide vaheliste seoste hindamiseks kasutame ka võrgustiku (</w:t>
      </w:r>
      <w:r w:rsidRPr="00FA4EDB">
        <w:rPr>
          <w:i/>
          <w:noProof/>
        </w:rPr>
        <w:t>network</w:t>
      </w:r>
      <w:r w:rsidRPr="00FA4EDB">
        <w:rPr>
          <w:noProof/>
        </w:rPr>
        <w:t>) analüüsi (WGCNA mudel). Selline mitmetahuline analüüs annab võimaluse leida nii üksikuid mikroob-metaboliit vahelisi seoseid kui ka kompleksseid võrgustikke ja radasid. Antud projekti raames on EGV-s plaanis analüüsida lisaks uurimistöö käigus saadud mikrobioomi andmetele ka varasemates uuringutes teostatud DNA sekveneerimise ja genotüpiseerimise, transkriptoomi, proteoomika, epigeneetika andmeid ning teostataks bioinformaatilisi analüüse kasutades süsteemibioloogia meetodeid. Selliste analüüside käigus proovitakse leida uusi biomarkereid erinevate haiguste tuvastamiseks ja ravi edukuse jälgimiseks.</w:t>
      </w:r>
    </w:p>
    <w:p w14:paraId="7E317CB4" w14:textId="648DDBD1" w:rsidR="00197075" w:rsidRPr="00FA4EDB" w:rsidRDefault="0026293D" w:rsidP="00197075">
      <w:pPr>
        <w:jc w:val="both"/>
        <w:rPr>
          <w:noProof/>
          <w:color w:val="000000" w:themeColor="text1"/>
        </w:rPr>
      </w:pPr>
      <w:r w:rsidRPr="00FA4EDB">
        <w:rPr>
          <w:noProof/>
          <w:color w:val="000000" w:themeColor="text1"/>
        </w:rPr>
        <w:tab/>
      </w:r>
      <w:r w:rsidR="000D18EF" w:rsidRPr="00FA4EDB">
        <w:rPr>
          <w:noProof/>
          <w:color w:val="000000" w:themeColor="text1"/>
        </w:rPr>
        <w:t>Uuringu käigus kogutud plasmaproovides</w:t>
      </w:r>
      <w:r w:rsidR="00214998" w:rsidRPr="00FA4EDB">
        <w:rPr>
          <w:noProof/>
          <w:color w:val="000000" w:themeColor="text1"/>
        </w:rPr>
        <w:t>t (seisuga september 2020 on kogutud proovid 2500 geenidoonorilt)</w:t>
      </w:r>
      <w:r w:rsidR="000D18EF" w:rsidRPr="00FA4EDB">
        <w:rPr>
          <w:noProof/>
          <w:color w:val="000000" w:themeColor="text1"/>
        </w:rPr>
        <w:t xml:space="preserve"> on plaanis määrata antikeha epitoopide profiil kasutades mimotoop-variatsiooni analüüsi (MVA, immunoprofileerimine) meetodit. Lühidalt, ühes MVA analüüsis kasutatakse 2.5ul plasmat, mis inkubeeritakse juhuvalikuga peptiidi M13 faagidisplei raamatukoguga. Seejärel faag-antikeha kompleksid püütakse proteiin G-kattelistele magnetkerakestele. Mitteseondunud faagid eemaldatakse korduvpesudega, seondunud fraktsioon lüüsitakse, DNA amplifitseeritakse ning peptiidsed järjestused tuvastatakse kasutades faagi DNA sekveneerimiseks Illumina HiSeq meetodit. Saadud peptiidide andmestikust valitakse statistilisi meetodeid kasutades välja parimad kontroll- ja katserühma eristavad epitoobid spetsiifilisuse ja sensitiivsuse  väärtuste kriteeriumi alusel ning neid analüüsitakse edasiselt järgnevas valideerimise protsessis erinevate immuunanalüüsi meetoditega, sh peptiidikiip (vajadusel ELISA või Western blot analüüs</w:t>
      </w:r>
      <w:r w:rsidR="00F629A0" w:rsidRPr="00FA4EDB">
        <w:rPr>
          <w:noProof/>
          <w:color w:val="000000" w:themeColor="text1"/>
          <w:vertAlign w:val="superscript"/>
        </w:rPr>
        <w:t>24</w:t>
      </w:r>
      <w:r w:rsidR="000D18EF" w:rsidRPr="00FA4EDB">
        <w:rPr>
          <w:noProof/>
          <w:color w:val="000000" w:themeColor="text1"/>
        </w:rPr>
        <w:t>. Seerumis leiduvate antikehade valideerimiseks peptiidikiibi meetodil peptiidid või faagid prinditakse, lisatakse peptiidikiibile lahjendatud plasma ning inkubeeritakse üleöö. Tris-puhverdatud soolalahuse (TBS) pesude järgselt lisatakse märgisega konjugeeritud inimese Ig vastased sekundaarsed antikehad. Inkubatsiooni järel pestakse kiipi TBS-i ja veega, lastakse kuivada, skaneeritakse ning tulemused analüüsitakse vastavate pildi töötlusprogrammidega. Valideerimiseks kasutatavad peptiidsed või valgulised antigeenid kas sünteesitakse või saadakse a) rekombinantseid meetodeid kasutades; b) kommertsiaalsetest allikatest. Kõik laboris teostatavad katsed toimuvad vastavalt laboris eelnevalt välja töötatud protokollidele ehk SOP-dele (</w:t>
      </w:r>
      <w:r w:rsidR="000D18EF" w:rsidRPr="00FA4EDB">
        <w:rPr>
          <w:i/>
          <w:iCs/>
          <w:noProof/>
          <w:color w:val="000000" w:themeColor="text1"/>
        </w:rPr>
        <w:t>standard operating procedur</w:t>
      </w:r>
      <w:r w:rsidR="000D18EF" w:rsidRPr="00FA4EDB">
        <w:rPr>
          <w:noProof/>
          <w:color w:val="000000" w:themeColor="text1"/>
        </w:rPr>
        <w:t>es). Immunoprofileerimisega seotud töödeks plaanitakse kasutada kuni 200ul plasmat. Töö eksperimentaalne teostamine ja saadud tulemuste analüüsimine toimub Eestis.</w:t>
      </w:r>
      <w:r w:rsidR="00197075" w:rsidRPr="00FA4EDB">
        <w:rPr>
          <w:noProof/>
          <w:color w:val="000000" w:themeColor="text1"/>
        </w:rPr>
        <w:t xml:space="preserve"> Fenotüübi andmeid ei väljastata, kõik analüüside tulemused säilitatakse üksnes TÜ EGV andmebaasides ning kogu protsessist ülejääv bioloogilise materjali ülejääk kas saadetakse TÜ EGVsse tagasi, või hävitatakse.</w:t>
      </w:r>
    </w:p>
    <w:p w14:paraId="7375673F" w14:textId="4B8A12B4" w:rsidR="0026293D" w:rsidRPr="00FA4EDB" w:rsidRDefault="0026293D" w:rsidP="0026293D">
      <w:pPr>
        <w:jc w:val="both"/>
        <w:rPr>
          <w:noProof/>
          <w:color w:val="FF0000"/>
        </w:rPr>
      </w:pPr>
    </w:p>
    <w:p w14:paraId="2419E0D9" w14:textId="14E302E4" w:rsidR="00C84DB5" w:rsidRPr="00BC63E8" w:rsidRDefault="00C1424E" w:rsidP="00391DFA">
      <w:pPr>
        <w:ind w:firstLine="360"/>
        <w:jc w:val="both"/>
        <w:rPr>
          <w:noProof/>
          <w:color w:val="000000" w:themeColor="text1"/>
        </w:rPr>
      </w:pPr>
      <w:r w:rsidRPr="00BC63E8">
        <w:rPr>
          <w:noProof/>
          <w:color w:val="000000" w:themeColor="text1"/>
        </w:rPr>
        <w:t xml:space="preserve">Kuna mikrobioomi kooslus muutub kogu eluea vältel ning seda mõjutavad väga paljud erinevad faktorid, siis on väga oluline jälgida mikrobioomi muutusi ajas pikemalt ning koguda andmed erinevatest ajapunktidest. See annaks võimaluse hinnata geenidoonorite mikrobioomi muutusi koos tervise muutustega ning hinnata mikrobioomi mõju näiteks haiguste kujunemisel ja/või ravimite tarbimisel. Üheks oluliseks uurimisküsimuseks oleks välja selgitada, milline on soolestiku ja suu mikrobioomi mõju haigusriskide hindamisel. Riskimudelite välja töötamiseks oleks vajalik meil jälgida mikrobioomi muutusi ajas ning neid analüüsida koos inimese elustiili ja terviseparameetritega. </w:t>
      </w:r>
      <w:r w:rsidR="00C84DB5" w:rsidRPr="00BC63E8">
        <w:rPr>
          <w:noProof/>
          <w:color w:val="000000" w:themeColor="text1"/>
        </w:rPr>
        <w:t xml:space="preserve">Seetõttu </w:t>
      </w:r>
      <w:r w:rsidRPr="00BC63E8">
        <w:rPr>
          <w:noProof/>
          <w:color w:val="000000" w:themeColor="text1"/>
        </w:rPr>
        <w:t xml:space="preserve">soovime </w:t>
      </w:r>
      <w:r w:rsidR="00C84DB5" w:rsidRPr="00BC63E8">
        <w:rPr>
          <w:noProof/>
          <w:color w:val="000000" w:themeColor="text1"/>
        </w:rPr>
        <w:t>koguda uuringus juba osalenud geenidoonoritelt lisaks proovid veel ühest andmepunktist. Kogutakse täpselt samad proovid, mis esialgu:</w:t>
      </w:r>
      <w:r w:rsidRPr="00BC63E8">
        <w:rPr>
          <w:noProof/>
          <w:color w:val="000000" w:themeColor="text1"/>
        </w:rPr>
        <w:t xml:space="preserve"> suu limaskesta kaape</w:t>
      </w:r>
      <w:r w:rsidR="00C84DB5" w:rsidRPr="00BC63E8">
        <w:rPr>
          <w:noProof/>
          <w:color w:val="000000" w:themeColor="text1"/>
        </w:rPr>
        <w:t xml:space="preserve"> proov, </w:t>
      </w:r>
      <w:r w:rsidRPr="00BC63E8">
        <w:rPr>
          <w:noProof/>
          <w:color w:val="000000" w:themeColor="text1"/>
        </w:rPr>
        <w:t xml:space="preserve"> väljaheite proovi</w:t>
      </w:r>
      <w:r w:rsidR="00C84DB5" w:rsidRPr="00BC63E8">
        <w:rPr>
          <w:noProof/>
          <w:color w:val="000000" w:themeColor="text1"/>
        </w:rPr>
        <w:t xml:space="preserve"> soolestiku mikroobide määramiseks ning 1 vereproov (50 mL) vereplasmast metaboliitide määramiseks</w:t>
      </w:r>
      <w:r w:rsidRPr="00BC63E8">
        <w:rPr>
          <w:noProof/>
          <w:color w:val="000000" w:themeColor="text1"/>
        </w:rPr>
        <w:t>.</w:t>
      </w:r>
      <w:r w:rsidR="00391DFA" w:rsidRPr="00BC63E8">
        <w:rPr>
          <w:noProof/>
          <w:color w:val="000000" w:themeColor="text1"/>
        </w:rPr>
        <w:t xml:space="preserve"> </w:t>
      </w:r>
      <w:r w:rsidRPr="00BC63E8">
        <w:rPr>
          <w:noProof/>
          <w:color w:val="000000" w:themeColor="text1"/>
        </w:rPr>
        <w:t xml:space="preserve">Uuringut plaanitakse läbi viia arvestusega, et teise ajapunkti proovid oleksid kogutud vähemalt 4 aastat peale esimese ajapunkti kogmist (esimeste proovide kogumisega alustati 2017 aasta sügisel). </w:t>
      </w:r>
      <w:r w:rsidR="00391DFA" w:rsidRPr="00BC63E8">
        <w:rPr>
          <w:noProof/>
        </w:rPr>
        <w:t xml:space="preserve">Uuringus osalenud geenidoonorile saadetakse elektronkirjaga </w:t>
      </w:r>
      <w:r w:rsidR="00391DFA" w:rsidRPr="00BC63E8">
        <w:rPr>
          <w:i/>
          <w:iCs/>
          <w:noProof/>
        </w:rPr>
        <w:t>Uuringu infokiri</w:t>
      </w:r>
      <w:r w:rsidR="00391DFA" w:rsidRPr="00BC63E8">
        <w:rPr>
          <w:noProof/>
        </w:rPr>
        <w:t xml:space="preserve"> (</w:t>
      </w:r>
      <w:r w:rsidR="00F74144" w:rsidRPr="00BC63E8">
        <w:rPr>
          <w:noProof/>
        </w:rPr>
        <w:t>l</w:t>
      </w:r>
      <w:r w:rsidR="00391DFA" w:rsidRPr="00BC63E8">
        <w:rPr>
          <w:noProof/>
        </w:rPr>
        <w:t>isa 4), milles kutsutakse geenidoonorit osalema uuesti „</w:t>
      </w:r>
      <w:r w:rsidR="00391DFA" w:rsidRPr="00BC63E8">
        <w:rPr>
          <w:noProof/>
          <w:color w:val="000000"/>
        </w:rPr>
        <w:t xml:space="preserve">Mikroobikoosluse ja tervise vaheliste seoste uurimine </w:t>
      </w:r>
      <w:r w:rsidR="00391DFA" w:rsidRPr="00BC63E8">
        <w:rPr>
          <w:noProof/>
        </w:rPr>
        <w:t xml:space="preserve">Tartu Ülikooli Eesti Geenivaramu kohordis“ teadusuuringus,  mille raames soovitakse koguda proovid teisest ajapunktis. Kutses selgitatakse vajadust teise andmepunkti proovide kogumiseks. Uuringus osalemiseks palutakse </w:t>
      </w:r>
      <w:r w:rsidR="00F74144" w:rsidRPr="00BC63E8">
        <w:rPr>
          <w:noProof/>
        </w:rPr>
        <w:lastRenderedPageBreak/>
        <w:t>geenidoonoril (</w:t>
      </w:r>
      <w:r w:rsidR="00391DFA" w:rsidRPr="00BC63E8">
        <w:rPr>
          <w:noProof/>
        </w:rPr>
        <w:t>GD</w:t>
      </w:r>
      <w:r w:rsidR="00F74144" w:rsidRPr="00BC63E8">
        <w:rPr>
          <w:noProof/>
        </w:rPr>
        <w:t>)</w:t>
      </w:r>
      <w:r w:rsidR="00391DFA" w:rsidRPr="00BC63E8">
        <w:rPr>
          <w:noProof/>
        </w:rPr>
        <w:t xml:space="preserve"> minna </w:t>
      </w:r>
      <w:hyperlink r:id="rId31" w:history="1">
        <w:r w:rsidR="00391DFA" w:rsidRPr="00BC63E8">
          <w:rPr>
            <w:rStyle w:val="Hyperlink"/>
          </w:rPr>
          <w:t>https://geenidoonor.ee</w:t>
        </w:r>
      </w:hyperlink>
      <w:r w:rsidR="00391DFA" w:rsidRPr="00BC63E8">
        <w:t xml:space="preserve"> lehele ning sisse logida „</w:t>
      </w:r>
      <w:proofErr w:type="spellStart"/>
      <w:r w:rsidR="00391DFA" w:rsidRPr="00BC63E8">
        <w:t>Mikrobioomi</w:t>
      </w:r>
      <w:proofErr w:type="spellEnd"/>
      <w:r w:rsidR="00391DFA" w:rsidRPr="00BC63E8">
        <w:t xml:space="preserve"> uuringute“ keskkonda, kus on võimalik allkirjastada uuringus osalemiseks nõusoleku vorm</w:t>
      </w:r>
      <w:r w:rsidR="00F74144" w:rsidRPr="00BC63E8">
        <w:t xml:space="preserve"> </w:t>
      </w:r>
      <w:r w:rsidR="00391DFA" w:rsidRPr="00BC63E8">
        <w:rPr>
          <w:noProof/>
        </w:rPr>
        <w:t>(lisa 5).</w:t>
      </w:r>
      <w:r w:rsidR="00391DFA" w:rsidRPr="00BC63E8">
        <w:rPr>
          <w:bCs/>
          <w:noProof/>
        </w:rPr>
        <w:t xml:space="preserve"> </w:t>
      </w:r>
      <w:r w:rsidR="00F230F7" w:rsidRPr="00BC63E8">
        <w:t xml:space="preserve">Nõusoleku vormis palume geenidoonorite täpsustada oma kontaktandmeid (e-posti ja postiaadress), et saaksime neile saata proovi kogumise katsuti ning vajadusel ühendust võtta. </w:t>
      </w:r>
      <w:r w:rsidR="00391DFA" w:rsidRPr="00BC63E8">
        <w:rPr>
          <w:bCs/>
        </w:rPr>
        <w:t xml:space="preserve">Peale nõusoleku andmist saadetakse GD-tele koju  väljaheite proovi võtmise juhend ja kogumise katsuti ning registreeritakse </w:t>
      </w:r>
      <w:r w:rsidR="00F74144" w:rsidRPr="00BC63E8">
        <w:rPr>
          <w:bCs/>
        </w:rPr>
        <w:t xml:space="preserve">veebis </w:t>
      </w:r>
      <w:r w:rsidR="00391DFA" w:rsidRPr="00BC63E8">
        <w:rPr>
          <w:bCs/>
        </w:rPr>
        <w:t>vastuvõtu aeg Geenivaramu andmekogumise kabinetti.</w:t>
      </w:r>
      <w:r w:rsidR="00942D8A" w:rsidRPr="00BC63E8">
        <w:rPr>
          <w:bCs/>
        </w:rPr>
        <w:t xml:space="preserve"> </w:t>
      </w:r>
      <w:r w:rsidR="0002414F" w:rsidRPr="00BC63E8">
        <w:rPr>
          <w:noProof/>
        </w:rPr>
        <w:t xml:space="preserve">Lisaks proovide kogumisele palutakse uuringus osalejatel täita </w:t>
      </w:r>
      <w:r w:rsidR="00F74144" w:rsidRPr="00BC63E8">
        <w:rPr>
          <w:noProof/>
        </w:rPr>
        <w:t xml:space="preserve">uuesti </w:t>
      </w:r>
      <w:r w:rsidR="0002414F" w:rsidRPr="00BC63E8">
        <w:rPr>
          <w:noProof/>
        </w:rPr>
        <w:t>uuringus varem kasutatud veebipõhine uuringuküsimustik, mis võimaldab hinnata GD-te elustiili ja tervist teises ajapunktis (lisa 3</w:t>
      </w:r>
      <w:r w:rsidR="0002414F" w:rsidRPr="00BC63E8">
        <w:rPr>
          <w:rFonts w:eastAsia="Arial"/>
          <w:lang w:val="en" w:eastAsia="et-EE"/>
        </w:rPr>
        <w:t>)</w:t>
      </w:r>
      <w:r w:rsidR="0002414F" w:rsidRPr="00BC63E8">
        <w:rPr>
          <w:noProof/>
        </w:rPr>
        <w:t>.</w:t>
      </w:r>
      <w:r w:rsidR="00A05161" w:rsidRPr="00BC63E8">
        <w:rPr>
          <w:noProof/>
        </w:rPr>
        <w:t xml:space="preserve"> </w:t>
      </w:r>
      <w:r w:rsidR="00C84DB5" w:rsidRPr="00BC63E8">
        <w:rPr>
          <w:noProof/>
        </w:rPr>
        <w:t xml:space="preserve">Meie esimese ajapunkti andmete analüüs näitas, et nii vaimse tervisega seotud haigused kui ka antidepressantide kasutamine mõjutavad oluliselt soolestiku mikrobioomi. Kuna viimased 4 aastat on olnud inimestele väga keeruline aeg (koroona epideemia jt. tegurid), mis võivad avaldada olulist mõju vaimsele tervisele, siis sooviksime </w:t>
      </w:r>
      <w:r w:rsidR="00F74144" w:rsidRPr="00BC63E8">
        <w:rPr>
          <w:noProof/>
        </w:rPr>
        <w:t xml:space="preserve">teises ajapunktis </w:t>
      </w:r>
      <w:r w:rsidR="00C84DB5" w:rsidRPr="00BC63E8">
        <w:rPr>
          <w:noProof/>
        </w:rPr>
        <w:t>lisada oma uuringu</w:t>
      </w:r>
      <w:r w:rsidR="00526530" w:rsidRPr="00BC63E8">
        <w:rPr>
          <w:noProof/>
        </w:rPr>
        <w:t>küsimustikule</w:t>
      </w:r>
      <w:r w:rsidR="00C84DB5" w:rsidRPr="00BC63E8">
        <w:rPr>
          <w:noProof/>
        </w:rPr>
        <w:t xml:space="preserve"> juurde ka </w:t>
      </w:r>
      <w:r w:rsidR="00526530" w:rsidRPr="00BC63E8">
        <w:rPr>
          <w:noProof/>
        </w:rPr>
        <w:t>küsimused</w:t>
      </w:r>
      <w:r w:rsidR="00A05161" w:rsidRPr="00BC63E8">
        <w:rPr>
          <w:noProof/>
        </w:rPr>
        <w:t xml:space="preserve"> (lisa 3;  küsimustiku blokid nr 31-33</w:t>
      </w:r>
      <w:r w:rsidR="00A05161" w:rsidRPr="00BC63E8">
        <w:rPr>
          <w:rFonts w:eastAsia="Arial"/>
          <w:lang w:val="en" w:eastAsia="et-EE"/>
        </w:rPr>
        <w:t>)</w:t>
      </w:r>
      <w:r w:rsidR="00526530" w:rsidRPr="00BC63E8">
        <w:rPr>
          <w:noProof/>
        </w:rPr>
        <w:t xml:space="preserve">, </w:t>
      </w:r>
      <w:r w:rsidR="006D4311" w:rsidRPr="00BC63E8">
        <w:rPr>
          <w:noProof/>
        </w:rPr>
        <w:t xml:space="preserve">mis </w:t>
      </w:r>
      <w:r w:rsidR="00C84DB5" w:rsidRPr="00BC63E8">
        <w:rPr>
          <w:noProof/>
        </w:rPr>
        <w:t>võimal</w:t>
      </w:r>
      <w:r w:rsidR="006D4311" w:rsidRPr="00BC63E8">
        <w:rPr>
          <w:noProof/>
        </w:rPr>
        <w:t>daks</w:t>
      </w:r>
      <w:r w:rsidR="00C84DB5" w:rsidRPr="00BC63E8">
        <w:rPr>
          <w:noProof/>
        </w:rPr>
        <w:t xml:space="preserve"> täpsemini  hinnata geenidoonorite </w:t>
      </w:r>
      <w:r w:rsidR="00A05161" w:rsidRPr="00BC63E8">
        <w:rPr>
          <w:noProof/>
        </w:rPr>
        <w:t xml:space="preserve">heaolu ja </w:t>
      </w:r>
      <w:r w:rsidR="00C84DB5" w:rsidRPr="00BC63E8">
        <w:rPr>
          <w:noProof/>
        </w:rPr>
        <w:t>vaimset tervist samas ajapunktis kogutud mikrobioomi proovidega.</w:t>
      </w:r>
      <w:r w:rsidR="00F74144" w:rsidRPr="00BC63E8">
        <w:rPr>
          <w:noProof/>
        </w:rPr>
        <w:t xml:space="preserve"> </w:t>
      </w:r>
      <w:r w:rsidR="00A05161" w:rsidRPr="00BC63E8">
        <w:rPr>
          <w:noProof/>
        </w:rPr>
        <w:t xml:space="preserve">Vaime tervise ja heaolu hindamiseks </w:t>
      </w:r>
      <w:r w:rsidR="00A05161" w:rsidRPr="00BC63E8">
        <w:rPr>
          <w:color w:val="1D1C1D"/>
          <w:shd w:val="clear" w:color="auto" w:fill="F8F8F8"/>
        </w:rPr>
        <w:t>kasutatakse EEK2 instrumenti ning CIDI intervjuul baseeruvaid skriiningküsimusi elu jooksul esinenud vaimse tervise probleemide hindamiseks.</w:t>
      </w:r>
      <w:r w:rsidR="006D7B29" w:rsidRPr="00BC63E8">
        <w:rPr>
          <w:color w:val="1D1C1D"/>
          <w:shd w:val="clear" w:color="auto" w:fill="F8F8F8"/>
        </w:rPr>
        <w:t xml:space="preserve"> </w:t>
      </w:r>
      <w:r w:rsidR="00526530" w:rsidRPr="00BC63E8">
        <w:rPr>
          <w:noProof/>
        </w:rPr>
        <w:t>K</w:t>
      </w:r>
      <w:r w:rsidR="00391DFA" w:rsidRPr="00BC63E8">
        <w:rPr>
          <w:noProof/>
        </w:rPr>
        <w:t>üsimustik</w:t>
      </w:r>
      <w:r w:rsidR="00526530" w:rsidRPr="00BC63E8">
        <w:rPr>
          <w:noProof/>
        </w:rPr>
        <w:t>u</w:t>
      </w:r>
      <w:r w:rsidR="00391DFA" w:rsidRPr="00BC63E8">
        <w:rPr>
          <w:noProof/>
        </w:rPr>
        <w:t xml:space="preserve"> täitmine võtab aega umbes </w:t>
      </w:r>
      <w:r w:rsidR="009A557D" w:rsidRPr="00BC63E8">
        <w:rPr>
          <w:noProof/>
        </w:rPr>
        <w:t xml:space="preserve">30 </w:t>
      </w:r>
      <w:r w:rsidR="00391DFA" w:rsidRPr="00BC63E8">
        <w:rPr>
          <w:noProof/>
        </w:rPr>
        <w:t xml:space="preserve">minutit. </w:t>
      </w:r>
      <w:r w:rsidR="00C84DB5" w:rsidRPr="00BC63E8">
        <w:rPr>
          <w:noProof/>
        </w:rPr>
        <w:t>Uues ajapunktis kogutud proovide töötlemine ning analüüs toimub nagu on kirjedatud põhitaotluses.</w:t>
      </w:r>
      <w:r w:rsidR="00391DFA" w:rsidRPr="00BC63E8">
        <w:rPr>
          <w:noProof/>
        </w:rPr>
        <w:t xml:space="preserve"> </w:t>
      </w:r>
      <w:r w:rsidR="00C84DB5" w:rsidRPr="00BC63E8">
        <w:rPr>
          <w:noProof/>
        </w:rPr>
        <w:t xml:space="preserve">Andmete edasiseks analüüsimiseks palutakse luba kasutada geenidoonorite tervise hindamiseks andmeid Geenivaramu andmekogust, kus sisalduvad Tervise infosüsteemiga lingitud andmed. Iga uuringus osalenund geenidoonori kohta soovime saada teha päringuid kaasuvate haiguste (RHK-10 koodid) ja retseptiravimite andmebaasi alusel väljaostetud ravimite (ATC koodide alusel) kohta. Uurijad saavad terviseandmestiku info pseudonüümitult geenidonorite kohta. </w:t>
      </w:r>
    </w:p>
    <w:p w14:paraId="6B162717" w14:textId="77777777" w:rsidR="00A47083" w:rsidRPr="00F74144" w:rsidRDefault="00A47083" w:rsidP="00B60E2A">
      <w:pPr>
        <w:pStyle w:val="NoSpacing1"/>
        <w:jc w:val="both"/>
        <w:rPr>
          <w:noProof/>
          <w:szCs w:val="24"/>
        </w:rPr>
      </w:pPr>
    </w:p>
    <w:p w14:paraId="4BE686A1" w14:textId="77777777" w:rsidR="00C92C40" w:rsidRPr="00F74144" w:rsidRDefault="00C92C40" w:rsidP="005221B5">
      <w:pPr>
        <w:pStyle w:val="NoSpacing"/>
        <w:rPr>
          <w:noProof/>
          <w:szCs w:val="24"/>
        </w:rPr>
      </w:pPr>
    </w:p>
    <w:p w14:paraId="65C7B045" w14:textId="77777777" w:rsidR="00C30626" w:rsidRPr="00FA4EDB" w:rsidRDefault="00C30626" w:rsidP="00B60E2A">
      <w:pPr>
        <w:pStyle w:val="NoSpacing1"/>
        <w:jc w:val="both"/>
        <w:rPr>
          <w:i/>
          <w:noProof/>
        </w:rPr>
      </w:pPr>
      <w:r w:rsidRPr="00FA4EDB">
        <w:rPr>
          <w:b/>
          <w:bCs/>
          <w:noProof/>
          <w:lang w:eastAsia="et-EE"/>
        </w:rPr>
        <w:t xml:space="preserve">9. </w:t>
      </w:r>
      <w:r w:rsidR="00AC5962" w:rsidRPr="00FA4EDB">
        <w:rPr>
          <w:b/>
          <w:bCs/>
          <w:noProof/>
          <w:lang w:eastAsia="et-EE"/>
        </w:rPr>
        <w:t>UURIMISTÖÖ</w:t>
      </w:r>
      <w:r w:rsidR="00D30674" w:rsidRPr="00FA4EDB">
        <w:rPr>
          <w:b/>
          <w:bCs/>
          <w:noProof/>
          <w:lang w:eastAsia="et-EE"/>
        </w:rPr>
        <w:t xml:space="preserve"> EETILISTE ASPEKTIDE </w:t>
      </w:r>
      <w:r w:rsidRPr="00FA4EDB">
        <w:rPr>
          <w:b/>
          <w:bCs/>
          <w:noProof/>
          <w:lang w:eastAsia="et-EE"/>
        </w:rPr>
        <w:t xml:space="preserve">KIRJELDUS </w:t>
      </w:r>
      <w:r w:rsidRPr="00FA4EDB">
        <w:rPr>
          <w:i/>
          <w:noProof/>
        </w:rPr>
        <w:t xml:space="preserve"> </w:t>
      </w:r>
    </w:p>
    <w:p w14:paraId="38C2227B" w14:textId="77777777" w:rsidR="00F70A40" w:rsidRPr="00FA4EDB" w:rsidRDefault="00F70A40" w:rsidP="00616CD3">
      <w:pPr>
        <w:pStyle w:val="NoSpacing1"/>
        <w:jc w:val="both"/>
        <w:rPr>
          <w:noProof/>
        </w:rPr>
      </w:pPr>
    </w:p>
    <w:p w14:paraId="596A5ABC" w14:textId="77777777" w:rsidR="000B382A" w:rsidRPr="00FA4EDB" w:rsidRDefault="003C3134" w:rsidP="00EA1428">
      <w:pPr>
        <w:widowControl w:val="0"/>
        <w:autoSpaceDE w:val="0"/>
        <w:autoSpaceDN w:val="0"/>
        <w:adjustRightInd w:val="0"/>
        <w:jc w:val="both"/>
        <w:rPr>
          <w:noProof/>
          <w:lang w:eastAsia="et-EE"/>
        </w:rPr>
      </w:pPr>
      <w:r w:rsidRPr="00FA4EDB">
        <w:rPr>
          <w:noProof/>
          <w:lang w:eastAsia="et-EE"/>
        </w:rPr>
        <w:t>A</w:t>
      </w:r>
      <w:r w:rsidR="00EA1428" w:rsidRPr="00FA4EDB">
        <w:rPr>
          <w:noProof/>
          <w:lang w:eastAsia="et-EE"/>
        </w:rPr>
        <w:t>nalüüsitavad koeproovid on loovutanud isikud, kes on</w:t>
      </w:r>
      <w:r w:rsidRPr="00FA4EDB">
        <w:rPr>
          <w:noProof/>
          <w:lang w:eastAsia="et-EE"/>
        </w:rPr>
        <w:t xml:space="preserve"> </w:t>
      </w:r>
      <w:r w:rsidR="00EA1428" w:rsidRPr="00FA4EDB">
        <w:rPr>
          <w:noProof/>
          <w:lang w:eastAsia="et-EE"/>
        </w:rPr>
        <w:t>vabatahtlikkuse alusel hakanud TÜ EGV geenidoonoriks.</w:t>
      </w:r>
      <w:r w:rsidR="005B7B29" w:rsidRPr="00FA4EDB">
        <w:rPr>
          <w:noProof/>
          <w:lang w:eastAsia="et-EE"/>
        </w:rPr>
        <w:t xml:space="preserve"> Uuringus osalemine on vabatahtlik. Osaleda soovijatele on antud võimalus saada eelnevalt lisainformatsiooni uuringu tingimuste ja eesmärkide kohta. </w:t>
      </w:r>
    </w:p>
    <w:p w14:paraId="6027B463" w14:textId="77777777" w:rsidR="000B382A" w:rsidRPr="00FA4EDB" w:rsidRDefault="000B382A" w:rsidP="00EA1428">
      <w:pPr>
        <w:widowControl w:val="0"/>
        <w:autoSpaceDE w:val="0"/>
        <w:autoSpaceDN w:val="0"/>
        <w:adjustRightInd w:val="0"/>
        <w:jc w:val="both"/>
        <w:rPr>
          <w:noProof/>
          <w:lang w:eastAsia="et-EE"/>
        </w:rPr>
      </w:pPr>
    </w:p>
    <w:p w14:paraId="6E402EDA" w14:textId="77777777" w:rsidR="000B382A" w:rsidRPr="00FA4EDB" w:rsidRDefault="000B382A" w:rsidP="00EA1428">
      <w:pPr>
        <w:widowControl w:val="0"/>
        <w:autoSpaceDE w:val="0"/>
        <w:autoSpaceDN w:val="0"/>
        <w:adjustRightInd w:val="0"/>
        <w:jc w:val="both"/>
        <w:rPr>
          <w:noProof/>
          <w:lang w:eastAsia="et-EE"/>
        </w:rPr>
      </w:pPr>
      <w:r w:rsidRPr="00FA4EDB">
        <w:rPr>
          <w:noProof/>
          <w:lang w:eastAsia="et-EE"/>
        </w:rPr>
        <w:t>Uuringu kasud:</w:t>
      </w:r>
    </w:p>
    <w:p w14:paraId="2F5248D3" w14:textId="77777777" w:rsidR="000B382A" w:rsidRPr="00FA4EDB" w:rsidRDefault="000B382A" w:rsidP="00FC3545">
      <w:pPr>
        <w:jc w:val="both"/>
        <w:rPr>
          <w:noProof/>
        </w:rPr>
      </w:pPr>
      <w:r w:rsidRPr="00FA4EDB">
        <w:rPr>
          <w:noProof/>
          <w:lang w:eastAsia="et-EE"/>
        </w:rPr>
        <w:t xml:space="preserve">Uurimistöö tulemusena loodame tuvastada mikrobioomi seoseid tervisenäitajate ja pärilikkusega, mis võiks aidata avastada </w:t>
      </w:r>
      <w:r w:rsidRPr="00FA4EDB">
        <w:rPr>
          <w:noProof/>
        </w:rPr>
        <w:t xml:space="preserve">uusi haiguste tekkemehhanisme. Samuti uurime mikrobioobi seost ravimite metabolismiga, mis võimaldab saada ulatuslikumalt ülevaadet ravimite metabolismist ja taluvusest. </w:t>
      </w:r>
      <w:r w:rsidRPr="00FA4EDB">
        <w:rPr>
          <w:noProof/>
          <w:lang w:eastAsia="et-EE"/>
        </w:rPr>
        <w:t>Selliste mehhanismide täpsem tundmine võimaldab anda</w:t>
      </w:r>
      <w:r w:rsidRPr="00FA4EDB">
        <w:rPr>
          <w:noProof/>
        </w:rPr>
        <w:t xml:space="preserve"> </w:t>
      </w:r>
      <w:r w:rsidRPr="00FA4EDB">
        <w:rPr>
          <w:noProof/>
          <w:lang w:eastAsia="et-EE"/>
        </w:rPr>
        <w:t>soovitusi elustiili muutmiseks vastavalt inimese mikrobioomi ja  geneetilisele omapärale.</w:t>
      </w:r>
    </w:p>
    <w:p w14:paraId="02C08239" w14:textId="77777777" w:rsidR="000B382A" w:rsidRPr="00FA4EDB" w:rsidRDefault="000B382A" w:rsidP="000B382A">
      <w:pPr>
        <w:widowControl w:val="0"/>
        <w:autoSpaceDE w:val="0"/>
        <w:autoSpaceDN w:val="0"/>
        <w:adjustRightInd w:val="0"/>
        <w:jc w:val="both"/>
        <w:rPr>
          <w:noProof/>
          <w:lang w:eastAsia="et-EE"/>
        </w:rPr>
      </w:pPr>
    </w:p>
    <w:p w14:paraId="2E5087B2" w14:textId="67ACAC3B" w:rsidR="00EA1428" w:rsidRPr="00FA4EDB" w:rsidRDefault="005B7B29" w:rsidP="00EA1428">
      <w:pPr>
        <w:widowControl w:val="0"/>
        <w:autoSpaceDE w:val="0"/>
        <w:autoSpaceDN w:val="0"/>
        <w:adjustRightInd w:val="0"/>
        <w:jc w:val="both"/>
        <w:rPr>
          <w:noProof/>
          <w:lang w:eastAsia="et-EE"/>
        </w:rPr>
      </w:pPr>
      <w:r w:rsidRPr="00FA4EDB">
        <w:rPr>
          <w:noProof/>
          <w:lang w:eastAsia="et-EE"/>
        </w:rPr>
        <w:t>Käeoleva uuringu tulemuste kohta GD-le personaalset tagasisidet ei anta, kuna kogutavad andmed on aluseks edasistele uuringutele ning seoste leidmine geeniandmete, keskkonnategurite ja mikrobioomi vahel ongi käesoleva uuringu eesmärk. Kaudset kasu saavad aga kõik GD-d, sest uurimistöö tulemusena saadakse uut teavet ning tagasiside andmis</w:t>
      </w:r>
      <w:r w:rsidR="000B382A" w:rsidRPr="00FA4EDB">
        <w:rPr>
          <w:noProof/>
          <w:lang w:eastAsia="et-EE"/>
        </w:rPr>
        <w:t>e</w:t>
      </w:r>
      <w:r w:rsidRPr="00FA4EDB">
        <w:rPr>
          <w:noProof/>
          <w:lang w:eastAsia="et-EE"/>
        </w:rPr>
        <w:t>l GD-le on see väärtuslikuks lisainformatsiooniks.</w:t>
      </w:r>
    </w:p>
    <w:p w14:paraId="627279FA" w14:textId="77777777" w:rsidR="003C3134" w:rsidRPr="00FA4EDB" w:rsidRDefault="003C3134" w:rsidP="00EA1428">
      <w:pPr>
        <w:widowControl w:val="0"/>
        <w:autoSpaceDE w:val="0"/>
        <w:autoSpaceDN w:val="0"/>
        <w:adjustRightInd w:val="0"/>
        <w:jc w:val="both"/>
        <w:rPr>
          <w:noProof/>
          <w:lang w:eastAsia="et-EE"/>
        </w:rPr>
      </w:pPr>
    </w:p>
    <w:p w14:paraId="5CBE5325" w14:textId="77777777" w:rsidR="00EA1428" w:rsidRPr="00FA4EDB" w:rsidRDefault="00EA1428" w:rsidP="00EA1428">
      <w:pPr>
        <w:widowControl w:val="0"/>
        <w:autoSpaceDE w:val="0"/>
        <w:autoSpaceDN w:val="0"/>
        <w:adjustRightInd w:val="0"/>
        <w:jc w:val="both"/>
        <w:rPr>
          <w:noProof/>
          <w:lang w:eastAsia="et-EE"/>
        </w:rPr>
      </w:pPr>
      <w:r w:rsidRPr="00FA4EDB">
        <w:rPr>
          <w:noProof/>
          <w:lang w:eastAsia="et-EE"/>
        </w:rPr>
        <w:t>Uuringu riskid:</w:t>
      </w:r>
    </w:p>
    <w:p w14:paraId="0C889ECB" w14:textId="77777777" w:rsidR="003C3134" w:rsidRPr="00FA4EDB" w:rsidRDefault="000B382A" w:rsidP="00EA1428">
      <w:pPr>
        <w:widowControl w:val="0"/>
        <w:autoSpaceDE w:val="0"/>
        <w:autoSpaceDN w:val="0"/>
        <w:adjustRightInd w:val="0"/>
        <w:jc w:val="both"/>
        <w:rPr>
          <w:noProof/>
          <w:lang w:eastAsia="et-EE"/>
        </w:rPr>
      </w:pPr>
      <w:r w:rsidRPr="00FA4EDB">
        <w:rPr>
          <w:noProof/>
          <w:lang w:eastAsia="et-EE"/>
        </w:rPr>
        <w:t xml:space="preserve">Isikuandmete turvaline käitlemine antud uuringu käigus on tagatud EGV-s kasutusel olevate isikuandmete kaitse meetmetega ja infotehnoloogiliste lahendustega. Need on kasutusel olnud alates EGV andmekogumise algusest ning pidevalt täienenud. EGV-s on kõik andmekogumise protseduurid kirjeldatud ning neid järgitakse rangelt. </w:t>
      </w:r>
    </w:p>
    <w:p w14:paraId="704077E2" w14:textId="77777777" w:rsidR="000B382A" w:rsidRPr="00FA4EDB" w:rsidRDefault="000B382A" w:rsidP="00EA1428">
      <w:pPr>
        <w:widowControl w:val="0"/>
        <w:autoSpaceDE w:val="0"/>
        <w:autoSpaceDN w:val="0"/>
        <w:adjustRightInd w:val="0"/>
        <w:jc w:val="both"/>
        <w:rPr>
          <w:noProof/>
          <w:lang w:eastAsia="et-EE"/>
        </w:rPr>
      </w:pPr>
      <w:r w:rsidRPr="00FA4EDB">
        <w:rPr>
          <w:noProof/>
          <w:lang w:eastAsia="et-EE"/>
        </w:rPr>
        <w:t>Biomaterjali kogumisega seotud riskide vähendamiseks on kasutusel ainult ühekordsed materjalid ning vereproovide kogumist viivad läbi kogenud andmekogujad.</w:t>
      </w:r>
    </w:p>
    <w:p w14:paraId="3A68217F" w14:textId="77777777" w:rsidR="004663C6" w:rsidRPr="00FA4EDB" w:rsidRDefault="004663C6" w:rsidP="00EA1428">
      <w:pPr>
        <w:widowControl w:val="0"/>
        <w:autoSpaceDE w:val="0"/>
        <w:autoSpaceDN w:val="0"/>
        <w:adjustRightInd w:val="0"/>
        <w:jc w:val="both"/>
        <w:rPr>
          <w:noProof/>
          <w:lang w:eastAsia="et-EE"/>
        </w:rPr>
      </w:pPr>
    </w:p>
    <w:p w14:paraId="0E20796A" w14:textId="77777777" w:rsidR="00EA1428" w:rsidRPr="00FA4EDB" w:rsidRDefault="00EA1428" w:rsidP="00F70A40">
      <w:pPr>
        <w:widowControl w:val="0"/>
        <w:autoSpaceDE w:val="0"/>
        <w:autoSpaceDN w:val="0"/>
        <w:adjustRightInd w:val="0"/>
        <w:jc w:val="both"/>
        <w:rPr>
          <w:noProof/>
          <w:lang w:eastAsia="et-EE"/>
        </w:rPr>
      </w:pPr>
    </w:p>
    <w:p w14:paraId="0EDE9D58" w14:textId="77777777" w:rsidR="00EA1428" w:rsidRPr="00FA4EDB" w:rsidRDefault="00EA1428" w:rsidP="00F70A40">
      <w:pPr>
        <w:widowControl w:val="0"/>
        <w:autoSpaceDE w:val="0"/>
        <w:autoSpaceDN w:val="0"/>
        <w:adjustRightInd w:val="0"/>
        <w:jc w:val="both"/>
        <w:rPr>
          <w:noProof/>
          <w:lang w:eastAsia="et-EE"/>
        </w:rPr>
      </w:pPr>
      <w:r w:rsidRPr="00FA4EDB">
        <w:rPr>
          <w:noProof/>
          <w:lang w:eastAsia="et-EE"/>
        </w:rPr>
        <w:t>9.1 Uurimistöö andmekaitse aspektid</w:t>
      </w:r>
    </w:p>
    <w:p w14:paraId="0D46F78A" w14:textId="77777777" w:rsidR="00EA1428" w:rsidRPr="00FA4EDB" w:rsidRDefault="00EA1428" w:rsidP="00F70A40">
      <w:pPr>
        <w:widowControl w:val="0"/>
        <w:autoSpaceDE w:val="0"/>
        <w:autoSpaceDN w:val="0"/>
        <w:adjustRightInd w:val="0"/>
        <w:jc w:val="both"/>
        <w:rPr>
          <w:noProof/>
          <w:lang w:eastAsia="et-EE"/>
        </w:rPr>
      </w:pPr>
    </w:p>
    <w:p w14:paraId="76930FF1" w14:textId="7324954E" w:rsidR="00F70A40" w:rsidRPr="00FA4EDB" w:rsidRDefault="00F70A40" w:rsidP="00F70A40">
      <w:pPr>
        <w:widowControl w:val="0"/>
        <w:autoSpaceDE w:val="0"/>
        <w:autoSpaceDN w:val="0"/>
        <w:adjustRightInd w:val="0"/>
        <w:jc w:val="both"/>
        <w:rPr>
          <w:noProof/>
          <w:lang w:eastAsia="et-EE"/>
        </w:rPr>
      </w:pPr>
      <w:r w:rsidRPr="00FA4EDB">
        <w:rPr>
          <w:noProof/>
          <w:lang w:eastAsia="et-EE"/>
        </w:rPr>
        <w:t>Uurimistöös kasutatakse varem TÜ EGVga liitunud geenidoonorite andmeid, mis on pseudonüümitud. Tagasikodeerimist võimaldavad koodid ning isikuandmed paiknevad kodeerimiskeskuses, mis on kõrgeima turvalisusastmega ala EGVs. Tagasikodeerimist</w:t>
      </w:r>
      <w:r w:rsidR="00FC3545" w:rsidRPr="00FA4EDB">
        <w:rPr>
          <w:noProof/>
          <w:lang w:eastAsia="et-EE"/>
        </w:rPr>
        <w:t xml:space="preserve"> teostab EGV töötaja, </w:t>
      </w:r>
      <w:r w:rsidRPr="00FA4EDB">
        <w:rPr>
          <w:noProof/>
          <w:lang w:eastAsia="et-EE"/>
        </w:rPr>
        <w:t>kellele on EGV direktori käskkirja alusel antud õigus isikustatud andmete töötlemiseks.</w:t>
      </w:r>
      <w:r w:rsidR="003B7574" w:rsidRPr="00FA4EDB">
        <w:rPr>
          <w:noProof/>
          <w:lang w:eastAsia="et-EE"/>
        </w:rPr>
        <w:t xml:space="preserve"> </w:t>
      </w:r>
      <w:r w:rsidR="0019379E" w:rsidRPr="00FA4EDB">
        <w:rPr>
          <w:noProof/>
          <w:lang w:eastAsia="et-EE"/>
        </w:rPr>
        <w:t>Andmekogumise protseduur viiakse läbi EGV andmekogumiskabinetis juhindudes EGV andmekogumise protseduurijuhenditest. Kutseid ei saadeta geenidoonoritele, kes on keelanud oma andmete täiendamise. Uurijad töötavad eranditult vaid anonüümsete andmetega</w:t>
      </w:r>
    </w:p>
    <w:p w14:paraId="02D79434" w14:textId="77777777" w:rsidR="00F70A40" w:rsidRPr="00FA4EDB" w:rsidRDefault="00F70A40" w:rsidP="00F70A40">
      <w:pPr>
        <w:widowControl w:val="0"/>
        <w:autoSpaceDE w:val="0"/>
        <w:autoSpaceDN w:val="0"/>
        <w:adjustRightInd w:val="0"/>
        <w:rPr>
          <w:noProof/>
          <w:lang w:eastAsia="et-EE"/>
        </w:rPr>
      </w:pPr>
    </w:p>
    <w:p w14:paraId="7366F35A" w14:textId="77777777" w:rsidR="00F70A40" w:rsidRPr="00FA4EDB" w:rsidRDefault="00F70A40" w:rsidP="00F70A40">
      <w:pPr>
        <w:widowControl w:val="0"/>
        <w:autoSpaceDE w:val="0"/>
        <w:autoSpaceDN w:val="0"/>
        <w:adjustRightInd w:val="0"/>
        <w:jc w:val="both"/>
        <w:rPr>
          <w:noProof/>
          <w:sz w:val="23"/>
          <w:szCs w:val="23"/>
          <w:lang w:eastAsia="et-EE"/>
        </w:rPr>
      </w:pPr>
    </w:p>
    <w:p w14:paraId="3381C13E" w14:textId="2337CC3E" w:rsidR="004012EB" w:rsidRPr="00FA4EDB" w:rsidRDefault="00F70A40" w:rsidP="003B7574">
      <w:pPr>
        <w:widowControl w:val="0"/>
        <w:autoSpaceDE w:val="0"/>
        <w:autoSpaceDN w:val="0"/>
        <w:adjustRightInd w:val="0"/>
        <w:jc w:val="both"/>
        <w:rPr>
          <w:noProof/>
          <w:sz w:val="23"/>
          <w:szCs w:val="23"/>
          <w:lang w:eastAsia="et-EE"/>
        </w:rPr>
      </w:pPr>
      <w:r w:rsidRPr="00FA4EDB">
        <w:rPr>
          <w:noProof/>
          <w:sz w:val="23"/>
          <w:szCs w:val="23"/>
          <w:lang w:eastAsia="et-EE"/>
        </w:rPr>
        <w:t xml:space="preserve"> </w:t>
      </w:r>
    </w:p>
    <w:p w14:paraId="13DF335B" w14:textId="77777777" w:rsidR="004012EB" w:rsidRPr="00FA4EDB" w:rsidRDefault="004C46A8" w:rsidP="00B60E2A">
      <w:pPr>
        <w:pStyle w:val="NoSpacing1"/>
        <w:jc w:val="both"/>
        <w:rPr>
          <w:b/>
          <w:bCs/>
          <w:noProof/>
        </w:rPr>
      </w:pPr>
      <w:r w:rsidRPr="00FA4EDB">
        <w:rPr>
          <w:b/>
          <w:bCs/>
          <w:noProof/>
        </w:rPr>
        <w:t>10. TEAVE SAMA PROJEKTI VARASEMAST VÕI SAMAAEGSETEST HINDAMISTEST VÕI HEAKSKIITMISTEST MUJAL</w:t>
      </w:r>
    </w:p>
    <w:p w14:paraId="74C1D6A3" w14:textId="77777777" w:rsidR="005221B5" w:rsidRPr="00FA4EDB" w:rsidRDefault="005221B5" w:rsidP="00B60E2A">
      <w:pPr>
        <w:pStyle w:val="NoSpacing1"/>
        <w:jc w:val="both"/>
        <w:rPr>
          <w:b/>
          <w:bCs/>
          <w:noProof/>
        </w:rPr>
      </w:pPr>
    </w:p>
    <w:p w14:paraId="4B542E57" w14:textId="77777777" w:rsidR="004C46A8" w:rsidRPr="00FA4EDB" w:rsidRDefault="004C46A8" w:rsidP="00B60E2A">
      <w:pPr>
        <w:pStyle w:val="NoSpacing1"/>
        <w:jc w:val="both"/>
        <w:rPr>
          <w:bCs/>
          <w:noProof/>
        </w:rPr>
      </w:pPr>
      <w:r w:rsidRPr="00FA4EDB">
        <w:rPr>
          <w:bCs/>
          <w:noProof/>
        </w:rPr>
        <w:t>Ei ole.</w:t>
      </w:r>
    </w:p>
    <w:p w14:paraId="778294A5" w14:textId="77777777" w:rsidR="00690480" w:rsidRPr="00FA4EDB" w:rsidRDefault="00690480" w:rsidP="00B60E2A">
      <w:pPr>
        <w:pStyle w:val="NoSpacing1"/>
        <w:jc w:val="both"/>
        <w:rPr>
          <w:bCs/>
          <w:noProof/>
        </w:rPr>
      </w:pPr>
    </w:p>
    <w:p w14:paraId="2EA320AB" w14:textId="77777777" w:rsidR="003B7574" w:rsidRPr="00FA4EDB" w:rsidRDefault="003B7574" w:rsidP="00B60E2A">
      <w:pPr>
        <w:pStyle w:val="NoSpacing1"/>
        <w:jc w:val="both"/>
        <w:rPr>
          <w:bCs/>
          <w:noProof/>
        </w:rPr>
      </w:pPr>
    </w:p>
    <w:p w14:paraId="43291829" w14:textId="77777777" w:rsidR="003B7574" w:rsidRPr="00FA4EDB" w:rsidRDefault="003B7574" w:rsidP="00B60E2A">
      <w:pPr>
        <w:pStyle w:val="NoSpacing1"/>
        <w:jc w:val="both"/>
        <w:rPr>
          <w:bCs/>
          <w:noProof/>
        </w:rPr>
      </w:pPr>
    </w:p>
    <w:p w14:paraId="678D845C" w14:textId="77777777" w:rsidR="00AC476B" w:rsidRPr="00FA4EDB" w:rsidRDefault="004012EB" w:rsidP="00B60E2A">
      <w:pPr>
        <w:pStyle w:val="NoSpacing1"/>
        <w:jc w:val="both"/>
        <w:rPr>
          <w:b/>
          <w:noProof/>
          <w:lang w:eastAsia="et-EE"/>
        </w:rPr>
      </w:pPr>
      <w:r w:rsidRPr="00FA4EDB">
        <w:rPr>
          <w:b/>
          <w:noProof/>
          <w:lang w:eastAsia="et-EE"/>
        </w:rPr>
        <w:t>11</w:t>
      </w:r>
      <w:r w:rsidR="00D61091" w:rsidRPr="00FA4EDB">
        <w:rPr>
          <w:b/>
          <w:noProof/>
          <w:lang w:eastAsia="et-EE"/>
        </w:rPr>
        <w:t>. LISAD:</w:t>
      </w:r>
    </w:p>
    <w:p w14:paraId="3B1BB888" w14:textId="77777777" w:rsidR="00412057" w:rsidRPr="00FA4EDB" w:rsidRDefault="00412057" w:rsidP="00B60E2A">
      <w:pPr>
        <w:pStyle w:val="NoSpacing1"/>
        <w:jc w:val="both"/>
        <w:rPr>
          <w:b/>
          <w:noProof/>
          <w:lang w:eastAsia="et-EE"/>
        </w:rPr>
      </w:pPr>
    </w:p>
    <w:p w14:paraId="3182FD98" w14:textId="77777777" w:rsidR="00013C5C" w:rsidRPr="00FA4EDB" w:rsidRDefault="00013C5C" w:rsidP="00DB65EA">
      <w:pPr>
        <w:pStyle w:val="NoSpacing1"/>
        <w:numPr>
          <w:ilvl w:val="0"/>
          <w:numId w:val="18"/>
        </w:numPr>
        <w:rPr>
          <w:noProof/>
          <w:lang w:eastAsia="et-EE"/>
        </w:rPr>
      </w:pPr>
      <w:r w:rsidRPr="00FA4EDB">
        <w:rPr>
          <w:noProof/>
          <w:lang w:eastAsia="et-EE"/>
        </w:rPr>
        <w:t>Infokiri geenidoonorile</w:t>
      </w:r>
    </w:p>
    <w:p w14:paraId="09476EF0" w14:textId="063BEAA1" w:rsidR="00A57099" w:rsidRDefault="00A57099" w:rsidP="00A57099">
      <w:pPr>
        <w:pStyle w:val="NoSpacing1"/>
        <w:numPr>
          <w:ilvl w:val="0"/>
          <w:numId w:val="18"/>
        </w:numPr>
        <w:jc w:val="both"/>
        <w:rPr>
          <w:noProof/>
          <w:lang w:eastAsia="et-EE"/>
        </w:rPr>
      </w:pPr>
      <w:r w:rsidRPr="00FA4EDB">
        <w:rPr>
          <w:noProof/>
          <w:lang w:eastAsia="et-EE"/>
        </w:rPr>
        <w:t>Uuritava informeerimise ja teadliku nõusoleku leht</w:t>
      </w:r>
      <w:r w:rsidR="0097250B">
        <w:rPr>
          <w:noProof/>
          <w:lang w:eastAsia="et-EE"/>
        </w:rPr>
        <w:t xml:space="preserve"> </w:t>
      </w:r>
    </w:p>
    <w:p w14:paraId="43A4C687" w14:textId="075A115A" w:rsidR="0097250B" w:rsidRPr="00BC63E8" w:rsidRDefault="0097250B" w:rsidP="0097250B">
      <w:pPr>
        <w:pStyle w:val="NoSpacing1"/>
        <w:numPr>
          <w:ilvl w:val="0"/>
          <w:numId w:val="18"/>
        </w:numPr>
        <w:jc w:val="both"/>
        <w:rPr>
          <w:noProof/>
          <w:lang w:eastAsia="et-EE"/>
        </w:rPr>
      </w:pPr>
      <w:r w:rsidRPr="00BC63E8">
        <w:rPr>
          <w:noProof/>
          <w:lang w:eastAsia="et-EE"/>
        </w:rPr>
        <w:t xml:space="preserve">Uuritava informeerimise ja teadliku nõusoleku leht_teine ajapunkt </w:t>
      </w:r>
    </w:p>
    <w:p w14:paraId="1477A1F1" w14:textId="45429B91" w:rsidR="003E0FEF" w:rsidRDefault="00EA5985" w:rsidP="00DB65EA">
      <w:pPr>
        <w:pStyle w:val="NoSpacing1"/>
        <w:numPr>
          <w:ilvl w:val="0"/>
          <w:numId w:val="18"/>
        </w:numPr>
        <w:jc w:val="both"/>
        <w:rPr>
          <w:noProof/>
          <w:lang w:eastAsia="et-EE"/>
        </w:rPr>
      </w:pPr>
      <w:r w:rsidRPr="00FA4EDB">
        <w:rPr>
          <w:noProof/>
        </w:rPr>
        <w:t xml:space="preserve">Küsimustik </w:t>
      </w:r>
    </w:p>
    <w:p w14:paraId="4C8C493B" w14:textId="77777777" w:rsidR="004034DB" w:rsidRPr="00FA4EDB" w:rsidRDefault="004034DB" w:rsidP="004034DB">
      <w:pPr>
        <w:pStyle w:val="NoSpacing1"/>
        <w:jc w:val="both"/>
        <w:rPr>
          <w:noProof/>
          <w:lang w:eastAsia="et-EE"/>
        </w:rPr>
      </w:pPr>
    </w:p>
    <w:p w14:paraId="3CE23C7E" w14:textId="77777777" w:rsidR="00EA5985" w:rsidRPr="00FA4EDB" w:rsidRDefault="00EA5985" w:rsidP="00EA5985">
      <w:pPr>
        <w:pStyle w:val="NoSpacing1"/>
        <w:ind w:left="360"/>
        <w:jc w:val="both"/>
        <w:rPr>
          <w:noProof/>
          <w:lang w:eastAsia="et-EE"/>
        </w:rPr>
      </w:pPr>
    </w:p>
    <w:p w14:paraId="4E37825E" w14:textId="77777777" w:rsidR="00013C5C" w:rsidRPr="00FA4EDB" w:rsidRDefault="00EA5985" w:rsidP="00EA5985">
      <w:pPr>
        <w:pStyle w:val="NoSpacing1"/>
        <w:ind w:left="360"/>
        <w:jc w:val="both"/>
        <w:rPr>
          <w:noProof/>
          <w:lang w:eastAsia="et-EE"/>
        </w:rPr>
      </w:pPr>
      <w:r w:rsidRPr="00FA4EDB">
        <w:rPr>
          <w:noProof/>
          <w:lang w:eastAsia="et-EE"/>
        </w:rPr>
        <w:t xml:space="preserve">Uuringu läbiviijate </w:t>
      </w:r>
      <w:r w:rsidR="00A57099" w:rsidRPr="00FA4EDB">
        <w:rPr>
          <w:noProof/>
          <w:lang w:eastAsia="et-EE"/>
        </w:rPr>
        <w:t xml:space="preserve">CV-d </w:t>
      </w:r>
    </w:p>
    <w:p w14:paraId="42912CC3" w14:textId="77777777" w:rsidR="005221B5" w:rsidRPr="00FA4EDB" w:rsidRDefault="005221B5" w:rsidP="005221B5">
      <w:pPr>
        <w:pStyle w:val="NoSpacing1"/>
        <w:jc w:val="both"/>
        <w:rPr>
          <w:noProof/>
          <w:lang w:eastAsia="et-EE"/>
        </w:rPr>
      </w:pPr>
    </w:p>
    <w:p w14:paraId="566EFBCC" w14:textId="77777777" w:rsidR="00AC5962" w:rsidRPr="00FA4EDB" w:rsidRDefault="00AC5962" w:rsidP="00B60E2A">
      <w:pPr>
        <w:pStyle w:val="NoSpacing1"/>
        <w:jc w:val="both"/>
        <w:rPr>
          <w:b/>
          <w:noProof/>
          <w:u w:val="single"/>
        </w:rPr>
      </w:pPr>
    </w:p>
    <w:p w14:paraId="3D1DCE92" w14:textId="77777777" w:rsidR="00036F52" w:rsidRPr="00FA4EDB" w:rsidRDefault="00036F52" w:rsidP="00036F52">
      <w:pPr>
        <w:pStyle w:val="NoSpacing1"/>
        <w:jc w:val="both"/>
        <w:rPr>
          <w:b/>
          <w:noProof/>
          <w:szCs w:val="24"/>
          <w:lang w:eastAsia="et-EE"/>
        </w:rPr>
      </w:pPr>
      <w:r w:rsidRPr="00FA4EDB">
        <w:rPr>
          <w:b/>
          <w:noProof/>
          <w:szCs w:val="24"/>
          <w:lang w:eastAsia="et-EE"/>
        </w:rPr>
        <w:t>KASUTATUD KIRJANDUS</w:t>
      </w:r>
    </w:p>
    <w:p w14:paraId="3B8A8B56" w14:textId="77777777" w:rsidR="00036F52" w:rsidRPr="00FA4EDB" w:rsidRDefault="00036F52" w:rsidP="00036F52">
      <w:pPr>
        <w:pStyle w:val="NoSpacing1"/>
        <w:jc w:val="both"/>
        <w:rPr>
          <w:i/>
          <w:noProof/>
          <w:szCs w:val="24"/>
        </w:rPr>
      </w:pPr>
    </w:p>
    <w:p w14:paraId="4D1022FB" w14:textId="77777777" w:rsidR="00036F52" w:rsidRPr="00FA4EDB" w:rsidRDefault="00036F52" w:rsidP="00036F52">
      <w:pPr>
        <w:pStyle w:val="ListParagraph"/>
        <w:widowControl w:val="0"/>
        <w:numPr>
          <w:ilvl w:val="0"/>
          <w:numId w:val="19"/>
        </w:numPr>
        <w:autoSpaceDE w:val="0"/>
        <w:autoSpaceDN w:val="0"/>
        <w:adjustRightInd w:val="0"/>
        <w:rPr>
          <w:noProof/>
          <w:szCs w:val="24"/>
        </w:rPr>
      </w:pPr>
      <w:r w:rsidRPr="00FA4EDB">
        <w:rPr>
          <w:noProof/>
          <w:szCs w:val="24"/>
        </w:rPr>
        <w:t xml:space="preserve">Tremaroli, V. &amp; Bäckhed, F. Functional interactions between the gut microbiota and host metabolism. </w:t>
      </w:r>
      <w:r w:rsidRPr="00FA4EDB">
        <w:rPr>
          <w:i/>
          <w:iCs/>
          <w:noProof/>
          <w:szCs w:val="24"/>
        </w:rPr>
        <w:t>Nature</w:t>
      </w:r>
      <w:r w:rsidRPr="00FA4EDB">
        <w:rPr>
          <w:noProof/>
          <w:szCs w:val="24"/>
        </w:rPr>
        <w:t xml:space="preserve"> </w:t>
      </w:r>
      <w:r w:rsidRPr="00FA4EDB">
        <w:rPr>
          <w:b/>
          <w:bCs/>
          <w:noProof/>
          <w:szCs w:val="24"/>
        </w:rPr>
        <w:t>489,</w:t>
      </w:r>
      <w:r w:rsidRPr="00FA4EDB">
        <w:rPr>
          <w:noProof/>
          <w:szCs w:val="24"/>
        </w:rPr>
        <w:t xml:space="preserve"> 242–9 (2012).</w:t>
      </w:r>
    </w:p>
    <w:p w14:paraId="7F1ACE9F" w14:textId="77777777" w:rsidR="00036F52" w:rsidRPr="00FA4EDB" w:rsidRDefault="00036F52" w:rsidP="00036F52">
      <w:pPr>
        <w:pStyle w:val="ListParagraph"/>
        <w:widowControl w:val="0"/>
        <w:numPr>
          <w:ilvl w:val="0"/>
          <w:numId w:val="19"/>
        </w:numPr>
        <w:autoSpaceDE w:val="0"/>
        <w:autoSpaceDN w:val="0"/>
        <w:adjustRightInd w:val="0"/>
        <w:rPr>
          <w:noProof/>
          <w:szCs w:val="24"/>
        </w:rPr>
      </w:pPr>
      <w:r w:rsidRPr="00FA4EDB">
        <w:rPr>
          <w:noProof/>
          <w:szCs w:val="24"/>
        </w:rPr>
        <w:t xml:space="preserve">Round, J. L. &amp; Mazmanian, S. K. The gut microbiota shapes intestinal immune responses during health and disease. </w:t>
      </w:r>
      <w:r w:rsidRPr="00FA4EDB">
        <w:rPr>
          <w:i/>
          <w:iCs/>
          <w:noProof/>
          <w:szCs w:val="24"/>
        </w:rPr>
        <w:t>Nat. Rev. Immunol.</w:t>
      </w:r>
      <w:r w:rsidRPr="00FA4EDB">
        <w:rPr>
          <w:noProof/>
          <w:szCs w:val="24"/>
        </w:rPr>
        <w:t xml:space="preserve"> </w:t>
      </w:r>
      <w:r w:rsidRPr="00FA4EDB">
        <w:rPr>
          <w:b/>
          <w:bCs/>
          <w:noProof/>
          <w:szCs w:val="24"/>
        </w:rPr>
        <w:t>9,</w:t>
      </w:r>
      <w:r w:rsidRPr="00FA4EDB">
        <w:rPr>
          <w:noProof/>
          <w:szCs w:val="24"/>
        </w:rPr>
        <w:t xml:space="preserve"> 313–23 (2009).</w:t>
      </w:r>
    </w:p>
    <w:p w14:paraId="4275A8FD" w14:textId="77777777" w:rsidR="00036F52" w:rsidRPr="00FA4EDB" w:rsidRDefault="00036F52" w:rsidP="00036F52">
      <w:pPr>
        <w:pStyle w:val="ListParagraph"/>
        <w:widowControl w:val="0"/>
        <w:numPr>
          <w:ilvl w:val="0"/>
          <w:numId w:val="19"/>
        </w:numPr>
        <w:autoSpaceDE w:val="0"/>
        <w:autoSpaceDN w:val="0"/>
        <w:adjustRightInd w:val="0"/>
        <w:rPr>
          <w:noProof/>
          <w:szCs w:val="24"/>
        </w:rPr>
      </w:pPr>
      <w:r w:rsidRPr="00FA4EDB">
        <w:rPr>
          <w:noProof/>
          <w:szCs w:val="24"/>
        </w:rPr>
        <w:t xml:space="preserve">Ridlon, J. M., Kang, D. J., Hylemon, P. B. &amp; Bajaj, J. S. Bile acids and the gut microbiome. </w:t>
      </w:r>
      <w:r w:rsidRPr="00FA4EDB">
        <w:rPr>
          <w:i/>
          <w:iCs/>
          <w:noProof/>
          <w:szCs w:val="24"/>
        </w:rPr>
        <w:t>Curr. Opin. Gastroenterol.</w:t>
      </w:r>
      <w:r w:rsidRPr="00FA4EDB">
        <w:rPr>
          <w:noProof/>
          <w:szCs w:val="24"/>
        </w:rPr>
        <w:t xml:space="preserve"> </w:t>
      </w:r>
      <w:r w:rsidRPr="00FA4EDB">
        <w:rPr>
          <w:b/>
          <w:bCs/>
          <w:noProof/>
          <w:szCs w:val="24"/>
        </w:rPr>
        <w:t>30,</w:t>
      </w:r>
      <w:r w:rsidRPr="00FA4EDB">
        <w:rPr>
          <w:noProof/>
          <w:szCs w:val="24"/>
        </w:rPr>
        <w:t xml:space="preserve"> 332–8 (2014).</w:t>
      </w:r>
    </w:p>
    <w:p w14:paraId="36E0DC3C" w14:textId="77777777" w:rsidR="00036F52" w:rsidRPr="00FA4EDB" w:rsidRDefault="00036F52" w:rsidP="00036F52">
      <w:pPr>
        <w:pStyle w:val="ListParagraph"/>
        <w:widowControl w:val="0"/>
        <w:numPr>
          <w:ilvl w:val="0"/>
          <w:numId w:val="19"/>
        </w:numPr>
        <w:autoSpaceDE w:val="0"/>
        <w:autoSpaceDN w:val="0"/>
        <w:adjustRightInd w:val="0"/>
        <w:rPr>
          <w:noProof/>
          <w:szCs w:val="24"/>
        </w:rPr>
      </w:pPr>
      <w:r w:rsidRPr="00FA4EDB">
        <w:rPr>
          <w:noProof/>
          <w:szCs w:val="24"/>
        </w:rPr>
        <w:t xml:space="preserve">Palm, N.W. et al. Immunoglobulin A coating identifies colitogenic bacteria in inflammatory bowel disease. Cell </w:t>
      </w:r>
      <w:r w:rsidRPr="00FA4EDB">
        <w:rPr>
          <w:b/>
          <w:noProof/>
          <w:szCs w:val="24"/>
        </w:rPr>
        <w:t>158</w:t>
      </w:r>
      <w:r w:rsidRPr="00FA4EDB">
        <w:rPr>
          <w:noProof/>
          <w:szCs w:val="24"/>
        </w:rPr>
        <w:t xml:space="preserve">, 1000–1010,(2014) </w:t>
      </w:r>
    </w:p>
    <w:p w14:paraId="6B6DB9F8" w14:textId="77777777" w:rsidR="00036F52" w:rsidRPr="00FA4EDB" w:rsidRDefault="00036F52" w:rsidP="00036F52">
      <w:pPr>
        <w:pStyle w:val="ListParagraph"/>
        <w:widowControl w:val="0"/>
        <w:numPr>
          <w:ilvl w:val="0"/>
          <w:numId w:val="19"/>
        </w:numPr>
        <w:autoSpaceDE w:val="0"/>
        <w:autoSpaceDN w:val="0"/>
        <w:adjustRightInd w:val="0"/>
        <w:rPr>
          <w:noProof/>
          <w:szCs w:val="24"/>
        </w:rPr>
      </w:pPr>
      <w:r w:rsidRPr="00FA4EDB">
        <w:rPr>
          <w:noProof/>
          <w:szCs w:val="24"/>
        </w:rPr>
        <w:t xml:space="preserve">Karlsson, F., Tremaroli, V., Nielsen, J. &amp; Bäckhed, F. Assessing the human gut microbiota in metabolic diseases. </w:t>
      </w:r>
      <w:r w:rsidRPr="00FA4EDB">
        <w:rPr>
          <w:i/>
          <w:iCs/>
          <w:noProof/>
          <w:szCs w:val="24"/>
        </w:rPr>
        <w:t>Diabetes</w:t>
      </w:r>
      <w:r w:rsidRPr="00FA4EDB">
        <w:rPr>
          <w:noProof/>
          <w:szCs w:val="24"/>
        </w:rPr>
        <w:t xml:space="preserve"> </w:t>
      </w:r>
      <w:r w:rsidRPr="00FA4EDB">
        <w:rPr>
          <w:b/>
          <w:bCs/>
          <w:noProof/>
          <w:szCs w:val="24"/>
        </w:rPr>
        <w:t>62,</w:t>
      </w:r>
      <w:r w:rsidRPr="00FA4EDB">
        <w:rPr>
          <w:noProof/>
          <w:szCs w:val="24"/>
        </w:rPr>
        <w:t xml:space="preserve"> 3341–9 (2013).</w:t>
      </w:r>
    </w:p>
    <w:p w14:paraId="6B844691" w14:textId="77777777" w:rsidR="00036F52" w:rsidRPr="00FA4EDB" w:rsidRDefault="00036F52" w:rsidP="00036F52">
      <w:pPr>
        <w:pStyle w:val="ListParagraph"/>
        <w:widowControl w:val="0"/>
        <w:numPr>
          <w:ilvl w:val="0"/>
          <w:numId w:val="19"/>
        </w:numPr>
        <w:autoSpaceDE w:val="0"/>
        <w:autoSpaceDN w:val="0"/>
        <w:adjustRightInd w:val="0"/>
        <w:rPr>
          <w:noProof/>
          <w:szCs w:val="24"/>
        </w:rPr>
      </w:pPr>
      <w:r w:rsidRPr="00FA4EDB">
        <w:rPr>
          <w:noProof/>
          <w:szCs w:val="24"/>
        </w:rPr>
        <w:t xml:space="preserve">Qin, J. </w:t>
      </w:r>
      <w:r w:rsidRPr="00FA4EDB">
        <w:rPr>
          <w:i/>
          <w:iCs/>
          <w:noProof/>
          <w:szCs w:val="24"/>
        </w:rPr>
        <w:t>mfl.</w:t>
      </w:r>
      <w:r w:rsidRPr="00FA4EDB">
        <w:rPr>
          <w:noProof/>
          <w:szCs w:val="24"/>
        </w:rPr>
        <w:t xml:space="preserve"> A metagenome-wide association study of gut microbiota in type 2 diabetes. </w:t>
      </w:r>
      <w:r w:rsidRPr="00FA4EDB">
        <w:rPr>
          <w:i/>
          <w:iCs/>
          <w:noProof/>
          <w:szCs w:val="24"/>
        </w:rPr>
        <w:t>Nature</w:t>
      </w:r>
      <w:r w:rsidRPr="00FA4EDB">
        <w:rPr>
          <w:noProof/>
          <w:szCs w:val="24"/>
        </w:rPr>
        <w:t xml:space="preserve"> </w:t>
      </w:r>
      <w:r w:rsidRPr="00FA4EDB">
        <w:rPr>
          <w:b/>
          <w:bCs/>
          <w:noProof/>
          <w:szCs w:val="24"/>
        </w:rPr>
        <w:t>490,</w:t>
      </w:r>
      <w:r w:rsidRPr="00FA4EDB">
        <w:rPr>
          <w:noProof/>
          <w:szCs w:val="24"/>
        </w:rPr>
        <w:t xml:space="preserve"> 55–60 (2012).</w:t>
      </w:r>
    </w:p>
    <w:p w14:paraId="4C942309" w14:textId="77777777" w:rsidR="00036F52" w:rsidRPr="00FA4EDB" w:rsidRDefault="00036F52" w:rsidP="00036F52">
      <w:pPr>
        <w:pStyle w:val="ListParagraph"/>
        <w:widowControl w:val="0"/>
        <w:numPr>
          <w:ilvl w:val="0"/>
          <w:numId w:val="19"/>
        </w:numPr>
        <w:autoSpaceDE w:val="0"/>
        <w:autoSpaceDN w:val="0"/>
        <w:adjustRightInd w:val="0"/>
        <w:rPr>
          <w:noProof/>
          <w:szCs w:val="24"/>
        </w:rPr>
      </w:pPr>
      <w:r w:rsidRPr="00FA4EDB">
        <w:rPr>
          <w:noProof/>
          <w:szCs w:val="24"/>
        </w:rPr>
        <w:t xml:space="preserve">Karlsson, F. H. </w:t>
      </w:r>
      <w:r w:rsidRPr="00FA4EDB">
        <w:rPr>
          <w:i/>
          <w:iCs/>
          <w:noProof/>
          <w:szCs w:val="24"/>
        </w:rPr>
        <w:t>mfl.</w:t>
      </w:r>
      <w:r w:rsidRPr="00FA4EDB">
        <w:rPr>
          <w:noProof/>
          <w:szCs w:val="24"/>
        </w:rPr>
        <w:t xml:space="preserve"> Gut metagenome in European women with normal, impaired and diabetic glucose control. </w:t>
      </w:r>
      <w:r w:rsidRPr="00FA4EDB">
        <w:rPr>
          <w:i/>
          <w:iCs/>
          <w:noProof/>
          <w:szCs w:val="24"/>
        </w:rPr>
        <w:t>Nature</w:t>
      </w:r>
      <w:r w:rsidRPr="00FA4EDB">
        <w:rPr>
          <w:noProof/>
          <w:szCs w:val="24"/>
        </w:rPr>
        <w:t xml:space="preserve"> </w:t>
      </w:r>
      <w:r w:rsidRPr="00FA4EDB">
        <w:rPr>
          <w:b/>
          <w:bCs/>
          <w:noProof/>
          <w:szCs w:val="24"/>
        </w:rPr>
        <w:t>498,</w:t>
      </w:r>
      <w:r w:rsidRPr="00FA4EDB">
        <w:rPr>
          <w:noProof/>
          <w:szCs w:val="24"/>
        </w:rPr>
        <w:t xml:space="preserve"> 99–103 (2013).</w:t>
      </w:r>
    </w:p>
    <w:p w14:paraId="6A10DB92" w14:textId="77777777" w:rsidR="00036F52" w:rsidRPr="00FA4EDB" w:rsidRDefault="00036F52" w:rsidP="00036F52">
      <w:pPr>
        <w:pStyle w:val="ListParagraph"/>
        <w:widowControl w:val="0"/>
        <w:numPr>
          <w:ilvl w:val="0"/>
          <w:numId w:val="19"/>
        </w:numPr>
        <w:autoSpaceDE w:val="0"/>
        <w:autoSpaceDN w:val="0"/>
        <w:adjustRightInd w:val="0"/>
        <w:rPr>
          <w:noProof/>
          <w:szCs w:val="24"/>
        </w:rPr>
      </w:pPr>
      <w:r w:rsidRPr="00FA4EDB">
        <w:rPr>
          <w:noProof/>
          <w:szCs w:val="24"/>
        </w:rPr>
        <w:t xml:space="preserve">Org, E. </w:t>
      </w:r>
      <w:r w:rsidRPr="00FA4EDB">
        <w:rPr>
          <w:i/>
          <w:iCs/>
          <w:noProof/>
          <w:szCs w:val="24"/>
        </w:rPr>
        <w:t>mfl.</w:t>
      </w:r>
      <w:r w:rsidRPr="00FA4EDB">
        <w:rPr>
          <w:noProof/>
          <w:szCs w:val="24"/>
        </w:rPr>
        <w:t xml:space="preserve"> Genetic and environmental control of host-gut microbiota interactions. </w:t>
      </w:r>
      <w:r w:rsidRPr="00FA4EDB">
        <w:rPr>
          <w:i/>
          <w:iCs/>
          <w:noProof/>
          <w:szCs w:val="24"/>
        </w:rPr>
        <w:t>Genome Res.</w:t>
      </w:r>
      <w:r w:rsidRPr="00FA4EDB">
        <w:rPr>
          <w:noProof/>
          <w:szCs w:val="24"/>
        </w:rPr>
        <w:t xml:space="preserve"> </w:t>
      </w:r>
      <w:r w:rsidRPr="00FA4EDB">
        <w:rPr>
          <w:b/>
          <w:bCs/>
          <w:noProof/>
          <w:szCs w:val="24"/>
        </w:rPr>
        <w:t>25,</w:t>
      </w:r>
      <w:r w:rsidRPr="00FA4EDB">
        <w:rPr>
          <w:noProof/>
          <w:szCs w:val="24"/>
        </w:rPr>
        <w:t xml:space="preserve"> 1558–69 (2015). </w:t>
      </w:r>
    </w:p>
    <w:p w14:paraId="23C45EEF" w14:textId="77777777" w:rsidR="00036F52" w:rsidRPr="00FA4EDB" w:rsidRDefault="00036F52" w:rsidP="00036F52">
      <w:pPr>
        <w:pStyle w:val="ListParagraph"/>
        <w:widowControl w:val="0"/>
        <w:numPr>
          <w:ilvl w:val="0"/>
          <w:numId w:val="19"/>
        </w:numPr>
        <w:autoSpaceDE w:val="0"/>
        <w:autoSpaceDN w:val="0"/>
        <w:adjustRightInd w:val="0"/>
        <w:rPr>
          <w:noProof/>
          <w:szCs w:val="24"/>
        </w:rPr>
      </w:pPr>
      <w:r w:rsidRPr="00FA4EDB">
        <w:rPr>
          <w:noProof/>
          <w:szCs w:val="24"/>
        </w:rPr>
        <w:lastRenderedPageBreak/>
        <w:t xml:space="preserve">Wang, Z. </w:t>
      </w:r>
      <w:r w:rsidRPr="00FA4EDB">
        <w:rPr>
          <w:i/>
          <w:iCs/>
          <w:noProof/>
          <w:szCs w:val="24"/>
        </w:rPr>
        <w:t>mfl.</w:t>
      </w:r>
      <w:r w:rsidRPr="00FA4EDB">
        <w:rPr>
          <w:noProof/>
          <w:szCs w:val="24"/>
        </w:rPr>
        <w:t xml:space="preserve"> Gut flora metabolism of phosphatidylcholine promotes cardiovascular disease. </w:t>
      </w:r>
      <w:r w:rsidRPr="00FA4EDB">
        <w:rPr>
          <w:i/>
          <w:iCs/>
          <w:noProof/>
          <w:szCs w:val="24"/>
        </w:rPr>
        <w:t>Nature</w:t>
      </w:r>
      <w:r w:rsidRPr="00FA4EDB">
        <w:rPr>
          <w:noProof/>
          <w:szCs w:val="24"/>
        </w:rPr>
        <w:t xml:space="preserve"> </w:t>
      </w:r>
      <w:r w:rsidRPr="00FA4EDB">
        <w:rPr>
          <w:b/>
          <w:bCs/>
          <w:noProof/>
          <w:szCs w:val="24"/>
        </w:rPr>
        <w:t>472,</w:t>
      </w:r>
      <w:r w:rsidRPr="00FA4EDB">
        <w:rPr>
          <w:noProof/>
          <w:szCs w:val="24"/>
        </w:rPr>
        <w:t xml:space="preserve"> 57–63 (2011).</w:t>
      </w:r>
    </w:p>
    <w:p w14:paraId="3F7ACA12" w14:textId="77777777" w:rsidR="00036F52" w:rsidRPr="00FA4EDB" w:rsidRDefault="00036F52" w:rsidP="00036F52">
      <w:pPr>
        <w:pStyle w:val="ListParagraph"/>
        <w:widowControl w:val="0"/>
        <w:numPr>
          <w:ilvl w:val="0"/>
          <w:numId w:val="19"/>
        </w:numPr>
        <w:autoSpaceDE w:val="0"/>
        <w:autoSpaceDN w:val="0"/>
        <w:adjustRightInd w:val="0"/>
        <w:rPr>
          <w:noProof/>
          <w:szCs w:val="24"/>
        </w:rPr>
      </w:pPr>
      <w:r w:rsidRPr="00FA4EDB">
        <w:rPr>
          <w:noProof/>
          <w:szCs w:val="24"/>
        </w:rPr>
        <w:t xml:space="preserve">Tang, W. H. W. </w:t>
      </w:r>
      <w:r w:rsidRPr="00FA4EDB">
        <w:rPr>
          <w:i/>
          <w:iCs/>
          <w:noProof/>
          <w:szCs w:val="24"/>
        </w:rPr>
        <w:t>mfl.</w:t>
      </w:r>
      <w:r w:rsidRPr="00FA4EDB">
        <w:rPr>
          <w:noProof/>
          <w:szCs w:val="24"/>
        </w:rPr>
        <w:t xml:space="preserve"> Intestinal microbiota-dependent phosphatidylcholine metabolites, diastolic dysfunction, and adverse clinical outcomes in chronic systolic heart failure. </w:t>
      </w:r>
      <w:r w:rsidRPr="00FA4EDB">
        <w:rPr>
          <w:i/>
          <w:iCs/>
          <w:noProof/>
          <w:szCs w:val="24"/>
        </w:rPr>
        <w:t>J. Card. Fail.</w:t>
      </w:r>
      <w:r w:rsidRPr="00FA4EDB">
        <w:rPr>
          <w:noProof/>
          <w:szCs w:val="24"/>
        </w:rPr>
        <w:t xml:space="preserve"> </w:t>
      </w:r>
      <w:r w:rsidRPr="00FA4EDB">
        <w:rPr>
          <w:b/>
          <w:bCs/>
          <w:noProof/>
          <w:szCs w:val="24"/>
        </w:rPr>
        <w:t>21,</w:t>
      </w:r>
      <w:r w:rsidRPr="00FA4EDB">
        <w:rPr>
          <w:noProof/>
          <w:szCs w:val="24"/>
        </w:rPr>
        <w:t xml:space="preserve"> 91–6 (2015).</w:t>
      </w:r>
    </w:p>
    <w:p w14:paraId="64A6E6CF" w14:textId="77777777" w:rsidR="00036F52" w:rsidRPr="00FA4EDB" w:rsidRDefault="00036F52" w:rsidP="00036F52">
      <w:pPr>
        <w:pStyle w:val="ListParagraph"/>
        <w:widowControl w:val="0"/>
        <w:numPr>
          <w:ilvl w:val="0"/>
          <w:numId w:val="19"/>
        </w:numPr>
        <w:autoSpaceDE w:val="0"/>
        <w:autoSpaceDN w:val="0"/>
        <w:adjustRightInd w:val="0"/>
        <w:rPr>
          <w:noProof/>
          <w:szCs w:val="24"/>
        </w:rPr>
      </w:pPr>
      <w:r w:rsidRPr="00FA4EDB">
        <w:rPr>
          <w:noProof/>
          <w:szCs w:val="24"/>
          <w:lang w:eastAsia="et-EE"/>
        </w:rPr>
        <w:t>Mayer, E.A., Knight, R., Mazmanian, S.K., Cryan, J.F., Tillisch, K.. Gut microbes and the brain: paradigm shift in neuroscience. J. Neurosci. Off. J. Soc. Neurosci.</w:t>
      </w:r>
      <w:r w:rsidRPr="00FA4EDB">
        <w:rPr>
          <w:b/>
          <w:noProof/>
          <w:szCs w:val="24"/>
          <w:lang w:eastAsia="et-EE"/>
        </w:rPr>
        <w:t xml:space="preserve"> 34</w:t>
      </w:r>
      <w:r w:rsidRPr="00FA4EDB">
        <w:rPr>
          <w:noProof/>
          <w:szCs w:val="24"/>
          <w:lang w:eastAsia="et-EE"/>
        </w:rPr>
        <w:t>, 15490–15496. (2014)</w:t>
      </w:r>
    </w:p>
    <w:p w14:paraId="71F17DF8" w14:textId="77777777" w:rsidR="00036F52" w:rsidRPr="00FA4EDB" w:rsidRDefault="00036F52" w:rsidP="00036F52">
      <w:pPr>
        <w:pStyle w:val="ListParagraph"/>
        <w:widowControl w:val="0"/>
        <w:numPr>
          <w:ilvl w:val="0"/>
          <w:numId w:val="19"/>
        </w:numPr>
        <w:autoSpaceDE w:val="0"/>
        <w:autoSpaceDN w:val="0"/>
        <w:adjustRightInd w:val="0"/>
        <w:rPr>
          <w:noProof/>
          <w:szCs w:val="24"/>
        </w:rPr>
      </w:pPr>
      <w:r w:rsidRPr="00FA4EDB">
        <w:rPr>
          <w:noProof/>
          <w:szCs w:val="24"/>
          <w:lang w:eastAsia="et-EE"/>
        </w:rPr>
        <w:t xml:space="preserve">Sampson, T.R., Mazmanian, S.K. Control of brain development, function, and behavior by the microbiome. Cell Host Microbe </w:t>
      </w:r>
      <w:r w:rsidRPr="00FA4EDB">
        <w:rPr>
          <w:b/>
          <w:noProof/>
          <w:szCs w:val="24"/>
          <w:lang w:eastAsia="et-EE"/>
        </w:rPr>
        <w:t>17</w:t>
      </w:r>
      <w:r w:rsidRPr="00FA4EDB">
        <w:rPr>
          <w:noProof/>
          <w:szCs w:val="24"/>
          <w:lang w:eastAsia="et-EE"/>
        </w:rPr>
        <w:t>, 565–576 (2015).</w:t>
      </w:r>
    </w:p>
    <w:p w14:paraId="587A8D13" w14:textId="77777777" w:rsidR="00036F52" w:rsidRPr="00FA4EDB" w:rsidRDefault="00036F52" w:rsidP="00036F52">
      <w:pPr>
        <w:pStyle w:val="ListParagraph"/>
        <w:widowControl w:val="0"/>
        <w:numPr>
          <w:ilvl w:val="0"/>
          <w:numId w:val="19"/>
        </w:numPr>
        <w:autoSpaceDE w:val="0"/>
        <w:autoSpaceDN w:val="0"/>
        <w:adjustRightInd w:val="0"/>
        <w:rPr>
          <w:noProof/>
          <w:szCs w:val="24"/>
        </w:rPr>
      </w:pPr>
      <w:r w:rsidRPr="00FA4EDB">
        <w:rPr>
          <w:noProof/>
          <w:color w:val="231F20"/>
          <w:szCs w:val="24"/>
          <w:lang w:eastAsia="et-EE"/>
        </w:rPr>
        <w:t>Vaahtovuo J, Munukka E, Korkeamaki M, Luukkainen R, Toivanen P. Fecal microbiota in early rheumatoid arthritis. J Rheumatol</w:t>
      </w:r>
      <w:r w:rsidRPr="00FA4EDB">
        <w:rPr>
          <w:b/>
          <w:noProof/>
          <w:color w:val="231F20"/>
          <w:szCs w:val="24"/>
          <w:lang w:eastAsia="et-EE"/>
        </w:rPr>
        <w:t xml:space="preserve"> 35</w:t>
      </w:r>
      <w:r w:rsidRPr="00FA4EDB">
        <w:rPr>
          <w:noProof/>
          <w:color w:val="231F20"/>
          <w:szCs w:val="24"/>
          <w:lang w:eastAsia="et-EE"/>
        </w:rPr>
        <w:t>:1500–1505 (2008).</w:t>
      </w:r>
      <w:r w:rsidRPr="00FA4EDB">
        <w:rPr>
          <w:noProof/>
          <w:szCs w:val="24"/>
          <w:lang w:eastAsia="et-EE"/>
        </w:rPr>
        <w:t xml:space="preserve"> </w:t>
      </w:r>
    </w:p>
    <w:p w14:paraId="70830703" w14:textId="77777777" w:rsidR="00036F52" w:rsidRPr="00FA4EDB" w:rsidRDefault="00036F52" w:rsidP="00036F52">
      <w:pPr>
        <w:pStyle w:val="ListParagraph"/>
        <w:widowControl w:val="0"/>
        <w:numPr>
          <w:ilvl w:val="0"/>
          <w:numId w:val="19"/>
        </w:numPr>
        <w:autoSpaceDE w:val="0"/>
        <w:autoSpaceDN w:val="0"/>
        <w:adjustRightInd w:val="0"/>
        <w:rPr>
          <w:noProof/>
          <w:szCs w:val="24"/>
        </w:rPr>
      </w:pPr>
      <w:r w:rsidRPr="00FA4EDB">
        <w:rPr>
          <w:noProof/>
          <w:szCs w:val="24"/>
          <w:lang w:eastAsia="et-EE"/>
        </w:rPr>
        <w:t>Wroblewski LE, Peek RM, Coburn LA. The Role of the Microbiome in Gastrointestinal</w:t>
      </w:r>
    </w:p>
    <w:p w14:paraId="6DB0FA9E" w14:textId="77777777" w:rsidR="00036F52" w:rsidRPr="00FA4EDB" w:rsidRDefault="00036F52" w:rsidP="00036F52">
      <w:pPr>
        <w:pStyle w:val="ListParagraph"/>
        <w:widowControl w:val="0"/>
        <w:autoSpaceDE w:val="0"/>
        <w:autoSpaceDN w:val="0"/>
        <w:adjustRightInd w:val="0"/>
        <w:jc w:val="both"/>
        <w:rPr>
          <w:noProof/>
          <w:szCs w:val="24"/>
          <w:lang w:eastAsia="et-EE"/>
        </w:rPr>
      </w:pPr>
      <w:r w:rsidRPr="00FA4EDB">
        <w:rPr>
          <w:noProof/>
          <w:szCs w:val="24"/>
          <w:lang w:eastAsia="et-EE"/>
        </w:rPr>
        <w:t>Cancer. Gastroenterol Clin North Am.(2016)</w:t>
      </w:r>
    </w:p>
    <w:p w14:paraId="398B7B68" w14:textId="77777777" w:rsidR="00036F52" w:rsidRPr="00FA4EDB" w:rsidRDefault="00036F52" w:rsidP="00036F52">
      <w:pPr>
        <w:pStyle w:val="ListParagraph"/>
        <w:widowControl w:val="0"/>
        <w:numPr>
          <w:ilvl w:val="0"/>
          <w:numId w:val="19"/>
        </w:numPr>
        <w:autoSpaceDE w:val="0"/>
        <w:autoSpaceDN w:val="0"/>
        <w:adjustRightInd w:val="0"/>
        <w:jc w:val="both"/>
        <w:rPr>
          <w:noProof/>
          <w:szCs w:val="24"/>
        </w:rPr>
      </w:pPr>
      <w:r w:rsidRPr="00FA4EDB">
        <w:rPr>
          <w:noProof/>
          <w:szCs w:val="24"/>
        </w:rPr>
        <w:t xml:space="preserve">Parks, B. W. </w:t>
      </w:r>
      <w:r w:rsidRPr="00FA4EDB">
        <w:rPr>
          <w:i/>
          <w:iCs/>
          <w:noProof/>
          <w:szCs w:val="24"/>
        </w:rPr>
        <w:t>mfl.</w:t>
      </w:r>
      <w:r w:rsidRPr="00FA4EDB">
        <w:rPr>
          <w:noProof/>
          <w:szCs w:val="24"/>
        </w:rPr>
        <w:t xml:space="preserve"> Genetic control of obesity and gut microbiota composition in response to high-fat, high-sucrose diet in mice. </w:t>
      </w:r>
      <w:r w:rsidRPr="00FA4EDB">
        <w:rPr>
          <w:i/>
          <w:iCs/>
          <w:noProof/>
          <w:szCs w:val="24"/>
        </w:rPr>
        <w:t>Cell Metab.</w:t>
      </w:r>
      <w:r w:rsidRPr="00FA4EDB">
        <w:rPr>
          <w:noProof/>
          <w:szCs w:val="24"/>
        </w:rPr>
        <w:t xml:space="preserve"> </w:t>
      </w:r>
      <w:r w:rsidRPr="00FA4EDB">
        <w:rPr>
          <w:b/>
          <w:bCs/>
          <w:noProof/>
          <w:szCs w:val="24"/>
        </w:rPr>
        <w:t>17,</w:t>
      </w:r>
      <w:r w:rsidRPr="00FA4EDB">
        <w:rPr>
          <w:noProof/>
          <w:szCs w:val="24"/>
        </w:rPr>
        <w:t xml:space="preserve"> 141–152 (2013).</w:t>
      </w:r>
    </w:p>
    <w:p w14:paraId="370A0FEF" w14:textId="77777777" w:rsidR="00036F52" w:rsidRPr="00FA4EDB" w:rsidRDefault="00036F52" w:rsidP="00036F52">
      <w:pPr>
        <w:pStyle w:val="ListParagraph"/>
        <w:widowControl w:val="0"/>
        <w:numPr>
          <w:ilvl w:val="0"/>
          <w:numId w:val="19"/>
        </w:numPr>
        <w:autoSpaceDE w:val="0"/>
        <w:autoSpaceDN w:val="0"/>
        <w:adjustRightInd w:val="0"/>
        <w:jc w:val="both"/>
        <w:rPr>
          <w:noProof/>
          <w:szCs w:val="24"/>
        </w:rPr>
      </w:pPr>
      <w:r w:rsidRPr="00FA4EDB">
        <w:rPr>
          <w:noProof/>
          <w:szCs w:val="24"/>
        </w:rPr>
        <w:t xml:space="preserve">David, L. A. </w:t>
      </w:r>
      <w:r w:rsidRPr="00FA4EDB">
        <w:rPr>
          <w:i/>
          <w:iCs/>
          <w:noProof/>
          <w:szCs w:val="24"/>
        </w:rPr>
        <w:t>mfl.</w:t>
      </w:r>
      <w:r w:rsidRPr="00FA4EDB">
        <w:rPr>
          <w:noProof/>
          <w:szCs w:val="24"/>
        </w:rPr>
        <w:t xml:space="preserve"> Diet rapidly and reproducibly alters the human gut microbiome. </w:t>
      </w:r>
      <w:r w:rsidRPr="00FA4EDB">
        <w:rPr>
          <w:i/>
          <w:iCs/>
          <w:noProof/>
          <w:szCs w:val="24"/>
        </w:rPr>
        <w:t>Nature</w:t>
      </w:r>
      <w:r w:rsidRPr="00FA4EDB">
        <w:rPr>
          <w:noProof/>
          <w:szCs w:val="24"/>
        </w:rPr>
        <w:t xml:space="preserve"> </w:t>
      </w:r>
      <w:r w:rsidRPr="00FA4EDB">
        <w:rPr>
          <w:b/>
          <w:bCs/>
          <w:noProof/>
          <w:szCs w:val="24"/>
        </w:rPr>
        <w:t>505,</w:t>
      </w:r>
      <w:r w:rsidRPr="00FA4EDB">
        <w:rPr>
          <w:noProof/>
          <w:szCs w:val="24"/>
        </w:rPr>
        <w:t xml:space="preserve"> 559–63 (2014).</w:t>
      </w:r>
    </w:p>
    <w:p w14:paraId="181224C9" w14:textId="77777777" w:rsidR="00036F52" w:rsidRPr="00FA4EDB" w:rsidRDefault="00036F52" w:rsidP="00036F52">
      <w:pPr>
        <w:pStyle w:val="ListParagraph"/>
        <w:widowControl w:val="0"/>
        <w:numPr>
          <w:ilvl w:val="0"/>
          <w:numId w:val="19"/>
        </w:numPr>
        <w:autoSpaceDE w:val="0"/>
        <w:autoSpaceDN w:val="0"/>
        <w:adjustRightInd w:val="0"/>
        <w:jc w:val="both"/>
        <w:rPr>
          <w:noProof/>
          <w:szCs w:val="24"/>
        </w:rPr>
      </w:pPr>
      <w:r w:rsidRPr="00FA4EDB">
        <w:rPr>
          <w:noProof/>
          <w:szCs w:val="24"/>
        </w:rPr>
        <w:t xml:space="preserve">Wu, G. D. </w:t>
      </w:r>
      <w:r w:rsidRPr="00FA4EDB">
        <w:rPr>
          <w:i/>
          <w:iCs/>
          <w:noProof/>
          <w:szCs w:val="24"/>
        </w:rPr>
        <w:t>mfl.</w:t>
      </w:r>
      <w:r w:rsidRPr="00FA4EDB">
        <w:rPr>
          <w:noProof/>
          <w:szCs w:val="24"/>
        </w:rPr>
        <w:t xml:space="preserve"> Linking long-term dietary patterns with gut microbial enterotypes. </w:t>
      </w:r>
      <w:r w:rsidRPr="00FA4EDB">
        <w:rPr>
          <w:i/>
          <w:iCs/>
          <w:noProof/>
          <w:szCs w:val="24"/>
        </w:rPr>
        <w:t>Science</w:t>
      </w:r>
      <w:r w:rsidRPr="00FA4EDB">
        <w:rPr>
          <w:noProof/>
          <w:szCs w:val="24"/>
        </w:rPr>
        <w:t xml:space="preserve"> </w:t>
      </w:r>
      <w:r w:rsidRPr="00FA4EDB">
        <w:rPr>
          <w:b/>
          <w:bCs/>
          <w:noProof/>
          <w:szCs w:val="24"/>
        </w:rPr>
        <w:t>334,</w:t>
      </w:r>
      <w:r w:rsidRPr="00FA4EDB">
        <w:rPr>
          <w:noProof/>
          <w:szCs w:val="24"/>
        </w:rPr>
        <w:t xml:space="preserve"> 105–8. (2011)</w:t>
      </w:r>
    </w:p>
    <w:p w14:paraId="0B19E826" w14:textId="77777777" w:rsidR="00036F52" w:rsidRPr="00FA4EDB" w:rsidRDefault="00036F52" w:rsidP="00036F52">
      <w:pPr>
        <w:pStyle w:val="ListParagraph"/>
        <w:widowControl w:val="0"/>
        <w:numPr>
          <w:ilvl w:val="0"/>
          <w:numId w:val="19"/>
        </w:numPr>
        <w:autoSpaceDE w:val="0"/>
        <w:autoSpaceDN w:val="0"/>
        <w:adjustRightInd w:val="0"/>
        <w:jc w:val="both"/>
        <w:rPr>
          <w:noProof/>
          <w:szCs w:val="24"/>
        </w:rPr>
      </w:pPr>
      <w:r w:rsidRPr="00FA4EDB">
        <w:rPr>
          <w:noProof/>
          <w:szCs w:val="24"/>
          <w:lang w:eastAsia="et-EE"/>
        </w:rPr>
        <w:t xml:space="preserve">Tan J, McKenzie C, Vuillermin PJ, Goverse G, Vinuesa CG, Mebius RE, Macia L, Mackay CR. </w:t>
      </w:r>
      <w:r w:rsidRPr="00FA4EDB">
        <w:rPr>
          <w:bCs/>
          <w:noProof/>
          <w:szCs w:val="24"/>
          <w:lang w:eastAsia="et-EE"/>
        </w:rPr>
        <w:t>Dietary Fiber and Bacterial SCFA Enhance Oral Tolerance and Protect against Food Allergy through Diverse Cellular Pathways.</w:t>
      </w:r>
      <w:r w:rsidRPr="00FA4EDB">
        <w:rPr>
          <w:rFonts w:ascii="Arial" w:hAnsi="Arial" w:cs="Arial"/>
          <w:b/>
          <w:bCs/>
          <w:noProof/>
          <w:sz w:val="34"/>
          <w:szCs w:val="34"/>
          <w:lang w:eastAsia="et-EE"/>
        </w:rPr>
        <w:t xml:space="preserve"> </w:t>
      </w:r>
      <w:r w:rsidRPr="00FA4EDB">
        <w:rPr>
          <w:bCs/>
          <w:i/>
          <w:noProof/>
          <w:szCs w:val="24"/>
          <w:lang w:eastAsia="et-EE"/>
        </w:rPr>
        <w:t>Cell Rep</w:t>
      </w:r>
      <w:r w:rsidRPr="00FA4EDB">
        <w:rPr>
          <w:noProof/>
          <w:szCs w:val="24"/>
          <w:lang w:eastAsia="et-EE"/>
        </w:rPr>
        <w:t xml:space="preserve">. Jun </w:t>
      </w:r>
      <w:r w:rsidRPr="00FA4EDB">
        <w:rPr>
          <w:b/>
          <w:noProof/>
          <w:szCs w:val="24"/>
          <w:lang w:eastAsia="et-EE"/>
        </w:rPr>
        <w:t>21</w:t>
      </w:r>
      <w:r w:rsidRPr="00FA4EDB">
        <w:rPr>
          <w:noProof/>
          <w:szCs w:val="24"/>
          <w:lang w:eastAsia="et-EE"/>
        </w:rPr>
        <w:t>;15(12):2809-24.(2016)</w:t>
      </w:r>
    </w:p>
    <w:p w14:paraId="7BEBA4F6" w14:textId="77777777" w:rsidR="00036F52" w:rsidRPr="00FA4EDB" w:rsidRDefault="00036F52" w:rsidP="00036F52">
      <w:pPr>
        <w:pStyle w:val="ListParagraph"/>
        <w:widowControl w:val="0"/>
        <w:numPr>
          <w:ilvl w:val="0"/>
          <w:numId w:val="19"/>
        </w:numPr>
        <w:autoSpaceDE w:val="0"/>
        <w:autoSpaceDN w:val="0"/>
        <w:adjustRightInd w:val="0"/>
        <w:jc w:val="both"/>
        <w:rPr>
          <w:noProof/>
          <w:szCs w:val="24"/>
        </w:rPr>
      </w:pPr>
      <w:r w:rsidRPr="00FA4EDB">
        <w:rPr>
          <w:noProof/>
          <w:szCs w:val="24"/>
          <w:lang w:eastAsia="et-EE"/>
        </w:rPr>
        <w:t xml:space="preserve">Simone Becattini, Ying Taur, Eric G. Pamer. Antibiotic-Induced Changes in the Intestinal Microbiota and Disease. Trends Mol Med. Jun; </w:t>
      </w:r>
      <w:r w:rsidRPr="00FA4EDB">
        <w:rPr>
          <w:b/>
          <w:noProof/>
          <w:szCs w:val="24"/>
          <w:lang w:eastAsia="et-EE"/>
        </w:rPr>
        <w:t>22</w:t>
      </w:r>
      <w:r w:rsidRPr="00FA4EDB">
        <w:rPr>
          <w:noProof/>
          <w:szCs w:val="24"/>
          <w:lang w:eastAsia="et-EE"/>
        </w:rPr>
        <w:t>(6): 458–478. (2016)</w:t>
      </w:r>
    </w:p>
    <w:p w14:paraId="1A246330" w14:textId="3DA201EF" w:rsidR="00036F52" w:rsidRPr="00FA4EDB" w:rsidRDefault="00036F52" w:rsidP="00036F52">
      <w:pPr>
        <w:pStyle w:val="ListParagraph"/>
        <w:widowControl w:val="0"/>
        <w:numPr>
          <w:ilvl w:val="0"/>
          <w:numId w:val="19"/>
        </w:numPr>
        <w:autoSpaceDE w:val="0"/>
        <w:autoSpaceDN w:val="0"/>
        <w:adjustRightInd w:val="0"/>
        <w:jc w:val="both"/>
        <w:rPr>
          <w:noProof/>
          <w:szCs w:val="24"/>
        </w:rPr>
      </w:pPr>
      <w:r w:rsidRPr="00FA4EDB">
        <w:rPr>
          <w:noProof/>
          <w:szCs w:val="24"/>
        </w:rPr>
        <w:t xml:space="preserve">Spanogiannopoulos, P., Bess, E. N., Carmody, R. N. &amp; Turnbaugh, P. J. The microbial pharmacists within us: a metagenomic view of xenobiotic metabolism. </w:t>
      </w:r>
      <w:r w:rsidRPr="00FA4EDB">
        <w:rPr>
          <w:i/>
          <w:iCs/>
          <w:noProof/>
          <w:szCs w:val="24"/>
        </w:rPr>
        <w:t>Nat. Rev. Microbiol.</w:t>
      </w:r>
      <w:r w:rsidRPr="00FA4EDB">
        <w:rPr>
          <w:noProof/>
          <w:szCs w:val="24"/>
        </w:rPr>
        <w:t xml:space="preserve"> </w:t>
      </w:r>
      <w:r w:rsidR="007C4B12" w:rsidRPr="00FA4EDB">
        <w:rPr>
          <w:noProof/>
          <w:szCs w:val="24"/>
          <w:lang w:eastAsia="et-EE"/>
        </w:rPr>
        <w:t>Apr;14(5):273-87</w:t>
      </w:r>
      <w:r w:rsidR="007C4B12" w:rsidRPr="00FA4EDB">
        <w:rPr>
          <w:noProof/>
          <w:szCs w:val="24"/>
        </w:rPr>
        <w:t xml:space="preserve">, </w:t>
      </w:r>
      <w:r w:rsidRPr="00FA4EDB">
        <w:rPr>
          <w:noProof/>
          <w:szCs w:val="24"/>
        </w:rPr>
        <w:t>(2016).</w:t>
      </w:r>
    </w:p>
    <w:p w14:paraId="00FDD89F" w14:textId="77777777" w:rsidR="00036F52" w:rsidRPr="00FA4EDB" w:rsidRDefault="00036F52" w:rsidP="00036F52">
      <w:pPr>
        <w:pStyle w:val="ListParagraph"/>
        <w:widowControl w:val="0"/>
        <w:numPr>
          <w:ilvl w:val="0"/>
          <w:numId w:val="19"/>
        </w:numPr>
        <w:autoSpaceDE w:val="0"/>
        <w:autoSpaceDN w:val="0"/>
        <w:adjustRightInd w:val="0"/>
        <w:jc w:val="both"/>
        <w:rPr>
          <w:noProof/>
          <w:szCs w:val="24"/>
        </w:rPr>
      </w:pPr>
      <w:r w:rsidRPr="00FA4EDB">
        <w:rPr>
          <w:noProof/>
          <w:szCs w:val="24"/>
        </w:rPr>
        <w:t xml:space="preserve">Haiser, H. J., Seim, K. L., Balskus, E. P. &amp; Turnbaugh, P. J. Mechanistic insight into digoxin inactivation by Eggerthella lenta augments our understanding of its pharmacokinetics. </w:t>
      </w:r>
      <w:r w:rsidRPr="00FA4EDB">
        <w:rPr>
          <w:i/>
          <w:iCs/>
          <w:noProof/>
          <w:szCs w:val="24"/>
        </w:rPr>
        <w:t>Gut Microbes</w:t>
      </w:r>
      <w:r w:rsidRPr="00FA4EDB">
        <w:rPr>
          <w:noProof/>
          <w:szCs w:val="24"/>
        </w:rPr>
        <w:t xml:space="preserve"> </w:t>
      </w:r>
      <w:r w:rsidRPr="00FA4EDB">
        <w:rPr>
          <w:b/>
          <w:bCs/>
          <w:noProof/>
          <w:szCs w:val="24"/>
        </w:rPr>
        <w:t>5,</w:t>
      </w:r>
      <w:r w:rsidRPr="00FA4EDB">
        <w:rPr>
          <w:noProof/>
          <w:szCs w:val="24"/>
        </w:rPr>
        <w:t xml:space="preserve"> 233–238 (2014).</w:t>
      </w:r>
    </w:p>
    <w:p w14:paraId="256BF75F" w14:textId="77777777" w:rsidR="00036F52" w:rsidRPr="00FA4EDB" w:rsidRDefault="00036F52" w:rsidP="00036F52">
      <w:pPr>
        <w:pStyle w:val="ListParagraph"/>
        <w:widowControl w:val="0"/>
        <w:numPr>
          <w:ilvl w:val="0"/>
          <w:numId w:val="19"/>
        </w:numPr>
        <w:autoSpaceDE w:val="0"/>
        <w:autoSpaceDN w:val="0"/>
        <w:adjustRightInd w:val="0"/>
        <w:jc w:val="both"/>
        <w:rPr>
          <w:noProof/>
          <w:szCs w:val="24"/>
        </w:rPr>
      </w:pPr>
      <w:r w:rsidRPr="00FA4EDB">
        <w:rPr>
          <w:noProof/>
          <w:szCs w:val="24"/>
        </w:rPr>
        <w:t xml:space="preserve">Haiser, H. J. &amp; Turnbaugh, P. J. Is it time for a metagenomic basis of therapeutics? </w:t>
      </w:r>
      <w:r w:rsidRPr="00FA4EDB">
        <w:rPr>
          <w:i/>
          <w:iCs/>
          <w:noProof/>
          <w:szCs w:val="24"/>
        </w:rPr>
        <w:t>Science</w:t>
      </w:r>
      <w:r w:rsidRPr="00FA4EDB">
        <w:rPr>
          <w:noProof/>
          <w:szCs w:val="24"/>
        </w:rPr>
        <w:t xml:space="preserve"> </w:t>
      </w:r>
      <w:r w:rsidRPr="00FA4EDB">
        <w:rPr>
          <w:b/>
          <w:bCs/>
          <w:noProof/>
          <w:szCs w:val="24"/>
        </w:rPr>
        <w:t>336,</w:t>
      </w:r>
      <w:r w:rsidRPr="00FA4EDB">
        <w:rPr>
          <w:noProof/>
          <w:szCs w:val="24"/>
        </w:rPr>
        <w:t xml:space="preserve"> 1253–5 (2012)</w:t>
      </w:r>
    </w:p>
    <w:p w14:paraId="39FDC66A" w14:textId="0BC01351" w:rsidR="00036F52" w:rsidRPr="00FA4EDB" w:rsidRDefault="00036F52" w:rsidP="00036F52">
      <w:pPr>
        <w:pStyle w:val="ListParagraph"/>
        <w:widowControl w:val="0"/>
        <w:numPr>
          <w:ilvl w:val="0"/>
          <w:numId w:val="19"/>
        </w:numPr>
        <w:autoSpaceDE w:val="0"/>
        <w:autoSpaceDN w:val="0"/>
        <w:adjustRightInd w:val="0"/>
        <w:jc w:val="both"/>
        <w:rPr>
          <w:noProof/>
          <w:szCs w:val="24"/>
        </w:rPr>
      </w:pPr>
      <w:r w:rsidRPr="00FA4EDB">
        <w:rPr>
          <w:noProof/>
          <w:szCs w:val="24"/>
        </w:rPr>
        <w:t xml:space="preserve">McCreight, L. J., Bailey, C. J. &amp; Pearson, E. R. Metformin and the gastrointestinal tract. </w:t>
      </w:r>
      <w:r w:rsidRPr="00FA4EDB">
        <w:rPr>
          <w:i/>
          <w:iCs/>
          <w:noProof/>
          <w:szCs w:val="24"/>
        </w:rPr>
        <w:t>Diabetologia</w:t>
      </w:r>
      <w:r w:rsidRPr="00FA4EDB">
        <w:rPr>
          <w:noProof/>
          <w:szCs w:val="24"/>
        </w:rPr>
        <w:t xml:space="preserve"> </w:t>
      </w:r>
      <w:r w:rsidRPr="00FA4EDB">
        <w:rPr>
          <w:b/>
          <w:bCs/>
          <w:noProof/>
          <w:szCs w:val="24"/>
        </w:rPr>
        <w:t>59,</w:t>
      </w:r>
      <w:r w:rsidRPr="00FA4EDB">
        <w:rPr>
          <w:noProof/>
          <w:szCs w:val="24"/>
        </w:rPr>
        <w:t xml:space="preserve"> 426–35 (2016)</w:t>
      </w:r>
    </w:p>
    <w:p w14:paraId="7D5F4D0A" w14:textId="77777777" w:rsidR="00B6576C" w:rsidRPr="00FA4EDB" w:rsidRDefault="00B6576C" w:rsidP="00735200">
      <w:pPr>
        <w:pStyle w:val="NoSpacing1"/>
        <w:jc w:val="both"/>
        <w:rPr>
          <w:b/>
          <w:noProof/>
          <w:u w:val="single"/>
        </w:rPr>
      </w:pPr>
    </w:p>
    <w:sectPr w:rsidR="00B6576C" w:rsidRPr="00FA4EDB" w:rsidSect="008A3341">
      <w:footerReference w:type="even" r:id="rId32"/>
      <w:footerReference w:type="default" r:id="rId33"/>
      <w:pgSz w:w="11906" w:h="16838"/>
      <w:pgMar w:top="1417" w:right="1133"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03AF4" w14:textId="77777777" w:rsidR="008A3341" w:rsidRDefault="008A3341" w:rsidP="004F61B2">
      <w:r>
        <w:separator/>
      </w:r>
    </w:p>
  </w:endnote>
  <w:endnote w:type="continuationSeparator" w:id="0">
    <w:p w14:paraId="7C468024" w14:textId="77777777" w:rsidR="008A3341" w:rsidRDefault="008A3341" w:rsidP="004F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webkit-standar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52C8" w14:textId="77777777" w:rsidR="009C4492" w:rsidRDefault="009C4492" w:rsidP="00212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356102" w14:textId="77777777" w:rsidR="009C4492" w:rsidRDefault="009C4492" w:rsidP="009C44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4802" w14:textId="30DEF8FC" w:rsidR="009C4492" w:rsidRDefault="009C4492" w:rsidP="00212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220D">
      <w:rPr>
        <w:rStyle w:val="PageNumber"/>
        <w:noProof/>
      </w:rPr>
      <w:t>2</w:t>
    </w:r>
    <w:r>
      <w:rPr>
        <w:rStyle w:val="PageNumber"/>
      </w:rPr>
      <w:fldChar w:fldCharType="end"/>
    </w:r>
  </w:p>
  <w:p w14:paraId="63061F36" w14:textId="77777777" w:rsidR="009C4492" w:rsidRDefault="009C4492" w:rsidP="009C44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DDDA2" w14:textId="77777777" w:rsidR="008A3341" w:rsidRDefault="008A3341" w:rsidP="004F61B2">
      <w:r>
        <w:separator/>
      </w:r>
    </w:p>
  </w:footnote>
  <w:footnote w:type="continuationSeparator" w:id="0">
    <w:p w14:paraId="7EF4E170" w14:textId="77777777" w:rsidR="008A3341" w:rsidRDefault="008A3341" w:rsidP="004F6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F66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F7250"/>
    <w:multiLevelType w:val="hybridMultilevel"/>
    <w:tmpl w:val="5CBE41DA"/>
    <w:lvl w:ilvl="0" w:tplc="0425000F">
      <w:start w:val="1"/>
      <w:numFmt w:val="decimal"/>
      <w:lvlText w:val="%1."/>
      <w:lvlJc w:val="left"/>
      <w:pPr>
        <w:ind w:left="840" w:hanging="360"/>
      </w:pPr>
    </w:lvl>
    <w:lvl w:ilvl="1" w:tplc="04250019" w:tentative="1">
      <w:start w:val="1"/>
      <w:numFmt w:val="lowerLetter"/>
      <w:lvlText w:val="%2."/>
      <w:lvlJc w:val="left"/>
      <w:pPr>
        <w:ind w:left="1560" w:hanging="360"/>
      </w:pPr>
    </w:lvl>
    <w:lvl w:ilvl="2" w:tplc="0425001B" w:tentative="1">
      <w:start w:val="1"/>
      <w:numFmt w:val="lowerRoman"/>
      <w:lvlText w:val="%3."/>
      <w:lvlJc w:val="right"/>
      <w:pPr>
        <w:ind w:left="2280" w:hanging="180"/>
      </w:pPr>
    </w:lvl>
    <w:lvl w:ilvl="3" w:tplc="0425000F" w:tentative="1">
      <w:start w:val="1"/>
      <w:numFmt w:val="decimal"/>
      <w:lvlText w:val="%4."/>
      <w:lvlJc w:val="left"/>
      <w:pPr>
        <w:ind w:left="3000" w:hanging="360"/>
      </w:pPr>
    </w:lvl>
    <w:lvl w:ilvl="4" w:tplc="04250019" w:tentative="1">
      <w:start w:val="1"/>
      <w:numFmt w:val="lowerLetter"/>
      <w:lvlText w:val="%5."/>
      <w:lvlJc w:val="left"/>
      <w:pPr>
        <w:ind w:left="3720" w:hanging="360"/>
      </w:pPr>
    </w:lvl>
    <w:lvl w:ilvl="5" w:tplc="0425001B" w:tentative="1">
      <w:start w:val="1"/>
      <w:numFmt w:val="lowerRoman"/>
      <w:lvlText w:val="%6."/>
      <w:lvlJc w:val="right"/>
      <w:pPr>
        <w:ind w:left="4440" w:hanging="180"/>
      </w:pPr>
    </w:lvl>
    <w:lvl w:ilvl="6" w:tplc="0425000F" w:tentative="1">
      <w:start w:val="1"/>
      <w:numFmt w:val="decimal"/>
      <w:lvlText w:val="%7."/>
      <w:lvlJc w:val="left"/>
      <w:pPr>
        <w:ind w:left="5160" w:hanging="360"/>
      </w:pPr>
    </w:lvl>
    <w:lvl w:ilvl="7" w:tplc="04250019" w:tentative="1">
      <w:start w:val="1"/>
      <w:numFmt w:val="lowerLetter"/>
      <w:lvlText w:val="%8."/>
      <w:lvlJc w:val="left"/>
      <w:pPr>
        <w:ind w:left="5880" w:hanging="360"/>
      </w:pPr>
    </w:lvl>
    <w:lvl w:ilvl="8" w:tplc="0425001B" w:tentative="1">
      <w:start w:val="1"/>
      <w:numFmt w:val="lowerRoman"/>
      <w:lvlText w:val="%9."/>
      <w:lvlJc w:val="right"/>
      <w:pPr>
        <w:ind w:left="6600" w:hanging="180"/>
      </w:pPr>
    </w:lvl>
  </w:abstractNum>
  <w:abstractNum w:abstractNumId="2" w15:restartNumberingAfterBreak="0">
    <w:nsid w:val="08D91511"/>
    <w:multiLevelType w:val="hybridMultilevel"/>
    <w:tmpl w:val="86D29744"/>
    <w:lvl w:ilvl="0" w:tplc="7F685E28">
      <w:start w:val="10"/>
      <w:numFmt w:val="bullet"/>
      <w:lvlText w:val=""/>
      <w:lvlJc w:val="left"/>
      <w:pPr>
        <w:ind w:left="720" w:hanging="360"/>
      </w:pPr>
      <w:rPr>
        <w:rFonts w:ascii="Symbol" w:eastAsia="Calibri" w:hAnsi="Symbol" w:cs="Times New Roman"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D5F2B87"/>
    <w:multiLevelType w:val="hybridMultilevel"/>
    <w:tmpl w:val="A32447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9017282"/>
    <w:multiLevelType w:val="multilevel"/>
    <w:tmpl w:val="6C820F3A"/>
    <w:lvl w:ilvl="0">
      <w:start w:val="1"/>
      <w:numFmt w:val="decimal"/>
      <w:lvlText w:val="%1."/>
      <w:lvlJc w:val="left"/>
      <w:pPr>
        <w:ind w:left="360" w:hanging="360"/>
      </w:pPr>
      <w:rPr>
        <w:rFonts w:hint="default"/>
        <w:color w:val="auto"/>
      </w:rPr>
    </w:lvl>
    <w:lvl w:ilvl="1">
      <w:start w:val="1"/>
      <w:numFmt w:val="decimal"/>
      <w:isLgl/>
      <w:lvlText w:val="%1.%2."/>
      <w:lvlJc w:val="left"/>
      <w:pPr>
        <w:ind w:left="906" w:hanging="48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BC24CE"/>
    <w:multiLevelType w:val="hybridMultilevel"/>
    <w:tmpl w:val="B89A85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8D433E"/>
    <w:multiLevelType w:val="hybridMultilevel"/>
    <w:tmpl w:val="DAFEC266"/>
    <w:lvl w:ilvl="0" w:tplc="0425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BF75A41"/>
    <w:multiLevelType w:val="hybridMultilevel"/>
    <w:tmpl w:val="363060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CBD0718"/>
    <w:multiLevelType w:val="hybridMultilevel"/>
    <w:tmpl w:val="A37A24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D0C683F"/>
    <w:multiLevelType w:val="hybridMultilevel"/>
    <w:tmpl w:val="331072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E2A2F90"/>
    <w:multiLevelType w:val="hybridMultilevel"/>
    <w:tmpl w:val="BC22E23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790769"/>
    <w:multiLevelType w:val="hybridMultilevel"/>
    <w:tmpl w:val="2ADE060E"/>
    <w:lvl w:ilvl="0" w:tplc="7266235E">
      <w:start w:val="1"/>
      <w:numFmt w:val="decimal"/>
      <w:lvlText w:val="%1."/>
      <w:lvlJc w:val="left"/>
      <w:pPr>
        <w:ind w:left="720" w:hanging="360"/>
      </w:pPr>
      <w:rPr>
        <w:rFonts w:ascii="Calibri" w:hAnsi="Calibr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65148E2"/>
    <w:multiLevelType w:val="multilevel"/>
    <w:tmpl w:val="4F68D878"/>
    <w:lvl w:ilvl="0">
      <w:start w:val="1"/>
      <w:numFmt w:val="upperRoman"/>
      <w:lvlText w:val="%1."/>
      <w:lvlJc w:val="left"/>
      <w:pPr>
        <w:ind w:left="1428" w:hanging="720"/>
      </w:pPr>
      <w:rPr>
        <w:rFonts w:hint="default"/>
        <w:b/>
      </w:rPr>
    </w:lvl>
    <w:lvl w:ilvl="1">
      <w:start w:val="3"/>
      <w:numFmt w:val="decimal"/>
      <w:isLgl/>
      <w:lvlText w:val="%1.%2."/>
      <w:lvlJc w:val="left"/>
      <w:pPr>
        <w:ind w:left="1113" w:hanging="4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5C6D1DB9"/>
    <w:multiLevelType w:val="hybridMultilevel"/>
    <w:tmpl w:val="11EC07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D3722FC"/>
    <w:multiLevelType w:val="hybridMultilevel"/>
    <w:tmpl w:val="4D309BC8"/>
    <w:lvl w:ilvl="0" w:tplc="3B98C35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6986F47"/>
    <w:multiLevelType w:val="hybridMultilevel"/>
    <w:tmpl w:val="3A66B33E"/>
    <w:lvl w:ilvl="0" w:tplc="0D00F89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2435AC"/>
    <w:multiLevelType w:val="hybridMultilevel"/>
    <w:tmpl w:val="1252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D5872"/>
    <w:multiLevelType w:val="multilevel"/>
    <w:tmpl w:val="ACA6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C84A4F"/>
    <w:multiLevelType w:val="hybridMultilevel"/>
    <w:tmpl w:val="6AF6BF3A"/>
    <w:lvl w:ilvl="0" w:tplc="0425000F">
      <w:start w:val="1"/>
      <w:numFmt w:val="decimal"/>
      <w:lvlText w:val="%1."/>
      <w:lvlJc w:val="left"/>
      <w:pPr>
        <w:ind w:left="720" w:hanging="360"/>
      </w:pPr>
      <w:rPr>
        <w:rFonts w:hint="default"/>
        <w:b w:val="0"/>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7"/>
  </w:num>
  <w:num w:numId="2">
    <w:abstractNumId w:val="12"/>
  </w:num>
  <w:num w:numId="3">
    <w:abstractNumId w:val="4"/>
  </w:num>
  <w:num w:numId="4">
    <w:abstractNumId w:val="2"/>
  </w:num>
  <w:num w:numId="5">
    <w:abstractNumId w:val="11"/>
  </w:num>
  <w:num w:numId="6">
    <w:abstractNumId w:val="18"/>
  </w:num>
  <w:num w:numId="7">
    <w:abstractNumId w:val="9"/>
  </w:num>
  <w:num w:numId="8">
    <w:abstractNumId w:val="14"/>
  </w:num>
  <w:num w:numId="9">
    <w:abstractNumId w:val="16"/>
  </w:num>
  <w:num w:numId="10">
    <w:abstractNumId w:val="7"/>
  </w:num>
  <w:num w:numId="11">
    <w:abstractNumId w:val="6"/>
  </w:num>
  <w:num w:numId="12">
    <w:abstractNumId w:val="0"/>
  </w:num>
  <w:num w:numId="13">
    <w:abstractNumId w:val="1"/>
  </w:num>
  <w:num w:numId="14">
    <w:abstractNumId w:val="5"/>
  </w:num>
  <w:num w:numId="15">
    <w:abstractNumId w:val="10"/>
  </w:num>
  <w:num w:numId="16">
    <w:abstractNumId w:val="3"/>
  </w:num>
  <w:num w:numId="17">
    <w:abstractNumId w:val="13"/>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674"/>
    <w:rsid w:val="00005E7A"/>
    <w:rsid w:val="00011F83"/>
    <w:rsid w:val="00013C5C"/>
    <w:rsid w:val="0001683C"/>
    <w:rsid w:val="00016A21"/>
    <w:rsid w:val="00016EDD"/>
    <w:rsid w:val="000222D1"/>
    <w:rsid w:val="0002414F"/>
    <w:rsid w:val="00031593"/>
    <w:rsid w:val="0003323A"/>
    <w:rsid w:val="000366C1"/>
    <w:rsid w:val="00036F52"/>
    <w:rsid w:val="000447CA"/>
    <w:rsid w:val="00056A75"/>
    <w:rsid w:val="000714FF"/>
    <w:rsid w:val="00071D19"/>
    <w:rsid w:val="00073273"/>
    <w:rsid w:val="000744E2"/>
    <w:rsid w:val="00075945"/>
    <w:rsid w:val="00082F1F"/>
    <w:rsid w:val="00083565"/>
    <w:rsid w:val="00084672"/>
    <w:rsid w:val="00085F39"/>
    <w:rsid w:val="000B0B0F"/>
    <w:rsid w:val="000B1523"/>
    <w:rsid w:val="000B382A"/>
    <w:rsid w:val="000C0520"/>
    <w:rsid w:val="000C53AD"/>
    <w:rsid w:val="000C79A2"/>
    <w:rsid w:val="000D18EF"/>
    <w:rsid w:val="000D4E2F"/>
    <w:rsid w:val="000E1C49"/>
    <w:rsid w:val="000E3761"/>
    <w:rsid w:val="000E4FD9"/>
    <w:rsid w:val="000F6F48"/>
    <w:rsid w:val="001035DA"/>
    <w:rsid w:val="0010526F"/>
    <w:rsid w:val="00106293"/>
    <w:rsid w:val="0010682F"/>
    <w:rsid w:val="00107CDC"/>
    <w:rsid w:val="00110957"/>
    <w:rsid w:val="00114165"/>
    <w:rsid w:val="00115A2C"/>
    <w:rsid w:val="00117201"/>
    <w:rsid w:val="00120FB3"/>
    <w:rsid w:val="00126723"/>
    <w:rsid w:val="00126A61"/>
    <w:rsid w:val="00131964"/>
    <w:rsid w:val="00131B2A"/>
    <w:rsid w:val="0014132D"/>
    <w:rsid w:val="001426D9"/>
    <w:rsid w:val="00155122"/>
    <w:rsid w:val="001637F3"/>
    <w:rsid w:val="001646BB"/>
    <w:rsid w:val="001731D3"/>
    <w:rsid w:val="00177B1A"/>
    <w:rsid w:val="001805E1"/>
    <w:rsid w:val="00184453"/>
    <w:rsid w:val="0018475E"/>
    <w:rsid w:val="00184A68"/>
    <w:rsid w:val="001902D2"/>
    <w:rsid w:val="001911B0"/>
    <w:rsid w:val="0019281D"/>
    <w:rsid w:val="00193186"/>
    <w:rsid w:val="0019379E"/>
    <w:rsid w:val="001942BE"/>
    <w:rsid w:val="00197075"/>
    <w:rsid w:val="0019745A"/>
    <w:rsid w:val="001A6D6B"/>
    <w:rsid w:val="001B699C"/>
    <w:rsid w:val="001C224A"/>
    <w:rsid w:val="001C5CD3"/>
    <w:rsid w:val="001D6707"/>
    <w:rsid w:val="001D6D05"/>
    <w:rsid w:val="001E71CE"/>
    <w:rsid w:val="001F6288"/>
    <w:rsid w:val="0020377A"/>
    <w:rsid w:val="002043D3"/>
    <w:rsid w:val="00213B6F"/>
    <w:rsid w:val="00214998"/>
    <w:rsid w:val="002208DB"/>
    <w:rsid w:val="00222878"/>
    <w:rsid w:val="002240FE"/>
    <w:rsid w:val="00227E4F"/>
    <w:rsid w:val="00242659"/>
    <w:rsid w:val="00242ED8"/>
    <w:rsid w:val="00247496"/>
    <w:rsid w:val="00250C78"/>
    <w:rsid w:val="00252C31"/>
    <w:rsid w:val="00255925"/>
    <w:rsid w:val="00255B46"/>
    <w:rsid w:val="002569C8"/>
    <w:rsid w:val="00256B62"/>
    <w:rsid w:val="0026210E"/>
    <w:rsid w:val="0026293D"/>
    <w:rsid w:val="0026324D"/>
    <w:rsid w:val="00266D93"/>
    <w:rsid w:val="00267980"/>
    <w:rsid w:val="002736A1"/>
    <w:rsid w:val="00280C07"/>
    <w:rsid w:val="0028566D"/>
    <w:rsid w:val="002859FE"/>
    <w:rsid w:val="00286E94"/>
    <w:rsid w:val="0029310D"/>
    <w:rsid w:val="00296DBF"/>
    <w:rsid w:val="00297E02"/>
    <w:rsid w:val="002A1447"/>
    <w:rsid w:val="002B00DA"/>
    <w:rsid w:val="002B4223"/>
    <w:rsid w:val="002B68C2"/>
    <w:rsid w:val="002B6E24"/>
    <w:rsid w:val="002C169D"/>
    <w:rsid w:val="002D2442"/>
    <w:rsid w:val="002D7826"/>
    <w:rsid w:val="002E13C1"/>
    <w:rsid w:val="002F0A3E"/>
    <w:rsid w:val="00304407"/>
    <w:rsid w:val="00304588"/>
    <w:rsid w:val="00306EE6"/>
    <w:rsid w:val="00312042"/>
    <w:rsid w:val="00312C49"/>
    <w:rsid w:val="00317E97"/>
    <w:rsid w:val="00321EF8"/>
    <w:rsid w:val="003266F4"/>
    <w:rsid w:val="00334396"/>
    <w:rsid w:val="00350514"/>
    <w:rsid w:val="003519D7"/>
    <w:rsid w:val="003578DF"/>
    <w:rsid w:val="00360B18"/>
    <w:rsid w:val="00362604"/>
    <w:rsid w:val="003630B8"/>
    <w:rsid w:val="00367382"/>
    <w:rsid w:val="00372E7B"/>
    <w:rsid w:val="00374CCC"/>
    <w:rsid w:val="003800DF"/>
    <w:rsid w:val="0038446E"/>
    <w:rsid w:val="00391179"/>
    <w:rsid w:val="00391DFA"/>
    <w:rsid w:val="003967B4"/>
    <w:rsid w:val="003977BD"/>
    <w:rsid w:val="003978E5"/>
    <w:rsid w:val="003A6983"/>
    <w:rsid w:val="003B4E79"/>
    <w:rsid w:val="003B7574"/>
    <w:rsid w:val="003C1EEA"/>
    <w:rsid w:val="003C3134"/>
    <w:rsid w:val="003C58D4"/>
    <w:rsid w:val="003C6652"/>
    <w:rsid w:val="003D72BD"/>
    <w:rsid w:val="003E02A0"/>
    <w:rsid w:val="003E0FEF"/>
    <w:rsid w:val="003E4181"/>
    <w:rsid w:val="004012D3"/>
    <w:rsid w:val="004012EB"/>
    <w:rsid w:val="004034DB"/>
    <w:rsid w:val="004062A1"/>
    <w:rsid w:val="00412057"/>
    <w:rsid w:val="00412E88"/>
    <w:rsid w:val="0041755D"/>
    <w:rsid w:val="00423A11"/>
    <w:rsid w:val="004249A3"/>
    <w:rsid w:val="00425483"/>
    <w:rsid w:val="00436A77"/>
    <w:rsid w:val="004427E7"/>
    <w:rsid w:val="00450AFE"/>
    <w:rsid w:val="00463C63"/>
    <w:rsid w:val="004663C6"/>
    <w:rsid w:val="004667DD"/>
    <w:rsid w:val="0047085B"/>
    <w:rsid w:val="0047133F"/>
    <w:rsid w:val="00474665"/>
    <w:rsid w:val="0047593A"/>
    <w:rsid w:val="00483396"/>
    <w:rsid w:val="00491FC9"/>
    <w:rsid w:val="00496AF8"/>
    <w:rsid w:val="004A1DB2"/>
    <w:rsid w:val="004A595F"/>
    <w:rsid w:val="004A77CC"/>
    <w:rsid w:val="004B0588"/>
    <w:rsid w:val="004C108D"/>
    <w:rsid w:val="004C46A8"/>
    <w:rsid w:val="004C5A8B"/>
    <w:rsid w:val="004E5CC8"/>
    <w:rsid w:val="004E7F41"/>
    <w:rsid w:val="004F2066"/>
    <w:rsid w:val="004F61B2"/>
    <w:rsid w:val="00504BCA"/>
    <w:rsid w:val="00506EE3"/>
    <w:rsid w:val="00511DBD"/>
    <w:rsid w:val="00521D2A"/>
    <w:rsid w:val="005221B5"/>
    <w:rsid w:val="00522947"/>
    <w:rsid w:val="00522F45"/>
    <w:rsid w:val="00525310"/>
    <w:rsid w:val="00526530"/>
    <w:rsid w:val="00531136"/>
    <w:rsid w:val="0053180B"/>
    <w:rsid w:val="00534F27"/>
    <w:rsid w:val="00536C47"/>
    <w:rsid w:val="00540580"/>
    <w:rsid w:val="005417AC"/>
    <w:rsid w:val="00552B78"/>
    <w:rsid w:val="005565A5"/>
    <w:rsid w:val="005614B9"/>
    <w:rsid w:val="005871CF"/>
    <w:rsid w:val="005958C4"/>
    <w:rsid w:val="00595C73"/>
    <w:rsid w:val="00597CCA"/>
    <w:rsid w:val="005A1C4E"/>
    <w:rsid w:val="005A1DEF"/>
    <w:rsid w:val="005A2E5E"/>
    <w:rsid w:val="005A760E"/>
    <w:rsid w:val="005B2F3E"/>
    <w:rsid w:val="005B5DCF"/>
    <w:rsid w:val="005B7B29"/>
    <w:rsid w:val="005C2B5C"/>
    <w:rsid w:val="005C425A"/>
    <w:rsid w:val="005D0778"/>
    <w:rsid w:val="005D220D"/>
    <w:rsid w:val="005D2571"/>
    <w:rsid w:val="00606662"/>
    <w:rsid w:val="006166C8"/>
    <w:rsid w:val="00616CD3"/>
    <w:rsid w:val="006174CD"/>
    <w:rsid w:val="00620E21"/>
    <w:rsid w:val="006238E1"/>
    <w:rsid w:val="00632313"/>
    <w:rsid w:val="00632BD2"/>
    <w:rsid w:val="00646072"/>
    <w:rsid w:val="0064787B"/>
    <w:rsid w:val="006536D5"/>
    <w:rsid w:val="00654AFD"/>
    <w:rsid w:val="0066041A"/>
    <w:rsid w:val="00660CFB"/>
    <w:rsid w:val="00666ADD"/>
    <w:rsid w:val="00667D44"/>
    <w:rsid w:val="006766F7"/>
    <w:rsid w:val="006815A8"/>
    <w:rsid w:val="00684723"/>
    <w:rsid w:val="00690480"/>
    <w:rsid w:val="00692F27"/>
    <w:rsid w:val="00696836"/>
    <w:rsid w:val="006A7F7A"/>
    <w:rsid w:val="006B0C77"/>
    <w:rsid w:val="006B470A"/>
    <w:rsid w:val="006C0FDC"/>
    <w:rsid w:val="006C379C"/>
    <w:rsid w:val="006C3EF9"/>
    <w:rsid w:val="006D10B0"/>
    <w:rsid w:val="006D4311"/>
    <w:rsid w:val="006D56FD"/>
    <w:rsid w:val="006D6B0D"/>
    <w:rsid w:val="006D7530"/>
    <w:rsid w:val="006D7B29"/>
    <w:rsid w:val="006E172E"/>
    <w:rsid w:val="007018DF"/>
    <w:rsid w:val="00704F4B"/>
    <w:rsid w:val="00705C04"/>
    <w:rsid w:val="00707BD9"/>
    <w:rsid w:val="007248C1"/>
    <w:rsid w:val="00726906"/>
    <w:rsid w:val="007333C3"/>
    <w:rsid w:val="00735200"/>
    <w:rsid w:val="00736B2E"/>
    <w:rsid w:val="00736B90"/>
    <w:rsid w:val="00741FA5"/>
    <w:rsid w:val="00745C78"/>
    <w:rsid w:val="0075288D"/>
    <w:rsid w:val="00753B7F"/>
    <w:rsid w:val="007614FA"/>
    <w:rsid w:val="00763638"/>
    <w:rsid w:val="00767B0E"/>
    <w:rsid w:val="00770DD2"/>
    <w:rsid w:val="00774411"/>
    <w:rsid w:val="00774A55"/>
    <w:rsid w:val="007754C4"/>
    <w:rsid w:val="00784F32"/>
    <w:rsid w:val="007A017F"/>
    <w:rsid w:val="007B6929"/>
    <w:rsid w:val="007C0A70"/>
    <w:rsid w:val="007C2262"/>
    <w:rsid w:val="007C4B12"/>
    <w:rsid w:val="007D46B1"/>
    <w:rsid w:val="007D6BFF"/>
    <w:rsid w:val="007D7EB7"/>
    <w:rsid w:val="007E05FE"/>
    <w:rsid w:val="007E3340"/>
    <w:rsid w:val="007F33A5"/>
    <w:rsid w:val="007F34F4"/>
    <w:rsid w:val="007F78A2"/>
    <w:rsid w:val="00805B2F"/>
    <w:rsid w:val="00810FA7"/>
    <w:rsid w:val="008119D0"/>
    <w:rsid w:val="008128F8"/>
    <w:rsid w:val="00812C70"/>
    <w:rsid w:val="00814216"/>
    <w:rsid w:val="0081661D"/>
    <w:rsid w:val="00837003"/>
    <w:rsid w:val="0083778B"/>
    <w:rsid w:val="00837ECC"/>
    <w:rsid w:val="008441D5"/>
    <w:rsid w:val="00857D47"/>
    <w:rsid w:val="0086221C"/>
    <w:rsid w:val="008626D4"/>
    <w:rsid w:val="008679AD"/>
    <w:rsid w:val="00872071"/>
    <w:rsid w:val="00874645"/>
    <w:rsid w:val="00876927"/>
    <w:rsid w:val="00884D86"/>
    <w:rsid w:val="00890834"/>
    <w:rsid w:val="00891A36"/>
    <w:rsid w:val="0089520F"/>
    <w:rsid w:val="008A3341"/>
    <w:rsid w:val="008B723A"/>
    <w:rsid w:val="008C0B70"/>
    <w:rsid w:val="008C1A4E"/>
    <w:rsid w:val="008D0973"/>
    <w:rsid w:val="008D3C8F"/>
    <w:rsid w:val="008D4521"/>
    <w:rsid w:val="008E725A"/>
    <w:rsid w:val="008F06E1"/>
    <w:rsid w:val="008F1B6B"/>
    <w:rsid w:val="008F3F71"/>
    <w:rsid w:val="009124CA"/>
    <w:rsid w:val="009225BA"/>
    <w:rsid w:val="009302FF"/>
    <w:rsid w:val="0094101C"/>
    <w:rsid w:val="00941722"/>
    <w:rsid w:val="00942D8A"/>
    <w:rsid w:val="009478C5"/>
    <w:rsid w:val="00947E97"/>
    <w:rsid w:val="00950CC2"/>
    <w:rsid w:val="00963206"/>
    <w:rsid w:val="009668BA"/>
    <w:rsid w:val="00966FA6"/>
    <w:rsid w:val="0096754D"/>
    <w:rsid w:val="00970AAC"/>
    <w:rsid w:val="0097250B"/>
    <w:rsid w:val="00986384"/>
    <w:rsid w:val="00994E4B"/>
    <w:rsid w:val="009973B8"/>
    <w:rsid w:val="009A1B6D"/>
    <w:rsid w:val="009A2C7E"/>
    <w:rsid w:val="009A557D"/>
    <w:rsid w:val="009B1ACB"/>
    <w:rsid w:val="009B3B49"/>
    <w:rsid w:val="009C007D"/>
    <w:rsid w:val="009C19AB"/>
    <w:rsid w:val="009C4492"/>
    <w:rsid w:val="009C6B7E"/>
    <w:rsid w:val="009D4AC9"/>
    <w:rsid w:val="009D7E69"/>
    <w:rsid w:val="009E0331"/>
    <w:rsid w:val="009E3093"/>
    <w:rsid w:val="009E4B29"/>
    <w:rsid w:val="009F215D"/>
    <w:rsid w:val="009F383F"/>
    <w:rsid w:val="009F4BD1"/>
    <w:rsid w:val="009F5719"/>
    <w:rsid w:val="00A01C89"/>
    <w:rsid w:val="00A05161"/>
    <w:rsid w:val="00A0654C"/>
    <w:rsid w:val="00A24AAE"/>
    <w:rsid w:val="00A261F4"/>
    <w:rsid w:val="00A26531"/>
    <w:rsid w:val="00A27390"/>
    <w:rsid w:val="00A37805"/>
    <w:rsid w:val="00A42B3B"/>
    <w:rsid w:val="00A47083"/>
    <w:rsid w:val="00A52C74"/>
    <w:rsid w:val="00A52FC2"/>
    <w:rsid w:val="00A56261"/>
    <w:rsid w:val="00A57099"/>
    <w:rsid w:val="00A63B1C"/>
    <w:rsid w:val="00A77F4C"/>
    <w:rsid w:val="00A80661"/>
    <w:rsid w:val="00A83859"/>
    <w:rsid w:val="00A85E2D"/>
    <w:rsid w:val="00A85EE7"/>
    <w:rsid w:val="00A90987"/>
    <w:rsid w:val="00A95C7E"/>
    <w:rsid w:val="00A9611B"/>
    <w:rsid w:val="00AA0327"/>
    <w:rsid w:val="00AA58CF"/>
    <w:rsid w:val="00AB6650"/>
    <w:rsid w:val="00AC1901"/>
    <w:rsid w:val="00AC3569"/>
    <w:rsid w:val="00AC476B"/>
    <w:rsid w:val="00AC5962"/>
    <w:rsid w:val="00AD19C7"/>
    <w:rsid w:val="00AD73BE"/>
    <w:rsid w:val="00AE66CE"/>
    <w:rsid w:val="00AE6BB9"/>
    <w:rsid w:val="00AE6BC5"/>
    <w:rsid w:val="00AF0117"/>
    <w:rsid w:val="00AF1354"/>
    <w:rsid w:val="00AF53B8"/>
    <w:rsid w:val="00AF657C"/>
    <w:rsid w:val="00B01422"/>
    <w:rsid w:val="00B06489"/>
    <w:rsid w:val="00B0717A"/>
    <w:rsid w:val="00B07235"/>
    <w:rsid w:val="00B12C28"/>
    <w:rsid w:val="00B13218"/>
    <w:rsid w:val="00B172FB"/>
    <w:rsid w:val="00B202D7"/>
    <w:rsid w:val="00B203DB"/>
    <w:rsid w:val="00B27FE4"/>
    <w:rsid w:val="00B304B4"/>
    <w:rsid w:val="00B36B8C"/>
    <w:rsid w:val="00B41ACF"/>
    <w:rsid w:val="00B44384"/>
    <w:rsid w:val="00B44C8B"/>
    <w:rsid w:val="00B51603"/>
    <w:rsid w:val="00B55EB0"/>
    <w:rsid w:val="00B57B41"/>
    <w:rsid w:val="00B60E2A"/>
    <w:rsid w:val="00B6576C"/>
    <w:rsid w:val="00B6736B"/>
    <w:rsid w:val="00B73FD4"/>
    <w:rsid w:val="00B7473F"/>
    <w:rsid w:val="00B74F8A"/>
    <w:rsid w:val="00B75AB7"/>
    <w:rsid w:val="00B75DB5"/>
    <w:rsid w:val="00B76DAE"/>
    <w:rsid w:val="00B8100A"/>
    <w:rsid w:val="00B817B7"/>
    <w:rsid w:val="00B8564C"/>
    <w:rsid w:val="00B857E0"/>
    <w:rsid w:val="00BA1A40"/>
    <w:rsid w:val="00BA1E05"/>
    <w:rsid w:val="00BA220D"/>
    <w:rsid w:val="00BA2658"/>
    <w:rsid w:val="00BA272F"/>
    <w:rsid w:val="00BB4114"/>
    <w:rsid w:val="00BC3253"/>
    <w:rsid w:val="00BC37A1"/>
    <w:rsid w:val="00BC3E9D"/>
    <w:rsid w:val="00BC63E8"/>
    <w:rsid w:val="00BD0691"/>
    <w:rsid w:val="00BD2219"/>
    <w:rsid w:val="00BD2288"/>
    <w:rsid w:val="00BD28F8"/>
    <w:rsid w:val="00BD57E3"/>
    <w:rsid w:val="00C01B02"/>
    <w:rsid w:val="00C116B9"/>
    <w:rsid w:val="00C1424E"/>
    <w:rsid w:val="00C15384"/>
    <w:rsid w:val="00C2027D"/>
    <w:rsid w:val="00C2196E"/>
    <w:rsid w:val="00C30626"/>
    <w:rsid w:val="00C316EA"/>
    <w:rsid w:val="00C34B9E"/>
    <w:rsid w:val="00C35DAC"/>
    <w:rsid w:val="00C47138"/>
    <w:rsid w:val="00C52E24"/>
    <w:rsid w:val="00C547F1"/>
    <w:rsid w:val="00C572AA"/>
    <w:rsid w:val="00C61DFA"/>
    <w:rsid w:val="00C66BE8"/>
    <w:rsid w:val="00C721FB"/>
    <w:rsid w:val="00C84DB5"/>
    <w:rsid w:val="00C85682"/>
    <w:rsid w:val="00C92C1D"/>
    <w:rsid w:val="00C92C40"/>
    <w:rsid w:val="00C94B95"/>
    <w:rsid w:val="00CA01DF"/>
    <w:rsid w:val="00CA0919"/>
    <w:rsid w:val="00CA542F"/>
    <w:rsid w:val="00CB1AC0"/>
    <w:rsid w:val="00CB6638"/>
    <w:rsid w:val="00CB7D82"/>
    <w:rsid w:val="00CC114B"/>
    <w:rsid w:val="00CC160A"/>
    <w:rsid w:val="00CC46DB"/>
    <w:rsid w:val="00CC49B3"/>
    <w:rsid w:val="00CC5ED5"/>
    <w:rsid w:val="00CD2057"/>
    <w:rsid w:val="00CD38B7"/>
    <w:rsid w:val="00CD51E7"/>
    <w:rsid w:val="00CD6F7A"/>
    <w:rsid w:val="00CE379D"/>
    <w:rsid w:val="00CF1298"/>
    <w:rsid w:val="00CF3B99"/>
    <w:rsid w:val="00D02BDE"/>
    <w:rsid w:val="00D038AE"/>
    <w:rsid w:val="00D16AA9"/>
    <w:rsid w:val="00D2010B"/>
    <w:rsid w:val="00D30674"/>
    <w:rsid w:val="00D37F93"/>
    <w:rsid w:val="00D47FBD"/>
    <w:rsid w:val="00D57890"/>
    <w:rsid w:val="00D604CF"/>
    <w:rsid w:val="00D61091"/>
    <w:rsid w:val="00D61220"/>
    <w:rsid w:val="00D67720"/>
    <w:rsid w:val="00D77385"/>
    <w:rsid w:val="00D7738E"/>
    <w:rsid w:val="00D80508"/>
    <w:rsid w:val="00D818D6"/>
    <w:rsid w:val="00D81FA6"/>
    <w:rsid w:val="00D872A1"/>
    <w:rsid w:val="00D9105E"/>
    <w:rsid w:val="00D91996"/>
    <w:rsid w:val="00D94DD5"/>
    <w:rsid w:val="00D974EF"/>
    <w:rsid w:val="00DA02F9"/>
    <w:rsid w:val="00DA25D7"/>
    <w:rsid w:val="00DA58B2"/>
    <w:rsid w:val="00DA5A31"/>
    <w:rsid w:val="00DB4281"/>
    <w:rsid w:val="00DB65EA"/>
    <w:rsid w:val="00DC0518"/>
    <w:rsid w:val="00DC4655"/>
    <w:rsid w:val="00DC4A76"/>
    <w:rsid w:val="00DD7B98"/>
    <w:rsid w:val="00DE65AB"/>
    <w:rsid w:val="00DF01D0"/>
    <w:rsid w:val="00DF181E"/>
    <w:rsid w:val="00E06D42"/>
    <w:rsid w:val="00E07559"/>
    <w:rsid w:val="00E1482E"/>
    <w:rsid w:val="00E21EE4"/>
    <w:rsid w:val="00E2353A"/>
    <w:rsid w:val="00E30A17"/>
    <w:rsid w:val="00E31062"/>
    <w:rsid w:val="00E3628F"/>
    <w:rsid w:val="00E374DC"/>
    <w:rsid w:val="00E40E96"/>
    <w:rsid w:val="00E40EB8"/>
    <w:rsid w:val="00E45739"/>
    <w:rsid w:val="00E47D36"/>
    <w:rsid w:val="00E50F96"/>
    <w:rsid w:val="00E53332"/>
    <w:rsid w:val="00E54E83"/>
    <w:rsid w:val="00E5537B"/>
    <w:rsid w:val="00E62853"/>
    <w:rsid w:val="00E743D0"/>
    <w:rsid w:val="00E75D44"/>
    <w:rsid w:val="00E84B5B"/>
    <w:rsid w:val="00E853D1"/>
    <w:rsid w:val="00E92913"/>
    <w:rsid w:val="00EA10E1"/>
    <w:rsid w:val="00EA1428"/>
    <w:rsid w:val="00EA4E5E"/>
    <w:rsid w:val="00EA5047"/>
    <w:rsid w:val="00EA5985"/>
    <w:rsid w:val="00EB5806"/>
    <w:rsid w:val="00EB6CCC"/>
    <w:rsid w:val="00EB77FE"/>
    <w:rsid w:val="00EC1F5D"/>
    <w:rsid w:val="00ED13A3"/>
    <w:rsid w:val="00ED401B"/>
    <w:rsid w:val="00ED74FF"/>
    <w:rsid w:val="00EE304F"/>
    <w:rsid w:val="00EE567E"/>
    <w:rsid w:val="00EE672C"/>
    <w:rsid w:val="00EE7F3E"/>
    <w:rsid w:val="00EF14BE"/>
    <w:rsid w:val="00EF516A"/>
    <w:rsid w:val="00EF7D79"/>
    <w:rsid w:val="00F02A5B"/>
    <w:rsid w:val="00F05E30"/>
    <w:rsid w:val="00F15ED3"/>
    <w:rsid w:val="00F17F31"/>
    <w:rsid w:val="00F20219"/>
    <w:rsid w:val="00F21BD0"/>
    <w:rsid w:val="00F230F7"/>
    <w:rsid w:val="00F23CB0"/>
    <w:rsid w:val="00F267E2"/>
    <w:rsid w:val="00F26EB3"/>
    <w:rsid w:val="00F26F65"/>
    <w:rsid w:val="00F2721D"/>
    <w:rsid w:val="00F30170"/>
    <w:rsid w:val="00F45E3A"/>
    <w:rsid w:val="00F60196"/>
    <w:rsid w:val="00F629A0"/>
    <w:rsid w:val="00F63F57"/>
    <w:rsid w:val="00F64245"/>
    <w:rsid w:val="00F64D51"/>
    <w:rsid w:val="00F70A40"/>
    <w:rsid w:val="00F72389"/>
    <w:rsid w:val="00F72D35"/>
    <w:rsid w:val="00F736B2"/>
    <w:rsid w:val="00F74144"/>
    <w:rsid w:val="00F75BCC"/>
    <w:rsid w:val="00F81105"/>
    <w:rsid w:val="00FA344D"/>
    <w:rsid w:val="00FA4EDB"/>
    <w:rsid w:val="00FA6571"/>
    <w:rsid w:val="00FA6FEF"/>
    <w:rsid w:val="00FA78C3"/>
    <w:rsid w:val="00FB216E"/>
    <w:rsid w:val="00FB30A2"/>
    <w:rsid w:val="00FB3CF4"/>
    <w:rsid w:val="00FB6293"/>
    <w:rsid w:val="00FC0F8F"/>
    <w:rsid w:val="00FC21DD"/>
    <w:rsid w:val="00FC3545"/>
    <w:rsid w:val="00FC4CD2"/>
    <w:rsid w:val="00FC570A"/>
    <w:rsid w:val="00FC5B95"/>
    <w:rsid w:val="00FD2C0A"/>
    <w:rsid w:val="00FD4740"/>
    <w:rsid w:val="00FE19C2"/>
    <w:rsid w:val="00FE61DC"/>
    <w:rsid w:val="00FF305B"/>
    <w:rsid w:val="00FF4331"/>
    <w:rsid w:val="00FF4E9C"/>
    <w:rsid w:val="00FF57CE"/>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CABE19"/>
  <w15:docId w15:val="{7FA98918-DC3C-054F-9A73-32DB4497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6EA"/>
    <w:rPr>
      <w:rFonts w:ascii="Times New Roman" w:eastAsia="Times New Roman" w:hAnsi="Times New Roman"/>
      <w:sz w:val="24"/>
      <w:szCs w:val="24"/>
      <w:lang w:eastAsia="en-GB"/>
    </w:rPr>
  </w:style>
  <w:style w:type="paragraph" w:styleId="Heading1">
    <w:name w:val="heading 1"/>
    <w:basedOn w:val="Normal"/>
    <w:link w:val="Heading1Char"/>
    <w:qFormat/>
    <w:rsid w:val="00AC476B"/>
    <w:pPr>
      <w:spacing w:before="100" w:beforeAutospacing="1" w:after="100" w:afterAutospacing="1"/>
      <w:outlineLvl w:val="0"/>
    </w:pPr>
    <w:rPr>
      <w:b/>
      <w:bCs/>
      <w:kern w:val="36"/>
      <w:sz w:val="48"/>
      <w:szCs w:val="48"/>
      <w:lang w:eastAsia="et-EE"/>
    </w:rPr>
  </w:style>
  <w:style w:type="paragraph" w:styleId="Heading3">
    <w:name w:val="heading 3"/>
    <w:basedOn w:val="Normal"/>
    <w:next w:val="Normal"/>
    <w:link w:val="Heading3Char"/>
    <w:uiPriority w:val="9"/>
    <w:semiHidden/>
    <w:unhideWhenUsed/>
    <w:qFormat/>
    <w:rsid w:val="0013196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674"/>
    <w:rPr>
      <w:rFonts w:ascii="Tahoma" w:eastAsia="Calibri" w:hAnsi="Tahoma" w:cs="Tahoma"/>
      <w:sz w:val="16"/>
      <w:szCs w:val="16"/>
      <w:lang w:eastAsia="en-US"/>
    </w:rPr>
  </w:style>
  <w:style w:type="character" w:customStyle="1" w:styleId="BalloonTextChar">
    <w:name w:val="Balloon Text Char"/>
    <w:link w:val="BalloonText"/>
    <w:uiPriority w:val="99"/>
    <w:semiHidden/>
    <w:rsid w:val="00D30674"/>
    <w:rPr>
      <w:rFonts w:ascii="Tahoma" w:hAnsi="Tahoma" w:cs="Tahoma"/>
      <w:sz w:val="16"/>
      <w:szCs w:val="16"/>
    </w:rPr>
  </w:style>
  <w:style w:type="paragraph" w:customStyle="1" w:styleId="ColorfulList-Accent11">
    <w:name w:val="Colorful List - Accent 11"/>
    <w:basedOn w:val="Normal"/>
    <w:uiPriority w:val="34"/>
    <w:qFormat/>
    <w:rsid w:val="00D30674"/>
    <w:pPr>
      <w:spacing w:after="200" w:line="276" w:lineRule="auto"/>
      <w:ind w:left="720"/>
      <w:contextualSpacing/>
    </w:pPr>
    <w:rPr>
      <w:rFonts w:eastAsia="Calibri"/>
      <w:szCs w:val="22"/>
      <w:lang w:eastAsia="en-US"/>
    </w:rPr>
  </w:style>
  <w:style w:type="paragraph" w:customStyle="1" w:styleId="NoSpacing1">
    <w:name w:val="No Spacing1"/>
    <w:uiPriority w:val="1"/>
    <w:qFormat/>
    <w:rsid w:val="00707BD9"/>
    <w:rPr>
      <w:rFonts w:ascii="Times New Roman" w:hAnsi="Times New Roman"/>
      <w:sz w:val="24"/>
      <w:szCs w:val="22"/>
      <w:lang w:eastAsia="en-US"/>
    </w:rPr>
  </w:style>
  <w:style w:type="character" w:customStyle="1" w:styleId="Heading1Char">
    <w:name w:val="Heading 1 Char"/>
    <w:link w:val="Heading1"/>
    <w:rsid w:val="00AC476B"/>
    <w:rPr>
      <w:rFonts w:ascii="Times New Roman" w:eastAsia="Times New Roman" w:hAnsi="Times New Roman" w:cs="Times New Roman"/>
      <w:b/>
      <w:bCs/>
      <w:kern w:val="36"/>
      <w:sz w:val="48"/>
      <w:szCs w:val="48"/>
      <w:lang w:eastAsia="et-EE"/>
    </w:rPr>
  </w:style>
  <w:style w:type="character" w:customStyle="1" w:styleId="textpealkiri1">
    <w:name w:val="textpealkiri1"/>
    <w:rsid w:val="00AC476B"/>
    <w:rPr>
      <w:rFonts w:ascii="Arial" w:hAnsi="Arial" w:cs="Arial" w:hint="default"/>
      <w:b/>
      <w:bCs/>
      <w:color w:val="213E78"/>
      <w:sz w:val="24"/>
      <w:szCs w:val="24"/>
      <w:shd w:val="clear" w:color="auto" w:fill="FFFFFF"/>
    </w:rPr>
  </w:style>
  <w:style w:type="character" w:customStyle="1" w:styleId="text1">
    <w:name w:val="text1"/>
    <w:rsid w:val="00AC476B"/>
    <w:rPr>
      <w:rFonts w:ascii="Arial" w:hAnsi="Arial" w:cs="Arial" w:hint="default"/>
      <w:sz w:val="18"/>
      <w:szCs w:val="18"/>
    </w:rPr>
  </w:style>
  <w:style w:type="paragraph" w:styleId="BodyText">
    <w:name w:val="Body Text"/>
    <w:basedOn w:val="Normal"/>
    <w:link w:val="BodyTextChar"/>
    <w:rsid w:val="00AC476B"/>
    <w:pPr>
      <w:spacing w:before="100" w:beforeAutospacing="1" w:after="100" w:afterAutospacing="1"/>
    </w:pPr>
    <w:rPr>
      <w:lang w:eastAsia="et-EE"/>
    </w:rPr>
  </w:style>
  <w:style w:type="character" w:customStyle="1" w:styleId="BodyTextChar">
    <w:name w:val="Body Text Char"/>
    <w:link w:val="BodyText"/>
    <w:rsid w:val="00AC476B"/>
    <w:rPr>
      <w:rFonts w:ascii="Times New Roman" w:eastAsia="Times New Roman" w:hAnsi="Times New Roman" w:cs="Times New Roman"/>
      <w:sz w:val="24"/>
      <w:szCs w:val="24"/>
      <w:lang w:eastAsia="et-EE"/>
    </w:rPr>
  </w:style>
  <w:style w:type="character" w:styleId="Strong">
    <w:name w:val="Strong"/>
    <w:uiPriority w:val="22"/>
    <w:qFormat/>
    <w:rsid w:val="00AC476B"/>
    <w:rPr>
      <w:b/>
      <w:bCs/>
    </w:rPr>
  </w:style>
  <w:style w:type="character" w:customStyle="1" w:styleId="tekst4">
    <w:name w:val="tekst4"/>
    <w:basedOn w:val="DefaultParagraphFont"/>
    <w:rsid w:val="00AC476B"/>
  </w:style>
  <w:style w:type="character" w:styleId="Hyperlink">
    <w:name w:val="Hyperlink"/>
    <w:rsid w:val="00AC476B"/>
    <w:rPr>
      <w:color w:val="0000FF"/>
      <w:u w:val="single"/>
    </w:rPr>
  </w:style>
  <w:style w:type="paragraph" w:styleId="Header">
    <w:name w:val="header"/>
    <w:basedOn w:val="Normal"/>
    <w:link w:val="HeaderChar"/>
    <w:uiPriority w:val="99"/>
    <w:semiHidden/>
    <w:unhideWhenUsed/>
    <w:rsid w:val="004F61B2"/>
    <w:pPr>
      <w:tabs>
        <w:tab w:val="center" w:pos="4536"/>
        <w:tab w:val="right" w:pos="9072"/>
      </w:tabs>
    </w:pPr>
  </w:style>
  <w:style w:type="character" w:customStyle="1" w:styleId="HeaderChar">
    <w:name w:val="Header Char"/>
    <w:basedOn w:val="DefaultParagraphFont"/>
    <w:link w:val="Header"/>
    <w:uiPriority w:val="99"/>
    <w:semiHidden/>
    <w:rsid w:val="004F61B2"/>
  </w:style>
  <w:style w:type="paragraph" w:styleId="Footer">
    <w:name w:val="footer"/>
    <w:basedOn w:val="Normal"/>
    <w:link w:val="FooterChar"/>
    <w:uiPriority w:val="99"/>
    <w:unhideWhenUsed/>
    <w:rsid w:val="004F61B2"/>
    <w:pPr>
      <w:tabs>
        <w:tab w:val="center" w:pos="4536"/>
        <w:tab w:val="right" w:pos="9072"/>
      </w:tabs>
    </w:pPr>
    <w:rPr>
      <w:rFonts w:eastAsia="Calibri"/>
      <w:szCs w:val="22"/>
      <w:lang w:eastAsia="en-US"/>
    </w:rPr>
  </w:style>
  <w:style w:type="character" w:customStyle="1" w:styleId="FooterChar">
    <w:name w:val="Footer Char"/>
    <w:basedOn w:val="DefaultParagraphFont"/>
    <w:link w:val="Footer"/>
    <w:uiPriority w:val="99"/>
    <w:rsid w:val="004F61B2"/>
  </w:style>
  <w:style w:type="character" w:styleId="Emphasis">
    <w:name w:val="Emphasis"/>
    <w:uiPriority w:val="20"/>
    <w:qFormat/>
    <w:rsid w:val="00534F27"/>
    <w:rPr>
      <w:b/>
      <w:bCs/>
      <w:i w:val="0"/>
      <w:iCs w:val="0"/>
    </w:rPr>
  </w:style>
  <w:style w:type="paragraph" w:styleId="NormalWeb">
    <w:name w:val="Normal (Web)"/>
    <w:basedOn w:val="Normal"/>
    <w:uiPriority w:val="99"/>
    <w:unhideWhenUsed/>
    <w:rsid w:val="0014132D"/>
    <w:pPr>
      <w:spacing w:before="100" w:beforeAutospacing="1" w:after="100" w:afterAutospacing="1"/>
    </w:pPr>
    <w:rPr>
      <w:lang w:eastAsia="et-EE"/>
    </w:rPr>
  </w:style>
  <w:style w:type="paragraph" w:styleId="PlainText">
    <w:name w:val="Plain Text"/>
    <w:basedOn w:val="Normal"/>
    <w:link w:val="PlainTextChar"/>
    <w:uiPriority w:val="99"/>
    <w:unhideWhenUsed/>
    <w:rsid w:val="006B470A"/>
    <w:rPr>
      <w:rFonts w:ascii="Consolas" w:eastAsia="Calibri" w:hAnsi="Consolas"/>
      <w:sz w:val="21"/>
      <w:szCs w:val="21"/>
      <w:lang w:eastAsia="en-US"/>
    </w:rPr>
  </w:style>
  <w:style w:type="character" w:customStyle="1" w:styleId="PlainTextChar">
    <w:name w:val="Plain Text Char"/>
    <w:link w:val="PlainText"/>
    <w:uiPriority w:val="99"/>
    <w:rsid w:val="006B470A"/>
    <w:rPr>
      <w:rFonts w:ascii="Consolas" w:eastAsia="Calibri" w:hAnsi="Consolas" w:cs="Times New Roman"/>
      <w:sz w:val="21"/>
      <w:szCs w:val="21"/>
      <w:lang w:eastAsia="en-US"/>
    </w:rPr>
  </w:style>
  <w:style w:type="paragraph" w:styleId="HTMLPreformatted">
    <w:name w:val="HTML Preformatted"/>
    <w:basedOn w:val="Normal"/>
    <w:link w:val="HTMLPreformattedChar"/>
    <w:uiPriority w:val="99"/>
    <w:semiHidden/>
    <w:unhideWhenUsed/>
    <w:rsid w:val="004C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semiHidden/>
    <w:rsid w:val="004C108D"/>
    <w:rPr>
      <w:rFonts w:ascii="Courier New" w:eastAsia="Times New Roman" w:hAnsi="Courier New" w:cs="Courier New"/>
      <w:lang w:val="en-US" w:eastAsia="en-US"/>
    </w:rPr>
  </w:style>
  <w:style w:type="character" w:styleId="CommentReference">
    <w:name w:val="annotation reference"/>
    <w:basedOn w:val="DefaultParagraphFont"/>
    <w:uiPriority w:val="99"/>
    <w:semiHidden/>
    <w:unhideWhenUsed/>
    <w:rsid w:val="009B3B49"/>
    <w:rPr>
      <w:sz w:val="16"/>
      <w:szCs w:val="16"/>
    </w:rPr>
  </w:style>
  <w:style w:type="paragraph" w:styleId="CommentText">
    <w:name w:val="annotation text"/>
    <w:basedOn w:val="Normal"/>
    <w:link w:val="CommentTextChar"/>
    <w:uiPriority w:val="99"/>
    <w:semiHidden/>
    <w:unhideWhenUsed/>
    <w:rsid w:val="009B3B49"/>
    <w:pPr>
      <w:spacing w:after="200"/>
    </w:pPr>
    <w:rPr>
      <w:rFonts w:eastAsia="Calibri"/>
      <w:sz w:val="20"/>
      <w:szCs w:val="20"/>
      <w:lang w:eastAsia="en-US"/>
    </w:rPr>
  </w:style>
  <w:style w:type="character" w:customStyle="1" w:styleId="CommentTextChar">
    <w:name w:val="Comment Text Char"/>
    <w:basedOn w:val="DefaultParagraphFont"/>
    <w:link w:val="CommentText"/>
    <w:uiPriority w:val="99"/>
    <w:semiHidden/>
    <w:rsid w:val="009B3B49"/>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B3B49"/>
    <w:rPr>
      <w:b/>
      <w:bCs/>
    </w:rPr>
  </w:style>
  <w:style w:type="character" w:customStyle="1" w:styleId="CommentSubjectChar">
    <w:name w:val="Comment Subject Char"/>
    <w:basedOn w:val="CommentTextChar"/>
    <w:link w:val="CommentSubject"/>
    <w:uiPriority w:val="99"/>
    <w:semiHidden/>
    <w:rsid w:val="009B3B49"/>
    <w:rPr>
      <w:rFonts w:ascii="Times New Roman" w:hAnsi="Times New Roman"/>
      <w:b/>
      <w:bCs/>
      <w:lang w:eastAsia="en-US"/>
    </w:rPr>
  </w:style>
  <w:style w:type="paragraph" w:styleId="NoSpacing">
    <w:name w:val="No Spacing"/>
    <w:uiPriority w:val="1"/>
    <w:qFormat/>
    <w:rsid w:val="005221B5"/>
    <w:rPr>
      <w:rFonts w:ascii="Times New Roman" w:hAnsi="Times New Roman"/>
      <w:sz w:val="24"/>
      <w:szCs w:val="22"/>
      <w:lang w:eastAsia="en-US"/>
    </w:rPr>
  </w:style>
  <w:style w:type="character" w:customStyle="1" w:styleId="text">
    <w:name w:val="text"/>
    <w:basedOn w:val="DefaultParagraphFont"/>
    <w:rsid w:val="002B6E24"/>
  </w:style>
  <w:style w:type="character" w:customStyle="1" w:styleId="tabel2ridavalge">
    <w:name w:val="tabel_2rida_valge"/>
    <w:basedOn w:val="DefaultParagraphFont"/>
    <w:rsid w:val="002B6E24"/>
  </w:style>
  <w:style w:type="character" w:customStyle="1" w:styleId="Heading3Char">
    <w:name w:val="Heading 3 Char"/>
    <w:basedOn w:val="DefaultParagraphFont"/>
    <w:link w:val="Heading3"/>
    <w:uiPriority w:val="9"/>
    <w:semiHidden/>
    <w:rsid w:val="00131964"/>
    <w:rPr>
      <w:rFonts w:asciiTheme="majorHAnsi" w:eastAsiaTheme="majorEastAsia" w:hAnsiTheme="majorHAnsi" w:cstheme="majorBidi"/>
      <w:b/>
      <w:bCs/>
      <w:color w:val="4F81BD" w:themeColor="accent1"/>
      <w:sz w:val="24"/>
      <w:szCs w:val="22"/>
      <w:lang w:eastAsia="en-US"/>
    </w:rPr>
  </w:style>
  <w:style w:type="character" w:styleId="FollowedHyperlink">
    <w:name w:val="FollowedHyperlink"/>
    <w:basedOn w:val="DefaultParagraphFont"/>
    <w:uiPriority w:val="99"/>
    <w:semiHidden/>
    <w:unhideWhenUsed/>
    <w:rsid w:val="001426D9"/>
    <w:rPr>
      <w:color w:val="800080" w:themeColor="followedHyperlink"/>
      <w:u w:val="single"/>
    </w:rPr>
  </w:style>
  <w:style w:type="character" w:customStyle="1" w:styleId="apple-converted-space">
    <w:name w:val="apple-converted-space"/>
    <w:basedOn w:val="DefaultParagraphFont"/>
    <w:rsid w:val="00595C73"/>
  </w:style>
  <w:style w:type="paragraph" w:styleId="ListParagraph">
    <w:name w:val="List Paragraph"/>
    <w:basedOn w:val="Normal"/>
    <w:uiPriority w:val="34"/>
    <w:qFormat/>
    <w:rsid w:val="00735200"/>
    <w:pPr>
      <w:spacing w:after="200" w:line="276" w:lineRule="auto"/>
      <w:ind w:left="720"/>
      <w:contextualSpacing/>
    </w:pPr>
    <w:rPr>
      <w:rFonts w:eastAsia="Calibri"/>
      <w:szCs w:val="22"/>
      <w:lang w:eastAsia="en-US"/>
    </w:rPr>
  </w:style>
  <w:style w:type="character" w:styleId="PageNumber">
    <w:name w:val="page number"/>
    <w:basedOn w:val="DefaultParagraphFont"/>
    <w:uiPriority w:val="99"/>
    <w:semiHidden/>
    <w:unhideWhenUsed/>
    <w:rsid w:val="009C4492"/>
  </w:style>
  <w:style w:type="character" w:customStyle="1" w:styleId="UnresolvedMention1">
    <w:name w:val="Unresolved Mention1"/>
    <w:basedOn w:val="DefaultParagraphFont"/>
    <w:uiPriority w:val="99"/>
    <w:semiHidden/>
    <w:unhideWhenUsed/>
    <w:rsid w:val="00C316EA"/>
    <w:rPr>
      <w:color w:val="605E5C"/>
      <w:shd w:val="clear" w:color="auto" w:fill="E1DFDD"/>
    </w:rPr>
  </w:style>
  <w:style w:type="character" w:styleId="UnresolvedMention">
    <w:name w:val="Unresolved Mention"/>
    <w:basedOn w:val="DefaultParagraphFont"/>
    <w:uiPriority w:val="99"/>
    <w:semiHidden/>
    <w:unhideWhenUsed/>
    <w:rsid w:val="00F1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8756">
      <w:bodyDiv w:val="1"/>
      <w:marLeft w:val="0"/>
      <w:marRight w:val="0"/>
      <w:marTop w:val="0"/>
      <w:marBottom w:val="0"/>
      <w:divBdr>
        <w:top w:val="none" w:sz="0" w:space="0" w:color="auto"/>
        <w:left w:val="none" w:sz="0" w:space="0" w:color="auto"/>
        <w:bottom w:val="none" w:sz="0" w:space="0" w:color="auto"/>
        <w:right w:val="none" w:sz="0" w:space="0" w:color="auto"/>
      </w:divBdr>
    </w:div>
    <w:div w:id="144128696">
      <w:bodyDiv w:val="1"/>
      <w:marLeft w:val="0"/>
      <w:marRight w:val="0"/>
      <w:marTop w:val="0"/>
      <w:marBottom w:val="0"/>
      <w:divBdr>
        <w:top w:val="none" w:sz="0" w:space="0" w:color="auto"/>
        <w:left w:val="none" w:sz="0" w:space="0" w:color="auto"/>
        <w:bottom w:val="none" w:sz="0" w:space="0" w:color="auto"/>
        <w:right w:val="none" w:sz="0" w:space="0" w:color="auto"/>
      </w:divBdr>
    </w:div>
    <w:div w:id="333923214">
      <w:bodyDiv w:val="1"/>
      <w:marLeft w:val="0"/>
      <w:marRight w:val="0"/>
      <w:marTop w:val="0"/>
      <w:marBottom w:val="0"/>
      <w:divBdr>
        <w:top w:val="none" w:sz="0" w:space="0" w:color="auto"/>
        <w:left w:val="none" w:sz="0" w:space="0" w:color="auto"/>
        <w:bottom w:val="none" w:sz="0" w:space="0" w:color="auto"/>
        <w:right w:val="none" w:sz="0" w:space="0" w:color="auto"/>
      </w:divBdr>
    </w:div>
    <w:div w:id="406002100">
      <w:bodyDiv w:val="1"/>
      <w:marLeft w:val="0"/>
      <w:marRight w:val="0"/>
      <w:marTop w:val="0"/>
      <w:marBottom w:val="0"/>
      <w:divBdr>
        <w:top w:val="none" w:sz="0" w:space="0" w:color="auto"/>
        <w:left w:val="none" w:sz="0" w:space="0" w:color="auto"/>
        <w:bottom w:val="none" w:sz="0" w:space="0" w:color="auto"/>
        <w:right w:val="none" w:sz="0" w:space="0" w:color="auto"/>
      </w:divBdr>
    </w:div>
    <w:div w:id="487551955">
      <w:bodyDiv w:val="1"/>
      <w:marLeft w:val="0"/>
      <w:marRight w:val="0"/>
      <w:marTop w:val="0"/>
      <w:marBottom w:val="0"/>
      <w:divBdr>
        <w:top w:val="none" w:sz="0" w:space="0" w:color="auto"/>
        <w:left w:val="none" w:sz="0" w:space="0" w:color="auto"/>
        <w:bottom w:val="none" w:sz="0" w:space="0" w:color="auto"/>
        <w:right w:val="none" w:sz="0" w:space="0" w:color="auto"/>
      </w:divBdr>
    </w:div>
    <w:div w:id="559360957">
      <w:bodyDiv w:val="1"/>
      <w:marLeft w:val="0"/>
      <w:marRight w:val="0"/>
      <w:marTop w:val="0"/>
      <w:marBottom w:val="0"/>
      <w:divBdr>
        <w:top w:val="none" w:sz="0" w:space="0" w:color="auto"/>
        <w:left w:val="none" w:sz="0" w:space="0" w:color="auto"/>
        <w:bottom w:val="none" w:sz="0" w:space="0" w:color="auto"/>
        <w:right w:val="none" w:sz="0" w:space="0" w:color="auto"/>
      </w:divBdr>
    </w:div>
    <w:div w:id="710492712">
      <w:bodyDiv w:val="1"/>
      <w:marLeft w:val="0"/>
      <w:marRight w:val="0"/>
      <w:marTop w:val="0"/>
      <w:marBottom w:val="0"/>
      <w:divBdr>
        <w:top w:val="none" w:sz="0" w:space="0" w:color="auto"/>
        <w:left w:val="none" w:sz="0" w:space="0" w:color="auto"/>
        <w:bottom w:val="none" w:sz="0" w:space="0" w:color="auto"/>
        <w:right w:val="none" w:sz="0" w:space="0" w:color="auto"/>
      </w:divBdr>
    </w:div>
    <w:div w:id="813065140">
      <w:bodyDiv w:val="1"/>
      <w:marLeft w:val="0"/>
      <w:marRight w:val="0"/>
      <w:marTop w:val="0"/>
      <w:marBottom w:val="0"/>
      <w:divBdr>
        <w:top w:val="none" w:sz="0" w:space="0" w:color="auto"/>
        <w:left w:val="none" w:sz="0" w:space="0" w:color="auto"/>
        <w:bottom w:val="none" w:sz="0" w:space="0" w:color="auto"/>
        <w:right w:val="none" w:sz="0" w:space="0" w:color="auto"/>
      </w:divBdr>
    </w:div>
    <w:div w:id="815875174">
      <w:bodyDiv w:val="1"/>
      <w:marLeft w:val="0"/>
      <w:marRight w:val="0"/>
      <w:marTop w:val="0"/>
      <w:marBottom w:val="0"/>
      <w:divBdr>
        <w:top w:val="none" w:sz="0" w:space="0" w:color="auto"/>
        <w:left w:val="none" w:sz="0" w:space="0" w:color="auto"/>
        <w:bottom w:val="none" w:sz="0" w:space="0" w:color="auto"/>
        <w:right w:val="none" w:sz="0" w:space="0" w:color="auto"/>
      </w:divBdr>
      <w:divsChild>
        <w:div w:id="1135491070">
          <w:marLeft w:val="0"/>
          <w:marRight w:val="0"/>
          <w:marTop w:val="0"/>
          <w:marBottom w:val="0"/>
          <w:divBdr>
            <w:top w:val="none" w:sz="0" w:space="0" w:color="auto"/>
            <w:left w:val="none" w:sz="0" w:space="0" w:color="auto"/>
            <w:bottom w:val="none" w:sz="0" w:space="0" w:color="auto"/>
            <w:right w:val="none" w:sz="0" w:space="0" w:color="auto"/>
          </w:divBdr>
          <w:divsChild>
            <w:div w:id="995454175">
              <w:marLeft w:val="0"/>
              <w:marRight w:val="0"/>
              <w:marTop w:val="0"/>
              <w:marBottom w:val="0"/>
              <w:divBdr>
                <w:top w:val="none" w:sz="0" w:space="0" w:color="auto"/>
                <w:left w:val="none" w:sz="0" w:space="0" w:color="auto"/>
                <w:bottom w:val="none" w:sz="0" w:space="0" w:color="auto"/>
                <w:right w:val="none" w:sz="0" w:space="0" w:color="auto"/>
              </w:divBdr>
              <w:divsChild>
                <w:div w:id="1462453991">
                  <w:marLeft w:val="0"/>
                  <w:marRight w:val="0"/>
                  <w:marTop w:val="0"/>
                  <w:marBottom w:val="0"/>
                  <w:divBdr>
                    <w:top w:val="none" w:sz="0" w:space="0" w:color="auto"/>
                    <w:left w:val="none" w:sz="0" w:space="0" w:color="auto"/>
                    <w:bottom w:val="none" w:sz="0" w:space="0" w:color="auto"/>
                    <w:right w:val="none" w:sz="0" w:space="0" w:color="auto"/>
                  </w:divBdr>
                  <w:divsChild>
                    <w:div w:id="9387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27600">
      <w:bodyDiv w:val="1"/>
      <w:marLeft w:val="0"/>
      <w:marRight w:val="0"/>
      <w:marTop w:val="0"/>
      <w:marBottom w:val="0"/>
      <w:divBdr>
        <w:top w:val="none" w:sz="0" w:space="0" w:color="auto"/>
        <w:left w:val="none" w:sz="0" w:space="0" w:color="auto"/>
        <w:bottom w:val="none" w:sz="0" w:space="0" w:color="auto"/>
        <w:right w:val="none" w:sz="0" w:space="0" w:color="auto"/>
      </w:divBdr>
    </w:div>
    <w:div w:id="1119303004">
      <w:bodyDiv w:val="1"/>
      <w:marLeft w:val="0"/>
      <w:marRight w:val="0"/>
      <w:marTop w:val="0"/>
      <w:marBottom w:val="0"/>
      <w:divBdr>
        <w:top w:val="none" w:sz="0" w:space="0" w:color="auto"/>
        <w:left w:val="none" w:sz="0" w:space="0" w:color="auto"/>
        <w:bottom w:val="none" w:sz="0" w:space="0" w:color="auto"/>
        <w:right w:val="none" w:sz="0" w:space="0" w:color="auto"/>
      </w:divBdr>
    </w:div>
    <w:div w:id="1156844184">
      <w:bodyDiv w:val="1"/>
      <w:marLeft w:val="0"/>
      <w:marRight w:val="0"/>
      <w:marTop w:val="0"/>
      <w:marBottom w:val="0"/>
      <w:divBdr>
        <w:top w:val="none" w:sz="0" w:space="0" w:color="auto"/>
        <w:left w:val="none" w:sz="0" w:space="0" w:color="auto"/>
        <w:bottom w:val="none" w:sz="0" w:space="0" w:color="auto"/>
        <w:right w:val="none" w:sz="0" w:space="0" w:color="auto"/>
      </w:divBdr>
      <w:divsChild>
        <w:div w:id="1834686161">
          <w:marLeft w:val="0"/>
          <w:marRight w:val="0"/>
          <w:marTop w:val="0"/>
          <w:marBottom w:val="0"/>
          <w:divBdr>
            <w:top w:val="none" w:sz="0" w:space="0" w:color="auto"/>
            <w:left w:val="none" w:sz="0" w:space="0" w:color="auto"/>
            <w:bottom w:val="none" w:sz="0" w:space="0" w:color="auto"/>
            <w:right w:val="none" w:sz="0" w:space="0" w:color="auto"/>
          </w:divBdr>
          <w:divsChild>
            <w:div w:id="186067250">
              <w:marLeft w:val="0"/>
              <w:marRight w:val="0"/>
              <w:marTop w:val="0"/>
              <w:marBottom w:val="0"/>
              <w:divBdr>
                <w:top w:val="none" w:sz="0" w:space="0" w:color="auto"/>
                <w:left w:val="none" w:sz="0" w:space="0" w:color="auto"/>
                <w:bottom w:val="none" w:sz="0" w:space="0" w:color="auto"/>
                <w:right w:val="none" w:sz="0" w:space="0" w:color="auto"/>
              </w:divBdr>
            </w:div>
          </w:divsChild>
        </w:div>
        <w:div w:id="1886334954">
          <w:marLeft w:val="0"/>
          <w:marRight w:val="0"/>
          <w:marTop w:val="0"/>
          <w:marBottom w:val="420"/>
          <w:divBdr>
            <w:top w:val="none" w:sz="0" w:space="0" w:color="auto"/>
            <w:left w:val="none" w:sz="0" w:space="0" w:color="auto"/>
            <w:bottom w:val="none" w:sz="0" w:space="0" w:color="auto"/>
            <w:right w:val="none" w:sz="0" w:space="0" w:color="auto"/>
          </w:divBdr>
        </w:div>
      </w:divsChild>
    </w:div>
    <w:div w:id="1407875514">
      <w:bodyDiv w:val="1"/>
      <w:marLeft w:val="0"/>
      <w:marRight w:val="0"/>
      <w:marTop w:val="0"/>
      <w:marBottom w:val="0"/>
      <w:divBdr>
        <w:top w:val="none" w:sz="0" w:space="0" w:color="auto"/>
        <w:left w:val="none" w:sz="0" w:space="0" w:color="auto"/>
        <w:bottom w:val="none" w:sz="0" w:space="0" w:color="auto"/>
        <w:right w:val="none" w:sz="0" w:space="0" w:color="auto"/>
      </w:divBdr>
    </w:div>
    <w:div w:id="1412970131">
      <w:bodyDiv w:val="1"/>
      <w:marLeft w:val="0"/>
      <w:marRight w:val="0"/>
      <w:marTop w:val="0"/>
      <w:marBottom w:val="0"/>
      <w:divBdr>
        <w:top w:val="none" w:sz="0" w:space="0" w:color="auto"/>
        <w:left w:val="none" w:sz="0" w:space="0" w:color="auto"/>
        <w:bottom w:val="none" w:sz="0" w:space="0" w:color="auto"/>
        <w:right w:val="none" w:sz="0" w:space="0" w:color="auto"/>
      </w:divBdr>
    </w:div>
    <w:div w:id="1717268142">
      <w:bodyDiv w:val="1"/>
      <w:marLeft w:val="0"/>
      <w:marRight w:val="0"/>
      <w:marTop w:val="0"/>
      <w:marBottom w:val="0"/>
      <w:divBdr>
        <w:top w:val="none" w:sz="0" w:space="0" w:color="auto"/>
        <w:left w:val="none" w:sz="0" w:space="0" w:color="auto"/>
        <w:bottom w:val="none" w:sz="0" w:space="0" w:color="auto"/>
        <w:right w:val="none" w:sz="0" w:space="0" w:color="auto"/>
      </w:divBdr>
    </w:div>
    <w:div w:id="1734115174">
      <w:bodyDiv w:val="1"/>
      <w:marLeft w:val="0"/>
      <w:marRight w:val="0"/>
      <w:marTop w:val="0"/>
      <w:marBottom w:val="0"/>
      <w:divBdr>
        <w:top w:val="none" w:sz="0" w:space="0" w:color="auto"/>
        <w:left w:val="none" w:sz="0" w:space="0" w:color="auto"/>
        <w:bottom w:val="none" w:sz="0" w:space="0" w:color="auto"/>
        <w:right w:val="none" w:sz="0" w:space="0" w:color="auto"/>
      </w:divBdr>
    </w:div>
    <w:div w:id="1819571721">
      <w:bodyDiv w:val="1"/>
      <w:marLeft w:val="0"/>
      <w:marRight w:val="0"/>
      <w:marTop w:val="0"/>
      <w:marBottom w:val="0"/>
      <w:divBdr>
        <w:top w:val="none" w:sz="0" w:space="0" w:color="auto"/>
        <w:left w:val="none" w:sz="0" w:space="0" w:color="auto"/>
        <w:bottom w:val="none" w:sz="0" w:space="0" w:color="auto"/>
        <w:right w:val="none" w:sz="0" w:space="0" w:color="auto"/>
      </w:divBdr>
    </w:div>
    <w:div w:id="1844783972">
      <w:bodyDiv w:val="1"/>
      <w:marLeft w:val="0"/>
      <w:marRight w:val="0"/>
      <w:marTop w:val="0"/>
      <w:marBottom w:val="0"/>
      <w:divBdr>
        <w:top w:val="none" w:sz="0" w:space="0" w:color="auto"/>
        <w:left w:val="none" w:sz="0" w:space="0" w:color="auto"/>
        <w:bottom w:val="none" w:sz="0" w:space="0" w:color="auto"/>
        <w:right w:val="none" w:sz="0" w:space="0" w:color="auto"/>
      </w:divBdr>
    </w:div>
    <w:div w:id="1921135409">
      <w:bodyDiv w:val="1"/>
      <w:marLeft w:val="0"/>
      <w:marRight w:val="0"/>
      <w:marTop w:val="0"/>
      <w:marBottom w:val="0"/>
      <w:divBdr>
        <w:top w:val="none" w:sz="0" w:space="0" w:color="auto"/>
        <w:left w:val="none" w:sz="0" w:space="0" w:color="auto"/>
        <w:bottom w:val="none" w:sz="0" w:space="0" w:color="auto"/>
        <w:right w:val="none" w:sz="0" w:space="0" w:color="auto"/>
      </w:divBdr>
    </w:div>
    <w:div w:id="1978951955">
      <w:bodyDiv w:val="1"/>
      <w:marLeft w:val="0"/>
      <w:marRight w:val="0"/>
      <w:marTop w:val="0"/>
      <w:marBottom w:val="0"/>
      <w:divBdr>
        <w:top w:val="none" w:sz="0" w:space="0" w:color="auto"/>
        <w:left w:val="none" w:sz="0" w:space="0" w:color="auto"/>
        <w:bottom w:val="none" w:sz="0" w:space="0" w:color="auto"/>
        <w:right w:val="none" w:sz="0" w:space="0" w:color="auto"/>
      </w:divBdr>
    </w:div>
    <w:div w:id="21319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li.milani@ut.ee" TargetMode="External"/><Relationship Id="rId18" Type="http://schemas.openxmlformats.org/officeDocument/2006/relationships/hyperlink" Target="mailto:lsootak17@gmail.com" TargetMode="External"/><Relationship Id="rId26" Type="http://schemas.openxmlformats.org/officeDocument/2006/relationships/hyperlink" Target="mailto:m.ruehlemann@ikmb.uni-kiel.de" TargetMode="External"/><Relationship Id="rId3" Type="http://schemas.openxmlformats.org/officeDocument/2006/relationships/styles" Target="styles.xml"/><Relationship Id="rId21" Type="http://schemas.openxmlformats.org/officeDocument/2006/relationships/hyperlink" Target="mailto:madisjaagura@gmail.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i-Liis.Tammesoo@ut.ee" TargetMode="External"/><Relationship Id="rId17" Type="http://schemas.openxmlformats.org/officeDocument/2006/relationships/hyperlink" Target="mailto:cheung.wai.chan@ut.ee" TargetMode="External"/><Relationship Id="rId25" Type="http://schemas.openxmlformats.org/officeDocument/2006/relationships/hyperlink" Target="mailto:m.groussin@ikmb.uni-kiel.d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jennifer.neumaier@t-online.de" TargetMode="External"/><Relationship Id="rId20" Type="http://schemas.openxmlformats.org/officeDocument/2006/relationships/hyperlink" Target="mailto:nele.taba@ut.ee" TargetMode="External"/><Relationship Id="rId29" Type="http://schemas.openxmlformats.org/officeDocument/2006/relationships/hyperlink" Target="mailto:a.franke@mucos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i.milani@ut.ee" TargetMode="External"/><Relationship Id="rId24" Type="http://schemas.openxmlformats.org/officeDocument/2006/relationships/hyperlink" Target="mailto:activekrissu@gmail.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nnabel.raudsepp@gmail.com" TargetMode="External"/><Relationship Id="rId23" Type="http://schemas.openxmlformats.org/officeDocument/2006/relationships/hyperlink" Target="mailto:kadri.koiv@ut.ee" TargetMode="External"/><Relationship Id="rId28" Type="http://schemas.openxmlformats.org/officeDocument/2006/relationships/hyperlink" Target="mailto:andres.salumets@ut.ee" TargetMode="External"/><Relationship Id="rId10" Type="http://schemas.openxmlformats.org/officeDocument/2006/relationships/hyperlink" Target="mailto:lili.milani@ut.ee" TargetMode="External"/><Relationship Id="rId19" Type="http://schemas.openxmlformats.org/officeDocument/2006/relationships/hyperlink" Target="mailto:reidar.andreson@ut.ee" TargetMode="External"/><Relationship Id="rId31" Type="http://schemas.openxmlformats.org/officeDocument/2006/relationships/hyperlink" Target="https://geenidoonor.ee" TargetMode="External"/><Relationship Id="rId4" Type="http://schemas.openxmlformats.org/officeDocument/2006/relationships/settings" Target="settings.xml"/><Relationship Id="rId9" Type="http://schemas.openxmlformats.org/officeDocument/2006/relationships/hyperlink" Target="mailto:markus.perola@ut.ee" TargetMode="External"/><Relationship Id="rId14" Type="http://schemas.openxmlformats.org/officeDocument/2006/relationships/hyperlink" Target="mailto:lili.milani@ut.ee" TargetMode="External"/><Relationship Id="rId22" Type="http://schemas.openxmlformats.org/officeDocument/2006/relationships/hyperlink" Target="mailto:kelli.lehto@ut.ee" TargetMode="External"/><Relationship Id="rId27" Type="http://schemas.openxmlformats.org/officeDocument/2006/relationships/hyperlink" Target="mailto:g.torres@ikmb.uni-kiel.de" TargetMode="External"/><Relationship Id="rId30" Type="http://schemas.openxmlformats.org/officeDocument/2006/relationships/hyperlink" Target="https://et.wikipedia.org/wiki/Haigus" TargetMode="External"/><Relationship Id="rId35" Type="http://schemas.openxmlformats.org/officeDocument/2006/relationships/theme" Target="theme/theme1.xml"/><Relationship Id="rId8" Type="http://schemas.openxmlformats.org/officeDocument/2006/relationships/hyperlink" Target="mailto:Elin.Org@u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E4AA7-FE1F-4B86-BD2E-27A75CDE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5448</Words>
  <Characters>31601</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36976</CharactersWithSpaces>
  <SharedDoc>false</SharedDoc>
  <HLinks>
    <vt:vector size="60" baseType="variant">
      <vt:variant>
        <vt:i4>4456540</vt:i4>
      </vt:variant>
      <vt:variant>
        <vt:i4>32</vt:i4>
      </vt:variant>
      <vt:variant>
        <vt:i4>0</vt:i4>
      </vt:variant>
      <vt:variant>
        <vt:i4>5</vt:i4>
      </vt:variant>
      <vt:variant>
        <vt:lpwstr>http://www.qcmg.org/</vt:lpwstr>
      </vt:variant>
      <vt:variant>
        <vt:lpwstr/>
      </vt:variant>
      <vt:variant>
        <vt:i4>1048689</vt:i4>
      </vt:variant>
      <vt:variant>
        <vt:i4>24</vt:i4>
      </vt:variant>
      <vt:variant>
        <vt:i4>0</vt:i4>
      </vt:variant>
      <vt:variant>
        <vt:i4>5</vt:i4>
      </vt:variant>
      <vt:variant>
        <vt:lpwstr>mailto:andres.metspalu@ut.ee</vt:lpwstr>
      </vt:variant>
      <vt:variant>
        <vt:lpwstr/>
      </vt:variant>
      <vt:variant>
        <vt:i4>3866677</vt:i4>
      </vt:variant>
      <vt:variant>
        <vt:i4>21</vt:i4>
      </vt:variant>
      <vt:variant>
        <vt:i4>0</vt:i4>
      </vt:variant>
      <vt:variant>
        <vt:i4>5</vt:i4>
      </vt:variant>
      <vt:variant>
        <vt:lpwstr>mailto:johan.bjorkegren@ut.ee</vt:lpwstr>
      </vt:variant>
      <vt:variant>
        <vt:lpwstr/>
      </vt:variant>
      <vt:variant>
        <vt:i4>3866677</vt:i4>
      </vt:variant>
      <vt:variant>
        <vt:i4>18</vt:i4>
      </vt:variant>
      <vt:variant>
        <vt:i4>0</vt:i4>
      </vt:variant>
      <vt:variant>
        <vt:i4>5</vt:i4>
      </vt:variant>
      <vt:variant>
        <vt:lpwstr>mailto:johan.bjorkegren@ut.ee</vt:lpwstr>
      </vt:variant>
      <vt:variant>
        <vt:lpwstr/>
      </vt:variant>
      <vt:variant>
        <vt:i4>8323083</vt:i4>
      </vt:variant>
      <vt:variant>
        <vt:i4>15</vt:i4>
      </vt:variant>
      <vt:variant>
        <vt:i4>0</vt:i4>
      </vt:variant>
      <vt:variant>
        <vt:i4>5</vt:i4>
      </vt:variant>
      <vt:variant>
        <vt:lpwstr>mailto:jaak.vilo@ut.ee</vt:lpwstr>
      </vt:variant>
      <vt:variant>
        <vt:lpwstr/>
      </vt:variant>
      <vt:variant>
        <vt:i4>3866677</vt:i4>
      </vt:variant>
      <vt:variant>
        <vt:i4>12</vt:i4>
      </vt:variant>
      <vt:variant>
        <vt:i4>0</vt:i4>
      </vt:variant>
      <vt:variant>
        <vt:i4>5</vt:i4>
      </vt:variant>
      <vt:variant>
        <vt:lpwstr>mailto:johan.bjorkegren@ut.ee</vt:lpwstr>
      </vt:variant>
      <vt:variant>
        <vt:lpwstr/>
      </vt:variant>
      <vt:variant>
        <vt:i4>5898326</vt:i4>
      </vt:variant>
      <vt:variant>
        <vt:i4>9</vt:i4>
      </vt:variant>
      <vt:variant>
        <vt:i4>0</vt:i4>
      </vt:variant>
      <vt:variant>
        <vt:i4>5</vt:i4>
      </vt:variant>
      <vt:variant>
        <vt:lpwstr>mailto:sulev.koks@ut.ee</vt:lpwstr>
      </vt:variant>
      <vt:variant>
        <vt:lpwstr/>
      </vt:variant>
      <vt:variant>
        <vt:i4>3932244</vt:i4>
      </vt:variant>
      <vt:variant>
        <vt:i4>6</vt:i4>
      </vt:variant>
      <vt:variant>
        <vt:i4>0</vt:i4>
      </vt:variant>
      <vt:variant>
        <vt:i4>5</vt:i4>
      </vt:variant>
      <vt:variant>
        <vt:lpwstr>mailto:ursel.soomets@ut.ee</vt:lpwstr>
      </vt:variant>
      <vt:variant>
        <vt:lpwstr/>
      </vt:variant>
      <vt:variant>
        <vt:i4>7143447</vt:i4>
      </vt:variant>
      <vt:variant>
        <vt:i4>3</vt:i4>
      </vt:variant>
      <vt:variant>
        <vt:i4>0</vt:i4>
      </vt:variant>
      <vt:variant>
        <vt:i4>5</vt:i4>
      </vt:variant>
      <vt:variant>
        <vt:lpwstr>mailto:part.peterson@ut.ee</vt:lpwstr>
      </vt:variant>
      <vt:variant>
        <vt:lpwstr/>
      </vt:variant>
      <vt:variant>
        <vt:i4>1048689</vt:i4>
      </vt:variant>
      <vt:variant>
        <vt:i4>0</vt:i4>
      </vt:variant>
      <vt:variant>
        <vt:i4>0</vt:i4>
      </vt:variant>
      <vt:variant>
        <vt:i4>5</vt:i4>
      </vt:variant>
      <vt:variant>
        <vt:lpwstr>mailto:andres.metspalu@ut.ee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dc:creator>
  <cp:lastModifiedBy>Helene Alavere</cp:lastModifiedBy>
  <cp:revision>2</cp:revision>
  <cp:lastPrinted>2011-06-02T12:14:00Z</cp:lastPrinted>
  <dcterms:created xsi:type="dcterms:W3CDTF">2024-04-16T16:06:00Z</dcterms:created>
  <dcterms:modified xsi:type="dcterms:W3CDTF">2024-04-16T16:06:00Z</dcterms:modified>
</cp:coreProperties>
</file>