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4CDEA7E0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5A6858">
        <w:trPr>
          <w:gridAfter w:val="2"/>
          <w:wAfter w:w="4252" w:type="dxa"/>
          <w:trHeight w:val="128"/>
        </w:trPr>
        <w:tc>
          <w:tcPr>
            <w:tcW w:w="4928" w:type="dxa"/>
          </w:tcPr>
          <w:p w14:paraId="0766081A" w14:textId="1BF58098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6CEC1BB1" w14:textId="77777777" w:rsidR="00ED6BCF" w:rsidRDefault="00ED6BCF" w:rsidP="00ED6BCF">
            <w:pPr>
              <w:ind w:left="-105"/>
            </w:pPr>
            <w:r>
              <w:t>Põllumajandus- ja Toiduamet</w:t>
            </w:r>
          </w:p>
          <w:p w14:paraId="00090553" w14:textId="77777777" w:rsidR="00984A6C" w:rsidRDefault="000953FF" w:rsidP="00792E2E">
            <w:pPr>
              <w:ind w:left="-105"/>
            </w:pPr>
            <w:r>
              <w:t>Päästeamet</w:t>
            </w:r>
          </w:p>
          <w:p w14:paraId="3CF480FA" w14:textId="77777777" w:rsidR="00ED6BCF" w:rsidRDefault="00ED6BCF" w:rsidP="00792E2E">
            <w:pPr>
              <w:ind w:left="-105"/>
            </w:pPr>
            <w:r>
              <w:t>Keskkonnaamet</w:t>
            </w:r>
          </w:p>
          <w:p w14:paraId="0766081D" w14:textId="2982DE35" w:rsidR="00ED6BCF" w:rsidRDefault="00ED6BCF" w:rsidP="00792E2E">
            <w:pPr>
              <w:ind w:left="-105"/>
            </w:pPr>
            <w:r>
              <w:t>Transpordiamet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355B9A39" w:rsidR="00E302C5" w:rsidRDefault="004E4AB8" w:rsidP="008A6FBF">
            <w:r>
              <w:t>19</w:t>
            </w:r>
            <w:r w:rsidR="005D04E5">
              <w:t>.0</w:t>
            </w:r>
            <w:r>
              <w:t>4</w:t>
            </w:r>
            <w:r w:rsidR="005D04E5">
              <w:t>.2024</w:t>
            </w:r>
          </w:p>
        </w:tc>
        <w:tc>
          <w:tcPr>
            <w:tcW w:w="2693" w:type="dxa"/>
          </w:tcPr>
          <w:p w14:paraId="07660820" w14:textId="22CD034D" w:rsidR="00E302C5" w:rsidRDefault="008A6FBF" w:rsidP="00E4079C">
            <w:pPr>
              <w:ind w:left="50"/>
            </w:pPr>
            <w:r>
              <w:t xml:space="preserve">nr </w:t>
            </w:r>
            <w:r w:rsidR="00844D74" w:rsidRPr="00844D74">
              <w:t>7-2/</w:t>
            </w:r>
            <w:r w:rsidR="0000618D" w:rsidRPr="0000618D">
              <w:t>161-21</w:t>
            </w:r>
          </w:p>
        </w:tc>
      </w:tr>
    </w:tbl>
    <w:p w14:paraId="07660822" w14:textId="3044B649" w:rsidR="00E302C5" w:rsidRPr="005A6858" w:rsidRDefault="005A6858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5A6858">
        <w:rPr>
          <w:b/>
          <w:bCs/>
        </w:rPr>
        <w:t>Detailplaneeringu eelnõu avaliku väljapaneku</w:t>
      </w:r>
      <w:r>
        <w:rPr>
          <w:b/>
          <w:bCs/>
        </w:rPr>
        <w:t xml:space="preserve"> </w:t>
      </w:r>
      <w:r w:rsidRPr="005A6858">
        <w:rPr>
          <w:b/>
          <w:bCs/>
        </w:rPr>
        <w:t>teavitus</w:t>
      </w:r>
    </w:p>
    <w:p w14:paraId="07660824" w14:textId="77777777" w:rsidR="00587FE4" w:rsidRDefault="00587FE4" w:rsidP="00587FE4"/>
    <w:p w14:paraId="49E9C88B" w14:textId="5D370002" w:rsidR="002433DC" w:rsidRDefault="002433DC" w:rsidP="00361AF9">
      <w:pPr>
        <w:spacing w:before="480"/>
        <w:jc w:val="both"/>
      </w:pPr>
      <w:r w:rsidRPr="002433DC">
        <w:t xml:space="preserve">Viljandi Vallavalitsus teatab </w:t>
      </w:r>
      <w:proofErr w:type="spellStart"/>
      <w:r w:rsidR="00796098">
        <w:t>Aindu</w:t>
      </w:r>
      <w:proofErr w:type="spellEnd"/>
      <w:r w:rsidR="00796098">
        <w:t xml:space="preserve"> külas</w:t>
      </w:r>
      <w:r w:rsidRPr="002433DC">
        <w:t xml:space="preserve"> üldplaneeringu kohase </w:t>
      </w:r>
      <w:r w:rsidR="00732C8F">
        <w:t xml:space="preserve">Kingumetsa </w:t>
      </w:r>
      <w:r w:rsidRPr="002433DC">
        <w:t>(</w:t>
      </w:r>
      <w:r w:rsidR="00732C8F" w:rsidRPr="005D0EB2">
        <w:rPr>
          <w:noProof/>
        </w:rPr>
        <w:t>71501:002:0338</w:t>
      </w:r>
      <w:r w:rsidRPr="002433DC">
        <w:t>) detailplaneeringu eelnõu avalikust väljapanekust 0</w:t>
      </w:r>
      <w:r w:rsidR="00064002">
        <w:t>8</w:t>
      </w:r>
      <w:r w:rsidRPr="002433DC">
        <w:t>.0</w:t>
      </w:r>
      <w:r w:rsidR="00732C8F">
        <w:t>5</w:t>
      </w:r>
      <w:r w:rsidRPr="002433DC">
        <w:t xml:space="preserve">.2024 kuni </w:t>
      </w:r>
      <w:r w:rsidR="009D0AE6">
        <w:t>2</w:t>
      </w:r>
      <w:r w:rsidR="00061E94">
        <w:t>2</w:t>
      </w:r>
      <w:r w:rsidRPr="002433DC">
        <w:t>.0</w:t>
      </w:r>
      <w:r w:rsidR="00732C8F">
        <w:t>5</w:t>
      </w:r>
      <w:r w:rsidRPr="002433DC">
        <w:t>.2024. Detailplaneeringu materjalidega saab elektrooniliselt tutvuda Viljandi valla veebilehel viljandivald@viljandivald.ee ja paberkandjal vallamajas aadressil Kauba tn. 9, Viljandi linn.</w:t>
      </w:r>
    </w:p>
    <w:p w14:paraId="2C946DC4" w14:textId="5D908439" w:rsidR="002433DC" w:rsidRDefault="00732C8F" w:rsidP="00361AF9">
      <w:pPr>
        <w:spacing w:before="480"/>
        <w:jc w:val="both"/>
      </w:pPr>
      <w:r>
        <w:t>Kingumetsa</w:t>
      </w:r>
      <w:r w:rsidR="002433DC" w:rsidRPr="002433DC">
        <w:t xml:space="preserve"> detailplaneering on vastuvõetud Viljandi Vallavalitsuse </w:t>
      </w:r>
      <w:r w:rsidR="00061E94">
        <w:t>1</w:t>
      </w:r>
      <w:r>
        <w:t>6</w:t>
      </w:r>
      <w:r w:rsidR="00061E94">
        <w:t>.0</w:t>
      </w:r>
      <w:r>
        <w:t>4</w:t>
      </w:r>
      <w:r w:rsidR="00061E94">
        <w:t xml:space="preserve">.2024 </w:t>
      </w:r>
      <w:r w:rsidR="002433DC" w:rsidRPr="002433DC">
        <w:t xml:space="preserve">korraldusega nr </w:t>
      </w:r>
      <w:r>
        <w:t>114</w:t>
      </w:r>
      <w:r w:rsidR="002433DC" w:rsidRPr="002433DC">
        <w:t xml:space="preserve">. </w:t>
      </w:r>
      <w:r w:rsidRPr="00732C8F">
        <w:t>Detailplaneeringu eesmärk on kinnistu jagamine, ehitusõiguse, hoonestusala ja arhitektuursete nõuete määramine elamukruntidele ning seda teenindavate kommunikatsioonide rajamine. Detailplaneeringuala suurus on 10,7 ha</w:t>
      </w:r>
      <w:r w:rsidR="002433DC" w:rsidRPr="002433DC">
        <w:t>.</w:t>
      </w:r>
    </w:p>
    <w:p w14:paraId="006FE4A1" w14:textId="7EA07D8F" w:rsidR="005A6858" w:rsidRDefault="005A6858" w:rsidP="00361AF9">
      <w:pPr>
        <w:spacing w:before="480"/>
        <w:jc w:val="both"/>
      </w:pPr>
      <w:r>
        <w:t>Palume Teil planeeringulahendusega tutvuda. Kui Te soovite esitada selle kohta oma arvamust, siis palume see esitada eelnõu avaliku väljapaneku jooksul elektrooniliselt aadressil viljandivald@viljandivald.ee või paberkandjal vallamaja postiaadressil Kauba tn 9, 71020 Viljandi linn.</w:t>
      </w:r>
    </w:p>
    <w:p w14:paraId="07660826" w14:textId="725D4D6B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4B939876" w:rsidR="0035736C" w:rsidRDefault="005A6858" w:rsidP="00E302C5">
      <w:r>
        <w:t>Evelin Paistu</w:t>
      </w:r>
    </w:p>
    <w:p w14:paraId="07660829" w14:textId="5045191C" w:rsidR="0035736C" w:rsidRDefault="00061E94" w:rsidP="00E302C5">
      <w:r>
        <w:t>e</w:t>
      </w:r>
      <w:r w:rsidR="005A6858">
        <w:t>hitusosakonna juht</w:t>
      </w:r>
    </w:p>
    <w:p w14:paraId="07660833" w14:textId="77777777" w:rsidR="00E302C5" w:rsidRDefault="00E302C5" w:rsidP="00E302C5"/>
    <w:p w14:paraId="07660834" w14:textId="77777777" w:rsidR="00745631" w:rsidRDefault="00745631" w:rsidP="00E302C5"/>
    <w:p w14:paraId="07660835" w14:textId="77777777" w:rsidR="00745631" w:rsidRDefault="00745631" w:rsidP="00E302C5"/>
    <w:p w14:paraId="0926E5E4" w14:textId="77777777" w:rsidR="00A64FBE" w:rsidRDefault="00A64FBE" w:rsidP="00E302C5"/>
    <w:p w14:paraId="4DBFD24D" w14:textId="77777777" w:rsidR="007069AA" w:rsidRDefault="007069AA" w:rsidP="00E302C5"/>
    <w:p w14:paraId="07660839" w14:textId="77777777" w:rsidR="00A12769" w:rsidRDefault="00A12769" w:rsidP="00E302C5"/>
    <w:p w14:paraId="0766083D" w14:textId="54159E97" w:rsidR="00E302C5" w:rsidRDefault="007069AA" w:rsidP="00E302C5">
      <w:r>
        <w:t>Merilin Merirand</w:t>
      </w:r>
    </w:p>
    <w:p w14:paraId="17F55482" w14:textId="1C088CF5" w:rsidR="00DD11C8" w:rsidRDefault="00A94687" w:rsidP="00A94687">
      <w:pPr>
        <w:pStyle w:val="Vahedeta"/>
      </w:pPr>
      <w:r>
        <w:t>5301 4621</w:t>
      </w:r>
    </w:p>
    <w:p w14:paraId="0A76E95F" w14:textId="19F1C920" w:rsidR="004E4AB8" w:rsidRPr="00E302C5" w:rsidRDefault="00EB4528" w:rsidP="009552DF">
      <w:hyperlink r:id="rId10" w:history="1">
        <w:r w:rsidR="004E4AB8" w:rsidRPr="00242A81">
          <w:rPr>
            <w:rStyle w:val="Hperlink"/>
          </w:rPr>
          <w:t>Merilin.merirand@viljandivald.ee</w:t>
        </w:r>
      </w:hyperlink>
    </w:p>
    <w:sectPr w:rsidR="004E4AB8" w:rsidRPr="00E302C5" w:rsidSect="00384F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3439" w14:textId="77777777" w:rsidR="00384F1E" w:rsidRDefault="00384F1E" w:rsidP="00814AFE">
      <w:r>
        <w:separator/>
      </w:r>
    </w:p>
  </w:endnote>
  <w:endnote w:type="continuationSeparator" w:id="0">
    <w:p w14:paraId="5AAAB743" w14:textId="77777777" w:rsidR="00384F1E" w:rsidRDefault="00384F1E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4624" w14:textId="77777777" w:rsidR="00664ACC" w:rsidRDefault="00664AC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0913" w14:textId="77777777" w:rsidR="00384F1E" w:rsidRDefault="00384F1E" w:rsidP="00814AFE">
      <w:r>
        <w:separator/>
      </w:r>
    </w:p>
  </w:footnote>
  <w:footnote w:type="continuationSeparator" w:id="0">
    <w:p w14:paraId="6799A955" w14:textId="77777777" w:rsidR="00384F1E" w:rsidRDefault="00384F1E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147C" w14:textId="77777777" w:rsidR="00664ACC" w:rsidRDefault="00664AC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618D"/>
    <w:rsid w:val="00007525"/>
    <w:rsid w:val="000138D7"/>
    <w:rsid w:val="00021C0F"/>
    <w:rsid w:val="00025601"/>
    <w:rsid w:val="00035F51"/>
    <w:rsid w:val="00061E94"/>
    <w:rsid w:val="00064002"/>
    <w:rsid w:val="000821B9"/>
    <w:rsid w:val="000953FF"/>
    <w:rsid w:val="000B550A"/>
    <w:rsid w:val="000C244B"/>
    <w:rsid w:val="000C30EE"/>
    <w:rsid w:val="000E28A3"/>
    <w:rsid w:val="000E546D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1099B"/>
    <w:rsid w:val="00213786"/>
    <w:rsid w:val="00216111"/>
    <w:rsid w:val="00224797"/>
    <w:rsid w:val="002433DC"/>
    <w:rsid w:val="00245239"/>
    <w:rsid w:val="002843F0"/>
    <w:rsid w:val="00284A08"/>
    <w:rsid w:val="002936B7"/>
    <w:rsid w:val="002A21F9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C04"/>
    <w:rsid w:val="00343FEE"/>
    <w:rsid w:val="0035736C"/>
    <w:rsid w:val="00361AF9"/>
    <w:rsid w:val="00384F1E"/>
    <w:rsid w:val="003872CE"/>
    <w:rsid w:val="003B2A8F"/>
    <w:rsid w:val="003C2EF5"/>
    <w:rsid w:val="003E391C"/>
    <w:rsid w:val="003E49CA"/>
    <w:rsid w:val="004121CA"/>
    <w:rsid w:val="004210D7"/>
    <w:rsid w:val="004425CE"/>
    <w:rsid w:val="004446EE"/>
    <w:rsid w:val="00445E45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4E4AB8"/>
    <w:rsid w:val="005117D9"/>
    <w:rsid w:val="00547864"/>
    <w:rsid w:val="00561BE5"/>
    <w:rsid w:val="00564945"/>
    <w:rsid w:val="00577DB8"/>
    <w:rsid w:val="00587FE4"/>
    <w:rsid w:val="005949C8"/>
    <w:rsid w:val="005A6858"/>
    <w:rsid w:val="005B2F2C"/>
    <w:rsid w:val="005C1030"/>
    <w:rsid w:val="005D04E5"/>
    <w:rsid w:val="005F212D"/>
    <w:rsid w:val="005F6E1D"/>
    <w:rsid w:val="00616B1D"/>
    <w:rsid w:val="006326C8"/>
    <w:rsid w:val="0064041D"/>
    <w:rsid w:val="00644541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069AA"/>
    <w:rsid w:val="00710B80"/>
    <w:rsid w:val="007135CA"/>
    <w:rsid w:val="00714D8C"/>
    <w:rsid w:val="00732C8F"/>
    <w:rsid w:val="00745631"/>
    <w:rsid w:val="00754923"/>
    <w:rsid w:val="00766B65"/>
    <w:rsid w:val="00773077"/>
    <w:rsid w:val="00784EED"/>
    <w:rsid w:val="00792E2E"/>
    <w:rsid w:val="00796098"/>
    <w:rsid w:val="007B739A"/>
    <w:rsid w:val="007C4ED6"/>
    <w:rsid w:val="007E2731"/>
    <w:rsid w:val="007F6181"/>
    <w:rsid w:val="008060F7"/>
    <w:rsid w:val="00814AFE"/>
    <w:rsid w:val="008160B0"/>
    <w:rsid w:val="00836F78"/>
    <w:rsid w:val="00844D74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D0AE6"/>
    <w:rsid w:val="009E0BC0"/>
    <w:rsid w:val="009F4640"/>
    <w:rsid w:val="009F5F0F"/>
    <w:rsid w:val="00A03156"/>
    <w:rsid w:val="00A12769"/>
    <w:rsid w:val="00A3409D"/>
    <w:rsid w:val="00A40F96"/>
    <w:rsid w:val="00A53BAB"/>
    <w:rsid w:val="00A64FBE"/>
    <w:rsid w:val="00A933D3"/>
    <w:rsid w:val="00A93795"/>
    <w:rsid w:val="00A94687"/>
    <w:rsid w:val="00AA320B"/>
    <w:rsid w:val="00AE3740"/>
    <w:rsid w:val="00AE5DC3"/>
    <w:rsid w:val="00AF266B"/>
    <w:rsid w:val="00AF54FF"/>
    <w:rsid w:val="00B02AF1"/>
    <w:rsid w:val="00B11D32"/>
    <w:rsid w:val="00B12BAD"/>
    <w:rsid w:val="00B21748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C2540"/>
    <w:rsid w:val="00BD113C"/>
    <w:rsid w:val="00BD1920"/>
    <w:rsid w:val="00BD684F"/>
    <w:rsid w:val="00BE594E"/>
    <w:rsid w:val="00BF7EF6"/>
    <w:rsid w:val="00C115A2"/>
    <w:rsid w:val="00C16F1A"/>
    <w:rsid w:val="00C23857"/>
    <w:rsid w:val="00C60E96"/>
    <w:rsid w:val="00C63B0F"/>
    <w:rsid w:val="00C9474B"/>
    <w:rsid w:val="00CA6249"/>
    <w:rsid w:val="00CA70BF"/>
    <w:rsid w:val="00CC5CDD"/>
    <w:rsid w:val="00CD599D"/>
    <w:rsid w:val="00CE288A"/>
    <w:rsid w:val="00CE74C7"/>
    <w:rsid w:val="00CF39D8"/>
    <w:rsid w:val="00D06FDC"/>
    <w:rsid w:val="00D07BD7"/>
    <w:rsid w:val="00D22EA5"/>
    <w:rsid w:val="00D400A4"/>
    <w:rsid w:val="00D50511"/>
    <w:rsid w:val="00D54BA8"/>
    <w:rsid w:val="00D9010B"/>
    <w:rsid w:val="00D92B4D"/>
    <w:rsid w:val="00DB5078"/>
    <w:rsid w:val="00DC5F13"/>
    <w:rsid w:val="00DD11C8"/>
    <w:rsid w:val="00DF0272"/>
    <w:rsid w:val="00DF768B"/>
    <w:rsid w:val="00E01AC2"/>
    <w:rsid w:val="00E07816"/>
    <w:rsid w:val="00E169C9"/>
    <w:rsid w:val="00E302C5"/>
    <w:rsid w:val="00E304BF"/>
    <w:rsid w:val="00E35796"/>
    <w:rsid w:val="00E4079C"/>
    <w:rsid w:val="00E62C6C"/>
    <w:rsid w:val="00E743C6"/>
    <w:rsid w:val="00E82001"/>
    <w:rsid w:val="00E83D5D"/>
    <w:rsid w:val="00EB4528"/>
    <w:rsid w:val="00EC56A9"/>
    <w:rsid w:val="00EC5FC9"/>
    <w:rsid w:val="00EC7EE5"/>
    <w:rsid w:val="00ED09A5"/>
    <w:rsid w:val="00ED1387"/>
    <w:rsid w:val="00ED21DD"/>
    <w:rsid w:val="00ED6BCF"/>
    <w:rsid w:val="00EF39DE"/>
    <w:rsid w:val="00EF413F"/>
    <w:rsid w:val="00F10849"/>
    <w:rsid w:val="00F20A2C"/>
    <w:rsid w:val="00F27315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  <w:style w:type="paragraph" w:styleId="Vahedeta">
    <w:name w:val="No Spacing"/>
    <w:uiPriority w:val="1"/>
    <w:qFormat/>
    <w:rsid w:val="00A9468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erilin.merirand@viljandivald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AE63-57B4-4918-89B1-2614C91F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D7A11-D790-45C0-B37E-E82E5F4F7E9F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3.xml><?xml version="1.0" encoding="utf-8"?>
<ds:datastoreItem xmlns:ds="http://schemas.openxmlformats.org/officeDocument/2006/customXml" ds:itemID="{CD590C4C-3747-40A5-85A3-A956CE409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Paistu</cp:lastModifiedBy>
  <cp:revision>9</cp:revision>
  <cp:lastPrinted>2015-11-19T13:31:00Z</cp:lastPrinted>
  <dcterms:created xsi:type="dcterms:W3CDTF">2024-04-19T09:23:00Z</dcterms:created>
  <dcterms:modified xsi:type="dcterms:W3CDTF">2024-04-19T11:02:00Z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Number">
    <vt:r8>2</vt:r8>
  </property>
  <property fmtid="{D5CDD505-2E9C-101B-9397-08002B2CF9AE}" pid="4" name="MediaServiceImageTags">
    <vt:lpwstr/>
  </property>
</Properties>
</file>