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157D2"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bookmarkStart w:id="0" w:name="_Hlk166087859"/>
      <w:bookmarkStart w:id="1" w:name="_GoBack"/>
      <w:r w:rsidRPr="00364CA3">
        <w:rPr>
          <w:rFonts w:ascii="Times New Roman" w:eastAsia="Times New Roman" w:hAnsi="Times New Roman" w:cs="Times New Roman"/>
          <w:sz w:val="24"/>
          <w:szCs w:val="24"/>
          <w:lang w:eastAsia="et-EE"/>
        </w:rPr>
        <w:t>Kontakt Mart Toots (&lt;</w:t>
      </w:r>
      <w:hyperlink r:id="rId5" w:tgtFrame="_blank" w:history="1">
        <w:r w:rsidRPr="00364CA3">
          <w:rPr>
            <w:rFonts w:ascii="Times New Roman" w:eastAsia="Times New Roman" w:hAnsi="Times New Roman" w:cs="Times New Roman"/>
            <w:color w:val="0000FF"/>
            <w:sz w:val="24"/>
            <w:szCs w:val="24"/>
            <w:u w:val="single"/>
            <w:lang w:eastAsia="et-EE"/>
          </w:rPr>
          <w:t>Mart.Toots@eas.ee</w:t>
        </w:r>
      </w:hyperlink>
      <w:r w:rsidRPr="00364CA3">
        <w:rPr>
          <w:rFonts w:ascii="Times New Roman" w:eastAsia="Times New Roman" w:hAnsi="Times New Roman" w:cs="Times New Roman"/>
          <w:sz w:val="24"/>
          <w:szCs w:val="24"/>
          <w:lang w:eastAsia="et-EE"/>
        </w:rPr>
        <w:t>&gt;) kirjutas kuupäeval R, 22. märts 2024 kell 15:06:</w:t>
      </w:r>
    </w:p>
    <w:p w14:paraId="1872BEFA"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05152C54"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Tervitused</w:t>
      </w:r>
    </w:p>
    <w:p w14:paraId="18524C23"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83FA858"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Tänud tänase vestluse eest! </w:t>
      </w:r>
    </w:p>
    <w:p w14:paraId="2D29F25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3D42BA30"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Vestluse käigus tuli meelde võib-olla kõige sobivam variant:</w:t>
      </w:r>
    </w:p>
    <w:p w14:paraId="43EDA153"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hyperlink r:id="rId6" w:tgtFrame="_blank" w:history="1">
        <w:r w:rsidRPr="00364CA3">
          <w:rPr>
            <w:rFonts w:ascii="Times New Roman" w:eastAsia="Times New Roman" w:hAnsi="Times New Roman" w:cs="Times New Roman"/>
            <w:color w:val="0000FF"/>
            <w:sz w:val="24"/>
            <w:szCs w:val="24"/>
            <w:u w:val="single"/>
            <w:lang w:eastAsia="et-EE"/>
          </w:rPr>
          <w:t xml:space="preserve">Arendusosak - </w:t>
        </w:r>
        <w:proofErr w:type="spellStart"/>
        <w:r w:rsidRPr="00364CA3">
          <w:rPr>
            <w:rFonts w:ascii="Times New Roman" w:eastAsia="Times New Roman" w:hAnsi="Times New Roman" w:cs="Times New Roman"/>
            <w:color w:val="0000FF"/>
            <w:sz w:val="24"/>
            <w:szCs w:val="24"/>
            <w:u w:val="single"/>
            <w:lang w:eastAsia="et-EE"/>
          </w:rPr>
          <w:t>EASi</w:t>
        </w:r>
        <w:proofErr w:type="spellEnd"/>
        <w:r w:rsidRPr="00364CA3">
          <w:rPr>
            <w:rFonts w:ascii="Times New Roman" w:eastAsia="Times New Roman" w:hAnsi="Times New Roman" w:cs="Times New Roman"/>
            <w:color w:val="0000FF"/>
            <w:sz w:val="24"/>
            <w:szCs w:val="24"/>
            <w:u w:val="single"/>
            <w:lang w:eastAsia="et-EE"/>
          </w:rPr>
          <w:t xml:space="preserve"> ja KredExi ühendasutus</w:t>
        </w:r>
      </w:hyperlink>
    </w:p>
    <w:p w14:paraId="0E52B77C"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1655CAB8"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bookmarkStart w:id="2" w:name="_Hlk166087738"/>
      <w:r w:rsidRPr="00364CA3">
        <w:rPr>
          <w:rFonts w:ascii="Times New Roman" w:eastAsia="Times New Roman" w:hAnsi="Times New Roman" w:cs="Times New Roman"/>
          <w:sz w:val="24"/>
          <w:szCs w:val="24"/>
          <w:lang w:eastAsia="et-EE"/>
        </w:rPr>
        <w:t xml:space="preserve">Seal on välja toodud tegevused, mida saab toetusega läbi viia. Maksimumtoetus on 35,000 eurot ja toetust saab ettevõtte kohta kasutada kaks korda. Omaosalus 30% on lisaks nõutud. Sellega saab teha kõikvõimalike eeluuringuid ja analüüse, mille pealt on võimalik juba kokku kirjutada mahukam rakendusuuringute projekt (link sellele ka uuesti lihtsuse mõttes: </w:t>
      </w:r>
      <w:hyperlink r:id="rId7" w:anchor="row-2" w:tgtFrame="_blank" w:history="1">
        <w:r w:rsidRPr="00364CA3">
          <w:rPr>
            <w:rFonts w:ascii="Times New Roman" w:eastAsia="Times New Roman" w:hAnsi="Times New Roman" w:cs="Times New Roman"/>
            <w:color w:val="0000FF"/>
            <w:sz w:val="24"/>
            <w:szCs w:val="24"/>
            <w:u w:val="single"/>
            <w:lang w:eastAsia="et-EE"/>
          </w:rPr>
          <w:t xml:space="preserve">Rakendusuuringute programm - </w:t>
        </w:r>
        <w:proofErr w:type="spellStart"/>
        <w:r w:rsidRPr="00364CA3">
          <w:rPr>
            <w:rFonts w:ascii="Times New Roman" w:eastAsia="Times New Roman" w:hAnsi="Times New Roman" w:cs="Times New Roman"/>
            <w:color w:val="0000FF"/>
            <w:sz w:val="24"/>
            <w:szCs w:val="24"/>
            <w:u w:val="single"/>
            <w:lang w:eastAsia="et-EE"/>
          </w:rPr>
          <w:t>EASi</w:t>
        </w:r>
        <w:proofErr w:type="spellEnd"/>
        <w:r w:rsidRPr="00364CA3">
          <w:rPr>
            <w:rFonts w:ascii="Times New Roman" w:eastAsia="Times New Roman" w:hAnsi="Times New Roman" w:cs="Times New Roman"/>
            <w:color w:val="0000FF"/>
            <w:sz w:val="24"/>
            <w:szCs w:val="24"/>
            <w:u w:val="single"/>
            <w:lang w:eastAsia="et-EE"/>
          </w:rPr>
          <w:t xml:space="preserve"> ja KredExi ühendasutus</w:t>
        </w:r>
      </w:hyperlink>
      <w:r w:rsidRPr="00364CA3">
        <w:rPr>
          <w:rFonts w:ascii="Times New Roman" w:eastAsia="Times New Roman" w:hAnsi="Times New Roman" w:cs="Times New Roman"/>
          <w:sz w:val="24"/>
          <w:szCs w:val="24"/>
          <w:lang w:eastAsia="et-EE"/>
        </w:rPr>
        <w:t>). Samuti võib mõelda ka Euroopa Liidu toetusprogrammidele.</w:t>
      </w:r>
    </w:p>
    <w:p w14:paraId="744EB0EF"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09E6B498" w14:textId="471C22BE" w:rsidR="00364CA3" w:rsidRPr="00364CA3" w:rsidRDefault="00364CA3" w:rsidP="00364CA3">
      <w:pPr>
        <w:spacing w:before="100" w:beforeAutospacing="1" w:after="100" w:afterAutospacing="1" w:line="240" w:lineRule="auto"/>
        <w:rPr>
          <w:rFonts w:ascii="Times New Roman" w:eastAsia="Times New Roman" w:hAnsi="Times New Roman" w:cs="Times New Roman"/>
          <w:color w:val="FF0000"/>
          <w:sz w:val="24"/>
          <w:szCs w:val="24"/>
          <w:lang w:eastAsia="et-EE"/>
        </w:rPr>
      </w:pPr>
      <w:r w:rsidRPr="00364CA3">
        <w:rPr>
          <w:rFonts w:ascii="Times New Roman" w:eastAsia="Times New Roman" w:hAnsi="Times New Roman" w:cs="Times New Roman"/>
          <w:color w:val="FF0000"/>
          <w:sz w:val="24"/>
          <w:szCs w:val="24"/>
          <w:u w:val="single"/>
          <w:lang w:eastAsia="et-EE"/>
        </w:rPr>
        <w:t xml:space="preserve">Mõlemad </w:t>
      </w:r>
      <w:r>
        <w:rPr>
          <w:rFonts w:ascii="Times New Roman" w:eastAsia="Times New Roman" w:hAnsi="Times New Roman" w:cs="Times New Roman"/>
          <w:color w:val="FF0000"/>
          <w:sz w:val="24"/>
          <w:szCs w:val="24"/>
          <w:u w:val="single"/>
          <w:lang w:eastAsia="et-EE"/>
        </w:rPr>
        <w:t xml:space="preserve">eeltoodud </w:t>
      </w:r>
      <w:r w:rsidRPr="00364CA3">
        <w:rPr>
          <w:rFonts w:ascii="Times New Roman" w:eastAsia="Times New Roman" w:hAnsi="Times New Roman" w:cs="Times New Roman"/>
          <w:color w:val="FF0000"/>
          <w:sz w:val="24"/>
          <w:szCs w:val="24"/>
          <w:u w:val="single"/>
          <w:lang w:eastAsia="et-EE"/>
        </w:rPr>
        <w:t>toetusvõimalused on mõeldud ettevõtete toetamiseks. Arendusosakus on ainult väikesed ja keskmise suurusega ettevõtted toetatavad</w:t>
      </w:r>
      <w:r w:rsidRPr="00364CA3">
        <w:rPr>
          <w:rFonts w:ascii="Times New Roman" w:eastAsia="Times New Roman" w:hAnsi="Times New Roman" w:cs="Times New Roman"/>
          <w:color w:val="0000FF"/>
          <w:sz w:val="24"/>
          <w:szCs w:val="24"/>
          <w:lang w:eastAsia="et-EE"/>
        </w:rPr>
        <w:t>.</w:t>
      </w:r>
      <w:bookmarkEnd w:id="2"/>
      <w:r w:rsidRPr="00364CA3">
        <w:rPr>
          <w:rFonts w:ascii="Times New Roman" w:eastAsia="Times New Roman" w:hAnsi="Times New Roman" w:cs="Times New Roman"/>
          <w:color w:val="FF0000"/>
          <w:sz w:val="24"/>
          <w:szCs w:val="24"/>
          <w:lang w:eastAsia="et-EE"/>
        </w:rPr>
        <w:t xml:space="preserve"> </w:t>
      </w:r>
      <w:r w:rsidRPr="00364CA3">
        <w:rPr>
          <w:rFonts w:ascii="Times New Roman" w:eastAsia="Times New Roman" w:hAnsi="Times New Roman" w:cs="Times New Roman"/>
          <w:sz w:val="24"/>
          <w:szCs w:val="24"/>
          <w:lang w:eastAsia="et-EE"/>
        </w:rPr>
        <w:t>Rakendusuuringute programmi on oodatud ka suurettevõtted (500+ töötajat). Mõlemal juhul saab partnerite või teenusepakkujatena kaasata ka teisi asutusi nagu ülikoolid, haiglad või teised teadusasutused. Loomulikult ka teisi ettevõtteid. Rakendusuuringute programmis saab partneritena kaasata ka rahvusvahelisi asutusi ja/või ettevõtteid.</w:t>
      </w:r>
      <w:r w:rsidRPr="00364CA3">
        <w:rPr>
          <w:rFonts w:ascii="Times New Roman" w:eastAsia="Times New Roman" w:hAnsi="Times New Roman" w:cs="Times New Roman"/>
          <w:color w:val="FF0000"/>
          <w:sz w:val="24"/>
          <w:szCs w:val="24"/>
          <w:lang w:eastAsia="et-EE"/>
        </w:rPr>
        <w:t xml:space="preserve"> Põhitaotleja peab siiski olema Eestis registreeritud ettevõte.</w:t>
      </w:r>
    </w:p>
    <w:p w14:paraId="72AAD0C1"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1E177C6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color w:val="FF0000"/>
          <w:sz w:val="24"/>
          <w:szCs w:val="24"/>
          <w:lang w:eastAsia="et-EE"/>
        </w:rPr>
      </w:pPr>
      <w:proofErr w:type="spellStart"/>
      <w:r w:rsidRPr="00364CA3">
        <w:rPr>
          <w:rFonts w:ascii="Times New Roman" w:eastAsia="Times New Roman" w:hAnsi="Times New Roman" w:cs="Times New Roman"/>
          <w:sz w:val="24"/>
          <w:szCs w:val="24"/>
          <w:lang w:eastAsia="et-EE"/>
        </w:rPr>
        <w:t>EIS-i</w:t>
      </w:r>
      <w:proofErr w:type="spellEnd"/>
      <w:r w:rsidRPr="00364CA3">
        <w:rPr>
          <w:rFonts w:ascii="Times New Roman" w:eastAsia="Times New Roman" w:hAnsi="Times New Roman" w:cs="Times New Roman"/>
          <w:sz w:val="24"/>
          <w:szCs w:val="24"/>
          <w:lang w:eastAsia="et-EE"/>
        </w:rPr>
        <w:t xml:space="preserve"> eksperdid on valmis toetama igati projektiplaani kokkupanemist andes soovitusi, tagasisidet või aidates ka partnerite leidmisel, äriplaani läbimõtlemisel jne. </w:t>
      </w:r>
      <w:bookmarkStart w:id="3" w:name="_Hlk166087826"/>
      <w:r w:rsidRPr="00364CA3">
        <w:rPr>
          <w:rFonts w:ascii="Times New Roman" w:eastAsia="Times New Roman" w:hAnsi="Times New Roman" w:cs="Times New Roman"/>
          <w:color w:val="FF0000"/>
          <w:sz w:val="24"/>
          <w:szCs w:val="24"/>
          <w:lang w:eastAsia="et-EE"/>
        </w:rPr>
        <w:t>Rahalist tuge me projektide kokkupanekuks minule teadaolevalt ei paku.</w:t>
      </w:r>
    </w:p>
    <w:bookmarkEnd w:id="3"/>
    <w:p w14:paraId="060BE0F9"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10C25F5E"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Ilusat nädalavahetust,</w:t>
      </w:r>
    </w:p>
    <w:p w14:paraId="0BD14163"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Mart Toots. Arendusjuht, teadus- ja arendustegevuse ekspert </w:t>
      </w:r>
    </w:p>
    <w:bookmarkEnd w:id="0"/>
    <w:bookmarkEnd w:id="1"/>
    <w:p w14:paraId="75C63B31"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50D9CAE6"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4E49BC62"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lastRenderedPageBreak/>
        <w:t> </w:t>
      </w:r>
    </w:p>
    <w:p w14:paraId="7DCCEBD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Kontakt Einar </w:t>
      </w:r>
      <w:proofErr w:type="spellStart"/>
      <w:r w:rsidRPr="00364CA3">
        <w:rPr>
          <w:rFonts w:ascii="Times New Roman" w:eastAsia="Times New Roman" w:hAnsi="Times New Roman" w:cs="Times New Roman"/>
          <w:sz w:val="24"/>
          <w:szCs w:val="24"/>
          <w:lang w:eastAsia="et-EE"/>
        </w:rPr>
        <w:t>Eiland</w:t>
      </w:r>
      <w:proofErr w:type="spellEnd"/>
      <w:r w:rsidRPr="00364CA3">
        <w:rPr>
          <w:rFonts w:ascii="Times New Roman" w:eastAsia="Times New Roman" w:hAnsi="Times New Roman" w:cs="Times New Roman"/>
          <w:sz w:val="24"/>
          <w:szCs w:val="24"/>
          <w:lang w:eastAsia="et-EE"/>
        </w:rPr>
        <w:t xml:space="preserve"> (&lt;</w:t>
      </w:r>
      <w:hyperlink r:id="rId8" w:tgtFrame="_blank" w:history="1">
        <w:r w:rsidRPr="00364CA3">
          <w:rPr>
            <w:rFonts w:ascii="Times New Roman" w:eastAsia="Times New Roman" w:hAnsi="Times New Roman" w:cs="Times New Roman"/>
            <w:color w:val="0000FF"/>
            <w:sz w:val="24"/>
            <w:szCs w:val="24"/>
            <w:u w:val="single"/>
            <w:lang w:eastAsia="et-EE"/>
          </w:rPr>
          <w:t>einareiland@gmail.com</w:t>
        </w:r>
      </w:hyperlink>
      <w:r w:rsidRPr="00364CA3">
        <w:rPr>
          <w:rFonts w:ascii="Times New Roman" w:eastAsia="Times New Roman" w:hAnsi="Times New Roman" w:cs="Times New Roman"/>
          <w:sz w:val="24"/>
          <w:szCs w:val="24"/>
          <w:lang w:eastAsia="et-EE"/>
        </w:rPr>
        <w:t>&gt;) kirjutas kuupäeval N, 7. märts 2024 kell 15:20:</w:t>
      </w:r>
    </w:p>
    <w:p w14:paraId="39809B0E" w14:textId="77777777" w:rsidR="00364CA3" w:rsidRPr="00364CA3" w:rsidRDefault="00364CA3" w:rsidP="00364CA3">
      <w:pPr>
        <w:spacing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Tervitused </w:t>
      </w:r>
    </w:p>
    <w:p w14:paraId="15C93CFC"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64353B4E"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Pöördume Teie poole seoses  Euroopa rohepöörde projektide ettevalmistamise ja läbiviimisega Eestis ja ka teistes liikmesriikides, mis haakub ka NATO julgeoleku laias käsitluses märgitud eesmärkide täitmisega taastuvatel </w:t>
      </w:r>
      <w:proofErr w:type="spellStart"/>
      <w:r w:rsidRPr="00364CA3">
        <w:rPr>
          <w:rFonts w:ascii="Arial" w:eastAsia="Times New Roman" w:hAnsi="Arial" w:cs="Arial"/>
          <w:color w:val="000000"/>
          <w:sz w:val="24"/>
          <w:szCs w:val="24"/>
          <w:shd w:val="clear" w:color="auto" w:fill="FFFFFF"/>
          <w:lang w:eastAsia="et-EE"/>
        </w:rPr>
        <w:t>energiaressursidel</w:t>
      </w:r>
      <w:proofErr w:type="spellEnd"/>
      <w:r w:rsidRPr="00364CA3">
        <w:rPr>
          <w:rFonts w:ascii="Arial" w:eastAsia="Times New Roman" w:hAnsi="Arial" w:cs="Arial"/>
          <w:color w:val="000000"/>
          <w:sz w:val="24"/>
          <w:szCs w:val="24"/>
          <w:shd w:val="clear" w:color="auto" w:fill="FFFFFF"/>
          <w:lang w:eastAsia="et-EE"/>
        </w:rPr>
        <w:t xml:space="preserve"> baseeruvate  energiaga omavarustusvõime </w:t>
      </w:r>
      <w:proofErr w:type="spellStart"/>
      <w:r w:rsidRPr="00364CA3">
        <w:rPr>
          <w:rFonts w:ascii="Arial" w:eastAsia="Times New Roman" w:hAnsi="Arial" w:cs="Arial"/>
          <w:color w:val="000000"/>
          <w:sz w:val="24"/>
          <w:szCs w:val="24"/>
          <w:shd w:val="clear" w:color="auto" w:fill="FFFFFF"/>
          <w:lang w:eastAsia="et-EE"/>
        </w:rPr>
        <w:t>tagasmisega</w:t>
      </w:r>
      <w:proofErr w:type="spellEnd"/>
      <w:r w:rsidRPr="00364CA3">
        <w:rPr>
          <w:rFonts w:ascii="Arial" w:eastAsia="Times New Roman" w:hAnsi="Arial" w:cs="Arial"/>
          <w:color w:val="000000"/>
          <w:sz w:val="24"/>
          <w:szCs w:val="24"/>
          <w:shd w:val="clear" w:color="auto" w:fill="FFFFFF"/>
          <w:lang w:eastAsia="et-EE"/>
        </w:rPr>
        <w:t xml:space="preserve">. Alustasime teemaga  </w:t>
      </w:r>
      <w:proofErr w:type="spellStart"/>
      <w:r w:rsidRPr="00364CA3">
        <w:rPr>
          <w:rFonts w:ascii="Arial" w:eastAsia="Times New Roman" w:hAnsi="Arial" w:cs="Arial"/>
          <w:color w:val="000000"/>
          <w:sz w:val="24"/>
          <w:szCs w:val="24"/>
          <w:shd w:val="clear" w:color="auto" w:fill="FFFFFF"/>
          <w:lang w:eastAsia="et-EE"/>
        </w:rPr>
        <w:t>teemaga</w:t>
      </w:r>
      <w:proofErr w:type="spellEnd"/>
      <w:r w:rsidRPr="00364CA3">
        <w:rPr>
          <w:rFonts w:ascii="Arial" w:eastAsia="Times New Roman" w:hAnsi="Arial" w:cs="Arial"/>
          <w:color w:val="000000"/>
          <w:sz w:val="24"/>
          <w:szCs w:val="24"/>
          <w:shd w:val="clear" w:color="auto" w:fill="FFFFFF"/>
          <w:lang w:eastAsia="et-EE"/>
        </w:rPr>
        <w:t xml:space="preserve"> Haridus ja Teadusministeeriumist kust see saadeti  Välisministeeriumisse kus see saadeti omakorda </w:t>
      </w:r>
      <w:proofErr w:type="spellStart"/>
      <w:r w:rsidRPr="00364CA3">
        <w:rPr>
          <w:rFonts w:ascii="Arial" w:eastAsia="Times New Roman" w:hAnsi="Arial" w:cs="Arial"/>
          <w:color w:val="000000"/>
          <w:sz w:val="24"/>
          <w:szCs w:val="24"/>
          <w:shd w:val="clear" w:color="auto" w:fill="FFFFFF"/>
          <w:lang w:eastAsia="et-EE"/>
        </w:rPr>
        <w:t>MKMi</w:t>
      </w:r>
      <w:proofErr w:type="spellEnd"/>
      <w:r w:rsidRPr="00364CA3">
        <w:rPr>
          <w:rFonts w:ascii="Arial" w:eastAsia="Times New Roman" w:hAnsi="Arial" w:cs="Arial"/>
          <w:color w:val="000000"/>
          <w:sz w:val="24"/>
          <w:szCs w:val="24"/>
          <w:shd w:val="clear" w:color="auto" w:fill="FFFFFF"/>
          <w:lang w:eastAsia="et-EE"/>
        </w:rPr>
        <w:t xml:space="preserve"> ja sealt edasi </w:t>
      </w:r>
      <w:proofErr w:type="spellStart"/>
      <w:r w:rsidRPr="00364CA3">
        <w:rPr>
          <w:rFonts w:ascii="Arial" w:eastAsia="Times New Roman" w:hAnsi="Arial" w:cs="Arial"/>
          <w:color w:val="000000"/>
          <w:sz w:val="24"/>
          <w:szCs w:val="24"/>
          <w:shd w:val="clear" w:color="auto" w:fill="FFFFFF"/>
          <w:lang w:eastAsia="et-EE"/>
        </w:rPr>
        <w:t>EASi</w:t>
      </w:r>
      <w:proofErr w:type="spellEnd"/>
      <w:r w:rsidRPr="00364CA3">
        <w:rPr>
          <w:rFonts w:ascii="Arial" w:eastAsia="Times New Roman" w:hAnsi="Arial" w:cs="Arial"/>
          <w:color w:val="000000"/>
          <w:sz w:val="24"/>
          <w:szCs w:val="24"/>
          <w:shd w:val="clear" w:color="auto" w:fill="FFFFFF"/>
          <w:lang w:eastAsia="et-EE"/>
        </w:rPr>
        <w:t xml:space="preserve"> , seejärel uuesti MKM ja </w:t>
      </w:r>
      <w:proofErr w:type="spellStart"/>
      <w:r w:rsidRPr="00364CA3">
        <w:rPr>
          <w:rFonts w:ascii="Arial" w:eastAsia="Times New Roman" w:hAnsi="Arial" w:cs="Arial"/>
          <w:color w:val="000000"/>
          <w:sz w:val="24"/>
          <w:szCs w:val="24"/>
          <w:shd w:val="clear" w:color="auto" w:fill="FFFFFF"/>
          <w:lang w:eastAsia="et-EE"/>
        </w:rPr>
        <w:t>MKMist</w:t>
      </w:r>
      <w:proofErr w:type="spellEnd"/>
      <w:r w:rsidRPr="00364CA3">
        <w:rPr>
          <w:rFonts w:ascii="Arial" w:eastAsia="Times New Roman" w:hAnsi="Arial" w:cs="Arial"/>
          <w:color w:val="000000"/>
          <w:sz w:val="24"/>
          <w:szCs w:val="24"/>
          <w:shd w:val="clear" w:color="auto" w:fill="FFFFFF"/>
          <w:lang w:eastAsia="et-EE"/>
        </w:rPr>
        <w:t xml:space="preserve"> uuesti tagasi </w:t>
      </w:r>
      <w:proofErr w:type="spellStart"/>
      <w:r w:rsidRPr="00364CA3">
        <w:rPr>
          <w:rFonts w:ascii="Arial" w:eastAsia="Times New Roman" w:hAnsi="Arial" w:cs="Arial"/>
          <w:color w:val="000000"/>
          <w:sz w:val="24"/>
          <w:szCs w:val="24"/>
          <w:shd w:val="clear" w:color="auto" w:fill="FFFFFF"/>
          <w:lang w:eastAsia="et-EE"/>
        </w:rPr>
        <w:t>EASi</w:t>
      </w:r>
      <w:proofErr w:type="spellEnd"/>
      <w:r w:rsidRPr="00364CA3">
        <w:rPr>
          <w:rFonts w:ascii="Arial" w:eastAsia="Times New Roman" w:hAnsi="Arial" w:cs="Arial"/>
          <w:color w:val="000000"/>
          <w:sz w:val="24"/>
          <w:szCs w:val="24"/>
          <w:shd w:val="clear" w:color="auto" w:fill="FFFFFF"/>
          <w:lang w:eastAsia="et-EE"/>
        </w:rPr>
        <w:t xml:space="preserve"> ja nüüd on see kiri teie laual.  Seega oleme sunnitud selle kirjavahetuse teile mõtteselguse huvides edastama.</w:t>
      </w:r>
    </w:p>
    <w:p w14:paraId="6930FC2B"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Eesti riik on võtnud rahvusvaheliste lepingutega endale suuri kohustusi vähendada süsihappegaasi emissiooni ja sõltuvust välisriikide energiakandjatest. Seetõttu on eluliselt vajalik  töötada välja toimiv süsteem, mis võimaldaks Euroopa Komisjoni suurte ja keskmise suurusega projekte kokku kirjutada, võimaldamaks meie riigil kiiremas korras kasutusse võtta tehnoloogiad riigi </w:t>
      </w:r>
      <w:proofErr w:type="spellStart"/>
      <w:r w:rsidRPr="00364CA3">
        <w:rPr>
          <w:rFonts w:ascii="Arial" w:eastAsia="Times New Roman" w:hAnsi="Arial" w:cs="Arial"/>
          <w:color w:val="000000"/>
          <w:sz w:val="24"/>
          <w:szCs w:val="24"/>
          <w:shd w:val="clear" w:color="auto" w:fill="FFFFFF"/>
          <w:lang w:eastAsia="et-EE"/>
        </w:rPr>
        <w:t>dekarboniseerimise</w:t>
      </w:r>
      <w:proofErr w:type="spellEnd"/>
      <w:r w:rsidRPr="00364CA3">
        <w:rPr>
          <w:rFonts w:ascii="Arial" w:eastAsia="Times New Roman" w:hAnsi="Arial" w:cs="Arial"/>
          <w:color w:val="000000"/>
          <w:sz w:val="24"/>
          <w:szCs w:val="24"/>
          <w:shd w:val="clear" w:color="auto" w:fill="FFFFFF"/>
          <w:lang w:eastAsia="et-EE"/>
        </w:rPr>
        <w:t xml:space="preserve"> tagamiseks. Ettepanekud selleks oleksid järgmised: </w:t>
      </w:r>
    </w:p>
    <w:p w14:paraId="1746FFD9" w14:textId="77777777" w:rsidR="00364CA3" w:rsidRPr="00364CA3" w:rsidRDefault="00364CA3" w:rsidP="00364CA3">
      <w:pPr>
        <w:numPr>
          <w:ilvl w:val="0"/>
          <w:numId w:val="1"/>
        </w:numPr>
        <w:spacing w:before="100" w:beforeAutospacing="1" w:after="100" w:afterAutospacing="1" w:line="240" w:lineRule="auto"/>
        <w:ind w:left="816"/>
        <w:textAlignment w:val="baseline"/>
        <w:rPr>
          <w:rFonts w:ascii="Times New Roman" w:eastAsia="Times New Roman" w:hAnsi="Times New Roman" w:cs="Times New Roman"/>
          <w:color w:val="000000"/>
          <w:sz w:val="24"/>
          <w:szCs w:val="24"/>
          <w:lang w:eastAsia="et-EE"/>
        </w:rPr>
      </w:pPr>
      <w:r w:rsidRPr="00364CA3">
        <w:rPr>
          <w:rFonts w:ascii="Arial" w:eastAsia="Times New Roman" w:hAnsi="Arial" w:cs="Arial"/>
          <w:b/>
          <w:bCs/>
          <w:color w:val="000000"/>
          <w:sz w:val="24"/>
          <w:szCs w:val="24"/>
          <w:shd w:val="clear" w:color="auto" w:fill="FFFFFF"/>
          <w:lang w:eastAsia="et-EE"/>
        </w:rPr>
        <w:t>Tehnoloogiatest ülevaate saamise korraldamine välisriikide</w:t>
      </w:r>
      <w:r w:rsidRPr="00364CA3">
        <w:rPr>
          <w:rFonts w:ascii="Arial" w:eastAsia="Times New Roman" w:hAnsi="Arial" w:cs="Arial"/>
          <w:color w:val="000000"/>
          <w:sz w:val="24"/>
          <w:szCs w:val="24"/>
          <w:shd w:val="clear" w:color="auto" w:fill="FFFFFF"/>
          <w:lang w:eastAsia="et-EE"/>
        </w:rPr>
        <w:t>s (Ei ole võimalik mitmekümnete miljonite eurode väärtuses tehasesisseseadeid  või ka piloottehaseid, -seadmeid Eestisse sisse osta teadus-tehnilist hinnangut andmata ja kohapeal  tehnoloogiate, tootmisprotsessiga tutvumata. Sellega peaks kaasnema ka ülikoolidega koostöös teadus-tehnilise kaadri loomine, et tehasesisseseadeid asjatundlikult ja ohutult käidelda).</w:t>
      </w:r>
    </w:p>
    <w:p w14:paraId="19D1F5D6" w14:textId="77777777" w:rsidR="00364CA3" w:rsidRPr="00364CA3" w:rsidRDefault="00364CA3" w:rsidP="00364CA3">
      <w:pPr>
        <w:numPr>
          <w:ilvl w:val="0"/>
          <w:numId w:val="1"/>
        </w:numPr>
        <w:spacing w:before="100" w:beforeAutospacing="1" w:after="100" w:afterAutospacing="1" w:line="240" w:lineRule="auto"/>
        <w:ind w:left="816"/>
        <w:textAlignment w:val="baseline"/>
        <w:rPr>
          <w:rFonts w:ascii="Times New Roman" w:eastAsia="Times New Roman" w:hAnsi="Times New Roman" w:cs="Times New Roman"/>
          <w:color w:val="000000"/>
          <w:sz w:val="24"/>
          <w:szCs w:val="24"/>
          <w:lang w:eastAsia="et-EE"/>
        </w:rPr>
      </w:pPr>
      <w:r w:rsidRPr="00364CA3">
        <w:rPr>
          <w:rFonts w:ascii="Arial" w:eastAsia="Times New Roman" w:hAnsi="Arial" w:cs="Arial"/>
          <w:b/>
          <w:bCs/>
          <w:color w:val="000000"/>
          <w:sz w:val="24"/>
          <w:szCs w:val="24"/>
          <w:shd w:val="clear" w:color="auto" w:fill="FFFFFF"/>
          <w:lang w:eastAsia="et-EE"/>
        </w:rPr>
        <w:t>Nõustamistegevuse välja arendamine</w:t>
      </w:r>
      <w:r w:rsidRPr="00364CA3">
        <w:rPr>
          <w:rFonts w:ascii="Arial" w:eastAsia="Times New Roman" w:hAnsi="Arial" w:cs="Arial"/>
          <w:color w:val="000000"/>
          <w:sz w:val="24"/>
          <w:szCs w:val="24"/>
          <w:shd w:val="clear" w:color="auto" w:fill="FFFFFF"/>
          <w:lang w:eastAsia="et-EE"/>
        </w:rPr>
        <w:t xml:space="preserve"> (parima praktika rakendamiseks oleks mõistlik projektide arendamisse  ja </w:t>
      </w:r>
      <w:proofErr w:type="spellStart"/>
      <w:r w:rsidRPr="00364CA3">
        <w:rPr>
          <w:rFonts w:ascii="Arial" w:eastAsia="Times New Roman" w:hAnsi="Arial" w:cs="Arial"/>
          <w:color w:val="000000"/>
          <w:sz w:val="24"/>
          <w:szCs w:val="24"/>
          <w:shd w:val="clear" w:color="auto" w:fill="FFFFFF"/>
          <w:lang w:eastAsia="et-EE"/>
        </w:rPr>
        <w:t>kokkukirjutamisse</w:t>
      </w:r>
      <w:proofErr w:type="spellEnd"/>
      <w:r w:rsidRPr="00364CA3">
        <w:rPr>
          <w:rFonts w:ascii="Arial" w:eastAsia="Times New Roman" w:hAnsi="Arial" w:cs="Arial"/>
          <w:color w:val="000000"/>
          <w:sz w:val="24"/>
          <w:szCs w:val="24"/>
          <w:shd w:val="clear" w:color="auto" w:fill="FFFFFF"/>
          <w:lang w:eastAsia="et-EE"/>
        </w:rPr>
        <w:t xml:space="preserve"> kaasata erinevaid osapooli, eksperte sh. Teaduste Akadeemia liikmeid, kes on ise  hindamiskomisjonides liikmed olnud.  NB! Palume mitte segi ajada meetmeekspertidega, kes meetmete määrusi lugeda aitavad.)</w:t>
      </w:r>
    </w:p>
    <w:p w14:paraId="26D0C997" w14:textId="77777777" w:rsidR="00364CA3" w:rsidRPr="00364CA3" w:rsidRDefault="00364CA3" w:rsidP="00364CA3">
      <w:pPr>
        <w:numPr>
          <w:ilvl w:val="0"/>
          <w:numId w:val="1"/>
        </w:numPr>
        <w:spacing w:before="100" w:beforeAutospacing="1" w:after="100" w:afterAutospacing="1" w:line="240" w:lineRule="auto"/>
        <w:ind w:left="816"/>
        <w:textAlignment w:val="baseline"/>
        <w:rPr>
          <w:rFonts w:ascii="Times New Roman" w:eastAsia="Times New Roman" w:hAnsi="Times New Roman" w:cs="Times New Roman"/>
          <w:color w:val="000000"/>
          <w:sz w:val="24"/>
          <w:szCs w:val="24"/>
          <w:lang w:eastAsia="et-EE"/>
        </w:rPr>
      </w:pPr>
      <w:r w:rsidRPr="00364CA3">
        <w:rPr>
          <w:rFonts w:ascii="Arial" w:eastAsia="Times New Roman" w:hAnsi="Arial" w:cs="Arial"/>
          <w:b/>
          <w:bCs/>
          <w:color w:val="000000"/>
          <w:sz w:val="24"/>
          <w:szCs w:val="24"/>
          <w:shd w:val="clear" w:color="auto" w:fill="FFFFFF"/>
          <w:lang w:eastAsia="et-EE"/>
        </w:rPr>
        <w:t xml:space="preserve">Vajame tuge ka projektide </w:t>
      </w:r>
      <w:proofErr w:type="spellStart"/>
      <w:r w:rsidRPr="00364CA3">
        <w:rPr>
          <w:rFonts w:ascii="Arial" w:eastAsia="Times New Roman" w:hAnsi="Arial" w:cs="Arial"/>
          <w:b/>
          <w:bCs/>
          <w:color w:val="000000"/>
          <w:sz w:val="24"/>
          <w:szCs w:val="24"/>
          <w:shd w:val="clear" w:color="auto" w:fill="FFFFFF"/>
          <w:lang w:eastAsia="et-EE"/>
        </w:rPr>
        <w:t>kokkukirjutamiseks</w:t>
      </w:r>
      <w:proofErr w:type="spellEnd"/>
      <w:r w:rsidRPr="00364CA3">
        <w:rPr>
          <w:rFonts w:ascii="Arial" w:eastAsia="Times New Roman" w:hAnsi="Arial" w:cs="Arial"/>
          <w:color w:val="000000"/>
          <w:sz w:val="24"/>
          <w:szCs w:val="24"/>
          <w:shd w:val="clear" w:color="auto" w:fill="FFFFFF"/>
          <w:lang w:eastAsia="et-EE"/>
        </w:rPr>
        <w:t xml:space="preserve"> (Eesti ülikoolide andmetel on teistes EL liikmesriikides välja arendatud meetmed projektide </w:t>
      </w:r>
      <w:proofErr w:type="spellStart"/>
      <w:r w:rsidRPr="00364CA3">
        <w:rPr>
          <w:rFonts w:ascii="Arial" w:eastAsia="Times New Roman" w:hAnsi="Arial" w:cs="Arial"/>
          <w:color w:val="000000"/>
          <w:sz w:val="24"/>
          <w:szCs w:val="24"/>
          <w:shd w:val="clear" w:color="auto" w:fill="FFFFFF"/>
          <w:lang w:eastAsia="et-EE"/>
        </w:rPr>
        <w:t>kokkukirjutamise</w:t>
      </w:r>
      <w:proofErr w:type="spellEnd"/>
      <w:r w:rsidRPr="00364CA3">
        <w:rPr>
          <w:rFonts w:ascii="Arial" w:eastAsia="Times New Roman" w:hAnsi="Arial" w:cs="Arial"/>
          <w:color w:val="000000"/>
          <w:sz w:val="24"/>
          <w:szCs w:val="24"/>
          <w:shd w:val="clear" w:color="auto" w:fill="FFFFFF"/>
          <w:lang w:eastAsia="et-EE"/>
        </w:rPr>
        <w:t xml:space="preserve"> rahastamiseks ja konsortsiumite loomiseks, kes oleksid suutelised rahastamistaotlust haldama ja konsortsiumeid moodustama. Kadri Simsoni sõnul on uutel liikmeriikidel, kellede hulka kuulub ka Eesti, tõsiseid probleeme EL projektide </w:t>
      </w:r>
      <w:proofErr w:type="spellStart"/>
      <w:r w:rsidRPr="00364CA3">
        <w:rPr>
          <w:rFonts w:ascii="Arial" w:eastAsia="Times New Roman" w:hAnsi="Arial" w:cs="Arial"/>
          <w:color w:val="000000"/>
          <w:sz w:val="24"/>
          <w:szCs w:val="24"/>
          <w:shd w:val="clear" w:color="auto" w:fill="FFFFFF"/>
          <w:lang w:eastAsia="et-EE"/>
        </w:rPr>
        <w:t>kokkukirjutamisega</w:t>
      </w:r>
      <w:proofErr w:type="spellEnd"/>
      <w:r w:rsidRPr="00364CA3">
        <w:rPr>
          <w:rFonts w:ascii="Arial" w:eastAsia="Times New Roman" w:hAnsi="Arial" w:cs="Arial"/>
          <w:color w:val="000000"/>
          <w:sz w:val="24"/>
          <w:szCs w:val="24"/>
          <w:shd w:val="clear" w:color="auto" w:fill="FFFFFF"/>
          <w:lang w:eastAsia="et-EE"/>
        </w:rPr>
        <w:t>, mida on korduvalt tuvastanud ka Riigikontroll. Hiljuti tõi puudusi esile ka rahandusminister</w:t>
      </w:r>
      <w:hyperlink r:id="rId9" w:tgtFrame="_blank" w:history="1">
        <w:r w:rsidRPr="00364CA3">
          <w:rPr>
            <w:rFonts w:ascii="Arial" w:eastAsia="Times New Roman" w:hAnsi="Arial" w:cs="Arial"/>
            <w:color w:val="000000"/>
            <w:sz w:val="24"/>
            <w:szCs w:val="24"/>
            <w:u w:val="single"/>
            <w:shd w:val="clear" w:color="auto" w:fill="FFFFFF"/>
            <w:lang w:eastAsia="et-EE"/>
          </w:rPr>
          <w:t xml:space="preserve"> Mart Võrklaev</w:t>
        </w:r>
      </w:hyperlink>
      <w:r w:rsidRPr="00364CA3">
        <w:rPr>
          <w:rFonts w:ascii="Arial" w:eastAsia="Times New Roman" w:hAnsi="Arial" w:cs="Arial"/>
          <w:color w:val="000000"/>
          <w:sz w:val="24"/>
          <w:szCs w:val="24"/>
          <w:shd w:val="clear" w:color="auto" w:fill="FFFFFF"/>
          <w:lang w:eastAsia="et-EE"/>
        </w:rPr>
        <w:t>: “11 miljonit on lõppenud  Euroopa Liidu rahastusperioodi vahendeid jääb Eestis  kasutamata ja jääb haridusvaldkonda viimata, ja seda raha sinna enam ei lähe, seda ei suudetud ära kasutada.”</w:t>
      </w:r>
      <w:hyperlink r:id="rId10" w:tgtFrame="_blank" w:history="1">
        <w:r w:rsidRPr="00364CA3">
          <w:rPr>
            <w:rFonts w:ascii="Arial" w:eastAsia="Times New Roman" w:hAnsi="Arial" w:cs="Arial"/>
            <w:color w:val="000000"/>
            <w:sz w:val="24"/>
            <w:szCs w:val="24"/>
            <w:shd w:val="clear" w:color="auto" w:fill="FFFFFF"/>
            <w:lang w:eastAsia="et-EE"/>
          </w:rPr>
          <w:t xml:space="preserve">  - Delfi uudistes 22.01.2024, </w:t>
        </w:r>
        <w:r w:rsidRPr="00364CA3">
          <w:rPr>
            <w:rFonts w:ascii="Arial" w:eastAsia="Times New Roman" w:hAnsi="Arial" w:cs="Arial"/>
            <w:color w:val="000000"/>
            <w:sz w:val="24"/>
            <w:szCs w:val="24"/>
            <w:u w:val="single"/>
            <w:shd w:val="clear" w:color="auto" w:fill="FFFFFF"/>
            <w:lang w:eastAsia="et-EE"/>
          </w:rPr>
          <w:t>https://www.delfi.ee/artikkel/120264218/video-mart-vorklaev-kristina-kallasele-kus-te-enne-olite</w:t>
        </w:r>
      </w:hyperlink>
      <w:r w:rsidRPr="00364CA3">
        <w:rPr>
          <w:rFonts w:ascii="Arial" w:eastAsia="Times New Roman" w:hAnsi="Arial" w:cs="Arial"/>
          <w:color w:val="000000"/>
          <w:sz w:val="24"/>
          <w:szCs w:val="24"/>
          <w:shd w:val="clear" w:color="auto" w:fill="FFFFFF"/>
          <w:lang w:eastAsia="et-EE"/>
        </w:rPr>
        <w:t>  (3. minutil ja 12. sekundil).</w:t>
      </w:r>
    </w:p>
    <w:p w14:paraId="32D27E32"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b/>
          <w:bCs/>
          <w:color w:val="000000"/>
          <w:sz w:val="24"/>
          <w:szCs w:val="24"/>
          <w:shd w:val="clear" w:color="auto" w:fill="FFFFFF"/>
          <w:lang w:eastAsia="et-EE"/>
        </w:rPr>
        <w:lastRenderedPageBreak/>
        <w:t xml:space="preserve">Meie küsimuseks on - kas  </w:t>
      </w:r>
      <w:proofErr w:type="spellStart"/>
      <w:r w:rsidRPr="00364CA3">
        <w:rPr>
          <w:rFonts w:ascii="Arial" w:eastAsia="Times New Roman" w:hAnsi="Arial" w:cs="Arial"/>
          <w:b/>
          <w:bCs/>
          <w:color w:val="000000"/>
          <w:sz w:val="24"/>
          <w:szCs w:val="24"/>
          <w:shd w:val="clear" w:color="auto" w:fill="FFFFFF"/>
          <w:lang w:eastAsia="et-EE"/>
        </w:rPr>
        <w:t>EASi</w:t>
      </w:r>
      <w:proofErr w:type="spellEnd"/>
      <w:r w:rsidRPr="00364CA3">
        <w:rPr>
          <w:rFonts w:ascii="Arial" w:eastAsia="Times New Roman" w:hAnsi="Arial" w:cs="Arial"/>
          <w:b/>
          <w:bCs/>
          <w:color w:val="000000"/>
          <w:sz w:val="24"/>
          <w:szCs w:val="24"/>
          <w:shd w:val="clear" w:color="auto" w:fill="FFFFFF"/>
          <w:lang w:eastAsia="et-EE"/>
        </w:rPr>
        <w:t xml:space="preserve"> ja KredExi ühendatud allasutuses on meetmeid, et eeltoodud probleemidele teadusdiplomaatia valguses lahendus leida?</w:t>
      </w:r>
      <w:r w:rsidRPr="00364CA3">
        <w:rPr>
          <w:rFonts w:ascii="Arial" w:eastAsia="Times New Roman" w:hAnsi="Arial" w:cs="Arial"/>
          <w:color w:val="000000"/>
          <w:sz w:val="24"/>
          <w:szCs w:val="24"/>
          <w:shd w:val="clear" w:color="auto" w:fill="FFFFFF"/>
          <w:lang w:eastAsia="et-EE"/>
        </w:rPr>
        <w:t xml:space="preserve">  </w:t>
      </w:r>
    </w:p>
    <w:p w14:paraId="504023EC"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Positiivse näitena võib siinkohal aga esile tuua Välisministeeriumi tegevust, kes on tellinud uuringu teadusdiplomaatia rakendamiseks Eesti </w:t>
      </w:r>
      <w:proofErr w:type="spellStart"/>
      <w:r w:rsidRPr="00364CA3">
        <w:rPr>
          <w:rFonts w:ascii="Arial" w:eastAsia="Times New Roman" w:hAnsi="Arial" w:cs="Arial"/>
          <w:color w:val="000000"/>
          <w:sz w:val="24"/>
          <w:szCs w:val="24"/>
          <w:shd w:val="clear" w:color="auto" w:fill="FFFFFF"/>
          <w:lang w:eastAsia="et-EE"/>
        </w:rPr>
        <w:t>välis</w:t>
      </w:r>
      <w:proofErr w:type="spellEnd"/>
      <w:r w:rsidRPr="00364CA3">
        <w:rPr>
          <w:rFonts w:ascii="Arial" w:eastAsia="Times New Roman" w:hAnsi="Arial" w:cs="Arial"/>
          <w:color w:val="000000"/>
          <w:sz w:val="24"/>
          <w:szCs w:val="24"/>
          <w:shd w:val="clear" w:color="auto" w:fill="FFFFFF"/>
          <w:lang w:eastAsia="et-EE"/>
        </w:rPr>
        <w:t>- ja julgeolekupoliitikas (vt.</w:t>
      </w:r>
      <w:hyperlink r:id="rId11" w:tgtFrame="_blank" w:history="1">
        <w:r w:rsidRPr="00364CA3">
          <w:rPr>
            <w:rFonts w:ascii="Arial" w:eastAsia="Times New Roman" w:hAnsi="Arial" w:cs="Arial"/>
            <w:color w:val="000000"/>
            <w:sz w:val="24"/>
            <w:szCs w:val="24"/>
            <w:shd w:val="clear" w:color="auto" w:fill="FFFFFF"/>
            <w:lang w:eastAsia="et-EE"/>
          </w:rPr>
          <w:t xml:space="preserve"> </w:t>
        </w:r>
        <w:r w:rsidRPr="00364CA3">
          <w:rPr>
            <w:rFonts w:ascii="Arial" w:eastAsia="Times New Roman" w:hAnsi="Arial" w:cs="Arial"/>
            <w:color w:val="1155CC"/>
            <w:sz w:val="24"/>
            <w:szCs w:val="24"/>
            <w:u w:val="single"/>
            <w:shd w:val="clear" w:color="auto" w:fill="FFFFFF"/>
            <w:lang w:eastAsia="et-EE"/>
          </w:rPr>
          <w:t>https://www.etis.ee/Portal/Projects/Display/b826ca1a-3a2a-42b6-9609-26c8c4d8d3e3</w:t>
        </w:r>
      </w:hyperlink>
      <w:r w:rsidRPr="00364CA3">
        <w:rPr>
          <w:rFonts w:ascii="Arial" w:eastAsia="Times New Roman" w:hAnsi="Arial" w:cs="Arial"/>
          <w:color w:val="000000"/>
          <w:sz w:val="24"/>
          <w:szCs w:val="24"/>
          <w:shd w:val="clear" w:color="auto" w:fill="FFFFFF"/>
          <w:lang w:eastAsia="et-EE"/>
        </w:rPr>
        <w:t xml:space="preserve"> ) Vajame sarnaseid lahendusteid ka teiste valdkondade probleemide lahendamisel.</w:t>
      </w:r>
    </w:p>
    <w:p w14:paraId="47AEF3D1"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Olukorra lahendamiseks on meile teadaolevalt neli võimalust:</w:t>
      </w:r>
    </w:p>
    <w:p w14:paraId="1DCC8606" w14:textId="77777777" w:rsidR="00364CA3" w:rsidRPr="00364CA3" w:rsidRDefault="00364CA3" w:rsidP="00364CA3">
      <w:pPr>
        <w:spacing w:before="100" w:beforeAutospacing="1" w:after="0" w:line="240" w:lineRule="auto"/>
        <w:ind w:left="1536"/>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shd w:val="clear" w:color="auto" w:fill="FFFFFF"/>
          <w:lang w:eastAsia="et-EE"/>
        </w:rPr>
        <w:t>Süsihappegaasi kvoodikaubanduse vahendite rakendamine (seisab ministri määruse taga)</w:t>
      </w:r>
    </w:p>
    <w:p w14:paraId="4A3E59A3" w14:textId="77777777" w:rsidR="00364CA3" w:rsidRPr="00364CA3" w:rsidRDefault="00364CA3" w:rsidP="00364CA3">
      <w:pPr>
        <w:spacing w:before="100" w:beforeAutospacing="1" w:after="0" w:line="240" w:lineRule="auto"/>
        <w:ind w:left="1536"/>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shd w:val="clear" w:color="auto" w:fill="FFFFFF"/>
          <w:lang w:eastAsia="et-EE"/>
        </w:rPr>
        <w:t>Välisministeeriumi vahenditest arendamaks teadusdiplomaatia suunda koostöös teiste ministeeriumitega (vajab MKM-i korralduslikku kinnitust)</w:t>
      </w:r>
    </w:p>
    <w:p w14:paraId="5501AAAA" w14:textId="77777777" w:rsidR="00364CA3" w:rsidRPr="00364CA3" w:rsidRDefault="00364CA3" w:rsidP="00364CA3">
      <w:pPr>
        <w:spacing w:before="100" w:beforeAutospacing="1" w:after="0" w:line="240" w:lineRule="auto"/>
        <w:ind w:left="1536"/>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shd w:val="clear" w:color="auto" w:fill="FFFFFF"/>
          <w:lang w:eastAsia="et-EE"/>
        </w:rPr>
        <w:t>Euroopa Komisjoni vastavate meetmete väljatöötamine (rahalised vahendid olemas, vajavad vastavate meetmete välja arendamist) </w:t>
      </w:r>
    </w:p>
    <w:p w14:paraId="3BFD1D8A" w14:textId="77777777" w:rsidR="00364CA3" w:rsidRPr="00364CA3" w:rsidRDefault="00364CA3" w:rsidP="00364CA3">
      <w:pPr>
        <w:spacing w:before="100" w:beforeAutospacing="1" w:after="0" w:line="240" w:lineRule="auto"/>
        <w:ind w:left="1536"/>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shd w:val="clear" w:color="auto" w:fill="FFFFFF"/>
          <w:lang w:eastAsia="et-EE"/>
        </w:rPr>
        <w:t>Finantseerimine riigieelarvelistest vahenditest - nagu selle on välja toonud Riigikogu Riigieelarve erikomisjon</w:t>
      </w:r>
    </w:p>
    <w:p w14:paraId="7863128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0BCB4F6B"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Loodetavasti saate aru, et lahenduste väljapakkumisega viivitamise ja sobivate meetmete puudumise tagajärjeks on mainekahju Eesti ja Euroopa Liidu institutsioonidele ja ka väljaspool Euroopa Liitu, luues muljet Eesti ja Euroopa Liidu institutsioonidest, kui ebausaldusväärsest partnerist, kus ei olda suutlikud olukorrale reageerima ja lahendeid välja töötama.  </w:t>
      </w:r>
    </w:p>
    <w:p w14:paraId="11B26529"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Käesolev kiri on nõustava iseloomuga ekspertteave, mille loomiseks on kulunud rohkelt töötunde - telefonikõnesid, meilide vahetamist erinevate Eesti ministeeriumite ja EL Komisjoni esindajatega. Seetõttu loodame, et leiate mooduse sääraste nõustavate tegevuste tasustamiseks. </w:t>
      </w:r>
    </w:p>
    <w:p w14:paraId="03DF8C99"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Pöördusime olukorra lahendamiseks Joonas </w:t>
      </w:r>
      <w:proofErr w:type="spellStart"/>
      <w:r w:rsidRPr="00364CA3">
        <w:rPr>
          <w:rFonts w:ascii="Arial" w:eastAsia="Times New Roman" w:hAnsi="Arial" w:cs="Arial"/>
          <w:color w:val="000000"/>
          <w:sz w:val="24"/>
          <w:szCs w:val="24"/>
          <w:shd w:val="clear" w:color="auto" w:fill="FFFFFF"/>
          <w:lang w:eastAsia="et-EE"/>
        </w:rPr>
        <w:t>Vänto</w:t>
      </w:r>
      <w:proofErr w:type="spellEnd"/>
      <w:r w:rsidRPr="00364CA3">
        <w:rPr>
          <w:rFonts w:ascii="Arial" w:eastAsia="Times New Roman" w:hAnsi="Arial" w:cs="Arial"/>
          <w:color w:val="000000"/>
          <w:sz w:val="24"/>
          <w:szCs w:val="24"/>
          <w:shd w:val="clear" w:color="auto" w:fill="FFFFFF"/>
          <w:lang w:eastAsia="et-EE"/>
        </w:rPr>
        <w:t xml:space="preserve"> poole, kes omakorda soovitas pöörduda </w:t>
      </w:r>
      <w:proofErr w:type="spellStart"/>
      <w:r w:rsidRPr="00364CA3">
        <w:rPr>
          <w:rFonts w:ascii="Arial" w:eastAsia="Times New Roman" w:hAnsi="Arial" w:cs="Arial"/>
          <w:color w:val="000000"/>
          <w:sz w:val="24"/>
          <w:szCs w:val="24"/>
          <w:shd w:val="clear" w:color="auto" w:fill="FFFFFF"/>
          <w:lang w:eastAsia="et-EE"/>
        </w:rPr>
        <w:t>MKMi</w:t>
      </w:r>
      <w:proofErr w:type="spellEnd"/>
      <w:r w:rsidRPr="00364CA3">
        <w:rPr>
          <w:rFonts w:ascii="Arial" w:eastAsia="Times New Roman" w:hAnsi="Arial" w:cs="Arial"/>
          <w:color w:val="000000"/>
          <w:sz w:val="24"/>
          <w:szCs w:val="24"/>
          <w:shd w:val="clear" w:color="auto" w:fill="FFFFFF"/>
          <w:lang w:eastAsia="et-EE"/>
        </w:rPr>
        <w:t xml:space="preserve"> Indrek Kaingi poole sest Ettevõtluse ja Innovatsiooni Sihtasutuse poole sest vastavad meetmed puuduvad ja Ettevõtluse ja Innovatsiooni Sihtasutus ei ole ka ise meetmete välja töötaja see initsiatiiv peab tulema vastavatelt ministeeriumitelt. Nüüd saadetakse uuesti Ettevõtluse ja Innovatsiooni Sihtasutusse tagasi et olukord lahenduse leiaks.</w:t>
      </w:r>
    </w:p>
    <w:p w14:paraId="32216DA0" w14:textId="77777777" w:rsidR="00364CA3" w:rsidRPr="00364CA3" w:rsidRDefault="00364CA3" w:rsidP="00364CA3">
      <w:pPr>
        <w:spacing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Parimate soovidega,</w:t>
      </w:r>
    </w:p>
    <w:p w14:paraId="477754C3"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Einar </w:t>
      </w:r>
      <w:proofErr w:type="spellStart"/>
      <w:r w:rsidRPr="00364CA3">
        <w:rPr>
          <w:rFonts w:ascii="Arial" w:eastAsia="Times New Roman" w:hAnsi="Arial" w:cs="Arial"/>
          <w:color w:val="000000"/>
          <w:sz w:val="24"/>
          <w:szCs w:val="24"/>
          <w:shd w:val="clear" w:color="auto" w:fill="FFFFFF"/>
          <w:lang w:eastAsia="et-EE"/>
        </w:rPr>
        <w:t>Eiland</w:t>
      </w:r>
      <w:proofErr w:type="spellEnd"/>
    </w:p>
    <w:p w14:paraId="47FB9B2D"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Elukeskkonna ja Rahvastikuarengu Selts</w:t>
      </w:r>
    </w:p>
    <w:p w14:paraId="1A7CDB20"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hyperlink r:id="rId12" w:tgtFrame="_blank" w:history="1">
        <w:r w:rsidRPr="00364CA3">
          <w:rPr>
            <w:rFonts w:ascii="Arial" w:eastAsia="Times New Roman" w:hAnsi="Arial" w:cs="Arial"/>
            <w:color w:val="0000FF"/>
            <w:sz w:val="24"/>
            <w:szCs w:val="24"/>
            <w:u w:val="single"/>
            <w:shd w:val="clear" w:color="auto" w:fill="FFFFFF"/>
            <w:lang w:eastAsia="et-EE"/>
          </w:rPr>
          <w:t>Einareiland@gmail.com</w:t>
        </w:r>
      </w:hyperlink>
    </w:p>
    <w:p w14:paraId="42EF22EE"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tel 53785486</w:t>
      </w:r>
    </w:p>
    <w:p w14:paraId="6B1BE92A"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8CCCEE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Kontakt Siim Kinnas (&lt;</w:t>
      </w:r>
      <w:hyperlink r:id="rId13" w:tgtFrame="_blank" w:history="1">
        <w:r w:rsidRPr="00364CA3">
          <w:rPr>
            <w:rFonts w:ascii="Times New Roman" w:eastAsia="Times New Roman" w:hAnsi="Times New Roman" w:cs="Times New Roman"/>
            <w:color w:val="0000FF"/>
            <w:sz w:val="24"/>
            <w:szCs w:val="24"/>
            <w:u w:val="single"/>
            <w:lang w:eastAsia="et-EE"/>
          </w:rPr>
          <w:t>Siim.Kinnas@eas.ee</w:t>
        </w:r>
      </w:hyperlink>
      <w:r w:rsidRPr="00364CA3">
        <w:rPr>
          <w:rFonts w:ascii="Times New Roman" w:eastAsia="Times New Roman" w:hAnsi="Times New Roman" w:cs="Times New Roman"/>
          <w:sz w:val="24"/>
          <w:szCs w:val="24"/>
          <w:lang w:eastAsia="et-EE"/>
        </w:rPr>
        <w:t>&gt;) kirjutas kuupäeval N, 29. veebruar 2024 kell 15:45:</w:t>
      </w:r>
    </w:p>
    <w:p w14:paraId="5429EA8D" w14:textId="77777777" w:rsidR="00364CA3" w:rsidRPr="00364CA3" w:rsidRDefault="00364CA3" w:rsidP="00364CA3">
      <w:pPr>
        <w:spacing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Tere, Einar!</w:t>
      </w:r>
    </w:p>
    <w:p w14:paraId="67180860"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0062CF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Tänud soove täpsustamast. Täpsustan järgnevalt: </w:t>
      </w:r>
    </w:p>
    <w:p w14:paraId="27F783EE" w14:textId="77777777" w:rsidR="00364CA3" w:rsidRPr="00364CA3" w:rsidRDefault="00364CA3" w:rsidP="00364CA3">
      <w:pPr>
        <w:numPr>
          <w:ilvl w:val="0"/>
          <w:numId w:val="2"/>
        </w:numPr>
        <w:spacing w:before="100" w:beforeAutospacing="1" w:after="100" w:afterAutospacing="1" w:line="240" w:lineRule="auto"/>
        <w:ind w:left="912"/>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Tehnoloogiast ülevaate saamiseks välisriikide külastamine on võimalik arendusprojektide raames, kui taotlev ettevõte seda vajadust ette näeb. Vaadake, näiteks, EIS pakutav ettevõtte </w:t>
      </w:r>
      <w:hyperlink r:id="rId14" w:tgtFrame="_blank" w:history="1">
        <w:r w:rsidRPr="00364CA3">
          <w:rPr>
            <w:rFonts w:ascii="Times New Roman" w:eastAsia="Times New Roman" w:hAnsi="Times New Roman" w:cs="Times New Roman"/>
            <w:color w:val="0000FF"/>
            <w:sz w:val="24"/>
            <w:szCs w:val="24"/>
            <w:u w:val="single"/>
            <w:lang w:eastAsia="et-EE"/>
          </w:rPr>
          <w:t>arenguprogramm (tegutsevale ettevõttele)</w:t>
        </w:r>
      </w:hyperlink>
      <w:r w:rsidRPr="00364CA3">
        <w:rPr>
          <w:rFonts w:ascii="Times New Roman" w:eastAsia="Times New Roman" w:hAnsi="Times New Roman" w:cs="Times New Roman"/>
          <w:sz w:val="24"/>
          <w:szCs w:val="24"/>
          <w:lang w:eastAsia="et-EE"/>
        </w:rPr>
        <w:t xml:space="preserve"> või rakendusuuringute programm </w:t>
      </w:r>
      <w:proofErr w:type="spellStart"/>
      <w:r w:rsidRPr="00364CA3">
        <w:rPr>
          <w:rFonts w:ascii="Times New Roman" w:eastAsia="Times New Roman" w:hAnsi="Times New Roman" w:cs="Times New Roman"/>
          <w:sz w:val="24"/>
          <w:szCs w:val="24"/>
          <w:lang w:eastAsia="et-EE"/>
        </w:rPr>
        <w:t>EISi</w:t>
      </w:r>
      <w:proofErr w:type="spellEnd"/>
      <w:r w:rsidRPr="00364CA3">
        <w:rPr>
          <w:rFonts w:ascii="Times New Roman" w:eastAsia="Times New Roman" w:hAnsi="Times New Roman" w:cs="Times New Roman"/>
          <w:sz w:val="24"/>
          <w:szCs w:val="24"/>
          <w:lang w:eastAsia="et-EE"/>
        </w:rPr>
        <w:t xml:space="preserve"> kodulehel:</w:t>
      </w:r>
    </w:p>
    <w:p w14:paraId="5D8CFB87" w14:textId="77777777" w:rsidR="00364CA3" w:rsidRPr="00364CA3" w:rsidRDefault="00364CA3" w:rsidP="00364CA3">
      <w:pPr>
        <w:numPr>
          <w:ilvl w:val="1"/>
          <w:numId w:val="3"/>
        </w:numPr>
        <w:spacing w:before="100" w:beforeAutospacing="1" w:after="100" w:afterAutospacing="1" w:line="240" w:lineRule="auto"/>
        <w:ind w:left="1632"/>
        <w:rPr>
          <w:rFonts w:ascii="Times New Roman" w:eastAsia="Times New Roman" w:hAnsi="Times New Roman" w:cs="Times New Roman"/>
          <w:sz w:val="24"/>
          <w:szCs w:val="24"/>
          <w:lang w:eastAsia="et-EE"/>
        </w:rPr>
      </w:pPr>
      <w:hyperlink r:id="rId15" w:tgtFrame="_blank" w:history="1">
        <w:r w:rsidRPr="00364CA3">
          <w:rPr>
            <w:rFonts w:ascii="Times New Roman" w:eastAsia="Times New Roman" w:hAnsi="Times New Roman" w:cs="Times New Roman"/>
            <w:color w:val="0000FF"/>
            <w:sz w:val="24"/>
            <w:szCs w:val="24"/>
            <w:u w:val="single"/>
            <w:lang w:eastAsia="et-EE"/>
          </w:rPr>
          <w:t>https://eas.ee/toetused/rakendusuuringute-programm/</w:t>
        </w:r>
      </w:hyperlink>
    </w:p>
    <w:p w14:paraId="049A617C" w14:textId="77777777" w:rsidR="00364CA3" w:rsidRPr="00364CA3" w:rsidRDefault="00364CA3" w:rsidP="00364CA3">
      <w:pPr>
        <w:numPr>
          <w:ilvl w:val="1"/>
          <w:numId w:val="3"/>
        </w:numPr>
        <w:spacing w:before="100" w:beforeAutospacing="1" w:after="100" w:afterAutospacing="1" w:line="240" w:lineRule="auto"/>
        <w:ind w:left="1632"/>
        <w:rPr>
          <w:rFonts w:ascii="Times New Roman" w:eastAsia="Times New Roman" w:hAnsi="Times New Roman" w:cs="Times New Roman"/>
          <w:sz w:val="24"/>
          <w:szCs w:val="24"/>
          <w:lang w:eastAsia="et-EE"/>
        </w:rPr>
      </w:pPr>
      <w:hyperlink r:id="rId16" w:tgtFrame="_blank" w:history="1">
        <w:r w:rsidRPr="00364CA3">
          <w:rPr>
            <w:rFonts w:ascii="Times New Roman" w:eastAsia="Times New Roman" w:hAnsi="Times New Roman" w:cs="Times New Roman"/>
            <w:color w:val="0000FF"/>
            <w:sz w:val="24"/>
            <w:szCs w:val="24"/>
            <w:u w:val="single"/>
            <w:lang w:eastAsia="et-EE"/>
          </w:rPr>
          <w:t>https://eas.ee/toetused/rakendusuuringute-programmi-vaikeprojektide-taotlusvoor/</w:t>
        </w:r>
      </w:hyperlink>
    </w:p>
    <w:p w14:paraId="319A73B1" w14:textId="77777777" w:rsidR="00364CA3" w:rsidRPr="00364CA3" w:rsidRDefault="00364CA3" w:rsidP="00364CA3">
      <w:pPr>
        <w:numPr>
          <w:ilvl w:val="1"/>
          <w:numId w:val="3"/>
        </w:numPr>
        <w:spacing w:before="100" w:beforeAutospacing="1" w:after="100" w:afterAutospacing="1" w:line="240" w:lineRule="auto"/>
        <w:ind w:left="1632"/>
        <w:rPr>
          <w:rFonts w:ascii="Times New Roman" w:eastAsia="Times New Roman" w:hAnsi="Times New Roman" w:cs="Times New Roman"/>
          <w:sz w:val="24"/>
          <w:szCs w:val="24"/>
          <w:lang w:eastAsia="et-EE"/>
        </w:rPr>
      </w:pPr>
      <w:hyperlink r:id="rId17" w:tgtFrame="_blank" w:history="1">
        <w:r w:rsidRPr="00364CA3">
          <w:rPr>
            <w:rFonts w:ascii="Times New Roman" w:eastAsia="Times New Roman" w:hAnsi="Times New Roman" w:cs="Times New Roman"/>
            <w:color w:val="0000FF"/>
            <w:sz w:val="24"/>
            <w:szCs w:val="24"/>
            <w:u w:val="single"/>
            <w:lang w:eastAsia="et-EE"/>
          </w:rPr>
          <w:t>https://eas.ee/toetused/ida-viru-teadmusmahukate-tegevuste-toetus/</w:t>
        </w:r>
      </w:hyperlink>
    </w:p>
    <w:p w14:paraId="0D551622" w14:textId="77777777" w:rsidR="00364CA3" w:rsidRPr="00364CA3" w:rsidRDefault="00364CA3" w:rsidP="00364CA3">
      <w:pPr>
        <w:numPr>
          <w:ilvl w:val="0"/>
          <w:numId w:val="4"/>
        </w:numPr>
        <w:spacing w:before="100" w:beforeAutospacing="1" w:after="100" w:afterAutospacing="1" w:line="240" w:lineRule="auto"/>
        <w:ind w:left="912"/>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Samuti on nende meetmete raames võimalik palgata </w:t>
      </w:r>
      <w:proofErr w:type="spellStart"/>
      <w:r w:rsidRPr="00364CA3">
        <w:rPr>
          <w:rFonts w:ascii="Times New Roman" w:eastAsia="Times New Roman" w:hAnsi="Times New Roman" w:cs="Times New Roman"/>
          <w:sz w:val="24"/>
          <w:szCs w:val="24"/>
          <w:lang w:eastAsia="et-EE"/>
        </w:rPr>
        <w:t>valdkondlikke</w:t>
      </w:r>
      <w:proofErr w:type="spellEnd"/>
      <w:r w:rsidRPr="00364CA3">
        <w:rPr>
          <w:rFonts w:ascii="Times New Roman" w:eastAsia="Times New Roman" w:hAnsi="Times New Roman" w:cs="Times New Roman"/>
          <w:sz w:val="24"/>
          <w:szCs w:val="24"/>
          <w:lang w:eastAsia="et-EE"/>
        </w:rPr>
        <w:t xml:space="preserve"> eksperte nii kodumaistest kui rahvusvahelistest teadus- ja arendusasutustest. Juhin siiski tähelepanu, et projekti taotlejaks peab olema ettevõte, kes on tulemuste rakendamisest äriliselt huvitatud. </w:t>
      </w:r>
    </w:p>
    <w:p w14:paraId="143EDF1C" w14:textId="77777777" w:rsidR="00364CA3" w:rsidRPr="00364CA3" w:rsidRDefault="00364CA3" w:rsidP="00364CA3">
      <w:pPr>
        <w:numPr>
          <w:ilvl w:val="0"/>
          <w:numId w:val="4"/>
        </w:numPr>
        <w:spacing w:before="100" w:beforeAutospacing="1" w:after="100" w:afterAutospacing="1" w:line="240" w:lineRule="auto"/>
        <w:ind w:left="912"/>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Ekspertide kaasamiseks võib kaaluda ka </w:t>
      </w:r>
      <w:hyperlink r:id="rId18" w:tgtFrame="_blank" w:history="1">
        <w:proofErr w:type="spellStart"/>
        <w:r w:rsidRPr="00364CA3">
          <w:rPr>
            <w:rFonts w:ascii="Times New Roman" w:eastAsia="Times New Roman" w:hAnsi="Times New Roman" w:cs="Times New Roman"/>
            <w:color w:val="0000FF"/>
            <w:sz w:val="24"/>
            <w:szCs w:val="24"/>
            <w:u w:val="single"/>
            <w:lang w:eastAsia="et-EE"/>
          </w:rPr>
          <w:t>ETAGi</w:t>
        </w:r>
        <w:proofErr w:type="spellEnd"/>
        <w:r w:rsidRPr="00364CA3">
          <w:rPr>
            <w:rFonts w:ascii="Times New Roman" w:eastAsia="Times New Roman" w:hAnsi="Times New Roman" w:cs="Times New Roman"/>
            <w:color w:val="0000FF"/>
            <w:sz w:val="24"/>
            <w:szCs w:val="24"/>
            <w:u w:val="single"/>
            <w:lang w:eastAsia="et-EE"/>
          </w:rPr>
          <w:t xml:space="preserve"> pakutavat </w:t>
        </w:r>
        <w:proofErr w:type="spellStart"/>
        <w:r w:rsidRPr="00364CA3">
          <w:rPr>
            <w:rFonts w:ascii="Times New Roman" w:eastAsia="Times New Roman" w:hAnsi="Times New Roman" w:cs="Times New Roman"/>
            <w:color w:val="0000FF"/>
            <w:sz w:val="24"/>
            <w:szCs w:val="24"/>
            <w:u w:val="single"/>
            <w:lang w:eastAsia="et-EE"/>
          </w:rPr>
          <w:t>SekMo</w:t>
        </w:r>
        <w:proofErr w:type="spellEnd"/>
        <w:r w:rsidRPr="00364CA3">
          <w:rPr>
            <w:rFonts w:ascii="Times New Roman" w:eastAsia="Times New Roman" w:hAnsi="Times New Roman" w:cs="Times New Roman"/>
            <w:color w:val="0000FF"/>
            <w:sz w:val="24"/>
            <w:szCs w:val="24"/>
            <w:u w:val="single"/>
            <w:lang w:eastAsia="et-EE"/>
          </w:rPr>
          <w:t xml:space="preserve"> meedet</w:t>
        </w:r>
      </w:hyperlink>
      <w:r w:rsidRPr="00364CA3">
        <w:rPr>
          <w:rFonts w:ascii="Times New Roman" w:eastAsia="Times New Roman" w:hAnsi="Times New Roman" w:cs="Times New Roman"/>
          <w:sz w:val="24"/>
          <w:szCs w:val="24"/>
          <w:lang w:eastAsia="et-EE"/>
        </w:rPr>
        <w:t xml:space="preserve">. Viimane võimaldab kuni kaks vastava valdkonna eksperti ka ettevõttesse palgale võtta kuni kaheks aastaks, mis võiks katta igasuguse konsultatsiooni vajaduse. Jällegi, taotlejaks peab olema ettevõte. </w:t>
      </w:r>
    </w:p>
    <w:p w14:paraId="4B01F6F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56C014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Ehk on sellest infost rohkem abi!</w:t>
      </w:r>
    </w:p>
    <w:p w14:paraId="3B79C654"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49BA4D92"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24"/>
          <w:szCs w:val="24"/>
          <w:bdr w:val="none" w:sz="0" w:space="0" w:color="auto" w:frame="1"/>
          <w:lang w:eastAsia="et-EE"/>
        </w:rPr>
        <w:t>Lugupidamisega</w:t>
      </w:r>
      <w:r w:rsidRPr="00364CA3">
        <w:rPr>
          <w:rFonts w:ascii="Times New Roman" w:eastAsia="Times New Roman" w:hAnsi="Times New Roman" w:cs="Times New Roman"/>
          <w:color w:val="000000"/>
          <w:sz w:val="24"/>
          <w:szCs w:val="24"/>
          <w:bdr w:val="none" w:sz="0" w:space="0" w:color="auto" w:frame="1"/>
          <w:lang w:eastAsia="et-EE"/>
        </w:rPr>
        <w:br/>
      </w:r>
      <w:r w:rsidRPr="00364CA3">
        <w:rPr>
          <w:rFonts w:ascii="Verdana" w:eastAsia="Times New Roman" w:hAnsi="Verdana" w:cs="Times New Roman"/>
          <w:caps/>
          <w:color w:val="3366FF"/>
          <w:sz w:val="24"/>
          <w:szCs w:val="24"/>
          <w:bdr w:val="none" w:sz="0" w:space="0" w:color="auto" w:frame="1"/>
          <w:lang w:eastAsia="et-EE"/>
        </w:rPr>
        <w:t>SIIM KINNAS</w:t>
      </w:r>
    </w:p>
    <w:p w14:paraId="0B3EB7B4"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16"/>
          <w:szCs w:val="16"/>
          <w:bdr w:val="none" w:sz="0" w:space="0" w:color="auto" w:frame="1"/>
          <w:lang w:eastAsia="et-EE"/>
        </w:rPr>
        <w:t>intellektuaalomandi strateegia konsultant</w:t>
      </w:r>
    </w:p>
    <w:p w14:paraId="001A29D2"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16"/>
          <w:szCs w:val="16"/>
          <w:bdr w:val="none" w:sz="0" w:space="0" w:color="auto" w:frame="1"/>
          <w:lang w:eastAsia="et-EE"/>
        </w:rPr>
        <w:t>tehnoloogiasiirde valdkonnajuht</w:t>
      </w:r>
    </w:p>
    <w:p w14:paraId="06C2FDF6"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16"/>
          <w:szCs w:val="16"/>
          <w:bdr w:val="none" w:sz="0" w:space="0" w:color="auto" w:frame="1"/>
          <w:lang w:eastAsia="et-EE"/>
        </w:rPr>
        <w:t>Ettevõtluse ja Innovatsiooni Sihtasutus</w:t>
      </w:r>
    </w:p>
    <w:p w14:paraId="01958157"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16"/>
          <w:szCs w:val="16"/>
          <w:bdr w:val="none" w:sz="0" w:space="0" w:color="auto" w:frame="1"/>
          <w:lang w:eastAsia="et-EE"/>
        </w:rPr>
        <w:t>+372 5858 7212</w:t>
      </w:r>
    </w:p>
    <w:p w14:paraId="5F8FA695"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hyperlink r:id="rId19" w:tgtFrame="_blank" w:tooltip="siim.kinnas@eas.ee" w:history="1">
        <w:r w:rsidRPr="00364CA3">
          <w:rPr>
            <w:rFonts w:ascii="Verdana" w:eastAsia="Times New Roman" w:hAnsi="Verdana" w:cs="Times New Roman"/>
            <w:color w:val="3366FF"/>
            <w:sz w:val="16"/>
            <w:szCs w:val="16"/>
            <w:u w:val="single"/>
            <w:bdr w:val="none" w:sz="0" w:space="0" w:color="auto" w:frame="1"/>
            <w:lang w:eastAsia="et-EE"/>
          </w:rPr>
          <w:t>siim.kinnas@eas.ee</w:t>
        </w:r>
      </w:hyperlink>
    </w:p>
    <w:p w14:paraId="24F697B9"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16"/>
          <w:szCs w:val="16"/>
          <w:bdr w:val="none" w:sz="0" w:space="0" w:color="auto" w:frame="1"/>
          <w:lang w:eastAsia="et-EE"/>
        </w:rPr>
        <w:t>Paju 2, 50603 Tartu</w:t>
      </w:r>
    </w:p>
    <w:p w14:paraId="23275A58"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color w:val="000000"/>
          <w:sz w:val="24"/>
          <w:szCs w:val="24"/>
          <w:lang w:eastAsia="et-EE"/>
        </w:rPr>
        <w:t>Siim Kinnas</w:t>
      </w:r>
    </w:p>
    <w:p w14:paraId="37C1960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18A6070E"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proofErr w:type="spellStart"/>
      <w:r w:rsidRPr="00364CA3">
        <w:rPr>
          <w:rFonts w:ascii="Arial" w:eastAsia="Times New Roman" w:hAnsi="Arial" w:cs="Arial"/>
          <w:b/>
          <w:bCs/>
          <w:color w:val="000000"/>
          <w:sz w:val="24"/>
          <w:szCs w:val="24"/>
          <w:lang w:eastAsia="et-EE"/>
        </w:rPr>
        <w:t>From</w:t>
      </w:r>
      <w:proofErr w:type="spellEnd"/>
      <w:r w:rsidRPr="00364CA3">
        <w:rPr>
          <w:rFonts w:ascii="Arial" w:eastAsia="Times New Roman" w:hAnsi="Arial" w:cs="Arial"/>
          <w:b/>
          <w:bCs/>
          <w:color w:val="000000"/>
          <w:sz w:val="24"/>
          <w:szCs w:val="24"/>
          <w:lang w:eastAsia="et-EE"/>
        </w:rPr>
        <w:t xml:space="preserve">: </w:t>
      </w:r>
      <w:r w:rsidRPr="00364CA3">
        <w:rPr>
          <w:rFonts w:ascii="Arial" w:eastAsia="Times New Roman" w:hAnsi="Arial" w:cs="Arial"/>
          <w:color w:val="000000"/>
          <w:sz w:val="24"/>
          <w:szCs w:val="24"/>
          <w:lang w:eastAsia="et-EE"/>
        </w:rPr>
        <w:t xml:space="preserve">Einar </w:t>
      </w:r>
      <w:proofErr w:type="spellStart"/>
      <w:r w:rsidRPr="00364CA3">
        <w:rPr>
          <w:rFonts w:ascii="Arial" w:eastAsia="Times New Roman" w:hAnsi="Arial" w:cs="Arial"/>
          <w:color w:val="000000"/>
          <w:sz w:val="24"/>
          <w:szCs w:val="24"/>
          <w:lang w:eastAsia="et-EE"/>
        </w:rPr>
        <w:t>Eiland</w:t>
      </w:r>
      <w:proofErr w:type="spellEnd"/>
      <w:r w:rsidRPr="00364CA3">
        <w:rPr>
          <w:rFonts w:ascii="Arial" w:eastAsia="Times New Roman" w:hAnsi="Arial" w:cs="Arial"/>
          <w:color w:val="000000"/>
          <w:sz w:val="24"/>
          <w:szCs w:val="24"/>
          <w:lang w:eastAsia="et-EE"/>
        </w:rPr>
        <w:t xml:space="preserve"> &lt;</w:t>
      </w:r>
      <w:hyperlink r:id="rId20" w:tgtFrame="_blank" w:history="1">
        <w:r w:rsidRPr="00364CA3">
          <w:rPr>
            <w:rFonts w:ascii="Arial" w:eastAsia="Times New Roman" w:hAnsi="Arial" w:cs="Arial"/>
            <w:color w:val="0000FF"/>
            <w:sz w:val="24"/>
            <w:szCs w:val="24"/>
            <w:u w:val="single"/>
            <w:lang w:eastAsia="et-EE"/>
          </w:rPr>
          <w:t>einareiland@gmail.com</w:t>
        </w:r>
      </w:hyperlink>
      <w:r w:rsidRPr="00364CA3">
        <w:rPr>
          <w:rFonts w:ascii="Arial" w:eastAsia="Times New Roman" w:hAnsi="Arial" w:cs="Arial"/>
          <w:color w:val="000000"/>
          <w:sz w:val="24"/>
          <w:szCs w:val="24"/>
          <w:lang w:eastAsia="et-EE"/>
        </w:rPr>
        <w:t>&gt;</w:t>
      </w:r>
      <w:r w:rsidRPr="00364CA3">
        <w:rPr>
          <w:rFonts w:ascii="Arial" w:eastAsia="Times New Roman" w:hAnsi="Arial" w:cs="Arial"/>
          <w:color w:val="000000"/>
          <w:sz w:val="24"/>
          <w:szCs w:val="24"/>
          <w:lang w:eastAsia="et-EE"/>
        </w:rPr>
        <w:br/>
      </w:r>
      <w:proofErr w:type="spellStart"/>
      <w:r w:rsidRPr="00364CA3">
        <w:rPr>
          <w:rFonts w:ascii="Arial" w:eastAsia="Times New Roman" w:hAnsi="Arial" w:cs="Arial"/>
          <w:b/>
          <w:bCs/>
          <w:color w:val="000000"/>
          <w:sz w:val="24"/>
          <w:szCs w:val="24"/>
          <w:lang w:eastAsia="et-EE"/>
        </w:rPr>
        <w:t>Date</w:t>
      </w:r>
      <w:proofErr w:type="spellEnd"/>
      <w:r w:rsidRPr="00364CA3">
        <w:rPr>
          <w:rFonts w:ascii="Arial" w:eastAsia="Times New Roman" w:hAnsi="Arial" w:cs="Arial"/>
          <w:b/>
          <w:bCs/>
          <w:color w:val="000000"/>
          <w:sz w:val="24"/>
          <w:szCs w:val="24"/>
          <w:lang w:eastAsia="et-EE"/>
        </w:rPr>
        <w:t xml:space="preserve">: </w:t>
      </w:r>
      <w:proofErr w:type="spellStart"/>
      <w:r w:rsidRPr="00364CA3">
        <w:rPr>
          <w:rFonts w:ascii="Arial" w:eastAsia="Times New Roman" w:hAnsi="Arial" w:cs="Arial"/>
          <w:color w:val="000000"/>
          <w:sz w:val="24"/>
          <w:szCs w:val="24"/>
          <w:lang w:eastAsia="et-EE"/>
        </w:rPr>
        <w:t>Wednesday</w:t>
      </w:r>
      <w:proofErr w:type="spellEnd"/>
      <w:r w:rsidRPr="00364CA3">
        <w:rPr>
          <w:rFonts w:ascii="Arial" w:eastAsia="Times New Roman" w:hAnsi="Arial" w:cs="Arial"/>
          <w:color w:val="000000"/>
          <w:sz w:val="24"/>
          <w:szCs w:val="24"/>
          <w:lang w:eastAsia="et-EE"/>
        </w:rPr>
        <w:t xml:space="preserve">, 28. </w:t>
      </w:r>
      <w:proofErr w:type="spellStart"/>
      <w:r w:rsidRPr="00364CA3">
        <w:rPr>
          <w:rFonts w:ascii="Arial" w:eastAsia="Times New Roman" w:hAnsi="Arial" w:cs="Arial"/>
          <w:color w:val="000000"/>
          <w:sz w:val="24"/>
          <w:szCs w:val="24"/>
          <w:lang w:eastAsia="et-EE"/>
        </w:rPr>
        <w:t>February</w:t>
      </w:r>
      <w:proofErr w:type="spellEnd"/>
      <w:r w:rsidRPr="00364CA3">
        <w:rPr>
          <w:rFonts w:ascii="Arial" w:eastAsia="Times New Roman" w:hAnsi="Arial" w:cs="Arial"/>
          <w:color w:val="000000"/>
          <w:sz w:val="24"/>
          <w:szCs w:val="24"/>
          <w:lang w:eastAsia="et-EE"/>
        </w:rPr>
        <w:t xml:space="preserve"> 2024 at 20:44</w:t>
      </w:r>
      <w:r w:rsidRPr="00364CA3">
        <w:rPr>
          <w:rFonts w:ascii="Arial" w:eastAsia="Times New Roman" w:hAnsi="Arial" w:cs="Arial"/>
          <w:color w:val="000000"/>
          <w:sz w:val="24"/>
          <w:szCs w:val="24"/>
          <w:lang w:eastAsia="et-EE"/>
        </w:rPr>
        <w:br/>
      </w:r>
      <w:proofErr w:type="spellStart"/>
      <w:r w:rsidRPr="00364CA3">
        <w:rPr>
          <w:rFonts w:ascii="Arial" w:eastAsia="Times New Roman" w:hAnsi="Arial" w:cs="Arial"/>
          <w:b/>
          <w:bCs/>
          <w:color w:val="000000"/>
          <w:sz w:val="24"/>
          <w:szCs w:val="24"/>
          <w:lang w:eastAsia="et-EE"/>
        </w:rPr>
        <w:t>To</w:t>
      </w:r>
      <w:proofErr w:type="spellEnd"/>
      <w:r w:rsidRPr="00364CA3">
        <w:rPr>
          <w:rFonts w:ascii="Arial" w:eastAsia="Times New Roman" w:hAnsi="Arial" w:cs="Arial"/>
          <w:b/>
          <w:bCs/>
          <w:color w:val="000000"/>
          <w:sz w:val="24"/>
          <w:szCs w:val="24"/>
          <w:lang w:eastAsia="et-EE"/>
        </w:rPr>
        <w:t xml:space="preserve">: </w:t>
      </w:r>
      <w:r w:rsidRPr="00364CA3">
        <w:rPr>
          <w:rFonts w:ascii="Arial" w:eastAsia="Times New Roman" w:hAnsi="Arial" w:cs="Arial"/>
          <w:color w:val="000000"/>
          <w:sz w:val="24"/>
          <w:szCs w:val="24"/>
          <w:lang w:eastAsia="et-EE"/>
        </w:rPr>
        <w:t>Siim Kinnas &lt;</w:t>
      </w:r>
      <w:hyperlink r:id="rId21" w:tgtFrame="_blank" w:history="1">
        <w:r w:rsidRPr="00364CA3">
          <w:rPr>
            <w:rFonts w:ascii="Arial" w:eastAsia="Times New Roman" w:hAnsi="Arial" w:cs="Arial"/>
            <w:color w:val="0000FF"/>
            <w:sz w:val="24"/>
            <w:szCs w:val="24"/>
            <w:u w:val="single"/>
            <w:lang w:eastAsia="et-EE"/>
          </w:rPr>
          <w:t>Siim.Kinnas@eas.ee</w:t>
        </w:r>
      </w:hyperlink>
      <w:r w:rsidRPr="00364CA3">
        <w:rPr>
          <w:rFonts w:ascii="Arial" w:eastAsia="Times New Roman" w:hAnsi="Arial" w:cs="Arial"/>
          <w:color w:val="000000"/>
          <w:sz w:val="24"/>
          <w:szCs w:val="24"/>
          <w:lang w:eastAsia="et-EE"/>
        </w:rPr>
        <w:t>&gt;, Vahur Luhtsalu &lt;</w:t>
      </w:r>
      <w:hyperlink r:id="rId22" w:tgtFrame="_blank" w:history="1">
        <w:r w:rsidRPr="00364CA3">
          <w:rPr>
            <w:rFonts w:ascii="Arial" w:eastAsia="Times New Roman" w:hAnsi="Arial" w:cs="Arial"/>
            <w:color w:val="0000FF"/>
            <w:sz w:val="24"/>
            <w:szCs w:val="24"/>
            <w:u w:val="single"/>
            <w:lang w:eastAsia="et-EE"/>
          </w:rPr>
          <w:t>vahur.luhtsalu@gmail.com</w:t>
        </w:r>
      </w:hyperlink>
      <w:r w:rsidRPr="00364CA3">
        <w:rPr>
          <w:rFonts w:ascii="Arial" w:eastAsia="Times New Roman" w:hAnsi="Arial" w:cs="Arial"/>
          <w:color w:val="000000"/>
          <w:sz w:val="24"/>
          <w:szCs w:val="24"/>
          <w:lang w:eastAsia="et-EE"/>
        </w:rPr>
        <w:t>&gt;, Kristjan &lt;</w:t>
      </w:r>
      <w:hyperlink r:id="rId23" w:tgtFrame="_blank" w:history="1">
        <w:r w:rsidRPr="00364CA3">
          <w:rPr>
            <w:rFonts w:ascii="Arial" w:eastAsia="Times New Roman" w:hAnsi="Arial" w:cs="Arial"/>
            <w:color w:val="0000FF"/>
            <w:sz w:val="24"/>
            <w:szCs w:val="24"/>
            <w:u w:val="single"/>
            <w:lang w:eastAsia="et-EE"/>
          </w:rPr>
          <w:t>krissu72@gmail.com</w:t>
        </w:r>
      </w:hyperlink>
      <w:r w:rsidRPr="00364CA3">
        <w:rPr>
          <w:rFonts w:ascii="Arial" w:eastAsia="Times New Roman" w:hAnsi="Arial" w:cs="Arial"/>
          <w:color w:val="000000"/>
          <w:sz w:val="24"/>
          <w:szCs w:val="24"/>
          <w:lang w:eastAsia="et-EE"/>
        </w:rPr>
        <w:t>&gt;</w:t>
      </w:r>
      <w:r w:rsidRPr="00364CA3">
        <w:rPr>
          <w:rFonts w:ascii="Arial" w:eastAsia="Times New Roman" w:hAnsi="Arial" w:cs="Arial"/>
          <w:color w:val="000000"/>
          <w:sz w:val="24"/>
          <w:szCs w:val="24"/>
          <w:lang w:eastAsia="et-EE"/>
        </w:rPr>
        <w:br/>
      </w:r>
      <w:proofErr w:type="spellStart"/>
      <w:r w:rsidRPr="00364CA3">
        <w:rPr>
          <w:rFonts w:ascii="Arial" w:eastAsia="Times New Roman" w:hAnsi="Arial" w:cs="Arial"/>
          <w:b/>
          <w:bCs/>
          <w:color w:val="000000"/>
          <w:sz w:val="24"/>
          <w:szCs w:val="24"/>
          <w:lang w:eastAsia="et-EE"/>
        </w:rPr>
        <w:t>Subject</w:t>
      </w:r>
      <w:proofErr w:type="spellEnd"/>
      <w:r w:rsidRPr="00364CA3">
        <w:rPr>
          <w:rFonts w:ascii="Arial" w:eastAsia="Times New Roman" w:hAnsi="Arial" w:cs="Arial"/>
          <w:b/>
          <w:bCs/>
          <w:color w:val="000000"/>
          <w:sz w:val="24"/>
          <w:szCs w:val="24"/>
          <w:lang w:eastAsia="et-EE"/>
        </w:rPr>
        <w:t xml:space="preserve">: </w:t>
      </w:r>
      <w:r w:rsidRPr="00364CA3">
        <w:rPr>
          <w:rFonts w:ascii="Arial" w:eastAsia="Times New Roman" w:hAnsi="Arial" w:cs="Arial"/>
          <w:color w:val="000000"/>
          <w:sz w:val="24"/>
          <w:szCs w:val="24"/>
          <w:lang w:eastAsia="et-EE"/>
        </w:rPr>
        <w:t xml:space="preserve">Re: Pöördumine välisminister Margus </w:t>
      </w:r>
      <w:proofErr w:type="spellStart"/>
      <w:r w:rsidRPr="00364CA3">
        <w:rPr>
          <w:rFonts w:ascii="Arial" w:eastAsia="Times New Roman" w:hAnsi="Arial" w:cs="Arial"/>
          <w:color w:val="000000"/>
          <w:sz w:val="24"/>
          <w:szCs w:val="24"/>
          <w:lang w:eastAsia="et-EE"/>
        </w:rPr>
        <w:t>Tsahkna</w:t>
      </w:r>
      <w:proofErr w:type="spellEnd"/>
      <w:r w:rsidRPr="00364CA3">
        <w:rPr>
          <w:rFonts w:ascii="Arial" w:eastAsia="Times New Roman" w:hAnsi="Arial" w:cs="Arial"/>
          <w:color w:val="000000"/>
          <w:sz w:val="24"/>
          <w:szCs w:val="24"/>
          <w:lang w:eastAsia="et-EE"/>
        </w:rPr>
        <w:t xml:space="preserve"> poole seoses teaduse diplomaatia arenguga</w:t>
      </w: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66"/>
        <w:gridCol w:w="8850"/>
        <w:gridCol w:w="156"/>
      </w:tblGrid>
      <w:tr w:rsidR="00364CA3" w:rsidRPr="00364CA3" w14:paraId="6E011ECB" w14:textId="77777777" w:rsidTr="00364CA3">
        <w:trPr>
          <w:tblCellSpacing w:w="0" w:type="dxa"/>
        </w:trPr>
        <w:tc>
          <w:tcPr>
            <w:tcW w:w="0" w:type="auto"/>
            <w:shd w:val="clear" w:color="auto" w:fill="A6A6A6"/>
            <w:tcMar>
              <w:top w:w="105" w:type="dxa"/>
              <w:left w:w="30" w:type="dxa"/>
              <w:bottom w:w="105" w:type="dxa"/>
              <w:right w:w="30" w:type="dxa"/>
            </w:tcMar>
            <w:vAlign w:val="center"/>
            <w:hideMark/>
          </w:tcPr>
          <w:p w14:paraId="34695C82" w14:textId="77777777" w:rsidR="00364CA3" w:rsidRPr="00364CA3" w:rsidRDefault="00364CA3" w:rsidP="00364CA3">
            <w:pPr>
              <w:spacing w:after="0" w:line="240" w:lineRule="auto"/>
              <w:rPr>
                <w:rFonts w:ascii="Times New Roman" w:eastAsia="Times New Roman" w:hAnsi="Times New Roman" w:cs="Times New Roman"/>
                <w:sz w:val="24"/>
                <w:szCs w:val="24"/>
                <w:lang w:eastAsia="et-EE"/>
              </w:rPr>
            </w:pPr>
          </w:p>
        </w:tc>
        <w:tc>
          <w:tcPr>
            <w:tcW w:w="5000" w:type="pct"/>
            <w:shd w:val="clear" w:color="auto" w:fill="EAEAEA"/>
            <w:tcMar>
              <w:top w:w="105" w:type="dxa"/>
              <w:left w:w="225" w:type="dxa"/>
              <w:bottom w:w="105" w:type="dxa"/>
              <w:right w:w="75" w:type="dxa"/>
            </w:tcMar>
            <w:vAlign w:val="center"/>
            <w:hideMark/>
          </w:tcPr>
          <w:p w14:paraId="490EB873"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wf_segoe-ui_normal" w:eastAsia="Times New Roman" w:hAnsi="wf_segoe-ui_normal" w:cs="Times New Roman"/>
                <w:color w:val="212121"/>
                <w:sz w:val="18"/>
                <w:szCs w:val="18"/>
                <w:lang w:eastAsia="et-EE"/>
              </w:rPr>
              <w:t xml:space="preserve">Aadressilt </w:t>
            </w:r>
            <w:hyperlink r:id="rId24" w:tgtFrame="_blank" w:history="1">
              <w:r w:rsidRPr="00364CA3">
                <w:rPr>
                  <w:rFonts w:ascii="wf_segoe-ui_normal" w:eastAsia="Times New Roman" w:hAnsi="wf_segoe-ui_normal" w:cs="Times New Roman"/>
                  <w:color w:val="0000FF"/>
                  <w:sz w:val="18"/>
                  <w:szCs w:val="18"/>
                  <w:u w:val="single"/>
                  <w:lang w:eastAsia="et-EE"/>
                </w:rPr>
                <w:t>einareiland@gmail.com</w:t>
              </w:r>
            </w:hyperlink>
            <w:r w:rsidRPr="00364CA3">
              <w:rPr>
                <w:rFonts w:ascii="wf_segoe-ui_normal" w:eastAsia="Times New Roman" w:hAnsi="wf_segoe-ui_normal" w:cs="Times New Roman"/>
                <w:color w:val="212121"/>
                <w:sz w:val="18"/>
                <w:szCs w:val="18"/>
                <w:lang w:eastAsia="et-EE"/>
              </w:rPr>
              <w:t xml:space="preserve"> ei saadeta teile sageli meilisõnumeid. </w:t>
            </w:r>
            <w:hyperlink r:id="rId25" w:tgtFrame="_blank" w:history="1">
              <w:r w:rsidRPr="00364CA3">
                <w:rPr>
                  <w:rFonts w:ascii="wf_segoe-ui_normal" w:eastAsia="Times New Roman" w:hAnsi="wf_segoe-ui_normal" w:cs="Times New Roman"/>
                  <w:color w:val="0000FF"/>
                  <w:sz w:val="18"/>
                  <w:szCs w:val="18"/>
                  <w:u w:val="single"/>
                  <w:lang w:eastAsia="et-EE"/>
                </w:rPr>
                <w:t>Lugege täpsemat teavet selle kohta, miks see on oluline</w:t>
              </w:r>
            </w:hyperlink>
          </w:p>
        </w:tc>
        <w:tc>
          <w:tcPr>
            <w:tcW w:w="1125" w:type="dxa"/>
            <w:shd w:val="clear" w:color="auto" w:fill="EAEAEA"/>
            <w:tcMar>
              <w:top w:w="105" w:type="dxa"/>
              <w:left w:w="75" w:type="dxa"/>
              <w:bottom w:w="105" w:type="dxa"/>
              <w:right w:w="75" w:type="dxa"/>
            </w:tcMar>
            <w:vAlign w:val="center"/>
            <w:hideMark/>
          </w:tcPr>
          <w:p w14:paraId="54C6E9B8" w14:textId="77777777" w:rsidR="00364CA3" w:rsidRPr="00364CA3" w:rsidRDefault="00364CA3" w:rsidP="00364CA3">
            <w:pPr>
              <w:spacing w:after="0" w:line="240" w:lineRule="auto"/>
              <w:rPr>
                <w:rFonts w:ascii="Times New Roman" w:eastAsia="Times New Roman" w:hAnsi="Times New Roman" w:cs="Times New Roman"/>
                <w:sz w:val="24"/>
                <w:szCs w:val="24"/>
                <w:lang w:eastAsia="et-EE"/>
              </w:rPr>
            </w:pPr>
          </w:p>
        </w:tc>
      </w:tr>
    </w:tbl>
    <w:p w14:paraId="3C07419D"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Tervitused!</w:t>
      </w:r>
    </w:p>
    <w:p w14:paraId="7D6D053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5A6DFF5F"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Täname teid vastus eest ja meelde tuletamast et  ``sa üritad üsna tugevasti lahtisest kahepoolsest uksest sisse murda``</w:t>
      </w:r>
    </w:p>
    <w:p w14:paraId="48EACB09"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Kahjuks jäävad Teie poolses vastuses meie poolsed küsimused vastuseta. Seega oleme sunnitud need uuesti esitama.</w:t>
      </w:r>
    </w:p>
    <w:p w14:paraId="727BE4D8"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b/>
          <w:bCs/>
          <w:color w:val="000000"/>
          <w:sz w:val="24"/>
          <w:szCs w:val="24"/>
          <w:shd w:val="clear" w:color="auto" w:fill="FFFFFF"/>
          <w:lang w:eastAsia="et-EE"/>
        </w:rPr>
        <w:t>``Tehnoloogiatest ülevaate saamise korraldamine välisriikide</w:t>
      </w:r>
      <w:r w:rsidRPr="00364CA3">
        <w:rPr>
          <w:rFonts w:ascii="Arial" w:eastAsia="Times New Roman" w:hAnsi="Arial" w:cs="Arial"/>
          <w:color w:val="000000"/>
          <w:sz w:val="24"/>
          <w:szCs w:val="24"/>
          <w:shd w:val="clear" w:color="auto" w:fill="FFFFFF"/>
          <w:lang w:eastAsia="et-EE"/>
        </w:rPr>
        <w:t>s (Ei ole võimalik mitmekümnete miljonite eurode väärtuses tehasesisseseadeid  või ka piloottehaseid, -seadmeid Eestisse sisse osta teadus-tehnilist hinnangut andmata ja kohapeal  tehnoloogiate, tootmisprotsessiga tutvumata. Sellega peaks kaasnema ka ülikoolidega koostöös teadus-tehnilise kaadri loomine, et tehasesisseseadeid asjatundlikult ja ohutult käidelda).`` </w:t>
      </w:r>
    </w:p>
    <w:p w14:paraId="160724BD"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FF0000"/>
          <w:sz w:val="24"/>
          <w:szCs w:val="24"/>
          <w:shd w:val="clear" w:color="auto" w:fill="FFFFFF"/>
          <w:lang w:eastAsia="et-EE"/>
        </w:rPr>
        <w:t xml:space="preserve">Soovime et saadaksite meile meetme et me saaksime välisriikidesse minna et nende tehnoloogiatega tutvuda ja teha seda koos ettevõtteid, ülikoole ja erialaliitudega et me saaksime </w:t>
      </w:r>
      <w:proofErr w:type="spellStart"/>
      <w:r w:rsidRPr="00364CA3">
        <w:rPr>
          <w:rFonts w:ascii="Arial" w:eastAsia="Times New Roman" w:hAnsi="Arial" w:cs="Arial"/>
          <w:color w:val="FF0000"/>
          <w:sz w:val="24"/>
          <w:szCs w:val="24"/>
          <w:shd w:val="clear" w:color="auto" w:fill="FFFFFF"/>
          <w:lang w:eastAsia="et-EE"/>
        </w:rPr>
        <w:t>biomassist</w:t>
      </w:r>
      <w:proofErr w:type="spellEnd"/>
      <w:r w:rsidRPr="00364CA3">
        <w:rPr>
          <w:rFonts w:ascii="Arial" w:eastAsia="Times New Roman" w:hAnsi="Arial" w:cs="Arial"/>
          <w:color w:val="FF0000"/>
          <w:sz w:val="24"/>
          <w:szCs w:val="24"/>
          <w:shd w:val="clear" w:color="auto" w:fill="FFFFFF"/>
          <w:lang w:eastAsia="et-EE"/>
        </w:rPr>
        <w:t xml:space="preserve"> vedelkütuste tootmise tehnoloogia rakendamise planeerimisfaasi asuda. Meetme puudumisel palume saata kinnitus et meede puudub.</w:t>
      </w:r>
    </w:p>
    <w:p w14:paraId="2B191A4A"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b/>
          <w:bCs/>
          <w:color w:val="000000"/>
          <w:sz w:val="24"/>
          <w:szCs w:val="24"/>
          <w:shd w:val="clear" w:color="auto" w:fill="FFFFFF"/>
          <w:lang w:eastAsia="et-EE"/>
        </w:rPr>
        <w:t>``Nõustamistegevuse välja arendamine</w:t>
      </w:r>
      <w:r w:rsidRPr="00364CA3">
        <w:rPr>
          <w:rFonts w:ascii="Arial" w:eastAsia="Times New Roman" w:hAnsi="Arial" w:cs="Arial"/>
          <w:color w:val="000000"/>
          <w:sz w:val="24"/>
          <w:szCs w:val="24"/>
          <w:shd w:val="clear" w:color="auto" w:fill="FFFFFF"/>
          <w:lang w:eastAsia="et-EE"/>
        </w:rPr>
        <w:t xml:space="preserve"> (parima praktika rakendamiseks oleks mõistlik projektide arendamise  ja </w:t>
      </w:r>
      <w:proofErr w:type="spellStart"/>
      <w:r w:rsidRPr="00364CA3">
        <w:rPr>
          <w:rFonts w:ascii="Arial" w:eastAsia="Times New Roman" w:hAnsi="Arial" w:cs="Arial"/>
          <w:color w:val="000000"/>
          <w:sz w:val="24"/>
          <w:szCs w:val="24"/>
          <w:shd w:val="clear" w:color="auto" w:fill="FFFFFF"/>
          <w:lang w:eastAsia="et-EE"/>
        </w:rPr>
        <w:t>kokkukirjutamiseks</w:t>
      </w:r>
      <w:proofErr w:type="spellEnd"/>
      <w:r w:rsidRPr="00364CA3">
        <w:rPr>
          <w:rFonts w:ascii="Arial" w:eastAsia="Times New Roman" w:hAnsi="Arial" w:cs="Arial"/>
          <w:color w:val="000000"/>
          <w:sz w:val="24"/>
          <w:szCs w:val="24"/>
          <w:shd w:val="clear" w:color="auto" w:fill="FFFFFF"/>
          <w:lang w:eastAsia="et-EE"/>
        </w:rPr>
        <w:t xml:space="preserve"> kaasata erinevaid osapooli, eksperte sh. Teaduste Akadeemia liikmeid, kes on ise  hindamiskomisjonides liikmed olnud.  NB! Palume mitte segi ajada meetmeekspertidega, kes meetmete määrusi lugeda aitavad.)</w:t>
      </w:r>
    </w:p>
    <w:p w14:paraId="7D124220"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FF0000"/>
          <w:sz w:val="24"/>
          <w:szCs w:val="24"/>
          <w:shd w:val="clear" w:color="auto" w:fill="FFFFFF"/>
          <w:lang w:eastAsia="et-EE"/>
        </w:rPr>
        <w:t xml:space="preserve">Soovime et saadaksite meile meetme et me saaksime  ettevõtteid, ülikoole ja erialaliite nõustada et me saaksime </w:t>
      </w:r>
      <w:proofErr w:type="spellStart"/>
      <w:r w:rsidRPr="00364CA3">
        <w:rPr>
          <w:rFonts w:ascii="Arial" w:eastAsia="Times New Roman" w:hAnsi="Arial" w:cs="Arial"/>
          <w:color w:val="FF0000"/>
          <w:sz w:val="24"/>
          <w:szCs w:val="24"/>
          <w:shd w:val="clear" w:color="auto" w:fill="FFFFFF"/>
          <w:lang w:eastAsia="et-EE"/>
        </w:rPr>
        <w:t>biomassist</w:t>
      </w:r>
      <w:proofErr w:type="spellEnd"/>
      <w:r w:rsidRPr="00364CA3">
        <w:rPr>
          <w:rFonts w:ascii="Arial" w:eastAsia="Times New Roman" w:hAnsi="Arial" w:cs="Arial"/>
          <w:color w:val="FF0000"/>
          <w:sz w:val="24"/>
          <w:szCs w:val="24"/>
          <w:shd w:val="clear" w:color="auto" w:fill="FFFFFF"/>
          <w:lang w:eastAsia="et-EE"/>
        </w:rPr>
        <w:t xml:space="preserve"> vedelkütuste tootmise tarneahela mõistes käivitada ja tehnoloogiatega te praktilise rakenduseni jõuda.  Meetme puudumisel palume saata kinnitus et meede puudub.</w:t>
      </w:r>
    </w:p>
    <w:p w14:paraId="407FBD23"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b/>
          <w:bCs/>
          <w:color w:val="000000"/>
          <w:sz w:val="24"/>
          <w:szCs w:val="24"/>
          <w:shd w:val="clear" w:color="auto" w:fill="FFFFFF"/>
          <w:lang w:eastAsia="et-EE"/>
        </w:rPr>
        <w:lastRenderedPageBreak/>
        <w:t xml:space="preserve">``Vajame tuge ka projektide </w:t>
      </w:r>
      <w:proofErr w:type="spellStart"/>
      <w:r w:rsidRPr="00364CA3">
        <w:rPr>
          <w:rFonts w:ascii="Arial" w:eastAsia="Times New Roman" w:hAnsi="Arial" w:cs="Arial"/>
          <w:b/>
          <w:bCs/>
          <w:color w:val="000000"/>
          <w:sz w:val="24"/>
          <w:szCs w:val="24"/>
          <w:shd w:val="clear" w:color="auto" w:fill="FFFFFF"/>
          <w:lang w:eastAsia="et-EE"/>
        </w:rPr>
        <w:t>kokkukirjutamiseks</w:t>
      </w:r>
      <w:proofErr w:type="spellEnd"/>
      <w:r w:rsidRPr="00364CA3">
        <w:rPr>
          <w:rFonts w:ascii="Arial" w:eastAsia="Times New Roman" w:hAnsi="Arial" w:cs="Arial"/>
          <w:color w:val="000000"/>
          <w:sz w:val="24"/>
          <w:szCs w:val="24"/>
          <w:shd w:val="clear" w:color="auto" w:fill="FFFFFF"/>
          <w:lang w:eastAsia="et-EE"/>
        </w:rPr>
        <w:t xml:space="preserve"> (Eesti ülikoolide andmetel on teistes EL liikmesriikides välja arendatud meetmed projektide </w:t>
      </w:r>
      <w:proofErr w:type="spellStart"/>
      <w:r w:rsidRPr="00364CA3">
        <w:rPr>
          <w:rFonts w:ascii="Arial" w:eastAsia="Times New Roman" w:hAnsi="Arial" w:cs="Arial"/>
          <w:color w:val="000000"/>
          <w:sz w:val="24"/>
          <w:szCs w:val="24"/>
          <w:shd w:val="clear" w:color="auto" w:fill="FFFFFF"/>
          <w:lang w:eastAsia="et-EE"/>
        </w:rPr>
        <w:t>kokkukirjutamise</w:t>
      </w:r>
      <w:proofErr w:type="spellEnd"/>
      <w:r w:rsidRPr="00364CA3">
        <w:rPr>
          <w:rFonts w:ascii="Arial" w:eastAsia="Times New Roman" w:hAnsi="Arial" w:cs="Arial"/>
          <w:color w:val="000000"/>
          <w:sz w:val="24"/>
          <w:szCs w:val="24"/>
          <w:shd w:val="clear" w:color="auto" w:fill="FFFFFF"/>
          <w:lang w:eastAsia="et-EE"/>
        </w:rPr>
        <w:t xml:space="preserve"> rahastamiseks ja konsortsiumite loomiseks, kes oleksid suutelised rahastamistaotlust haldama ja konsortsiumeid moodustama. Kadri Simsoni sõnul on uutel liikmesriikidel, kelle hulka kuulub ka Eesti, tõsiseid </w:t>
      </w:r>
      <w:r w:rsidRPr="00364CA3">
        <w:rPr>
          <w:rFonts w:ascii="Arial" w:eastAsia="Times New Roman" w:hAnsi="Arial" w:cs="Arial"/>
          <w:color w:val="000000"/>
          <w:sz w:val="24"/>
          <w:szCs w:val="24"/>
          <w:lang w:eastAsia="et-EE"/>
        </w:rPr>
        <w:t xml:space="preserve">probleeme EL projektide </w:t>
      </w:r>
      <w:proofErr w:type="spellStart"/>
      <w:r w:rsidRPr="00364CA3">
        <w:rPr>
          <w:rFonts w:ascii="Arial" w:eastAsia="Times New Roman" w:hAnsi="Arial" w:cs="Arial"/>
          <w:color w:val="000000"/>
          <w:sz w:val="24"/>
          <w:szCs w:val="24"/>
          <w:lang w:eastAsia="et-EE"/>
        </w:rPr>
        <w:t>kokkukirjutamisega</w:t>
      </w:r>
      <w:proofErr w:type="spellEnd"/>
      <w:r w:rsidRPr="00364CA3">
        <w:rPr>
          <w:rFonts w:ascii="Arial" w:eastAsia="Times New Roman" w:hAnsi="Arial" w:cs="Arial"/>
          <w:color w:val="000000"/>
          <w:sz w:val="24"/>
          <w:szCs w:val="24"/>
          <w:lang w:eastAsia="et-EE"/>
        </w:rPr>
        <w:t xml:space="preserve">, mida on korduvalt tuvastanud ka Riigikontroll </w:t>
      </w:r>
      <w:hyperlink r:id="rId26" w:tgtFrame="_blank" w:history="1">
        <w:r w:rsidRPr="00364CA3">
          <w:rPr>
            <w:rFonts w:ascii="Arial" w:eastAsia="Times New Roman" w:hAnsi="Arial" w:cs="Arial"/>
            <w:color w:val="1155CC"/>
            <w:sz w:val="24"/>
            <w:szCs w:val="24"/>
            <w:u w:val="single"/>
            <w:lang w:eastAsia="et-EE"/>
          </w:rPr>
          <w:t>https://www.riigikontroll.ee/Suhtedavalikkusega/Riigikontrolliblogi/tabid/310/ItemId/2392/amid/920/language/et-EE/Default.aspx</w:t>
        </w:r>
      </w:hyperlink>
      <w:r w:rsidRPr="00364CA3">
        <w:rPr>
          <w:rFonts w:ascii="Arial" w:eastAsia="Times New Roman" w:hAnsi="Arial" w:cs="Arial"/>
          <w:color w:val="980000"/>
          <w:sz w:val="24"/>
          <w:szCs w:val="24"/>
          <w:lang w:eastAsia="et-EE"/>
        </w:rPr>
        <w:t xml:space="preserve"> </w:t>
      </w:r>
      <w:r w:rsidRPr="00364CA3">
        <w:rPr>
          <w:rFonts w:ascii="Arial" w:eastAsia="Times New Roman" w:hAnsi="Arial" w:cs="Arial"/>
          <w:color w:val="000000"/>
          <w:sz w:val="24"/>
          <w:szCs w:val="24"/>
          <w:lang w:eastAsia="et-EE"/>
        </w:rPr>
        <w:t xml:space="preserve">ja </w:t>
      </w:r>
      <w:hyperlink r:id="rId27" w:tgtFrame="_blank" w:history="1">
        <w:r w:rsidRPr="00364CA3">
          <w:rPr>
            <w:rFonts w:ascii="Arial" w:eastAsia="Times New Roman" w:hAnsi="Arial" w:cs="Arial"/>
            <w:color w:val="1155CC"/>
            <w:sz w:val="24"/>
            <w:szCs w:val="24"/>
            <w:u w:val="single"/>
            <w:lang w:eastAsia="et-EE"/>
          </w:rPr>
          <w:t>https://www.riigikontroll.ee/DesktopModules/DigiDetail/FileDownloader.aspx?FileId=15174&amp;AuditId=2555</w:t>
        </w:r>
      </w:hyperlink>
      <w:r w:rsidRPr="00364CA3">
        <w:rPr>
          <w:rFonts w:ascii="Arial" w:eastAsia="Times New Roman" w:hAnsi="Arial" w:cs="Arial"/>
          <w:color w:val="980000"/>
          <w:sz w:val="24"/>
          <w:szCs w:val="24"/>
          <w:lang w:eastAsia="et-EE"/>
        </w:rPr>
        <w:t xml:space="preserve"> . </w:t>
      </w:r>
      <w:r w:rsidRPr="00364CA3">
        <w:rPr>
          <w:rFonts w:ascii="Arial" w:eastAsia="Times New Roman" w:hAnsi="Arial" w:cs="Arial"/>
          <w:color w:val="000000"/>
          <w:sz w:val="24"/>
          <w:szCs w:val="24"/>
          <w:lang w:eastAsia="et-EE"/>
        </w:rPr>
        <w:t>Hiljuti tõi puudusi esile ka rahandusminister</w:t>
      </w:r>
      <w:hyperlink r:id="rId28" w:tgtFrame="_blank" w:history="1">
        <w:r w:rsidRPr="00364CA3">
          <w:rPr>
            <w:rFonts w:ascii="Arial" w:eastAsia="Times New Roman" w:hAnsi="Arial" w:cs="Arial"/>
            <w:color w:val="000000"/>
            <w:sz w:val="24"/>
            <w:szCs w:val="24"/>
            <w:u w:val="single"/>
            <w:lang w:eastAsia="et-EE"/>
          </w:rPr>
          <w:t xml:space="preserve"> Mart Võrklaev</w:t>
        </w:r>
      </w:hyperlink>
      <w:r w:rsidRPr="00364CA3">
        <w:rPr>
          <w:rFonts w:ascii="Arial" w:eastAsia="Times New Roman" w:hAnsi="Arial" w:cs="Arial"/>
          <w:color w:val="000000"/>
          <w:sz w:val="24"/>
          <w:szCs w:val="24"/>
          <w:lang w:eastAsia="et-EE"/>
        </w:rPr>
        <w:t xml:space="preserve">: “11 miljonit on lõppenud  Euroopa Liidu rahastusperioodi vahendeid jääb Eestis kasutamata ja jääb haridusvaldkonda viimata, ja seda raha sinna enam ei lähe, seda ei suudetud ära kasutada.” </w:t>
      </w:r>
      <w:hyperlink r:id="rId29" w:tgtFrame="_blank" w:history="1">
        <w:r w:rsidRPr="00364CA3">
          <w:rPr>
            <w:rFonts w:ascii="Arial" w:eastAsia="Times New Roman" w:hAnsi="Arial" w:cs="Arial"/>
            <w:color w:val="000000"/>
            <w:sz w:val="24"/>
            <w:szCs w:val="24"/>
            <w:lang w:eastAsia="et-EE"/>
          </w:rPr>
          <w:t xml:space="preserve"> - Delfi uudistes 22.01.2024, </w:t>
        </w:r>
        <w:r w:rsidRPr="00364CA3">
          <w:rPr>
            <w:rFonts w:ascii="Arial" w:eastAsia="Times New Roman" w:hAnsi="Arial" w:cs="Arial"/>
            <w:color w:val="0000FF"/>
            <w:sz w:val="24"/>
            <w:szCs w:val="24"/>
            <w:u w:val="single"/>
            <w:lang w:eastAsia="et-EE"/>
          </w:rPr>
          <w:t>https://www.delfi.ee/artikkel/120264218/video-mart-vorklaev-kristina-kallasele-kus-te-enne-olite</w:t>
        </w:r>
      </w:hyperlink>
      <w:r w:rsidRPr="00364CA3">
        <w:rPr>
          <w:rFonts w:ascii="Arial" w:eastAsia="Times New Roman" w:hAnsi="Arial" w:cs="Arial"/>
          <w:color w:val="980000"/>
          <w:sz w:val="24"/>
          <w:szCs w:val="24"/>
          <w:lang w:eastAsia="et-EE"/>
        </w:rPr>
        <w:t xml:space="preserve">    </w:t>
      </w:r>
      <w:r w:rsidRPr="00364CA3">
        <w:rPr>
          <w:rFonts w:ascii="Arial" w:eastAsia="Times New Roman" w:hAnsi="Arial" w:cs="Arial"/>
          <w:color w:val="000000"/>
          <w:sz w:val="24"/>
          <w:szCs w:val="24"/>
          <w:lang w:eastAsia="et-EE"/>
        </w:rPr>
        <w:t>(3. minutil ja 12. sekundil) ``</w:t>
      </w:r>
    </w:p>
    <w:p w14:paraId="7F87B6C3"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FF0000"/>
          <w:sz w:val="24"/>
          <w:szCs w:val="24"/>
          <w:shd w:val="clear" w:color="auto" w:fill="FFFFFF"/>
          <w:lang w:eastAsia="et-EE"/>
        </w:rPr>
        <w:t xml:space="preserve">Soovime et saadaksite meile toetusmeetme et me saaksime euroopa innovatsioonifondi või euroopa komisjoni otseprojekte </w:t>
      </w:r>
      <w:proofErr w:type="spellStart"/>
      <w:r w:rsidRPr="00364CA3">
        <w:rPr>
          <w:rFonts w:ascii="Arial" w:eastAsia="Times New Roman" w:hAnsi="Arial" w:cs="Arial"/>
          <w:color w:val="FF0000"/>
          <w:sz w:val="24"/>
          <w:szCs w:val="24"/>
          <w:shd w:val="clear" w:color="auto" w:fill="FFFFFF"/>
          <w:lang w:eastAsia="et-EE"/>
        </w:rPr>
        <w:t>biomassist</w:t>
      </w:r>
      <w:proofErr w:type="spellEnd"/>
      <w:r w:rsidRPr="00364CA3">
        <w:rPr>
          <w:rFonts w:ascii="Arial" w:eastAsia="Times New Roman" w:hAnsi="Arial" w:cs="Arial"/>
          <w:color w:val="FF0000"/>
          <w:sz w:val="24"/>
          <w:szCs w:val="24"/>
          <w:shd w:val="clear" w:color="auto" w:fill="FFFFFF"/>
          <w:lang w:eastAsia="et-EE"/>
        </w:rPr>
        <w:t xml:space="preserve"> vedelkütuste tootmiseks kokku kirjutama hakata. Meetme puudumisel palume saata kinnitus et meede puudub.</w:t>
      </w:r>
    </w:p>
    <w:p w14:paraId="147B48E2" w14:textId="77777777" w:rsidR="00364CA3" w:rsidRPr="00364CA3" w:rsidRDefault="00364CA3" w:rsidP="00364CA3">
      <w:pPr>
        <w:spacing w:before="100" w:beforeAutospacing="1" w:after="120" w:line="240" w:lineRule="auto"/>
        <w:outlineLvl w:val="0"/>
        <w:rPr>
          <w:rFonts w:ascii="Times New Roman" w:eastAsia="Times New Roman" w:hAnsi="Times New Roman" w:cs="Times New Roman"/>
          <w:b/>
          <w:bCs/>
          <w:kern w:val="36"/>
          <w:sz w:val="48"/>
          <w:szCs w:val="48"/>
          <w:lang w:eastAsia="et-EE"/>
        </w:rPr>
      </w:pPr>
      <w:r w:rsidRPr="00364CA3">
        <w:rPr>
          <w:rFonts w:ascii="Arial" w:eastAsia="Times New Roman" w:hAnsi="Arial" w:cs="Arial"/>
          <w:b/>
          <w:bCs/>
          <w:color w:val="000000"/>
          <w:kern w:val="36"/>
          <w:sz w:val="24"/>
          <w:szCs w:val="24"/>
          <w:shd w:val="clear" w:color="auto" w:fill="FFFFFF"/>
          <w:lang w:eastAsia="et-EE"/>
        </w:rPr>
        <w:t xml:space="preserve">Loodame väga et Teie edasine vastus on kooskõlas Sunniviisilise töö kaotamise konventsiooni põhimõtetega mis jõustus </w:t>
      </w:r>
      <w:proofErr w:type="spellStart"/>
      <w:r w:rsidRPr="00364CA3">
        <w:rPr>
          <w:rFonts w:ascii="Arial" w:eastAsia="Times New Roman" w:hAnsi="Arial" w:cs="Arial"/>
          <w:b/>
          <w:bCs/>
          <w:color w:val="000000"/>
          <w:kern w:val="36"/>
          <w:sz w:val="24"/>
          <w:szCs w:val="24"/>
          <w:shd w:val="clear" w:color="auto" w:fill="FFFFFF"/>
          <w:lang w:eastAsia="et-EE"/>
        </w:rPr>
        <w:t>eestis</w:t>
      </w:r>
      <w:proofErr w:type="spellEnd"/>
      <w:r w:rsidRPr="00364CA3">
        <w:rPr>
          <w:rFonts w:ascii="Arial" w:eastAsia="Times New Roman" w:hAnsi="Arial" w:cs="Arial"/>
          <w:b/>
          <w:bCs/>
          <w:color w:val="000000"/>
          <w:kern w:val="36"/>
          <w:sz w:val="24"/>
          <w:szCs w:val="24"/>
          <w:shd w:val="clear" w:color="auto" w:fill="FFFFFF"/>
          <w:lang w:eastAsia="et-EE"/>
        </w:rPr>
        <w:t xml:space="preserve"> 07.02.1997 </w:t>
      </w:r>
    </w:p>
    <w:p w14:paraId="58A7CB42"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382D95EB"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Enda 26. veebruar 2024 kirjas küsite ``Kuhu neid projekte sisse anda plaanitakse, kes seda teeks, kes oleks osapooled jne? ``  - tegemist on konfidentsiaalse infoga, meil puuduvad volitused selle info edastamiseks see eeldaks heade kavatsuste protokolli intellektuaalse omandi kaitse lepingute sõlmimist.  Samas ei ole see info määrav eeltoodud küsimustele vastamisel. </w:t>
      </w:r>
    </w:p>
    <w:p w14:paraId="47DD2446"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Enda 26. veebruar 2024 kirjas küsite: ``Sinu edastatud kirja puhul on teema algatajaks kaks MTÜ-d millel puudub märgatav majandustegevus ja võrgustik.``  Kui te nüüd vähegi suurprojektide esitamisega kursis olete </w:t>
      </w:r>
      <w:r w:rsidRPr="00364CA3">
        <w:rPr>
          <w:rFonts w:ascii="Arial" w:eastAsia="Times New Roman" w:hAnsi="Arial" w:cs="Arial"/>
          <w:color w:val="000000"/>
          <w:sz w:val="24"/>
          <w:szCs w:val="24"/>
          <w:u w:val="single"/>
          <w:shd w:val="clear" w:color="auto" w:fill="FFFFFF"/>
          <w:lang w:eastAsia="et-EE"/>
        </w:rPr>
        <w:t xml:space="preserve">siis neid saavad esitada konsortsiumid, mis enda olemuselt on MTÜ-d. </w:t>
      </w:r>
      <w:r w:rsidRPr="00364CA3">
        <w:rPr>
          <w:rFonts w:ascii="Arial" w:eastAsia="Times New Roman" w:hAnsi="Arial" w:cs="Arial"/>
          <w:color w:val="000000"/>
          <w:sz w:val="24"/>
          <w:szCs w:val="24"/>
          <w:shd w:val="clear" w:color="auto" w:fill="FFFFFF"/>
          <w:lang w:eastAsia="et-EE"/>
        </w:rPr>
        <w:t xml:space="preserve"> Kui meil seda ei oleks siis me peaksime seda alles looma hakkama. Teisalt on aasta aega tegutsenud MTÜ-lt ülekohtune majandustulemusi nõuda seda enam kui rahastukanalid puuduvad ja pole meie riigis välja arendatud. Sellekohased küsimused sai Teile ka esitatud kuid millele sisulist vastus me ei ole saanud.  Eelnevat kinnitab Teie poolt saadetud kirjalik vastus.   Ettevõtete rahalise panustamiseni saame jõuda siis kui tehnoloogiatest ja selle tehnoloogiate rakendamise võimest ülevaade olemas on. Ales </w:t>
      </w:r>
      <w:proofErr w:type="spellStart"/>
      <w:r w:rsidRPr="00364CA3">
        <w:rPr>
          <w:rFonts w:ascii="Arial" w:eastAsia="Times New Roman" w:hAnsi="Arial" w:cs="Arial"/>
          <w:color w:val="000000"/>
          <w:sz w:val="24"/>
          <w:szCs w:val="24"/>
          <w:shd w:val="clear" w:color="auto" w:fill="FFFFFF"/>
          <w:lang w:eastAsia="et-EE"/>
        </w:rPr>
        <w:t>seejärele</w:t>
      </w:r>
      <w:proofErr w:type="spellEnd"/>
      <w:r w:rsidRPr="00364CA3">
        <w:rPr>
          <w:rFonts w:ascii="Arial" w:eastAsia="Times New Roman" w:hAnsi="Arial" w:cs="Arial"/>
          <w:color w:val="000000"/>
          <w:sz w:val="24"/>
          <w:szCs w:val="24"/>
          <w:shd w:val="clear" w:color="auto" w:fill="FFFFFF"/>
          <w:lang w:eastAsia="et-EE"/>
        </w:rPr>
        <w:t xml:space="preserve"> saame  tehnoloogiat selles rakendusvõimest lähtuvalt, ettevõtetele pakkuma hakata ja ettevõtteid kaasamisprotsessi kaasata. Täpselt nii nagu seda tuumaenergia töögrupiga tehtud on. On kahetsusväärne et selline lahendus on Teile võõras isegi siis kui tuumaenergeetika töögrupi näide juba ees on.  Eesti peaks aga rakendama </w:t>
      </w:r>
      <w:proofErr w:type="spellStart"/>
      <w:r w:rsidRPr="00364CA3">
        <w:rPr>
          <w:rFonts w:ascii="Arial" w:eastAsia="Times New Roman" w:hAnsi="Arial" w:cs="Arial"/>
          <w:color w:val="000000"/>
          <w:sz w:val="24"/>
          <w:szCs w:val="24"/>
          <w:shd w:val="clear" w:color="auto" w:fill="FFFFFF"/>
          <w:lang w:eastAsia="et-EE"/>
        </w:rPr>
        <w:t>teadmistepõhisust</w:t>
      </w:r>
      <w:proofErr w:type="spellEnd"/>
      <w:r w:rsidRPr="00364CA3">
        <w:rPr>
          <w:rFonts w:ascii="Arial" w:eastAsia="Times New Roman" w:hAnsi="Arial" w:cs="Arial"/>
          <w:color w:val="000000"/>
          <w:sz w:val="24"/>
          <w:szCs w:val="24"/>
          <w:shd w:val="clear" w:color="auto" w:fill="FFFFFF"/>
          <w:lang w:eastAsia="et-EE"/>
        </w:rPr>
        <w:t xml:space="preserve"> ja parima praktika printsiipi nagu see riigi prioriteediks seatud on. Nõuame seega eeltoodud võimaluste ja rakendamis printsiipide laiendamist teistele energeetika valdkondadele. Seda enam et energeetika kitsaskohaks on just vedelkütustega </w:t>
      </w:r>
      <w:proofErr w:type="spellStart"/>
      <w:r w:rsidRPr="00364CA3">
        <w:rPr>
          <w:rFonts w:ascii="Arial" w:eastAsia="Times New Roman" w:hAnsi="Arial" w:cs="Arial"/>
          <w:color w:val="000000"/>
          <w:sz w:val="24"/>
          <w:szCs w:val="24"/>
          <w:shd w:val="clear" w:color="auto" w:fill="FFFFFF"/>
          <w:lang w:eastAsia="et-EE"/>
        </w:rPr>
        <w:t>omavarustamisvõime</w:t>
      </w:r>
      <w:proofErr w:type="spellEnd"/>
      <w:r w:rsidRPr="00364CA3">
        <w:rPr>
          <w:rFonts w:ascii="Arial" w:eastAsia="Times New Roman" w:hAnsi="Arial" w:cs="Arial"/>
          <w:color w:val="000000"/>
          <w:sz w:val="24"/>
          <w:szCs w:val="24"/>
          <w:shd w:val="clear" w:color="auto" w:fill="FFFFFF"/>
          <w:lang w:eastAsia="et-EE"/>
        </w:rPr>
        <w:t xml:space="preserve"> tagamine, mida tuuma </w:t>
      </w:r>
      <w:proofErr w:type="spellStart"/>
      <w:r w:rsidRPr="00364CA3">
        <w:rPr>
          <w:rFonts w:ascii="Arial" w:eastAsia="Times New Roman" w:hAnsi="Arial" w:cs="Arial"/>
          <w:color w:val="000000"/>
          <w:sz w:val="24"/>
          <w:szCs w:val="24"/>
          <w:shd w:val="clear" w:color="auto" w:fill="FFFFFF"/>
          <w:lang w:eastAsia="et-EE"/>
        </w:rPr>
        <w:t>enargeetikaga</w:t>
      </w:r>
      <w:proofErr w:type="spellEnd"/>
      <w:r w:rsidRPr="00364CA3">
        <w:rPr>
          <w:rFonts w:ascii="Arial" w:eastAsia="Times New Roman" w:hAnsi="Arial" w:cs="Arial"/>
          <w:color w:val="000000"/>
          <w:sz w:val="24"/>
          <w:szCs w:val="24"/>
          <w:shd w:val="clear" w:color="auto" w:fill="FFFFFF"/>
          <w:lang w:eastAsia="et-EE"/>
        </w:rPr>
        <w:t xml:space="preserve"> tagada ei </w:t>
      </w:r>
      <w:r w:rsidRPr="00364CA3">
        <w:rPr>
          <w:rFonts w:ascii="Arial" w:eastAsia="Times New Roman" w:hAnsi="Arial" w:cs="Arial"/>
          <w:color w:val="000000"/>
          <w:sz w:val="24"/>
          <w:szCs w:val="24"/>
          <w:shd w:val="clear" w:color="auto" w:fill="FFFFFF"/>
          <w:lang w:eastAsia="et-EE"/>
        </w:rPr>
        <w:lastRenderedPageBreak/>
        <w:t xml:space="preserve">saa.  Eelneva teostuse jaoks saigi Ringenergeetika Kompetentsikeskus loodud.  Seega on Teie poolt kohatu ette heita et miks teema arendusega tegelevad MTÜ-d. </w:t>
      </w:r>
      <w:r w:rsidRPr="00364CA3">
        <w:rPr>
          <w:rFonts w:ascii="Arial" w:eastAsia="Times New Roman" w:hAnsi="Arial" w:cs="Arial"/>
          <w:color w:val="000000"/>
          <w:sz w:val="24"/>
          <w:szCs w:val="24"/>
          <w:u w:val="single"/>
          <w:shd w:val="clear" w:color="auto" w:fill="FFFFFF"/>
          <w:lang w:eastAsia="et-EE"/>
        </w:rPr>
        <w:t xml:space="preserve">Kokkuvõttena Teie vastus ja etteheited ei </w:t>
      </w:r>
      <w:proofErr w:type="spellStart"/>
      <w:r w:rsidRPr="00364CA3">
        <w:rPr>
          <w:rFonts w:ascii="Arial" w:eastAsia="Times New Roman" w:hAnsi="Arial" w:cs="Arial"/>
          <w:color w:val="000000"/>
          <w:sz w:val="24"/>
          <w:szCs w:val="24"/>
          <w:u w:val="single"/>
          <w:shd w:val="clear" w:color="auto" w:fill="FFFFFF"/>
          <w:lang w:eastAsia="et-EE"/>
        </w:rPr>
        <w:t>päde</w:t>
      </w:r>
      <w:proofErr w:type="spellEnd"/>
      <w:r w:rsidRPr="00364CA3">
        <w:rPr>
          <w:rFonts w:ascii="Arial" w:eastAsia="Times New Roman" w:hAnsi="Arial" w:cs="Arial"/>
          <w:color w:val="000000"/>
          <w:sz w:val="24"/>
          <w:szCs w:val="24"/>
          <w:u w:val="single"/>
          <w:shd w:val="clear" w:color="auto" w:fill="FFFFFF"/>
          <w:lang w:eastAsia="et-EE"/>
        </w:rPr>
        <w:t xml:space="preserve"> ja see on ka põhjus,  miks meile teadaolevalt pole Eesti taotlusi euroopa liidu innovatsioonifondi ja teistesse euroopa liidu suurprojektide taotlusteks esitatud, nagu eeltoodus selgub viitavad probleemine nii riigikontrolli raportid, euroopa komisjon kui ka vastava valdkonna ministrid</w:t>
      </w:r>
      <w:r w:rsidRPr="00364CA3">
        <w:rPr>
          <w:rFonts w:ascii="Arial" w:eastAsia="Times New Roman" w:hAnsi="Arial" w:cs="Arial"/>
          <w:color w:val="000000"/>
          <w:sz w:val="24"/>
          <w:szCs w:val="24"/>
          <w:shd w:val="clear" w:color="auto" w:fill="FFFFFF"/>
          <w:lang w:eastAsia="et-EE"/>
        </w:rPr>
        <w:t>. </w:t>
      </w:r>
    </w:p>
    <w:p w14:paraId="09C56B59"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75B3E79B" w14:textId="77777777" w:rsidR="00364CA3" w:rsidRPr="00364CA3" w:rsidRDefault="00364CA3" w:rsidP="00364CA3">
      <w:pPr>
        <w:spacing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Parimate soovidega,</w:t>
      </w:r>
    </w:p>
    <w:p w14:paraId="11C920F2"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Einar </w:t>
      </w:r>
      <w:proofErr w:type="spellStart"/>
      <w:r w:rsidRPr="00364CA3">
        <w:rPr>
          <w:rFonts w:ascii="Arial" w:eastAsia="Times New Roman" w:hAnsi="Arial" w:cs="Arial"/>
          <w:color w:val="000000"/>
          <w:sz w:val="24"/>
          <w:szCs w:val="24"/>
          <w:shd w:val="clear" w:color="auto" w:fill="FFFFFF"/>
          <w:lang w:eastAsia="et-EE"/>
        </w:rPr>
        <w:t>Eiland</w:t>
      </w:r>
      <w:proofErr w:type="spellEnd"/>
    </w:p>
    <w:p w14:paraId="6C018C4C"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Elukeskkonna ja Rahvastikuarengu Selts</w:t>
      </w:r>
    </w:p>
    <w:p w14:paraId="12703C25"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hyperlink r:id="rId30" w:tgtFrame="_blank" w:history="1">
        <w:r w:rsidRPr="00364CA3">
          <w:rPr>
            <w:rFonts w:ascii="Arial" w:eastAsia="Times New Roman" w:hAnsi="Arial" w:cs="Arial"/>
            <w:color w:val="0000FF"/>
            <w:sz w:val="24"/>
            <w:szCs w:val="24"/>
            <w:u w:val="single"/>
            <w:shd w:val="clear" w:color="auto" w:fill="FFFFFF"/>
            <w:lang w:eastAsia="et-EE"/>
          </w:rPr>
          <w:t>Einareiland@gmail.com</w:t>
        </w:r>
      </w:hyperlink>
    </w:p>
    <w:p w14:paraId="76C006B8"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tel 53785486</w:t>
      </w:r>
    </w:p>
    <w:p w14:paraId="3FCEB249"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779A74A8"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7B7A3E93"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Kontakt Siim Kinnas (&lt;</w:t>
      </w:r>
      <w:hyperlink r:id="rId31" w:tgtFrame="_blank" w:history="1">
        <w:r w:rsidRPr="00364CA3">
          <w:rPr>
            <w:rFonts w:ascii="Times New Roman" w:eastAsia="Times New Roman" w:hAnsi="Times New Roman" w:cs="Times New Roman"/>
            <w:color w:val="0000FF"/>
            <w:sz w:val="24"/>
            <w:szCs w:val="24"/>
            <w:u w:val="single"/>
            <w:lang w:eastAsia="et-EE"/>
          </w:rPr>
          <w:t>Siim.Kinnas@eas.ee</w:t>
        </w:r>
      </w:hyperlink>
      <w:r w:rsidRPr="00364CA3">
        <w:rPr>
          <w:rFonts w:ascii="Times New Roman" w:eastAsia="Times New Roman" w:hAnsi="Times New Roman" w:cs="Times New Roman"/>
          <w:sz w:val="24"/>
          <w:szCs w:val="24"/>
          <w:lang w:eastAsia="et-EE"/>
        </w:rPr>
        <w:t>&gt;) kirjutas kuupäeval E, 26. veebruar 2024 kell 11:11:</w:t>
      </w:r>
    </w:p>
    <w:p w14:paraId="1BBF7CD3" w14:textId="77777777" w:rsidR="00364CA3" w:rsidRPr="00364CA3" w:rsidRDefault="00364CA3" w:rsidP="00364CA3">
      <w:pPr>
        <w:spacing w:beforeAutospacing="1" w:after="240"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Tere, Einar!</w:t>
      </w:r>
    </w:p>
    <w:p w14:paraId="1C24620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Tänud kirjutamast. Kuigi tundub, et mure on tõsine, tundub mulle, et sa üritad üsna tugevasti lahtisest kahepoolsest uksest sisse murda. </w:t>
      </w:r>
    </w:p>
    <w:p w14:paraId="3AD162F0"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0DCD541A"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Algatuseks olgu mainitud, et riigina oleme valinud omale prioriteetsed suunad, millesse investeeringuid ja tehnoloogia arendamist panustatakse. Need leiad TAIE arengukavast aadressil </w:t>
      </w:r>
      <w:hyperlink r:id="rId32" w:tgtFrame="_blank" w:history="1">
        <w:r w:rsidRPr="00364CA3">
          <w:rPr>
            <w:rFonts w:ascii="Times New Roman" w:eastAsia="Times New Roman" w:hAnsi="Times New Roman" w:cs="Times New Roman"/>
            <w:color w:val="0000FF"/>
            <w:sz w:val="24"/>
            <w:szCs w:val="24"/>
            <w:u w:val="single"/>
            <w:lang w:eastAsia="et-EE"/>
          </w:rPr>
          <w:t>www.taie.ee</w:t>
        </w:r>
      </w:hyperlink>
      <w:r w:rsidRPr="00364CA3">
        <w:rPr>
          <w:rFonts w:ascii="Times New Roman" w:eastAsia="Times New Roman" w:hAnsi="Times New Roman" w:cs="Times New Roman"/>
          <w:sz w:val="24"/>
          <w:szCs w:val="24"/>
          <w:lang w:eastAsia="et-EE"/>
        </w:rPr>
        <w:t xml:space="preserve">. Väljaspool TAIE fookusvaldkondi investeeringuid tehakse riiklikke investeeringuid (sh. ka uute teenuste ja toetuste loomised jne) ainult erandjuhtudel ja hea põhjenduse korral. </w:t>
      </w:r>
    </w:p>
    <w:p w14:paraId="192024C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01302DD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Kuigi </w:t>
      </w:r>
      <w:proofErr w:type="spellStart"/>
      <w:r w:rsidRPr="00364CA3">
        <w:rPr>
          <w:rFonts w:ascii="Times New Roman" w:eastAsia="Times New Roman" w:hAnsi="Times New Roman" w:cs="Times New Roman"/>
          <w:sz w:val="24"/>
          <w:szCs w:val="24"/>
          <w:lang w:eastAsia="et-EE"/>
        </w:rPr>
        <w:t>probleemipüsititus</w:t>
      </w:r>
      <w:proofErr w:type="spellEnd"/>
      <w:r w:rsidRPr="00364CA3">
        <w:rPr>
          <w:rFonts w:ascii="Times New Roman" w:eastAsia="Times New Roman" w:hAnsi="Times New Roman" w:cs="Times New Roman"/>
          <w:sz w:val="24"/>
          <w:szCs w:val="24"/>
          <w:lang w:eastAsia="et-EE"/>
        </w:rPr>
        <w:t xml:space="preserve"> tundub tõsine, käsitleb see siiski suuresti probleeme, mille lahendamisega kas juba tegeletakse või käivad ettevalmistused nende lahendamiseks. </w:t>
      </w:r>
    </w:p>
    <w:p w14:paraId="305AECB1"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Kasvõi, näiteks, nimetatud Välisministeeriumi uuring või asjaolu, et nii </w:t>
      </w:r>
      <w:proofErr w:type="spellStart"/>
      <w:r w:rsidRPr="00364CA3">
        <w:rPr>
          <w:rFonts w:ascii="Times New Roman" w:eastAsia="Times New Roman" w:hAnsi="Times New Roman" w:cs="Times New Roman"/>
          <w:sz w:val="24"/>
          <w:szCs w:val="24"/>
          <w:lang w:eastAsia="et-EE"/>
        </w:rPr>
        <w:t>ETAGil</w:t>
      </w:r>
      <w:proofErr w:type="spellEnd"/>
      <w:r w:rsidRPr="00364CA3">
        <w:rPr>
          <w:rFonts w:ascii="Times New Roman" w:eastAsia="Times New Roman" w:hAnsi="Times New Roman" w:cs="Times New Roman"/>
          <w:sz w:val="24"/>
          <w:szCs w:val="24"/>
          <w:lang w:eastAsia="et-EE"/>
        </w:rPr>
        <w:t xml:space="preserve"> kui </w:t>
      </w:r>
      <w:proofErr w:type="spellStart"/>
      <w:r w:rsidRPr="00364CA3">
        <w:rPr>
          <w:rFonts w:ascii="Times New Roman" w:eastAsia="Times New Roman" w:hAnsi="Times New Roman" w:cs="Times New Roman"/>
          <w:sz w:val="24"/>
          <w:szCs w:val="24"/>
          <w:lang w:eastAsia="et-EE"/>
        </w:rPr>
        <w:t>EISil</w:t>
      </w:r>
      <w:proofErr w:type="spellEnd"/>
      <w:r w:rsidRPr="00364CA3">
        <w:rPr>
          <w:rFonts w:ascii="Times New Roman" w:eastAsia="Times New Roman" w:hAnsi="Times New Roman" w:cs="Times New Roman"/>
          <w:sz w:val="24"/>
          <w:szCs w:val="24"/>
          <w:lang w:eastAsia="et-EE"/>
        </w:rPr>
        <w:t xml:space="preserve"> on esindused teadus- ja innovatsioonialased esindajad Brüsselis, kes pidevalt vahendavad informatsiooni ja positsioone Komisjoni ja ettevõtete/riigi vahel, rääkimata näiteks IPCEI suurprojektidest, koostööst </w:t>
      </w:r>
      <w:proofErr w:type="spellStart"/>
      <w:r w:rsidRPr="00364CA3">
        <w:rPr>
          <w:rFonts w:ascii="Times New Roman" w:eastAsia="Times New Roman" w:hAnsi="Times New Roman" w:cs="Times New Roman"/>
          <w:sz w:val="24"/>
          <w:szCs w:val="24"/>
          <w:lang w:eastAsia="et-EE"/>
        </w:rPr>
        <w:t>CERNiga</w:t>
      </w:r>
      <w:proofErr w:type="spellEnd"/>
      <w:r w:rsidRPr="00364CA3">
        <w:rPr>
          <w:rFonts w:ascii="Times New Roman" w:eastAsia="Times New Roman" w:hAnsi="Times New Roman" w:cs="Times New Roman"/>
          <w:sz w:val="24"/>
          <w:szCs w:val="24"/>
          <w:lang w:eastAsia="et-EE"/>
        </w:rPr>
        <w:t xml:space="preserve">, </w:t>
      </w:r>
      <w:proofErr w:type="spellStart"/>
      <w:r w:rsidRPr="00364CA3">
        <w:rPr>
          <w:rFonts w:ascii="Times New Roman" w:eastAsia="Times New Roman" w:hAnsi="Times New Roman" w:cs="Times New Roman"/>
          <w:sz w:val="24"/>
          <w:szCs w:val="24"/>
          <w:lang w:eastAsia="et-EE"/>
        </w:rPr>
        <w:t>ESAga</w:t>
      </w:r>
      <w:proofErr w:type="spellEnd"/>
      <w:r w:rsidRPr="00364CA3">
        <w:rPr>
          <w:rFonts w:ascii="Times New Roman" w:eastAsia="Times New Roman" w:hAnsi="Times New Roman" w:cs="Times New Roman"/>
          <w:sz w:val="24"/>
          <w:szCs w:val="24"/>
          <w:lang w:eastAsia="et-EE"/>
        </w:rPr>
        <w:t xml:space="preserve"> jne. </w:t>
      </w:r>
    </w:p>
    <w:p w14:paraId="2B371181"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lastRenderedPageBreak/>
        <w:t> </w:t>
      </w:r>
    </w:p>
    <w:p w14:paraId="7AA7409D"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Tõstatatud tehnoloogiatest ülevaate saamise teenust pakume meie ettevõtetele juba üle aasta tasuta. Nõustamistegevust aitame korraldada konkreetsete projektide raames vastavalt sellele, kuidas projekte taotlevad selle järele vajadust tunnevad. Lisaks aitavad neid tegevusi koordineerida erialaliitude ja klastrite juures olevad arendusnõunikud. </w:t>
      </w:r>
    </w:p>
    <w:p w14:paraId="7D66B8CF"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68CCE9D6"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Lisaks, igasugused suurtes projektides osalemised Eestis saavad puhtpraktilistel põhjustel toimuda AINULT ettevõtete või nende konsortsiumide eestvedamisel, et oleks tagatud </w:t>
      </w:r>
      <w:proofErr w:type="spellStart"/>
      <w:r w:rsidRPr="00364CA3">
        <w:rPr>
          <w:rFonts w:ascii="Times New Roman" w:eastAsia="Times New Roman" w:hAnsi="Times New Roman" w:cs="Times New Roman"/>
          <w:sz w:val="24"/>
          <w:szCs w:val="24"/>
          <w:lang w:eastAsia="et-EE"/>
        </w:rPr>
        <w:t>skaleerumine</w:t>
      </w:r>
      <w:proofErr w:type="spellEnd"/>
      <w:r w:rsidRPr="00364CA3">
        <w:rPr>
          <w:rFonts w:ascii="Times New Roman" w:eastAsia="Times New Roman" w:hAnsi="Times New Roman" w:cs="Times New Roman"/>
          <w:sz w:val="24"/>
          <w:szCs w:val="24"/>
          <w:lang w:eastAsia="et-EE"/>
        </w:rPr>
        <w:t xml:space="preserve"> ja mõju. Esimese asjana vaadatakse suurprojektide ettepanekute korral selle esitanud ettevõtte või konsortsiumi võimekust projekti läbi viia, seda vedada või selle tulemusi praktikasse rakendada. Näiteks, Euroopa IPCEI projektide korral investeeritakse sadu miljoneid eurosid vesinikutehnoloogiate arendamisse Eestis. Sellise raha andmine on õigustatud ainult olukorras, kus projekti tulem ka reaalselt rakendamist leiab. Sinu edastatud kirja puhul on teema algatajaks kaks MTÜ-d millel puudub märgatav majandustegevus ja võrgustik. Lõpptulemusena jääb silma ainult kaks konkreetset huvi, millega seoses abi küsitakse: </w:t>
      </w:r>
    </w:p>
    <w:p w14:paraId="1833B4B3" w14:textId="77777777" w:rsidR="00364CA3" w:rsidRPr="00364CA3" w:rsidRDefault="00364CA3" w:rsidP="00364CA3">
      <w:pPr>
        <w:spacing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 Eesti taastuvressurssidele sobivad transpordikütuste tootmistehnoloogiad,  teiste riikide praktikad, EL ja India koostööprojektide väljatöötamine. Vahur Luhtsalu.</w:t>
      </w:r>
    </w:p>
    <w:p w14:paraId="12A7F778" w14:textId="77777777" w:rsidR="00364CA3" w:rsidRPr="00364CA3" w:rsidRDefault="00364CA3" w:rsidP="00364CA3">
      <w:pPr>
        <w:spacing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 xml:space="preserve">- Taastuvressursil baseeruvate sünteetiliste transpordikütuste eksperimentaal-katsetehase loomine ja sellega seotud pilootprojektid, Einar </w:t>
      </w:r>
      <w:proofErr w:type="spellStart"/>
      <w:r w:rsidRPr="00364CA3">
        <w:rPr>
          <w:rFonts w:ascii="Arial" w:eastAsia="Times New Roman" w:hAnsi="Arial" w:cs="Arial"/>
          <w:color w:val="000000"/>
          <w:sz w:val="24"/>
          <w:szCs w:val="24"/>
          <w:lang w:eastAsia="et-EE"/>
        </w:rPr>
        <w:t>Eiland</w:t>
      </w:r>
      <w:proofErr w:type="spellEnd"/>
      <w:r w:rsidRPr="00364CA3">
        <w:rPr>
          <w:rFonts w:ascii="Arial" w:eastAsia="Times New Roman" w:hAnsi="Arial" w:cs="Arial"/>
          <w:color w:val="000000"/>
          <w:sz w:val="24"/>
          <w:szCs w:val="24"/>
          <w:lang w:eastAsia="et-EE"/>
        </w:rPr>
        <w:t>, Vahur Luhtsalu.</w:t>
      </w:r>
    </w:p>
    <w:p w14:paraId="50CD7229"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24"/>
          <w:szCs w:val="24"/>
          <w:bdr w:val="none" w:sz="0" w:space="0" w:color="auto" w:frame="1"/>
          <w:lang w:eastAsia="et-EE"/>
        </w:rPr>
        <w:t> </w:t>
      </w:r>
    </w:p>
    <w:p w14:paraId="74A1783E"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Kuhu neid projekte sisse anda plaanitakse, kes seda teeks, kes oleks osapooled jne? Kogu see info on kahjuks kogu kirjavahetusest puudu ning seetõttu on ka üsna selge, et sa seni rahuldavat vastust pole kusagilt saanud. Minu soovitus oleks hoopis korjata kokku piisav hulk ettevõtteid, kes on </w:t>
      </w:r>
      <w:proofErr w:type="spellStart"/>
      <w:r w:rsidRPr="00364CA3">
        <w:rPr>
          <w:rFonts w:ascii="Times New Roman" w:eastAsia="Times New Roman" w:hAnsi="Times New Roman" w:cs="Times New Roman"/>
          <w:sz w:val="24"/>
          <w:szCs w:val="24"/>
          <w:lang w:eastAsia="et-EE"/>
        </w:rPr>
        <w:t>emmast</w:t>
      </w:r>
      <w:proofErr w:type="spellEnd"/>
      <w:r w:rsidRPr="00364CA3">
        <w:rPr>
          <w:rFonts w:ascii="Times New Roman" w:eastAsia="Times New Roman" w:hAnsi="Times New Roman" w:cs="Times New Roman"/>
          <w:sz w:val="24"/>
          <w:szCs w:val="24"/>
          <w:lang w:eastAsia="et-EE"/>
        </w:rPr>
        <w:t xml:space="preserve"> kummast projektist huvitatud ning on kõik nõus rahaliselt ja ajaliselt panustama. Vastasel juhul ei ole ühelgi projektil ega sellele avaliku raha kulutamisel mõtet, sest sellel puudub lihtsalt ulatus ja mõju. </w:t>
      </w:r>
    </w:p>
    <w:p w14:paraId="718ECB32"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0E1633EE"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Need on muidugi vaid minu mõtted allolevat kirjavahetust lugedes, mitte </w:t>
      </w:r>
      <w:proofErr w:type="spellStart"/>
      <w:r w:rsidRPr="00364CA3">
        <w:rPr>
          <w:rFonts w:ascii="Times New Roman" w:eastAsia="Times New Roman" w:hAnsi="Times New Roman" w:cs="Times New Roman"/>
          <w:sz w:val="24"/>
          <w:szCs w:val="24"/>
          <w:lang w:eastAsia="et-EE"/>
        </w:rPr>
        <w:t>EISi</w:t>
      </w:r>
      <w:proofErr w:type="spellEnd"/>
      <w:r w:rsidRPr="00364CA3">
        <w:rPr>
          <w:rFonts w:ascii="Times New Roman" w:eastAsia="Times New Roman" w:hAnsi="Times New Roman" w:cs="Times New Roman"/>
          <w:sz w:val="24"/>
          <w:szCs w:val="24"/>
          <w:lang w:eastAsia="et-EE"/>
        </w:rPr>
        <w:t xml:space="preserve"> ametlik seisukoht.</w:t>
      </w:r>
    </w:p>
    <w:p w14:paraId="04D2E132"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24"/>
          <w:szCs w:val="24"/>
          <w:bdr w:val="none" w:sz="0" w:space="0" w:color="auto" w:frame="1"/>
          <w:lang w:eastAsia="et-EE"/>
        </w:rPr>
        <w:t> </w:t>
      </w:r>
    </w:p>
    <w:p w14:paraId="2915E354"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24"/>
          <w:szCs w:val="24"/>
          <w:bdr w:val="none" w:sz="0" w:space="0" w:color="auto" w:frame="1"/>
          <w:lang w:eastAsia="et-EE"/>
        </w:rPr>
        <w:t>Lugupidamisega</w:t>
      </w:r>
      <w:r w:rsidRPr="00364CA3">
        <w:rPr>
          <w:rFonts w:ascii="Times New Roman" w:eastAsia="Times New Roman" w:hAnsi="Times New Roman" w:cs="Times New Roman"/>
          <w:color w:val="000000"/>
          <w:sz w:val="24"/>
          <w:szCs w:val="24"/>
          <w:bdr w:val="none" w:sz="0" w:space="0" w:color="auto" w:frame="1"/>
          <w:lang w:eastAsia="et-EE"/>
        </w:rPr>
        <w:br/>
      </w:r>
      <w:r w:rsidRPr="00364CA3">
        <w:rPr>
          <w:rFonts w:ascii="Verdana" w:eastAsia="Times New Roman" w:hAnsi="Verdana" w:cs="Times New Roman"/>
          <w:caps/>
          <w:color w:val="3366FF"/>
          <w:sz w:val="24"/>
          <w:szCs w:val="24"/>
          <w:bdr w:val="none" w:sz="0" w:space="0" w:color="auto" w:frame="1"/>
          <w:lang w:eastAsia="et-EE"/>
        </w:rPr>
        <w:t>SIIM KINNAS</w:t>
      </w:r>
    </w:p>
    <w:p w14:paraId="47BECEC7"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16"/>
          <w:szCs w:val="16"/>
          <w:bdr w:val="none" w:sz="0" w:space="0" w:color="auto" w:frame="1"/>
          <w:lang w:eastAsia="et-EE"/>
        </w:rPr>
        <w:t>tehnoloogiasiirde valdkonnajuht</w:t>
      </w:r>
    </w:p>
    <w:p w14:paraId="7E0F8A25"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16"/>
          <w:szCs w:val="16"/>
          <w:bdr w:val="none" w:sz="0" w:space="0" w:color="auto" w:frame="1"/>
          <w:lang w:eastAsia="et-EE"/>
        </w:rPr>
        <w:t>Ettevõtluse ja Innovatsiooni Sihtasutus</w:t>
      </w:r>
    </w:p>
    <w:p w14:paraId="3533B630"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16"/>
          <w:szCs w:val="16"/>
          <w:bdr w:val="none" w:sz="0" w:space="0" w:color="auto" w:frame="1"/>
          <w:lang w:eastAsia="et-EE"/>
        </w:rPr>
        <w:t>+372 5858 7212</w:t>
      </w:r>
    </w:p>
    <w:p w14:paraId="1BE115F3" w14:textId="77777777" w:rsidR="00364CA3" w:rsidRPr="00364CA3" w:rsidRDefault="00364CA3" w:rsidP="00364CA3">
      <w:pPr>
        <w:shd w:val="clear" w:color="auto" w:fill="FFFFFF"/>
        <w:spacing w:before="100" w:beforeAutospacing="1" w:after="100" w:afterAutospacing="1" w:line="275" w:lineRule="atLeast"/>
        <w:rPr>
          <w:rFonts w:ascii="Times New Roman" w:eastAsia="Times New Roman" w:hAnsi="Times New Roman" w:cs="Times New Roman"/>
          <w:sz w:val="24"/>
          <w:szCs w:val="24"/>
          <w:lang w:eastAsia="et-EE"/>
        </w:rPr>
      </w:pPr>
      <w:hyperlink r:id="rId33" w:tgtFrame="_blank" w:tooltip="siim.kinnas@eas.ee" w:history="1">
        <w:r w:rsidRPr="00364CA3">
          <w:rPr>
            <w:rFonts w:ascii="Verdana" w:eastAsia="Times New Roman" w:hAnsi="Verdana" w:cs="Times New Roman"/>
            <w:color w:val="3366FF"/>
            <w:sz w:val="16"/>
            <w:szCs w:val="16"/>
            <w:u w:val="single"/>
            <w:bdr w:val="none" w:sz="0" w:space="0" w:color="auto" w:frame="1"/>
            <w:lang w:eastAsia="et-EE"/>
          </w:rPr>
          <w:t>siim.kinnas@eas.ee</w:t>
        </w:r>
      </w:hyperlink>
    </w:p>
    <w:p w14:paraId="2513BBD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Verdana" w:eastAsia="Times New Roman" w:hAnsi="Verdana" w:cs="Times New Roman"/>
          <w:color w:val="000000"/>
          <w:sz w:val="16"/>
          <w:szCs w:val="16"/>
          <w:bdr w:val="none" w:sz="0" w:space="0" w:color="auto" w:frame="1"/>
          <w:lang w:eastAsia="et-EE"/>
        </w:rPr>
        <w:t>Paju 2, 50603 Tartu</w:t>
      </w:r>
    </w:p>
    <w:p w14:paraId="0119A8D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506EADAC"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proofErr w:type="spellStart"/>
      <w:r w:rsidRPr="00364CA3">
        <w:rPr>
          <w:rFonts w:ascii="Arial" w:eastAsia="Times New Roman" w:hAnsi="Arial" w:cs="Arial"/>
          <w:b/>
          <w:bCs/>
          <w:color w:val="000000"/>
          <w:sz w:val="24"/>
          <w:szCs w:val="24"/>
          <w:lang w:eastAsia="et-EE"/>
        </w:rPr>
        <w:t>From</w:t>
      </w:r>
      <w:proofErr w:type="spellEnd"/>
      <w:r w:rsidRPr="00364CA3">
        <w:rPr>
          <w:rFonts w:ascii="Arial" w:eastAsia="Times New Roman" w:hAnsi="Arial" w:cs="Arial"/>
          <w:b/>
          <w:bCs/>
          <w:color w:val="000000"/>
          <w:sz w:val="24"/>
          <w:szCs w:val="24"/>
          <w:lang w:eastAsia="et-EE"/>
        </w:rPr>
        <w:t xml:space="preserve">: </w:t>
      </w:r>
      <w:r w:rsidRPr="00364CA3">
        <w:rPr>
          <w:rFonts w:ascii="Arial" w:eastAsia="Times New Roman" w:hAnsi="Arial" w:cs="Arial"/>
          <w:color w:val="000000"/>
          <w:sz w:val="24"/>
          <w:szCs w:val="24"/>
          <w:lang w:eastAsia="et-EE"/>
        </w:rPr>
        <w:t xml:space="preserve">Einar </w:t>
      </w:r>
      <w:proofErr w:type="spellStart"/>
      <w:r w:rsidRPr="00364CA3">
        <w:rPr>
          <w:rFonts w:ascii="Arial" w:eastAsia="Times New Roman" w:hAnsi="Arial" w:cs="Arial"/>
          <w:color w:val="000000"/>
          <w:sz w:val="24"/>
          <w:szCs w:val="24"/>
          <w:lang w:eastAsia="et-EE"/>
        </w:rPr>
        <w:t>Eiland</w:t>
      </w:r>
      <w:proofErr w:type="spellEnd"/>
      <w:r w:rsidRPr="00364CA3">
        <w:rPr>
          <w:rFonts w:ascii="Arial" w:eastAsia="Times New Roman" w:hAnsi="Arial" w:cs="Arial"/>
          <w:color w:val="000000"/>
          <w:sz w:val="24"/>
          <w:szCs w:val="24"/>
          <w:lang w:eastAsia="et-EE"/>
        </w:rPr>
        <w:t xml:space="preserve"> &lt;</w:t>
      </w:r>
      <w:hyperlink r:id="rId34" w:tgtFrame="_blank" w:history="1">
        <w:r w:rsidRPr="00364CA3">
          <w:rPr>
            <w:rFonts w:ascii="Arial" w:eastAsia="Times New Roman" w:hAnsi="Arial" w:cs="Arial"/>
            <w:color w:val="0000FF"/>
            <w:sz w:val="24"/>
            <w:szCs w:val="24"/>
            <w:u w:val="single"/>
            <w:lang w:eastAsia="et-EE"/>
          </w:rPr>
          <w:t>einareiland@gmail.com</w:t>
        </w:r>
      </w:hyperlink>
      <w:r w:rsidRPr="00364CA3">
        <w:rPr>
          <w:rFonts w:ascii="Arial" w:eastAsia="Times New Roman" w:hAnsi="Arial" w:cs="Arial"/>
          <w:color w:val="000000"/>
          <w:sz w:val="24"/>
          <w:szCs w:val="24"/>
          <w:lang w:eastAsia="et-EE"/>
        </w:rPr>
        <w:t>&gt;</w:t>
      </w:r>
      <w:r w:rsidRPr="00364CA3">
        <w:rPr>
          <w:rFonts w:ascii="Arial" w:eastAsia="Times New Roman" w:hAnsi="Arial" w:cs="Arial"/>
          <w:color w:val="000000"/>
          <w:sz w:val="24"/>
          <w:szCs w:val="24"/>
          <w:lang w:eastAsia="et-EE"/>
        </w:rPr>
        <w:br/>
      </w:r>
      <w:proofErr w:type="spellStart"/>
      <w:r w:rsidRPr="00364CA3">
        <w:rPr>
          <w:rFonts w:ascii="Arial" w:eastAsia="Times New Roman" w:hAnsi="Arial" w:cs="Arial"/>
          <w:b/>
          <w:bCs/>
          <w:color w:val="000000"/>
          <w:sz w:val="24"/>
          <w:szCs w:val="24"/>
          <w:lang w:eastAsia="et-EE"/>
        </w:rPr>
        <w:t>Date</w:t>
      </w:r>
      <w:proofErr w:type="spellEnd"/>
      <w:r w:rsidRPr="00364CA3">
        <w:rPr>
          <w:rFonts w:ascii="Arial" w:eastAsia="Times New Roman" w:hAnsi="Arial" w:cs="Arial"/>
          <w:b/>
          <w:bCs/>
          <w:color w:val="000000"/>
          <w:sz w:val="24"/>
          <w:szCs w:val="24"/>
          <w:lang w:eastAsia="et-EE"/>
        </w:rPr>
        <w:t xml:space="preserve">: </w:t>
      </w:r>
      <w:proofErr w:type="spellStart"/>
      <w:r w:rsidRPr="00364CA3">
        <w:rPr>
          <w:rFonts w:ascii="Arial" w:eastAsia="Times New Roman" w:hAnsi="Arial" w:cs="Arial"/>
          <w:color w:val="000000"/>
          <w:sz w:val="24"/>
          <w:szCs w:val="24"/>
          <w:lang w:eastAsia="et-EE"/>
        </w:rPr>
        <w:t>Thursday</w:t>
      </w:r>
      <w:proofErr w:type="spellEnd"/>
      <w:r w:rsidRPr="00364CA3">
        <w:rPr>
          <w:rFonts w:ascii="Arial" w:eastAsia="Times New Roman" w:hAnsi="Arial" w:cs="Arial"/>
          <w:color w:val="000000"/>
          <w:sz w:val="24"/>
          <w:szCs w:val="24"/>
          <w:lang w:eastAsia="et-EE"/>
        </w:rPr>
        <w:t xml:space="preserve">, 22. </w:t>
      </w:r>
      <w:proofErr w:type="spellStart"/>
      <w:r w:rsidRPr="00364CA3">
        <w:rPr>
          <w:rFonts w:ascii="Arial" w:eastAsia="Times New Roman" w:hAnsi="Arial" w:cs="Arial"/>
          <w:color w:val="000000"/>
          <w:sz w:val="24"/>
          <w:szCs w:val="24"/>
          <w:lang w:eastAsia="et-EE"/>
        </w:rPr>
        <w:t>February</w:t>
      </w:r>
      <w:proofErr w:type="spellEnd"/>
      <w:r w:rsidRPr="00364CA3">
        <w:rPr>
          <w:rFonts w:ascii="Arial" w:eastAsia="Times New Roman" w:hAnsi="Arial" w:cs="Arial"/>
          <w:color w:val="000000"/>
          <w:sz w:val="24"/>
          <w:szCs w:val="24"/>
          <w:lang w:eastAsia="et-EE"/>
        </w:rPr>
        <w:t xml:space="preserve"> 2024 at 16:22</w:t>
      </w:r>
      <w:r w:rsidRPr="00364CA3">
        <w:rPr>
          <w:rFonts w:ascii="Arial" w:eastAsia="Times New Roman" w:hAnsi="Arial" w:cs="Arial"/>
          <w:color w:val="000000"/>
          <w:sz w:val="24"/>
          <w:szCs w:val="24"/>
          <w:lang w:eastAsia="et-EE"/>
        </w:rPr>
        <w:br/>
      </w:r>
      <w:proofErr w:type="spellStart"/>
      <w:r w:rsidRPr="00364CA3">
        <w:rPr>
          <w:rFonts w:ascii="Arial" w:eastAsia="Times New Roman" w:hAnsi="Arial" w:cs="Arial"/>
          <w:b/>
          <w:bCs/>
          <w:color w:val="000000"/>
          <w:sz w:val="24"/>
          <w:szCs w:val="24"/>
          <w:lang w:eastAsia="et-EE"/>
        </w:rPr>
        <w:t>To</w:t>
      </w:r>
      <w:proofErr w:type="spellEnd"/>
      <w:r w:rsidRPr="00364CA3">
        <w:rPr>
          <w:rFonts w:ascii="Arial" w:eastAsia="Times New Roman" w:hAnsi="Arial" w:cs="Arial"/>
          <w:b/>
          <w:bCs/>
          <w:color w:val="000000"/>
          <w:sz w:val="24"/>
          <w:szCs w:val="24"/>
          <w:lang w:eastAsia="et-EE"/>
        </w:rPr>
        <w:t xml:space="preserve">: </w:t>
      </w:r>
      <w:r w:rsidRPr="00364CA3">
        <w:rPr>
          <w:rFonts w:ascii="Arial" w:eastAsia="Times New Roman" w:hAnsi="Arial" w:cs="Arial"/>
          <w:color w:val="000000"/>
          <w:sz w:val="24"/>
          <w:szCs w:val="24"/>
          <w:lang w:eastAsia="et-EE"/>
        </w:rPr>
        <w:t>Vahur Luhtsalu &lt;</w:t>
      </w:r>
      <w:hyperlink r:id="rId35" w:tgtFrame="_blank" w:history="1">
        <w:r w:rsidRPr="00364CA3">
          <w:rPr>
            <w:rFonts w:ascii="Arial" w:eastAsia="Times New Roman" w:hAnsi="Arial" w:cs="Arial"/>
            <w:color w:val="0000FF"/>
            <w:sz w:val="24"/>
            <w:szCs w:val="24"/>
            <w:u w:val="single"/>
            <w:lang w:eastAsia="et-EE"/>
          </w:rPr>
          <w:t>vahur.luhtsalu@gmail.com</w:t>
        </w:r>
      </w:hyperlink>
      <w:r w:rsidRPr="00364CA3">
        <w:rPr>
          <w:rFonts w:ascii="Arial" w:eastAsia="Times New Roman" w:hAnsi="Arial" w:cs="Arial"/>
          <w:color w:val="000000"/>
          <w:sz w:val="24"/>
          <w:szCs w:val="24"/>
          <w:lang w:eastAsia="et-EE"/>
        </w:rPr>
        <w:t>&gt;, Siim Kinnas &lt;</w:t>
      </w:r>
      <w:hyperlink r:id="rId36" w:tgtFrame="_blank" w:history="1">
        <w:r w:rsidRPr="00364CA3">
          <w:rPr>
            <w:rFonts w:ascii="Arial" w:eastAsia="Times New Roman" w:hAnsi="Arial" w:cs="Arial"/>
            <w:color w:val="0000FF"/>
            <w:sz w:val="24"/>
            <w:szCs w:val="24"/>
            <w:u w:val="single"/>
            <w:lang w:eastAsia="et-EE"/>
          </w:rPr>
          <w:t>Siim.Kinnas@eas.ee</w:t>
        </w:r>
      </w:hyperlink>
      <w:r w:rsidRPr="00364CA3">
        <w:rPr>
          <w:rFonts w:ascii="Arial" w:eastAsia="Times New Roman" w:hAnsi="Arial" w:cs="Arial"/>
          <w:color w:val="000000"/>
          <w:sz w:val="24"/>
          <w:szCs w:val="24"/>
          <w:lang w:eastAsia="et-EE"/>
        </w:rPr>
        <w:t>&gt;</w:t>
      </w:r>
      <w:r w:rsidRPr="00364CA3">
        <w:rPr>
          <w:rFonts w:ascii="Arial" w:eastAsia="Times New Roman" w:hAnsi="Arial" w:cs="Arial"/>
          <w:color w:val="000000"/>
          <w:sz w:val="24"/>
          <w:szCs w:val="24"/>
          <w:lang w:eastAsia="et-EE"/>
        </w:rPr>
        <w:br/>
      </w:r>
      <w:proofErr w:type="spellStart"/>
      <w:r w:rsidRPr="00364CA3">
        <w:rPr>
          <w:rFonts w:ascii="Arial" w:eastAsia="Times New Roman" w:hAnsi="Arial" w:cs="Arial"/>
          <w:b/>
          <w:bCs/>
          <w:color w:val="000000"/>
          <w:sz w:val="24"/>
          <w:szCs w:val="24"/>
          <w:lang w:eastAsia="et-EE"/>
        </w:rPr>
        <w:t>Subject</w:t>
      </w:r>
      <w:proofErr w:type="spellEnd"/>
      <w:r w:rsidRPr="00364CA3">
        <w:rPr>
          <w:rFonts w:ascii="Arial" w:eastAsia="Times New Roman" w:hAnsi="Arial" w:cs="Arial"/>
          <w:b/>
          <w:bCs/>
          <w:color w:val="000000"/>
          <w:sz w:val="24"/>
          <w:szCs w:val="24"/>
          <w:lang w:eastAsia="et-EE"/>
        </w:rPr>
        <w:t xml:space="preserve">: </w:t>
      </w:r>
      <w:r w:rsidRPr="00364CA3">
        <w:rPr>
          <w:rFonts w:ascii="Arial" w:eastAsia="Times New Roman" w:hAnsi="Arial" w:cs="Arial"/>
          <w:color w:val="000000"/>
          <w:sz w:val="24"/>
          <w:szCs w:val="24"/>
          <w:lang w:eastAsia="et-EE"/>
        </w:rPr>
        <w:t xml:space="preserve">Re: Pöördumine välisminister Margus </w:t>
      </w:r>
      <w:proofErr w:type="spellStart"/>
      <w:r w:rsidRPr="00364CA3">
        <w:rPr>
          <w:rFonts w:ascii="Arial" w:eastAsia="Times New Roman" w:hAnsi="Arial" w:cs="Arial"/>
          <w:color w:val="000000"/>
          <w:sz w:val="24"/>
          <w:szCs w:val="24"/>
          <w:lang w:eastAsia="et-EE"/>
        </w:rPr>
        <w:t>Tsahkna</w:t>
      </w:r>
      <w:proofErr w:type="spellEnd"/>
      <w:r w:rsidRPr="00364CA3">
        <w:rPr>
          <w:rFonts w:ascii="Arial" w:eastAsia="Times New Roman" w:hAnsi="Arial" w:cs="Arial"/>
          <w:color w:val="000000"/>
          <w:sz w:val="24"/>
          <w:szCs w:val="24"/>
          <w:lang w:eastAsia="et-EE"/>
        </w:rPr>
        <w:t xml:space="preserve"> poole seoses teaduse diplomaatia arenguga</w:t>
      </w: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66"/>
        <w:gridCol w:w="8850"/>
        <w:gridCol w:w="156"/>
      </w:tblGrid>
      <w:tr w:rsidR="00364CA3" w:rsidRPr="00364CA3" w14:paraId="63EE7C57" w14:textId="77777777" w:rsidTr="00364CA3">
        <w:trPr>
          <w:tblCellSpacing w:w="0" w:type="dxa"/>
        </w:trPr>
        <w:tc>
          <w:tcPr>
            <w:tcW w:w="0" w:type="auto"/>
            <w:shd w:val="clear" w:color="auto" w:fill="A6A6A6"/>
            <w:tcMar>
              <w:top w:w="105" w:type="dxa"/>
              <w:left w:w="30" w:type="dxa"/>
              <w:bottom w:w="105" w:type="dxa"/>
              <w:right w:w="30" w:type="dxa"/>
            </w:tcMar>
            <w:vAlign w:val="center"/>
            <w:hideMark/>
          </w:tcPr>
          <w:p w14:paraId="41098577" w14:textId="77777777" w:rsidR="00364CA3" w:rsidRPr="00364CA3" w:rsidRDefault="00364CA3" w:rsidP="00364CA3">
            <w:pPr>
              <w:spacing w:after="0" w:line="240" w:lineRule="auto"/>
              <w:rPr>
                <w:rFonts w:ascii="Times New Roman" w:eastAsia="Times New Roman" w:hAnsi="Times New Roman" w:cs="Times New Roman"/>
                <w:sz w:val="24"/>
                <w:szCs w:val="24"/>
                <w:lang w:eastAsia="et-EE"/>
              </w:rPr>
            </w:pPr>
          </w:p>
        </w:tc>
        <w:tc>
          <w:tcPr>
            <w:tcW w:w="5000" w:type="pct"/>
            <w:shd w:val="clear" w:color="auto" w:fill="EAEAEA"/>
            <w:tcMar>
              <w:top w:w="105" w:type="dxa"/>
              <w:left w:w="225" w:type="dxa"/>
              <w:bottom w:w="105" w:type="dxa"/>
              <w:right w:w="75" w:type="dxa"/>
            </w:tcMar>
            <w:vAlign w:val="center"/>
            <w:hideMark/>
          </w:tcPr>
          <w:p w14:paraId="2551ED5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Segoe UI" w:eastAsia="Times New Roman" w:hAnsi="Segoe UI" w:cs="Segoe UI"/>
                <w:color w:val="212121"/>
                <w:sz w:val="18"/>
                <w:szCs w:val="18"/>
                <w:lang w:eastAsia="et-EE"/>
              </w:rPr>
              <w:t xml:space="preserve">Aadressilt </w:t>
            </w:r>
            <w:hyperlink r:id="rId37" w:tgtFrame="_blank" w:history="1">
              <w:r w:rsidRPr="00364CA3">
                <w:rPr>
                  <w:rFonts w:ascii="Segoe UI" w:eastAsia="Times New Roman" w:hAnsi="Segoe UI" w:cs="Segoe UI"/>
                  <w:color w:val="0000FF"/>
                  <w:sz w:val="18"/>
                  <w:szCs w:val="18"/>
                  <w:u w:val="single"/>
                  <w:lang w:eastAsia="et-EE"/>
                </w:rPr>
                <w:t>einareiland@gmail.com</w:t>
              </w:r>
            </w:hyperlink>
            <w:r w:rsidRPr="00364CA3">
              <w:rPr>
                <w:rFonts w:ascii="Segoe UI" w:eastAsia="Times New Roman" w:hAnsi="Segoe UI" w:cs="Segoe UI"/>
                <w:color w:val="212121"/>
                <w:sz w:val="18"/>
                <w:szCs w:val="18"/>
                <w:lang w:eastAsia="et-EE"/>
              </w:rPr>
              <w:t xml:space="preserve"> ei saadeta teile sageli meilisõnumeid. </w:t>
            </w:r>
            <w:hyperlink r:id="rId38" w:tgtFrame="_blank" w:history="1">
              <w:r w:rsidRPr="00364CA3">
                <w:rPr>
                  <w:rFonts w:ascii="Segoe UI" w:eastAsia="Times New Roman" w:hAnsi="Segoe UI" w:cs="Segoe UI"/>
                  <w:color w:val="0000FF"/>
                  <w:sz w:val="18"/>
                  <w:szCs w:val="18"/>
                  <w:u w:val="single"/>
                  <w:lang w:eastAsia="et-EE"/>
                </w:rPr>
                <w:t>Lugege täpsemat teavet selle kohta, miks see on oluline</w:t>
              </w:r>
            </w:hyperlink>
          </w:p>
        </w:tc>
        <w:tc>
          <w:tcPr>
            <w:tcW w:w="1125" w:type="dxa"/>
            <w:shd w:val="clear" w:color="auto" w:fill="EAEAEA"/>
            <w:tcMar>
              <w:top w:w="105" w:type="dxa"/>
              <w:left w:w="75" w:type="dxa"/>
              <w:bottom w:w="105" w:type="dxa"/>
              <w:right w:w="75" w:type="dxa"/>
            </w:tcMar>
            <w:vAlign w:val="center"/>
            <w:hideMark/>
          </w:tcPr>
          <w:p w14:paraId="530AE48B" w14:textId="77777777" w:rsidR="00364CA3" w:rsidRPr="00364CA3" w:rsidRDefault="00364CA3" w:rsidP="00364CA3">
            <w:pPr>
              <w:spacing w:after="0" w:line="240" w:lineRule="auto"/>
              <w:rPr>
                <w:rFonts w:ascii="Times New Roman" w:eastAsia="Times New Roman" w:hAnsi="Times New Roman" w:cs="Times New Roman"/>
                <w:sz w:val="24"/>
                <w:szCs w:val="24"/>
                <w:lang w:eastAsia="et-EE"/>
              </w:rPr>
            </w:pPr>
          </w:p>
        </w:tc>
      </w:tr>
    </w:tbl>
    <w:p w14:paraId="4F24F942"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Lugupeetud Ettevõtluse ja Innovatsiooni Sihtasutuse Tehnoloogia seire juht </w:t>
      </w:r>
    </w:p>
    <w:p w14:paraId="587B4925"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Siim Kinnas !</w:t>
      </w:r>
    </w:p>
    <w:p w14:paraId="0CB1E710"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1FFA0364"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Pöördume Teie poole seoses  Euroopa rohepöörde projektide ettevalmistamise ja läbiviimisega Eestis ja ka teistes liikmesriikides, mis haakub ka NATO julgeoleku laias käsitluses märgitud eesmärkide täitmisega taastuvatel </w:t>
      </w:r>
      <w:proofErr w:type="spellStart"/>
      <w:r w:rsidRPr="00364CA3">
        <w:rPr>
          <w:rFonts w:ascii="Arial" w:eastAsia="Times New Roman" w:hAnsi="Arial" w:cs="Arial"/>
          <w:color w:val="000000"/>
          <w:sz w:val="24"/>
          <w:szCs w:val="24"/>
          <w:shd w:val="clear" w:color="auto" w:fill="FFFFFF"/>
          <w:lang w:eastAsia="et-EE"/>
        </w:rPr>
        <w:t>energiaressursidel</w:t>
      </w:r>
      <w:proofErr w:type="spellEnd"/>
      <w:r w:rsidRPr="00364CA3">
        <w:rPr>
          <w:rFonts w:ascii="Arial" w:eastAsia="Times New Roman" w:hAnsi="Arial" w:cs="Arial"/>
          <w:color w:val="000000"/>
          <w:sz w:val="24"/>
          <w:szCs w:val="24"/>
          <w:shd w:val="clear" w:color="auto" w:fill="FFFFFF"/>
          <w:lang w:eastAsia="et-EE"/>
        </w:rPr>
        <w:t xml:space="preserve"> baseeruvate  energiaga omavarustusvõime </w:t>
      </w:r>
      <w:proofErr w:type="spellStart"/>
      <w:r w:rsidRPr="00364CA3">
        <w:rPr>
          <w:rFonts w:ascii="Arial" w:eastAsia="Times New Roman" w:hAnsi="Arial" w:cs="Arial"/>
          <w:color w:val="000000"/>
          <w:sz w:val="24"/>
          <w:szCs w:val="24"/>
          <w:shd w:val="clear" w:color="auto" w:fill="FFFFFF"/>
          <w:lang w:eastAsia="et-EE"/>
        </w:rPr>
        <w:t>tagasmisega</w:t>
      </w:r>
      <w:proofErr w:type="spellEnd"/>
    </w:p>
    <w:p w14:paraId="5560DE1B"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Eesti riik on võtnud rahvusvaheliste lepingutega endale suuri kohustusi vähendada süsihappegaasi emissiooni ja sõltuvust välisriikide energiakandjatest. Seetõttu on eluliselt vajalik  töötada välja toimiv süsteem, mis võimaldaks Euroopa Komisjoni suurte ja keskmise suurusega projekte kokku kirjutada, võimaldamaks meie riigil kiiremas korras kasutusse võtta tehnoloogiad riigi </w:t>
      </w:r>
      <w:proofErr w:type="spellStart"/>
      <w:r w:rsidRPr="00364CA3">
        <w:rPr>
          <w:rFonts w:ascii="Arial" w:eastAsia="Times New Roman" w:hAnsi="Arial" w:cs="Arial"/>
          <w:color w:val="000000"/>
          <w:sz w:val="24"/>
          <w:szCs w:val="24"/>
          <w:shd w:val="clear" w:color="auto" w:fill="FFFFFF"/>
          <w:lang w:eastAsia="et-EE"/>
        </w:rPr>
        <w:t>dekarboniseerimise</w:t>
      </w:r>
      <w:proofErr w:type="spellEnd"/>
      <w:r w:rsidRPr="00364CA3">
        <w:rPr>
          <w:rFonts w:ascii="Arial" w:eastAsia="Times New Roman" w:hAnsi="Arial" w:cs="Arial"/>
          <w:color w:val="000000"/>
          <w:sz w:val="24"/>
          <w:szCs w:val="24"/>
          <w:shd w:val="clear" w:color="auto" w:fill="FFFFFF"/>
          <w:lang w:eastAsia="et-EE"/>
        </w:rPr>
        <w:t xml:space="preserve"> tagamiseks. Ettepanekud selleks oleksid järgmised: </w:t>
      </w:r>
    </w:p>
    <w:p w14:paraId="0035964B" w14:textId="77777777" w:rsidR="00364CA3" w:rsidRPr="00364CA3" w:rsidRDefault="00364CA3" w:rsidP="00364CA3">
      <w:pPr>
        <w:numPr>
          <w:ilvl w:val="0"/>
          <w:numId w:val="5"/>
        </w:numPr>
        <w:spacing w:before="100" w:beforeAutospacing="1" w:after="100" w:afterAutospacing="1" w:line="240" w:lineRule="auto"/>
        <w:ind w:left="1008"/>
        <w:textAlignment w:val="baseline"/>
        <w:rPr>
          <w:rFonts w:ascii="Times New Roman" w:eastAsia="Times New Roman" w:hAnsi="Times New Roman" w:cs="Times New Roman"/>
          <w:color w:val="000000"/>
          <w:sz w:val="24"/>
          <w:szCs w:val="24"/>
          <w:lang w:eastAsia="et-EE"/>
        </w:rPr>
      </w:pPr>
      <w:r w:rsidRPr="00364CA3">
        <w:rPr>
          <w:rFonts w:ascii="Arial" w:eastAsia="Times New Roman" w:hAnsi="Arial" w:cs="Arial"/>
          <w:b/>
          <w:bCs/>
          <w:color w:val="000000"/>
          <w:sz w:val="24"/>
          <w:szCs w:val="24"/>
          <w:shd w:val="clear" w:color="auto" w:fill="FFFFFF"/>
          <w:lang w:eastAsia="et-EE"/>
        </w:rPr>
        <w:t>Tehnoloogiatest ülevaate saamise korraldamine välisriikide</w:t>
      </w:r>
      <w:r w:rsidRPr="00364CA3">
        <w:rPr>
          <w:rFonts w:ascii="Arial" w:eastAsia="Times New Roman" w:hAnsi="Arial" w:cs="Arial"/>
          <w:color w:val="000000"/>
          <w:sz w:val="24"/>
          <w:szCs w:val="24"/>
          <w:shd w:val="clear" w:color="auto" w:fill="FFFFFF"/>
          <w:lang w:eastAsia="et-EE"/>
        </w:rPr>
        <w:t>s (Ei ole võimalik mitmekümnete miljonite eurode väärtuses tehasesisseseadeid  või ka piloottehaseid, -seadmeid Eestisse sisse osta teadus-tehnilist hinnangut andmata ja kohapeal  tehnoloogiate, tootmisprotsessiga tutvumata. Sellega peaks kaasnema ka ülikoolidega koostöös teadus-tehnilise kaadri loomine, et tehasesisseseadeid asjatundlikult ja ohutult käidelda).</w:t>
      </w:r>
    </w:p>
    <w:p w14:paraId="22D35E9D" w14:textId="77777777" w:rsidR="00364CA3" w:rsidRPr="00364CA3" w:rsidRDefault="00364CA3" w:rsidP="00364CA3">
      <w:pPr>
        <w:numPr>
          <w:ilvl w:val="0"/>
          <w:numId w:val="5"/>
        </w:numPr>
        <w:spacing w:before="100" w:beforeAutospacing="1" w:after="100" w:afterAutospacing="1" w:line="240" w:lineRule="auto"/>
        <w:ind w:left="1008"/>
        <w:textAlignment w:val="baseline"/>
        <w:rPr>
          <w:rFonts w:ascii="Times New Roman" w:eastAsia="Times New Roman" w:hAnsi="Times New Roman" w:cs="Times New Roman"/>
          <w:color w:val="000000"/>
          <w:sz w:val="24"/>
          <w:szCs w:val="24"/>
          <w:lang w:eastAsia="et-EE"/>
        </w:rPr>
      </w:pPr>
      <w:r w:rsidRPr="00364CA3">
        <w:rPr>
          <w:rFonts w:ascii="Arial" w:eastAsia="Times New Roman" w:hAnsi="Arial" w:cs="Arial"/>
          <w:b/>
          <w:bCs/>
          <w:color w:val="000000"/>
          <w:sz w:val="24"/>
          <w:szCs w:val="24"/>
          <w:shd w:val="clear" w:color="auto" w:fill="FFFFFF"/>
          <w:lang w:eastAsia="et-EE"/>
        </w:rPr>
        <w:t>Nõustamistegevuse välja arendamine</w:t>
      </w:r>
      <w:r w:rsidRPr="00364CA3">
        <w:rPr>
          <w:rFonts w:ascii="Arial" w:eastAsia="Times New Roman" w:hAnsi="Arial" w:cs="Arial"/>
          <w:color w:val="000000"/>
          <w:sz w:val="24"/>
          <w:szCs w:val="24"/>
          <w:shd w:val="clear" w:color="auto" w:fill="FFFFFF"/>
          <w:lang w:eastAsia="et-EE"/>
        </w:rPr>
        <w:t xml:space="preserve"> (parima praktika rakendamiseks oleks mõistlik projektide arendamisse  ja </w:t>
      </w:r>
      <w:proofErr w:type="spellStart"/>
      <w:r w:rsidRPr="00364CA3">
        <w:rPr>
          <w:rFonts w:ascii="Arial" w:eastAsia="Times New Roman" w:hAnsi="Arial" w:cs="Arial"/>
          <w:color w:val="000000"/>
          <w:sz w:val="24"/>
          <w:szCs w:val="24"/>
          <w:shd w:val="clear" w:color="auto" w:fill="FFFFFF"/>
          <w:lang w:eastAsia="et-EE"/>
        </w:rPr>
        <w:t>kokkukirjutamisse</w:t>
      </w:r>
      <w:proofErr w:type="spellEnd"/>
      <w:r w:rsidRPr="00364CA3">
        <w:rPr>
          <w:rFonts w:ascii="Arial" w:eastAsia="Times New Roman" w:hAnsi="Arial" w:cs="Arial"/>
          <w:color w:val="000000"/>
          <w:sz w:val="24"/>
          <w:szCs w:val="24"/>
          <w:shd w:val="clear" w:color="auto" w:fill="FFFFFF"/>
          <w:lang w:eastAsia="et-EE"/>
        </w:rPr>
        <w:t xml:space="preserve"> kaasata erinevaid osapooli, eksperte sh. Teaduste Akadeemia liikmeid, kes on ise  hindamiskomisjonides liikmed olnud.  NB! Palume mitte segi ajada meetmeekspertidega, kes meetmete määrusi lugeda aitavad.)</w:t>
      </w:r>
    </w:p>
    <w:p w14:paraId="21E17CB0" w14:textId="77777777" w:rsidR="00364CA3" w:rsidRPr="00364CA3" w:rsidRDefault="00364CA3" w:rsidP="00364CA3">
      <w:pPr>
        <w:numPr>
          <w:ilvl w:val="0"/>
          <w:numId w:val="5"/>
        </w:numPr>
        <w:spacing w:before="100" w:beforeAutospacing="1" w:after="100" w:afterAutospacing="1" w:line="240" w:lineRule="auto"/>
        <w:ind w:left="1008"/>
        <w:textAlignment w:val="baseline"/>
        <w:rPr>
          <w:rFonts w:ascii="Times New Roman" w:eastAsia="Times New Roman" w:hAnsi="Times New Roman" w:cs="Times New Roman"/>
          <w:color w:val="000000"/>
          <w:sz w:val="24"/>
          <w:szCs w:val="24"/>
          <w:lang w:eastAsia="et-EE"/>
        </w:rPr>
      </w:pPr>
      <w:r w:rsidRPr="00364CA3">
        <w:rPr>
          <w:rFonts w:ascii="Arial" w:eastAsia="Times New Roman" w:hAnsi="Arial" w:cs="Arial"/>
          <w:b/>
          <w:bCs/>
          <w:color w:val="000000"/>
          <w:sz w:val="24"/>
          <w:szCs w:val="24"/>
          <w:shd w:val="clear" w:color="auto" w:fill="FFFFFF"/>
          <w:lang w:eastAsia="et-EE"/>
        </w:rPr>
        <w:t xml:space="preserve">Vajame tuge ka projektide </w:t>
      </w:r>
      <w:proofErr w:type="spellStart"/>
      <w:r w:rsidRPr="00364CA3">
        <w:rPr>
          <w:rFonts w:ascii="Arial" w:eastAsia="Times New Roman" w:hAnsi="Arial" w:cs="Arial"/>
          <w:b/>
          <w:bCs/>
          <w:color w:val="000000"/>
          <w:sz w:val="24"/>
          <w:szCs w:val="24"/>
          <w:shd w:val="clear" w:color="auto" w:fill="FFFFFF"/>
          <w:lang w:eastAsia="et-EE"/>
        </w:rPr>
        <w:t>kokkukirjutamiseks</w:t>
      </w:r>
      <w:proofErr w:type="spellEnd"/>
      <w:r w:rsidRPr="00364CA3">
        <w:rPr>
          <w:rFonts w:ascii="Arial" w:eastAsia="Times New Roman" w:hAnsi="Arial" w:cs="Arial"/>
          <w:color w:val="000000"/>
          <w:sz w:val="24"/>
          <w:szCs w:val="24"/>
          <w:shd w:val="clear" w:color="auto" w:fill="FFFFFF"/>
          <w:lang w:eastAsia="et-EE"/>
        </w:rPr>
        <w:t xml:space="preserve"> (Eesti ülikoolide andmetel on teistes EL liikmesriikides välja arendatud meetmed projektide </w:t>
      </w:r>
      <w:proofErr w:type="spellStart"/>
      <w:r w:rsidRPr="00364CA3">
        <w:rPr>
          <w:rFonts w:ascii="Arial" w:eastAsia="Times New Roman" w:hAnsi="Arial" w:cs="Arial"/>
          <w:color w:val="000000"/>
          <w:sz w:val="24"/>
          <w:szCs w:val="24"/>
          <w:shd w:val="clear" w:color="auto" w:fill="FFFFFF"/>
          <w:lang w:eastAsia="et-EE"/>
        </w:rPr>
        <w:t>kokkukirjutamise</w:t>
      </w:r>
      <w:proofErr w:type="spellEnd"/>
      <w:r w:rsidRPr="00364CA3">
        <w:rPr>
          <w:rFonts w:ascii="Arial" w:eastAsia="Times New Roman" w:hAnsi="Arial" w:cs="Arial"/>
          <w:color w:val="000000"/>
          <w:sz w:val="24"/>
          <w:szCs w:val="24"/>
          <w:shd w:val="clear" w:color="auto" w:fill="FFFFFF"/>
          <w:lang w:eastAsia="et-EE"/>
        </w:rPr>
        <w:t xml:space="preserve"> rahastamiseks ja konsortsiumite loomiseks, kes oleksid suutelised rahastamistaotlust haldama ja konsortsiumeid moodustama. Kadri Simsoni sõnul on uutel liikmeriikidel, kellede hulka kuulub ka Eesti, tõsiseid probleeme EL projektide </w:t>
      </w:r>
      <w:proofErr w:type="spellStart"/>
      <w:r w:rsidRPr="00364CA3">
        <w:rPr>
          <w:rFonts w:ascii="Arial" w:eastAsia="Times New Roman" w:hAnsi="Arial" w:cs="Arial"/>
          <w:color w:val="000000"/>
          <w:sz w:val="24"/>
          <w:szCs w:val="24"/>
          <w:shd w:val="clear" w:color="auto" w:fill="FFFFFF"/>
          <w:lang w:eastAsia="et-EE"/>
        </w:rPr>
        <w:t>kokkukirjutamisega</w:t>
      </w:r>
      <w:proofErr w:type="spellEnd"/>
      <w:r w:rsidRPr="00364CA3">
        <w:rPr>
          <w:rFonts w:ascii="Arial" w:eastAsia="Times New Roman" w:hAnsi="Arial" w:cs="Arial"/>
          <w:color w:val="000000"/>
          <w:sz w:val="24"/>
          <w:szCs w:val="24"/>
          <w:shd w:val="clear" w:color="auto" w:fill="FFFFFF"/>
          <w:lang w:eastAsia="et-EE"/>
        </w:rPr>
        <w:t xml:space="preserve">, mida on korduvalt </w:t>
      </w:r>
      <w:r w:rsidRPr="00364CA3">
        <w:rPr>
          <w:rFonts w:ascii="Arial" w:eastAsia="Times New Roman" w:hAnsi="Arial" w:cs="Arial"/>
          <w:color w:val="000000"/>
          <w:sz w:val="24"/>
          <w:szCs w:val="24"/>
          <w:shd w:val="clear" w:color="auto" w:fill="FFFFFF"/>
          <w:lang w:eastAsia="et-EE"/>
        </w:rPr>
        <w:lastRenderedPageBreak/>
        <w:t>tuvastanud ka Riigikontroll. Hiljuti tõi puudusi esile ka rahandusminister</w:t>
      </w:r>
      <w:hyperlink r:id="rId39" w:tgtFrame="_blank" w:history="1">
        <w:r w:rsidRPr="00364CA3">
          <w:rPr>
            <w:rFonts w:ascii="Arial" w:eastAsia="Times New Roman" w:hAnsi="Arial" w:cs="Arial"/>
            <w:color w:val="000000"/>
            <w:sz w:val="24"/>
            <w:szCs w:val="24"/>
            <w:u w:val="single"/>
            <w:shd w:val="clear" w:color="auto" w:fill="FFFFFF"/>
            <w:lang w:eastAsia="et-EE"/>
          </w:rPr>
          <w:t xml:space="preserve"> Mart Võrklaev</w:t>
        </w:r>
      </w:hyperlink>
      <w:r w:rsidRPr="00364CA3">
        <w:rPr>
          <w:rFonts w:ascii="Arial" w:eastAsia="Times New Roman" w:hAnsi="Arial" w:cs="Arial"/>
          <w:color w:val="000000"/>
          <w:sz w:val="24"/>
          <w:szCs w:val="24"/>
          <w:shd w:val="clear" w:color="auto" w:fill="FFFFFF"/>
          <w:lang w:eastAsia="et-EE"/>
        </w:rPr>
        <w:t>: “11 miljonit on lõppenud  Euroopa Liidu rahastusperioodi vahendeid jääb Eestis  kasutamata ja jääb haridusvaldkonda viimata, ja seda raha sinna enam ei lähe, seda ei suudetud ära kasutada.”</w:t>
      </w:r>
      <w:hyperlink r:id="rId40" w:tgtFrame="_blank" w:history="1">
        <w:r w:rsidRPr="00364CA3">
          <w:rPr>
            <w:rFonts w:ascii="Arial" w:eastAsia="Times New Roman" w:hAnsi="Arial" w:cs="Arial"/>
            <w:color w:val="000000"/>
            <w:sz w:val="24"/>
            <w:szCs w:val="24"/>
            <w:shd w:val="clear" w:color="auto" w:fill="FFFFFF"/>
            <w:lang w:eastAsia="et-EE"/>
          </w:rPr>
          <w:t xml:space="preserve">  - Delfi uudistes 22.01.2024, </w:t>
        </w:r>
        <w:r w:rsidRPr="00364CA3">
          <w:rPr>
            <w:rFonts w:ascii="Arial" w:eastAsia="Times New Roman" w:hAnsi="Arial" w:cs="Arial"/>
            <w:color w:val="000000"/>
            <w:sz w:val="24"/>
            <w:szCs w:val="24"/>
            <w:u w:val="single"/>
            <w:shd w:val="clear" w:color="auto" w:fill="FFFFFF"/>
            <w:lang w:eastAsia="et-EE"/>
          </w:rPr>
          <w:t>https://www.delfi.ee/artikkel/120264218/video-mart-vorklaev-kristina-kallasele-kus-te-enne-olite</w:t>
        </w:r>
      </w:hyperlink>
      <w:r w:rsidRPr="00364CA3">
        <w:rPr>
          <w:rFonts w:ascii="Arial" w:eastAsia="Times New Roman" w:hAnsi="Arial" w:cs="Arial"/>
          <w:color w:val="000000"/>
          <w:sz w:val="24"/>
          <w:szCs w:val="24"/>
          <w:shd w:val="clear" w:color="auto" w:fill="FFFFFF"/>
          <w:lang w:eastAsia="et-EE"/>
        </w:rPr>
        <w:t>  (3. minutil ja 12. sekundil).</w:t>
      </w:r>
    </w:p>
    <w:p w14:paraId="62793105"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b/>
          <w:bCs/>
          <w:color w:val="000000"/>
          <w:sz w:val="24"/>
          <w:szCs w:val="24"/>
          <w:shd w:val="clear" w:color="auto" w:fill="FFFFFF"/>
          <w:lang w:eastAsia="et-EE"/>
        </w:rPr>
        <w:t xml:space="preserve">Meie küsimuseks on - kas  </w:t>
      </w:r>
      <w:proofErr w:type="spellStart"/>
      <w:r w:rsidRPr="00364CA3">
        <w:rPr>
          <w:rFonts w:ascii="Arial" w:eastAsia="Times New Roman" w:hAnsi="Arial" w:cs="Arial"/>
          <w:b/>
          <w:bCs/>
          <w:color w:val="000000"/>
          <w:sz w:val="24"/>
          <w:szCs w:val="24"/>
          <w:shd w:val="clear" w:color="auto" w:fill="FFFFFF"/>
          <w:lang w:eastAsia="et-EE"/>
        </w:rPr>
        <w:t>EASi</w:t>
      </w:r>
      <w:proofErr w:type="spellEnd"/>
      <w:r w:rsidRPr="00364CA3">
        <w:rPr>
          <w:rFonts w:ascii="Arial" w:eastAsia="Times New Roman" w:hAnsi="Arial" w:cs="Arial"/>
          <w:b/>
          <w:bCs/>
          <w:color w:val="000000"/>
          <w:sz w:val="24"/>
          <w:szCs w:val="24"/>
          <w:shd w:val="clear" w:color="auto" w:fill="FFFFFF"/>
          <w:lang w:eastAsia="et-EE"/>
        </w:rPr>
        <w:t xml:space="preserve"> ja KredExi ühendatud allasutuses on meetmeid, et eeltoodud probleemidele teadusdiplomaatia valguses lahendus leida?</w:t>
      </w:r>
      <w:r w:rsidRPr="00364CA3">
        <w:rPr>
          <w:rFonts w:ascii="Arial" w:eastAsia="Times New Roman" w:hAnsi="Arial" w:cs="Arial"/>
          <w:color w:val="000000"/>
          <w:sz w:val="24"/>
          <w:szCs w:val="24"/>
          <w:shd w:val="clear" w:color="auto" w:fill="FFFFFF"/>
          <w:lang w:eastAsia="et-EE"/>
        </w:rPr>
        <w:t xml:space="preserve">  On </w:t>
      </w:r>
      <w:proofErr w:type="spellStart"/>
      <w:r w:rsidRPr="00364CA3">
        <w:rPr>
          <w:rFonts w:ascii="Arial" w:eastAsia="Times New Roman" w:hAnsi="Arial" w:cs="Arial"/>
          <w:color w:val="000000"/>
          <w:sz w:val="24"/>
          <w:szCs w:val="24"/>
          <w:shd w:val="clear" w:color="auto" w:fill="FFFFFF"/>
          <w:lang w:eastAsia="et-EE"/>
        </w:rPr>
        <w:t>kahetsuväärne</w:t>
      </w:r>
      <w:proofErr w:type="spellEnd"/>
      <w:r w:rsidRPr="00364CA3">
        <w:rPr>
          <w:rFonts w:ascii="Arial" w:eastAsia="Times New Roman" w:hAnsi="Arial" w:cs="Arial"/>
          <w:color w:val="000000"/>
          <w:sz w:val="24"/>
          <w:szCs w:val="24"/>
          <w:shd w:val="clear" w:color="auto" w:fill="FFFFFF"/>
          <w:lang w:eastAsia="et-EE"/>
        </w:rPr>
        <w:t>, et me pole sellele küsimusele vastust saanud. </w:t>
      </w:r>
    </w:p>
    <w:p w14:paraId="5E5A78C9"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Positiivse näitena võib siinkohal aga esile tuua Välisministeeriumi tegevust, kes on tellinud uuringu teadusdiplomaatia rakendamiseks Eesti </w:t>
      </w:r>
      <w:proofErr w:type="spellStart"/>
      <w:r w:rsidRPr="00364CA3">
        <w:rPr>
          <w:rFonts w:ascii="Arial" w:eastAsia="Times New Roman" w:hAnsi="Arial" w:cs="Arial"/>
          <w:color w:val="000000"/>
          <w:sz w:val="24"/>
          <w:szCs w:val="24"/>
          <w:shd w:val="clear" w:color="auto" w:fill="FFFFFF"/>
          <w:lang w:eastAsia="et-EE"/>
        </w:rPr>
        <w:t>välis</w:t>
      </w:r>
      <w:proofErr w:type="spellEnd"/>
      <w:r w:rsidRPr="00364CA3">
        <w:rPr>
          <w:rFonts w:ascii="Arial" w:eastAsia="Times New Roman" w:hAnsi="Arial" w:cs="Arial"/>
          <w:color w:val="000000"/>
          <w:sz w:val="24"/>
          <w:szCs w:val="24"/>
          <w:shd w:val="clear" w:color="auto" w:fill="FFFFFF"/>
          <w:lang w:eastAsia="et-EE"/>
        </w:rPr>
        <w:t>- ja julgeolekupoliitikas (vt.</w:t>
      </w:r>
      <w:hyperlink r:id="rId41" w:tgtFrame="_blank" w:history="1">
        <w:r w:rsidRPr="00364CA3">
          <w:rPr>
            <w:rFonts w:ascii="Arial" w:eastAsia="Times New Roman" w:hAnsi="Arial" w:cs="Arial"/>
            <w:color w:val="000000"/>
            <w:sz w:val="24"/>
            <w:szCs w:val="24"/>
            <w:shd w:val="clear" w:color="auto" w:fill="FFFFFF"/>
            <w:lang w:eastAsia="et-EE"/>
          </w:rPr>
          <w:t xml:space="preserve"> </w:t>
        </w:r>
        <w:r w:rsidRPr="00364CA3">
          <w:rPr>
            <w:rFonts w:ascii="Arial" w:eastAsia="Times New Roman" w:hAnsi="Arial" w:cs="Arial"/>
            <w:color w:val="1155CC"/>
            <w:sz w:val="24"/>
            <w:szCs w:val="24"/>
            <w:u w:val="single"/>
            <w:shd w:val="clear" w:color="auto" w:fill="FFFFFF"/>
            <w:lang w:eastAsia="et-EE"/>
          </w:rPr>
          <w:t>https://www.etis.ee/Portal/Projects/Display/b826ca1a-3a2a-42b6-9609-26c8c4d8d3e3</w:t>
        </w:r>
      </w:hyperlink>
      <w:r w:rsidRPr="00364CA3">
        <w:rPr>
          <w:rFonts w:ascii="Arial" w:eastAsia="Times New Roman" w:hAnsi="Arial" w:cs="Arial"/>
          <w:color w:val="000000"/>
          <w:sz w:val="24"/>
          <w:szCs w:val="24"/>
          <w:shd w:val="clear" w:color="auto" w:fill="FFFFFF"/>
          <w:lang w:eastAsia="et-EE"/>
        </w:rPr>
        <w:t xml:space="preserve"> ) Vajame sarnaseid lahendusteid ka teiste valdkondade probleemide lahendamisel.</w:t>
      </w:r>
    </w:p>
    <w:p w14:paraId="4FD8AD68"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Olukorra lahendamiseks on meile teadaolevalt neli võimalust:</w:t>
      </w:r>
    </w:p>
    <w:p w14:paraId="46814852" w14:textId="77777777" w:rsidR="00364CA3" w:rsidRPr="00364CA3" w:rsidRDefault="00364CA3" w:rsidP="00364CA3">
      <w:pPr>
        <w:spacing w:before="100" w:beforeAutospacing="1" w:after="0" w:line="240" w:lineRule="auto"/>
        <w:ind w:left="1728"/>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shd w:val="clear" w:color="auto" w:fill="FFFFFF"/>
          <w:lang w:eastAsia="et-EE"/>
        </w:rPr>
        <w:t>Süsihappegaasi kvoodikaubanduse vahendite rakendamine (seisab ministri määruse taga)</w:t>
      </w:r>
    </w:p>
    <w:p w14:paraId="68C04DF3" w14:textId="77777777" w:rsidR="00364CA3" w:rsidRPr="00364CA3" w:rsidRDefault="00364CA3" w:rsidP="00364CA3">
      <w:pPr>
        <w:spacing w:before="100" w:beforeAutospacing="1" w:after="0" w:line="240" w:lineRule="auto"/>
        <w:ind w:left="1728"/>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shd w:val="clear" w:color="auto" w:fill="FFFFFF"/>
          <w:lang w:eastAsia="et-EE"/>
        </w:rPr>
        <w:t>Välisministeeriumi vahenditest arendamaks teadusdiplomaatia suunda koostöös teiste ministeeriumitega (vajab MKM-i korralduslikku kinnitust)</w:t>
      </w:r>
    </w:p>
    <w:p w14:paraId="347B4D27" w14:textId="77777777" w:rsidR="00364CA3" w:rsidRPr="00364CA3" w:rsidRDefault="00364CA3" w:rsidP="00364CA3">
      <w:pPr>
        <w:spacing w:before="100" w:beforeAutospacing="1" w:after="0" w:line="240" w:lineRule="auto"/>
        <w:ind w:left="1728"/>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shd w:val="clear" w:color="auto" w:fill="FFFFFF"/>
          <w:lang w:eastAsia="et-EE"/>
        </w:rPr>
        <w:t>Euroopa Komisjoni vastavate meetmete väljatöötamine (rahalised vahendid olemas, vajavad vastavate meetmete välja arendamist) </w:t>
      </w:r>
    </w:p>
    <w:p w14:paraId="794B9DE4" w14:textId="77777777" w:rsidR="00364CA3" w:rsidRPr="00364CA3" w:rsidRDefault="00364CA3" w:rsidP="00364CA3">
      <w:pPr>
        <w:spacing w:before="100" w:beforeAutospacing="1" w:after="0" w:line="240" w:lineRule="auto"/>
        <w:ind w:left="1728"/>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shd w:val="clear" w:color="auto" w:fill="FFFFFF"/>
          <w:lang w:eastAsia="et-EE"/>
        </w:rPr>
        <w:t>Finantseerimine riigieelarvelistest vahenditest - nagu selle on välja toonud Riigikogu Riigieelarve erikomisjon</w:t>
      </w:r>
    </w:p>
    <w:p w14:paraId="64F5340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DD9E8A8"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Loodetavasti saate aru, et lahenduste väljapakkumisega viivitamise ja sobivate meetmete puudumise tagajärjeks on mainekahju Eesti ja Euroopa Liidu institutsioonidele ja ka väljaspool Euroopa Liitu, luues muljet Eesti ja Euroopa Liidu institutsioonidest, kui ebausaldusväärsest partnerist, kus ei olda suutlikud olukorrale reageerima ja lahendeid välja töötama.  </w:t>
      </w:r>
    </w:p>
    <w:p w14:paraId="1BBF2F07"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Käesolev kiri on nõustava iseloomuga ekspertteave, mille loomiseks on kulunud rohkelt töötunde - telefonikõnesid, meilide vahetamist erinevate Eesti ministeeriumite ja EL Komisjoni esindajatega. Seetõttu loodame, et leiate mooduse sääraste nõustavate tegevuste tasustamiseks. </w:t>
      </w:r>
    </w:p>
    <w:p w14:paraId="107BE9A6"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Pöördusime olukorra lahendamiseks Joonas </w:t>
      </w:r>
      <w:proofErr w:type="spellStart"/>
      <w:r w:rsidRPr="00364CA3">
        <w:rPr>
          <w:rFonts w:ascii="Arial" w:eastAsia="Times New Roman" w:hAnsi="Arial" w:cs="Arial"/>
          <w:color w:val="000000"/>
          <w:sz w:val="24"/>
          <w:szCs w:val="24"/>
          <w:shd w:val="clear" w:color="auto" w:fill="FFFFFF"/>
          <w:lang w:eastAsia="et-EE"/>
        </w:rPr>
        <w:t>Vänto</w:t>
      </w:r>
      <w:proofErr w:type="spellEnd"/>
      <w:r w:rsidRPr="00364CA3">
        <w:rPr>
          <w:rFonts w:ascii="Arial" w:eastAsia="Times New Roman" w:hAnsi="Arial" w:cs="Arial"/>
          <w:color w:val="000000"/>
          <w:sz w:val="24"/>
          <w:szCs w:val="24"/>
          <w:shd w:val="clear" w:color="auto" w:fill="FFFFFF"/>
          <w:lang w:eastAsia="et-EE"/>
        </w:rPr>
        <w:t xml:space="preserve"> poole, kes omakorda soovitas pöörduda </w:t>
      </w:r>
      <w:proofErr w:type="spellStart"/>
      <w:r w:rsidRPr="00364CA3">
        <w:rPr>
          <w:rFonts w:ascii="Arial" w:eastAsia="Times New Roman" w:hAnsi="Arial" w:cs="Arial"/>
          <w:color w:val="000000"/>
          <w:sz w:val="24"/>
          <w:szCs w:val="24"/>
          <w:shd w:val="clear" w:color="auto" w:fill="FFFFFF"/>
          <w:lang w:eastAsia="et-EE"/>
        </w:rPr>
        <w:t>MKMi</w:t>
      </w:r>
      <w:proofErr w:type="spellEnd"/>
      <w:r w:rsidRPr="00364CA3">
        <w:rPr>
          <w:rFonts w:ascii="Arial" w:eastAsia="Times New Roman" w:hAnsi="Arial" w:cs="Arial"/>
          <w:color w:val="000000"/>
          <w:sz w:val="24"/>
          <w:szCs w:val="24"/>
          <w:shd w:val="clear" w:color="auto" w:fill="FFFFFF"/>
          <w:lang w:eastAsia="et-EE"/>
        </w:rPr>
        <w:t xml:space="preserve"> Indrek Kaingi poole sest Ettevõtluse ja Innovatsiooni Sihtasutuse poole sest vastavad meetmed puuduvad ja Ettevõtluse ja Innovatsiooni Sihtasutus ei ole ka </w:t>
      </w:r>
      <w:proofErr w:type="spellStart"/>
      <w:r w:rsidRPr="00364CA3">
        <w:rPr>
          <w:rFonts w:ascii="Arial" w:eastAsia="Times New Roman" w:hAnsi="Arial" w:cs="Arial"/>
          <w:color w:val="000000"/>
          <w:sz w:val="24"/>
          <w:szCs w:val="24"/>
          <w:shd w:val="clear" w:color="auto" w:fill="FFFFFF"/>
          <w:lang w:eastAsia="et-EE"/>
        </w:rPr>
        <w:t>sise</w:t>
      </w:r>
      <w:proofErr w:type="spellEnd"/>
      <w:r w:rsidRPr="00364CA3">
        <w:rPr>
          <w:rFonts w:ascii="Arial" w:eastAsia="Times New Roman" w:hAnsi="Arial" w:cs="Arial"/>
          <w:color w:val="000000"/>
          <w:sz w:val="24"/>
          <w:szCs w:val="24"/>
          <w:shd w:val="clear" w:color="auto" w:fill="FFFFFF"/>
          <w:lang w:eastAsia="et-EE"/>
        </w:rPr>
        <w:t xml:space="preserve"> meetmete välja töötaja see initsiatiiv peab tulema vastavatelt </w:t>
      </w:r>
      <w:r w:rsidRPr="00364CA3">
        <w:rPr>
          <w:rFonts w:ascii="Arial" w:eastAsia="Times New Roman" w:hAnsi="Arial" w:cs="Arial"/>
          <w:color w:val="000000"/>
          <w:sz w:val="24"/>
          <w:szCs w:val="24"/>
          <w:shd w:val="clear" w:color="auto" w:fill="FFFFFF"/>
          <w:lang w:eastAsia="et-EE"/>
        </w:rPr>
        <w:lastRenderedPageBreak/>
        <w:t>ministeeriumitelt. Nüüd saadetakse uuesti Ettevõtluse ja Innovatsiooni Sihtasutusse tagasi et olukord lahenduse leiaks.</w:t>
      </w:r>
    </w:p>
    <w:p w14:paraId="7CBF516E" w14:textId="77777777" w:rsidR="00364CA3" w:rsidRPr="00364CA3" w:rsidRDefault="00364CA3" w:rsidP="00364CA3">
      <w:pPr>
        <w:spacing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Parimate soovidega,</w:t>
      </w:r>
    </w:p>
    <w:p w14:paraId="52A3D7C7"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Einar </w:t>
      </w:r>
      <w:proofErr w:type="spellStart"/>
      <w:r w:rsidRPr="00364CA3">
        <w:rPr>
          <w:rFonts w:ascii="Arial" w:eastAsia="Times New Roman" w:hAnsi="Arial" w:cs="Arial"/>
          <w:color w:val="000000"/>
          <w:sz w:val="24"/>
          <w:szCs w:val="24"/>
          <w:shd w:val="clear" w:color="auto" w:fill="FFFFFF"/>
          <w:lang w:eastAsia="et-EE"/>
        </w:rPr>
        <w:t>Eiland</w:t>
      </w:r>
      <w:proofErr w:type="spellEnd"/>
    </w:p>
    <w:p w14:paraId="7299E001"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Elukeskkonna ja Rahvastikuarengu Selts</w:t>
      </w:r>
    </w:p>
    <w:p w14:paraId="14338A17"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hyperlink r:id="rId42" w:tgtFrame="_blank" w:history="1">
        <w:r w:rsidRPr="00364CA3">
          <w:rPr>
            <w:rFonts w:ascii="Arial" w:eastAsia="Times New Roman" w:hAnsi="Arial" w:cs="Arial"/>
            <w:color w:val="0000FF"/>
            <w:sz w:val="24"/>
            <w:szCs w:val="24"/>
            <w:u w:val="single"/>
            <w:shd w:val="clear" w:color="auto" w:fill="FFFFFF"/>
            <w:lang w:eastAsia="et-EE"/>
          </w:rPr>
          <w:t>Einareiland@gmail.com</w:t>
        </w:r>
      </w:hyperlink>
    </w:p>
    <w:p w14:paraId="1845546C"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tel 53785486</w:t>
      </w:r>
    </w:p>
    <w:p w14:paraId="36C47253"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962B1BF"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Vahur Luhtsalu</w:t>
      </w:r>
    </w:p>
    <w:p w14:paraId="4A49ACD3"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Ringenergeetika Kompetentsikeskus</w:t>
      </w:r>
    </w:p>
    <w:p w14:paraId="0777FC96"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hyperlink r:id="rId43" w:tgtFrame="_blank" w:history="1">
        <w:r w:rsidRPr="00364CA3">
          <w:rPr>
            <w:rFonts w:ascii="Arial" w:eastAsia="Times New Roman" w:hAnsi="Arial" w:cs="Arial"/>
            <w:color w:val="0000FF"/>
            <w:sz w:val="24"/>
            <w:szCs w:val="24"/>
            <w:u w:val="single"/>
            <w:shd w:val="clear" w:color="auto" w:fill="FFFFFF"/>
            <w:lang w:eastAsia="et-EE"/>
          </w:rPr>
          <w:t>ringenergia@proton.me</w:t>
        </w:r>
      </w:hyperlink>
      <w:r w:rsidRPr="00364CA3">
        <w:rPr>
          <w:rFonts w:ascii="Arial" w:eastAsia="Times New Roman" w:hAnsi="Arial" w:cs="Arial"/>
          <w:color w:val="000000"/>
          <w:sz w:val="24"/>
          <w:szCs w:val="24"/>
          <w:shd w:val="clear" w:color="auto" w:fill="FFFFFF"/>
          <w:lang w:eastAsia="et-EE"/>
        </w:rPr>
        <w:t xml:space="preserve"> </w:t>
      </w:r>
    </w:p>
    <w:p w14:paraId="2121C97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83B35FF"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029347F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673C776A"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Kontakt Einar </w:t>
      </w:r>
      <w:proofErr w:type="spellStart"/>
      <w:r w:rsidRPr="00364CA3">
        <w:rPr>
          <w:rFonts w:ascii="Times New Roman" w:eastAsia="Times New Roman" w:hAnsi="Times New Roman" w:cs="Times New Roman"/>
          <w:sz w:val="24"/>
          <w:szCs w:val="24"/>
          <w:lang w:eastAsia="et-EE"/>
        </w:rPr>
        <w:t>Eiland</w:t>
      </w:r>
      <w:proofErr w:type="spellEnd"/>
      <w:r w:rsidRPr="00364CA3">
        <w:rPr>
          <w:rFonts w:ascii="Times New Roman" w:eastAsia="Times New Roman" w:hAnsi="Times New Roman" w:cs="Times New Roman"/>
          <w:sz w:val="24"/>
          <w:szCs w:val="24"/>
          <w:lang w:eastAsia="et-EE"/>
        </w:rPr>
        <w:t xml:space="preserve"> (&lt;</w:t>
      </w:r>
      <w:hyperlink r:id="rId44" w:tgtFrame="_blank" w:history="1">
        <w:r w:rsidRPr="00364CA3">
          <w:rPr>
            <w:rFonts w:ascii="Times New Roman" w:eastAsia="Times New Roman" w:hAnsi="Times New Roman" w:cs="Times New Roman"/>
            <w:color w:val="0000FF"/>
            <w:sz w:val="24"/>
            <w:szCs w:val="24"/>
            <w:u w:val="single"/>
            <w:lang w:eastAsia="et-EE"/>
          </w:rPr>
          <w:t>einareiland@gmail.com</w:t>
        </w:r>
      </w:hyperlink>
      <w:r w:rsidRPr="00364CA3">
        <w:rPr>
          <w:rFonts w:ascii="Times New Roman" w:eastAsia="Times New Roman" w:hAnsi="Times New Roman" w:cs="Times New Roman"/>
          <w:sz w:val="24"/>
          <w:szCs w:val="24"/>
          <w:lang w:eastAsia="et-EE"/>
        </w:rPr>
        <w:t>&gt;) kirjutas kuupäeval N, 22. veebruar 2024 kell 15:09:</w:t>
      </w:r>
    </w:p>
    <w:p w14:paraId="15BE0F8E" w14:textId="77777777" w:rsidR="00364CA3" w:rsidRPr="00364CA3" w:rsidRDefault="00364CA3" w:rsidP="00364CA3">
      <w:pPr>
        <w:spacing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Saime </w:t>
      </w:r>
      <w:proofErr w:type="spellStart"/>
      <w:r w:rsidRPr="00364CA3">
        <w:rPr>
          <w:rFonts w:ascii="Times New Roman" w:eastAsia="Times New Roman" w:hAnsi="Times New Roman" w:cs="Times New Roman"/>
          <w:sz w:val="24"/>
          <w:szCs w:val="24"/>
          <w:lang w:eastAsia="et-EE"/>
        </w:rPr>
        <w:t>MKMist</w:t>
      </w:r>
      <w:proofErr w:type="spellEnd"/>
      <w:r w:rsidRPr="00364CA3">
        <w:rPr>
          <w:rFonts w:ascii="Times New Roman" w:eastAsia="Times New Roman" w:hAnsi="Times New Roman" w:cs="Times New Roman"/>
          <w:sz w:val="24"/>
          <w:szCs w:val="24"/>
          <w:lang w:eastAsia="et-EE"/>
        </w:rPr>
        <w:t xml:space="preserve"> alloleva vastuse.</w:t>
      </w:r>
    </w:p>
    <w:p w14:paraId="3767703C"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br/>
        <w:t xml:space="preserve">Teie 29.01.2024 </w:t>
      </w:r>
      <w:r w:rsidRPr="00364CA3">
        <w:rPr>
          <w:rFonts w:ascii="Times New Roman" w:eastAsia="Times New Roman" w:hAnsi="Times New Roman" w:cs="Times New Roman"/>
          <w:sz w:val="24"/>
          <w:szCs w:val="24"/>
          <w:lang w:eastAsia="et-EE"/>
        </w:rPr>
        <w:br/>
        <w:t>Meie 22.02.2024 nr 3-4/274-2</w:t>
      </w:r>
    </w:p>
    <w:p w14:paraId="164989BD"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1E35C64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Vastus pöördumisele</w:t>
      </w:r>
    </w:p>
    <w:p w14:paraId="1003F7CC"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0345FF7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F662E1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Austatud Einar </w:t>
      </w:r>
      <w:proofErr w:type="spellStart"/>
      <w:r w:rsidRPr="00364CA3">
        <w:rPr>
          <w:rFonts w:ascii="Times New Roman" w:eastAsia="Times New Roman" w:hAnsi="Times New Roman" w:cs="Times New Roman"/>
          <w:sz w:val="24"/>
          <w:szCs w:val="24"/>
          <w:lang w:eastAsia="et-EE"/>
        </w:rPr>
        <w:t>Eiland</w:t>
      </w:r>
      <w:proofErr w:type="spellEnd"/>
    </w:p>
    <w:p w14:paraId="7E038C49"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6929D27D"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Suur aitäh Teie pöördumise eest. Ettevõtluse ja Innovatsiooni Sihtasutusel on mitmeid erinevaid </w:t>
      </w:r>
      <w:r w:rsidRPr="00364CA3">
        <w:rPr>
          <w:rFonts w:ascii="Times New Roman" w:eastAsia="Times New Roman" w:hAnsi="Times New Roman" w:cs="Times New Roman"/>
          <w:sz w:val="24"/>
          <w:szCs w:val="24"/>
          <w:lang w:eastAsia="et-EE"/>
        </w:rPr>
        <w:br/>
      </w:r>
      <w:r w:rsidRPr="00364CA3">
        <w:rPr>
          <w:rFonts w:ascii="Times New Roman" w:eastAsia="Times New Roman" w:hAnsi="Times New Roman" w:cs="Times New Roman"/>
          <w:sz w:val="24"/>
          <w:szCs w:val="24"/>
          <w:lang w:eastAsia="et-EE"/>
        </w:rPr>
        <w:lastRenderedPageBreak/>
        <w:t>meetmeid, mis võiksid Teile abiks olla.</w:t>
      </w:r>
      <w:r w:rsidRPr="00364CA3">
        <w:rPr>
          <w:rFonts w:ascii="Times New Roman" w:eastAsia="Times New Roman" w:hAnsi="Times New Roman" w:cs="Times New Roman"/>
          <w:sz w:val="24"/>
          <w:szCs w:val="24"/>
          <w:lang w:eastAsia="et-EE"/>
        </w:rPr>
        <w:br/>
        <w:t xml:space="preserve">Tehnoloogiate seire ja analüüsi jaoks on neil majas olemas tehnoloogiasiirde eksperdid, kes </w:t>
      </w:r>
      <w:r w:rsidRPr="00364CA3">
        <w:rPr>
          <w:rFonts w:ascii="Times New Roman" w:eastAsia="Times New Roman" w:hAnsi="Times New Roman" w:cs="Times New Roman"/>
          <w:sz w:val="24"/>
          <w:szCs w:val="24"/>
          <w:lang w:eastAsia="et-EE"/>
        </w:rPr>
        <w:br/>
        <w:t xml:space="preserve">abistavad ettevõtetel saada ülevaadet maailmas kasutusel olevatest tehnoloogiatest, nende </w:t>
      </w:r>
      <w:r w:rsidRPr="00364CA3">
        <w:rPr>
          <w:rFonts w:ascii="Times New Roman" w:eastAsia="Times New Roman" w:hAnsi="Times New Roman" w:cs="Times New Roman"/>
          <w:sz w:val="24"/>
          <w:szCs w:val="24"/>
          <w:lang w:eastAsia="et-EE"/>
        </w:rPr>
        <w:br/>
        <w:t xml:space="preserve">kaitstusest (kas intellektuaalomandina kaitstud) ja konkurentsi tihedusest (kas ja palju on </w:t>
      </w:r>
      <w:r w:rsidRPr="00364CA3">
        <w:rPr>
          <w:rFonts w:ascii="Times New Roman" w:eastAsia="Times New Roman" w:hAnsi="Times New Roman" w:cs="Times New Roman"/>
          <w:sz w:val="24"/>
          <w:szCs w:val="24"/>
          <w:lang w:eastAsia="et-EE"/>
        </w:rPr>
        <w:br/>
        <w:t xml:space="preserve">patenteeritud ning kelle poolt). Esmane konsultatsioon on tasuta. Tehnoloogia seire kasutamiseks </w:t>
      </w:r>
      <w:r w:rsidRPr="00364CA3">
        <w:rPr>
          <w:rFonts w:ascii="Times New Roman" w:eastAsia="Times New Roman" w:hAnsi="Times New Roman" w:cs="Times New Roman"/>
          <w:sz w:val="24"/>
          <w:szCs w:val="24"/>
          <w:lang w:eastAsia="et-EE"/>
        </w:rPr>
        <w:br/>
        <w:t xml:space="preserve">palun kontakteeruda Siim Kinnas </w:t>
      </w:r>
      <w:hyperlink r:id="rId45" w:tgtFrame="_blank" w:history="1">
        <w:r w:rsidRPr="00364CA3">
          <w:rPr>
            <w:rFonts w:ascii="Times New Roman" w:eastAsia="Times New Roman" w:hAnsi="Times New Roman" w:cs="Times New Roman"/>
            <w:color w:val="0000FF"/>
            <w:sz w:val="24"/>
            <w:szCs w:val="24"/>
            <w:u w:val="single"/>
            <w:lang w:eastAsia="et-EE"/>
          </w:rPr>
          <w:t>siim.kinnas@eas.ee</w:t>
        </w:r>
      </w:hyperlink>
      <w:r w:rsidRPr="00364CA3">
        <w:rPr>
          <w:rFonts w:ascii="Times New Roman" w:eastAsia="Times New Roman" w:hAnsi="Times New Roman" w:cs="Times New Roman"/>
          <w:sz w:val="24"/>
          <w:szCs w:val="24"/>
          <w:lang w:eastAsia="et-EE"/>
        </w:rPr>
        <w:t xml:space="preserve"> või 58 587 212. Lisainfot selle võimaluse </w:t>
      </w:r>
      <w:r w:rsidRPr="00364CA3">
        <w:rPr>
          <w:rFonts w:ascii="Times New Roman" w:eastAsia="Times New Roman" w:hAnsi="Times New Roman" w:cs="Times New Roman"/>
          <w:sz w:val="24"/>
          <w:szCs w:val="24"/>
          <w:lang w:eastAsia="et-EE"/>
        </w:rPr>
        <w:br/>
        <w:t>kohta saab Tehnoloogiate otsing, seire ja analüüs (</w:t>
      </w:r>
      <w:proofErr w:type="spellStart"/>
      <w:r w:rsidRPr="00364CA3">
        <w:rPr>
          <w:rFonts w:ascii="Times New Roman" w:eastAsia="Times New Roman" w:hAnsi="Times New Roman" w:cs="Times New Roman"/>
          <w:sz w:val="24"/>
          <w:szCs w:val="24"/>
          <w:lang w:eastAsia="et-EE"/>
        </w:rPr>
        <w:t>technology</w:t>
      </w:r>
      <w:proofErr w:type="spellEnd"/>
      <w:r w:rsidRPr="00364CA3">
        <w:rPr>
          <w:rFonts w:ascii="Times New Roman" w:eastAsia="Times New Roman" w:hAnsi="Times New Roman" w:cs="Times New Roman"/>
          <w:sz w:val="24"/>
          <w:szCs w:val="24"/>
          <w:lang w:eastAsia="et-EE"/>
        </w:rPr>
        <w:t xml:space="preserve"> </w:t>
      </w:r>
      <w:proofErr w:type="spellStart"/>
      <w:r w:rsidRPr="00364CA3">
        <w:rPr>
          <w:rFonts w:ascii="Times New Roman" w:eastAsia="Times New Roman" w:hAnsi="Times New Roman" w:cs="Times New Roman"/>
          <w:sz w:val="24"/>
          <w:szCs w:val="24"/>
          <w:lang w:eastAsia="et-EE"/>
        </w:rPr>
        <w:t>intelligence</w:t>
      </w:r>
      <w:proofErr w:type="spellEnd"/>
      <w:r w:rsidRPr="00364CA3">
        <w:rPr>
          <w:rFonts w:ascii="Times New Roman" w:eastAsia="Times New Roman" w:hAnsi="Times New Roman" w:cs="Times New Roman"/>
          <w:sz w:val="24"/>
          <w:szCs w:val="24"/>
          <w:lang w:eastAsia="et-EE"/>
        </w:rPr>
        <w:t xml:space="preserve">) - </w:t>
      </w:r>
      <w:proofErr w:type="spellStart"/>
      <w:r w:rsidRPr="00364CA3">
        <w:rPr>
          <w:rFonts w:ascii="Times New Roman" w:eastAsia="Times New Roman" w:hAnsi="Times New Roman" w:cs="Times New Roman"/>
          <w:sz w:val="24"/>
          <w:szCs w:val="24"/>
          <w:lang w:eastAsia="et-EE"/>
        </w:rPr>
        <w:t>EASi</w:t>
      </w:r>
      <w:proofErr w:type="spellEnd"/>
      <w:r w:rsidRPr="00364CA3">
        <w:rPr>
          <w:rFonts w:ascii="Times New Roman" w:eastAsia="Times New Roman" w:hAnsi="Times New Roman" w:cs="Times New Roman"/>
          <w:sz w:val="24"/>
          <w:szCs w:val="24"/>
          <w:lang w:eastAsia="et-EE"/>
        </w:rPr>
        <w:t xml:space="preserve"> ja KredExi </w:t>
      </w:r>
    </w:p>
    <w:p w14:paraId="047CFCED"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ühendasutus.</w:t>
      </w:r>
    </w:p>
    <w:p w14:paraId="49FFB8B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725DE2D3"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Mis puutub nõustamisteenuse pakkumisse või väljaarendamisse, siis osaliselt saab ka selle osas</w:t>
      </w:r>
      <w:r w:rsidRPr="00364CA3">
        <w:rPr>
          <w:rFonts w:ascii="Times New Roman" w:eastAsia="Times New Roman" w:hAnsi="Times New Roman" w:cs="Times New Roman"/>
          <w:sz w:val="24"/>
          <w:szCs w:val="24"/>
          <w:lang w:eastAsia="et-EE"/>
        </w:rPr>
        <w:br/>
        <w:t xml:space="preserve">abiks olla Ettevõtluse ja Innovatsiooni Sihtasutus läbi Rakendusuuringute programmi. Näiteks </w:t>
      </w:r>
      <w:r w:rsidRPr="00364CA3">
        <w:rPr>
          <w:rFonts w:ascii="Times New Roman" w:eastAsia="Times New Roman" w:hAnsi="Times New Roman" w:cs="Times New Roman"/>
          <w:sz w:val="24"/>
          <w:szCs w:val="24"/>
          <w:lang w:eastAsia="et-EE"/>
        </w:rPr>
        <w:br/>
        <w:t xml:space="preserve">saavad nad vajadusel lähetada oma eksperdi tehnoloogia arendaja või tootja juurde koos </w:t>
      </w:r>
      <w:r w:rsidRPr="00364CA3">
        <w:rPr>
          <w:rFonts w:ascii="Times New Roman" w:eastAsia="Times New Roman" w:hAnsi="Times New Roman" w:cs="Times New Roman"/>
          <w:sz w:val="24"/>
          <w:szCs w:val="24"/>
          <w:lang w:eastAsia="et-EE"/>
        </w:rPr>
        <w:br/>
        <w:t xml:space="preserve">ettevõttega, et anda hinnang tehnoloogia kasutuselevõtmise osas. Siin ei saa küll arvestada sellega, </w:t>
      </w:r>
      <w:r w:rsidRPr="00364CA3">
        <w:rPr>
          <w:rFonts w:ascii="Times New Roman" w:eastAsia="Times New Roman" w:hAnsi="Times New Roman" w:cs="Times New Roman"/>
          <w:sz w:val="24"/>
          <w:szCs w:val="24"/>
          <w:lang w:eastAsia="et-EE"/>
        </w:rPr>
        <w:br/>
        <w:t xml:space="preserve">et ekspert abistaks projekti kirjutamise osas. Projekti kirjutamist saab tellida edukalt eraturult, kes </w:t>
      </w:r>
    </w:p>
    <w:p w14:paraId="16D3A826"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on sellele tegevusele keskendunud</w:t>
      </w:r>
    </w:p>
    <w:p w14:paraId="50E67812"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w:t>
      </w:r>
    </w:p>
    <w:p w14:paraId="3499223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Otsest rahalist toetust, mille abil finantseerida võimalike tehnoloogiapartnerite külastusi, teadmiste </w:t>
      </w:r>
      <w:r w:rsidRPr="00364CA3">
        <w:rPr>
          <w:rFonts w:ascii="Times New Roman" w:eastAsia="Times New Roman" w:hAnsi="Times New Roman" w:cs="Times New Roman"/>
          <w:sz w:val="24"/>
          <w:szCs w:val="24"/>
          <w:lang w:eastAsia="et-EE"/>
        </w:rPr>
        <w:br/>
        <w:t xml:space="preserve">kogumist ja projekti kirjutamisega kaasnevaid kulusid hetkel pakkuda ei ole. Rakendusuuringute </w:t>
      </w:r>
      <w:r w:rsidRPr="00364CA3">
        <w:rPr>
          <w:rFonts w:ascii="Times New Roman" w:eastAsia="Times New Roman" w:hAnsi="Times New Roman" w:cs="Times New Roman"/>
          <w:sz w:val="24"/>
          <w:szCs w:val="24"/>
          <w:lang w:eastAsia="et-EE"/>
        </w:rPr>
        <w:br/>
        <w:t xml:space="preserve">teostatavusuuringu raames on küll ettevalmistavaid tegevusi võimalik finantseerida, aga see nõuab </w:t>
      </w:r>
      <w:r w:rsidRPr="00364CA3">
        <w:rPr>
          <w:rFonts w:ascii="Times New Roman" w:eastAsia="Times New Roman" w:hAnsi="Times New Roman" w:cs="Times New Roman"/>
          <w:sz w:val="24"/>
          <w:szCs w:val="24"/>
          <w:lang w:eastAsia="et-EE"/>
        </w:rPr>
        <w:br/>
        <w:t xml:space="preserve">samuti eraldi projekti kirjutamist ja pigem uue tehnoloogia väljaarendamist. Teie poolt kirjeldatu </w:t>
      </w:r>
      <w:r w:rsidRPr="00364CA3">
        <w:rPr>
          <w:rFonts w:ascii="Times New Roman" w:eastAsia="Times New Roman" w:hAnsi="Times New Roman" w:cs="Times New Roman"/>
          <w:sz w:val="24"/>
          <w:szCs w:val="24"/>
          <w:lang w:eastAsia="et-EE"/>
        </w:rPr>
        <w:br/>
        <w:t xml:space="preserve">põhjal saan aru, et jutt käib eelkõige olemasoleva tehnoloogia kasutusele võtmisest, mis liigitub </w:t>
      </w:r>
      <w:r w:rsidRPr="00364CA3">
        <w:rPr>
          <w:rFonts w:ascii="Times New Roman" w:eastAsia="Times New Roman" w:hAnsi="Times New Roman" w:cs="Times New Roman"/>
          <w:sz w:val="24"/>
          <w:szCs w:val="24"/>
          <w:lang w:eastAsia="et-EE"/>
        </w:rPr>
        <w:br/>
        <w:t xml:space="preserve">TRL7-8 tasemele ja enam teostatavusuuringu alla ei mahutu. Kui on soov rakendusuuringute kohta </w:t>
      </w:r>
      <w:r w:rsidRPr="00364CA3">
        <w:rPr>
          <w:rFonts w:ascii="Times New Roman" w:eastAsia="Times New Roman" w:hAnsi="Times New Roman" w:cs="Times New Roman"/>
          <w:sz w:val="24"/>
          <w:szCs w:val="24"/>
          <w:lang w:eastAsia="et-EE"/>
        </w:rPr>
        <w:br/>
        <w:t xml:space="preserve">detailsemalt lugeda, siis saab lisainfot siit Rakendusuuringute programmi väikeprojektide </w:t>
      </w:r>
    </w:p>
    <w:p w14:paraId="71C212A8"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taotlusvoor - </w:t>
      </w:r>
      <w:proofErr w:type="spellStart"/>
      <w:r w:rsidRPr="00364CA3">
        <w:rPr>
          <w:rFonts w:ascii="Times New Roman" w:eastAsia="Times New Roman" w:hAnsi="Times New Roman" w:cs="Times New Roman"/>
          <w:sz w:val="24"/>
          <w:szCs w:val="24"/>
          <w:lang w:eastAsia="et-EE"/>
        </w:rPr>
        <w:t>EASi</w:t>
      </w:r>
      <w:proofErr w:type="spellEnd"/>
      <w:r w:rsidRPr="00364CA3">
        <w:rPr>
          <w:rFonts w:ascii="Times New Roman" w:eastAsia="Times New Roman" w:hAnsi="Times New Roman" w:cs="Times New Roman"/>
          <w:sz w:val="24"/>
          <w:szCs w:val="24"/>
          <w:lang w:eastAsia="et-EE"/>
        </w:rPr>
        <w:t xml:space="preserve"> ja KredExi ühendasutus.</w:t>
      </w:r>
    </w:p>
    <w:p w14:paraId="3D52BB3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9E4A39E"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Lisaks eelnevale on Ettevõtluse ja Innovatsiooni Sihtasutusel peagi avanemas Starditoetuse </w:t>
      </w:r>
      <w:r w:rsidRPr="00364CA3">
        <w:rPr>
          <w:rFonts w:ascii="Times New Roman" w:eastAsia="Times New Roman" w:hAnsi="Times New Roman" w:cs="Times New Roman"/>
          <w:sz w:val="24"/>
          <w:szCs w:val="24"/>
          <w:lang w:eastAsia="et-EE"/>
        </w:rPr>
        <w:br/>
        <w:t xml:space="preserve">meede, mis on mõeldud kuni 3a vanustele ettevõtetele. Toetuse summa projekti kohta on 20 000 </w:t>
      </w:r>
    </w:p>
    <w:p w14:paraId="4365A330"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eurot ning toetuse osakaal abikõlblikest kuludest on 80 protsenti.</w:t>
      </w:r>
    </w:p>
    <w:p w14:paraId="2D324A8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lastRenderedPageBreak/>
        <w:t> </w:t>
      </w:r>
    </w:p>
    <w:p w14:paraId="7D61A13C"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Riigipoolne sekkumine toetusmeetmetega on põhjendatud juhul kui esineb turutõrge ning on vaja </w:t>
      </w:r>
      <w:r w:rsidRPr="00364CA3">
        <w:rPr>
          <w:rFonts w:ascii="Times New Roman" w:eastAsia="Times New Roman" w:hAnsi="Times New Roman" w:cs="Times New Roman"/>
          <w:sz w:val="24"/>
          <w:szCs w:val="24"/>
          <w:lang w:eastAsia="et-EE"/>
        </w:rPr>
        <w:br/>
        <w:t xml:space="preserve">panustada, et suurprojektid ei jääks rahastamata või ei liiguks Eestist väljapoole. Kõik riiklikud </w:t>
      </w:r>
      <w:r w:rsidRPr="00364CA3">
        <w:rPr>
          <w:rFonts w:ascii="Times New Roman" w:eastAsia="Times New Roman" w:hAnsi="Times New Roman" w:cs="Times New Roman"/>
          <w:sz w:val="24"/>
          <w:szCs w:val="24"/>
          <w:lang w:eastAsia="et-EE"/>
        </w:rPr>
        <w:br/>
        <w:t xml:space="preserve">toetusmeetmed lähtuvad „Eesti 2035“ ja Teadus- ja arendustegevuse, innovatsiooni ning </w:t>
      </w:r>
    </w:p>
    <w:p w14:paraId="25738198"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ettevõtluse 2021-2035 arenguskavast (TAIE) ning panustavad nende eesmärkidesse.</w:t>
      </w:r>
    </w:p>
    <w:p w14:paraId="5B3F755D"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C866620"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(allkirjastatud digitaalselt)</w:t>
      </w:r>
      <w:r w:rsidRPr="00364CA3">
        <w:rPr>
          <w:rFonts w:ascii="Times New Roman" w:eastAsia="Times New Roman" w:hAnsi="Times New Roman" w:cs="Times New Roman"/>
          <w:sz w:val="24"/>
          <w:szCs w:val="24"/>
          <w:lang w:eastAsia="et-EE"/>
        </w:rPr>
        <w:br/>
        <w:t>Sandra Särav</w:t>
      </w:r>
      <w:r w:rsidRPr="00364CA3">
        <w:rPr>
          <w:rFonts w:ascii="Times New Roman" w:eastAsia="Times New Roman" w:hAnsi="Times New Roman" w:cs="Times New Roman"/>
          <w:sz w:val="24"/>
          <w:szCs w:val="24"/>
          <w:lang w:eastAsia="et-EE"/>
        </w:rPr>
        <w:br/>
        <w:t>majanduse ja innovatsiooni asekantsler</w:t>
      </w:r>
    </w:p>
    <w:p w14:paraId="3B089E56"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54AF125F"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5B60AB24"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Kontakt Einar </w:t>
      </w:r>
      <w:proofErr w:type="spellStart"/>
      <w:r w:rsidRPr="00364CA3">
        <w:rPr>
          <w:rFonts w:ascii="Times New Roman" w:eastAsia="Times New Roman" w:hAnsi="Times New Roman" w:cs="Times New Roman"/>
          <w:sz w:val="24"/>
          <w:szCs w:val="24"/>
          <w:lang w:eastAsia="et-EE"/>
        </w:rPr>
        <w:t>Eiland</w:t>
      </w:r>
      <w:proofErr w:type="spellEnd"/>
      <w:r w:rsidRPr="00364CA3">
        <w:rPr>
          <w:rFonts w:ascii="Times New Roman" w:eastAsia="Times New Roman" w:hAnsi="Times New Roman" w:cs="Times New Roman"/>
          <w:sz w:val="24"/>
          <w:szCs w:val="24"/>
          <w:lang w:eastAsia="et-EE"/>
        </w:rPr>
        <w:t xml:space="preserve"> (&lt;</w:t>
      </w:r>
      <w:hyperlink r:id="rId46" w:tgtFrame="_blank" w:history="1">
        <w:r w:rsidRPr="00364CA3">
          <w:rPr>
            <w:rFonts w:ascii="Times New Roman" w:eastAsia="Times New Roman" w:hAnsi="Times New Roman" w:cs="Times New Roman"/>
            <w:color w:val="0000FF"/>
            <w:sz w:val="24"/>
            <w:szCs w:val="24"/>
            <w:u w:val="single"/>
            <w:lang w:eastAsia="et-EE"/>
          </w:rPr>
          <w:t>einareiland@gmail.com</w:t>
        </w:r>
      </w:hyperlink>
      <w:r w:rsidRPr="00364CA3">
        <w:rPr>
          <w:rFonts w:ascii="Times New Roman" w:eastAsia="Times New Roman" w:hAnsi="Times New Roman" w:cs="Times New Roman"/>
          <w:sz w:val="24"/>
          <w:szCs w:val="24"/>
          <w:lang w:eastAsia="et-EE"/>
        </w:rPr>
        <w:t>&gt;) kirjutas kuupäeval E, 29. jaanuar 2024 kell 16:53:</w:t>
      </w:r>
    </w:p>
    <w:p w14:paraId="26925BBF" w14:textId="77777777" w:rsidR="00364CA3" w:rsidRPr="00364CA3" w:rsidRDefault="00364CA3" w:rsidP="00364CA3">
      <w:pPr>
        <w:spacing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Majandus- ja Kommunikatsiooniministeerium  Äriarenduse ja ekspordi valdkonnajuht  </w:t>
      </w:r>
    </w:p>
    <w:p w14:paraId="57D675C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5971CA8E"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 xml:space="preserve">Lugupeetud hr. Indrek </w:t>
      </w:r>
      <w:proofErr w:type="spellStart"/>
      <w:r w:rsidRPr="00364CA3">
        <w:rPr>
          <w:rFonts w:ascii="Arial" w:eastAsia="Times New Roman" w:hAnsi="Arial" w:cs="Arial"/>
          <w:color w:val="000000"/>
          <w:sz w:val="24"/>
          <w:szCs w:val="24"/>
          <w:lang w:eastAsia="et-EE"/>
        </w:rPr>
        <w:t>Kaing</w:t>
      </w:r>
      <w:proofErr w:type="spellEnd"/>
      <w:r w:rsidRPr="00364CA3">
        <w:rPr>
          <w:rFonts w:ascii="Arial" w:eastAsia="Times New Roman" w:hAnsi="Arial" w:cs="Arial"/>
          <w:color w:val="000000"/>
          <w:sz w:val="24"/>
          <w:szCs w:val="24"/>
          <w:lang w:eastAsia="et-EE"/>
        </w:rPr>
        <w:t>,</w:t>
      </w:r>
    </w:p>
    <w:p w14:paraId="7D74934E"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 xml:space="preserve">Edastasime Teile 3. jaanuaril 2024. a. välisminister Margus </w:t>
      </w:r>
      <w:proofErr w:type="spellStart"/>
      <w:r w:rsidRPr="00364CA3">
        <w:rPr>
          <w:rFonts w:ascii="Arial" w:eastAsia="Times New Roman" w:hAnsi="Arial" w:cs="Arial"/>
          <w:color w:val="000000"/>
          <w:sz w:val="24"/>
          <w:szCs w:val="24"/>
          <w:lang w:eastAsia="et-EE"/>
        </w:rPr>
        <w:t>Tsahknale</w:t>
      </w:r>
      <w:proofErr w:type="spellEnd"/>
      <w:r w:rsidRPr="00364CA3">
        <w:rPr>
          <w:rFonts w:ascii="Arial" w:eastAsia="Times New Roman" w:hAnsi="Arial" w:cs="Arial"/>
          <w:color w:val="000000"/>
          <w:sz w:val="24"/>
          <w:szCs w:val="24"/>
          <w:lang w:eastAsia="et-EE"/>
        </w:rPr>
        <w:t xml:space="preserve"> adresseeritud kirja kuupäevaga 26. september, 2023. a. seoses teadusdiplomaatia arendusega mille sisuks on rohepöörde elluviimine ja NATO julgeoleku laia käsitluse tagamine. Kirjale vastas Välisministeeriumi poliitika planeerimise osakonna peadirektor hr. Margus </w:t>
      </w:r>
      <w:proofErr w:type="spellStart"/>
      <w:r w:rsidRPr="00364CA3">
        <w:rPr>
          <w:rFonts w:ascii="Arial" w:eastAsia="Times New Roman" w:hAnsi="Arial" w:cs="Arial"/>
          <w:color w:val="000000"/>
          <w:sz w:val="24"/>
          <w:szCs w:val="24"/>
          <w:lang w:eastAsia="et-EE"/>
        </w:rPr>
        <w:t>Kolga</w:t>
      </w:r>
      <w:proofErr w:type="spellEnd"/>
      <w:r w:rsidRPr="00364CA3">
        <w:rPr>
          <w:rFonts w:ascii="Arial" w:eastAsia="Times New Roman" w:hAnsi="Arial" w:cs="Arial"/>
          <w:color w:val="000000"/>
          <w:sz w:val="24"/>
          <w:szCs w:val="24"/>
          <w:lang w:eastAsia="et-EE"/>
        </w:rPr>
        <w:t xml:space="preserve">  4. detsembril, 2023. a. Toome siinkohal välja </w:t>
      </w:r>
      <w:proofErr w:type="spellStart"/>
      <w:r w:rsidRPr="00364CA3">
        <w:rPr>
          <w:rFonts w:ascii="Arial" w:eastAsia="Times New Roman" w:hAnsi="Arial" w:cs="Arial"/>
          <w:color w:val="000000"/>
          <w:sz w:val="24"/>
          <w:szCs w:val="24"/>
          <w:lang w:eastAsia="et-EE"/>
        </w:rPr>
        <w:t>oluliseima</w:t>
      </w:r>
      <w:proofErr w:type="spellEnd"/>
      <w:r w:rsidRPr="00364CA3">
        <w:rPr>
          <w:rFonts w:ascii="Arial" w:eastAsia="Times New Roman" w:hAnsi="Arial" w:cs="Arial"/>
          <w:color w:val="000000"/>
          <w:sz w:val="24"/>
          <w:szCs w:val="24"/>
          <w:lang w:eastAsia="et-EE"/>
        </w:rPr>
        <w:t xml:space="preserve"> osa meile saadetud vastusest: “</w:t>
      </w:r>
      <w:r w:rsidRPr="00364CA3">
        <w:rPr>
          <w:rFonts w:ascii="Arial" w:eastAsia="Times New Roman" w:hAnsi="Arial" w:cs="Arial"/>
          <w:color w:val="000000"/>
          <w:sz w:val="24"/>
          <w:szCs w:val="24"/>
          <w:shd w:val="clear" w:color="auto" w:fill="FFFFFF"/>
          <w:lang w:eastAsia="et-EE"/>
        </w:rPr>
        <w:t xml:space="preserve">Oma olemuselt kuuluvad need Kliimaministeeriumi või Majandus- ja kommunikatsiooniministeeriumi valitsemisalasse, kellel on ka seadusest tulenev volitus algatada ning finantseerida oma valitsemisala teadus-ja arendustegevust.” Lisaks kirjavahetusele toimus hr. </w:t>
      </w:r>
      <w:proofErr w:type="spellStart"/>
      <w:r w:rsidRPr="00364CA3">
        <w:rPr>
          <w:rFonts w:ascii="Arial" w:eastAsia="Times New Roman" w:hAnsi="Arial" w:cs="Arial"/>
          <w:color w:val="000000"/>
          <w:sz w:val="24"/>
          <w:szCs w:val="24"/>
          <w:shd w:val="clear" w:color="auto" w:fill="FFFFFF"/>
          <w:lang w:eastAsia="et-EE"/>
        </w:rPr>
        <w:t>Kolgaga</w:t>
      </w:r>
      <w:proofErr w:type="spellEnd"/>
      <w:r w:rsidRPr="00364CA3">
        <w:rPr>
          <w:rFonts w:ascii="Arial" w:eastAsia="Times New Roman" w:hAnsi="Arial" w:cs="Arial"/>
          <w:color w:val="000000"/>
          <w:sz w:val="24"/>
          <w:szCs w:val="24"/>
          <w:shd w:val="clear" w:color="auto" w:fill="FFFFFF"/>
          <w:lang w:eastAsia="et-EE"/>
        </w:rPr>
        <w:t xml:space="preserve"> ka telefonivestlus, milles ta nõustus sellega, et on olemas vajadus arendada teadusdiplomaatiat ka </w:t>
      </w:r>
      <w:r w:rsidRPr="00364CA3">
        <w:rPr>
          <w:rFonts w:ascii="Arial" w:eastAsia="Times New Roman" w:hAnsi="Arial" w:cs="Arial"/>
          <w:color w:val="000000"/>
          <w:sz w:val="24"/>
          <w:szCs w:val="24"/>
          <w:lang w:eastAsia="et-EE"/>
        </w:rPr>
        <w:t xml:space="preserve">rohepöörde elluviimise ja NATO julgeoleku laia käsitluse tagamise </w:t>
      </w:r>
      <w:r w:rsidRPr="00364CA3">
        <w:rPr>
          <w:rFonts w:ascii="Arial" w:eastAsia="Times New Roman" w:hAnsi="Arial" w:cs="Arial"/>
          <w:color w:val="000000"/>
          <w:sz w:val="24"/>
          <w:szCs w:val="24"/>
          <w:shd w:val="clear" w:color="auto" w:fill="FFFFFF"/>
          <w:lang w:eastAsia="et-EE"/>
        </w:rPr>
        <w:t>võtmes, kuid tööülesande püstitus kuulub ennekõike Kliimaministeeriumi ja Majandus- ja kommunikatsiooniministeeriumi haldusalasse. Seega sai Teie poole pöördutud kirjaga kuupäevaga 3. jaanuar, 2024. a., milles selgitame eelneva täpsustuseks: </w:t>
      </w:r>
    </w:p>
    <w:p w14:paraId="7C4422D9"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Eesti riik on võtnud rahvusvaheliste lepingutega endale suuri kohustusi vähendada süsihappegaasi emissiooni ja sõltuvust välisriikide energiakandjatest. Seetõttu on eluliselt vajalik  töötada välja toimiv süsteem, mis võimaldaks Euroopa Komisjoni suurte ja keskmise suurusega projekte kokku kirjutada, võimaldamaks meie riigil </w:t>
      </w:r>
      <w:r w:rsidRPr="00364CA3">
        <w:rPr>
          <w:rFonts w:ascii="Arial" w:eastAsia="Times New Roman" w:hAnsi="Arial" w:cs="Arial"/>
          <w:color w:val="000000"/>
          <w:sz w:val="24"/>
          <w:szCs w:val="24"/>
          <w:shd w:val="clear" w:color="auto" w:fill="FFFFFF"/>
          <w:lang w:eastAsia="et-EE"/>
        </w:rPr>
        <w:lastRenderedPageBreak/>
        <w:t xml:space="preserve">kiiremas korras kasutusse võtta tehnoloogiad riigi </w:t>
      </w:r>
      <w:proofErr w:type="spellStart"/>
      <w:r w:rsidRPr="00364CA3">
        <w:rPr>
          <w:rFonts w:ascii="Arial" w:eastAsia="Times New Roman" w:hAnsi="Arial" w:cs="Arial"/>
          <w:color w:val="000000"/>
          <w:sz w:val="24"/>
          <w:szCs w:val="24"/>
          <w:shd w:val="clear" w:color="auto" w:fill="FFFFFF"/>
          <w:lang w:eastAsia="et-EE"/>
        </w:rPr>
        <w:t>dekarboniseerimise</w:t>
      </w:r>
      <w:proofErr w:type="spellEnd"/>
      <w:r w:rsidRPr="00364CA3">
        <w:rPr>
          <w:rFonts w:ascii="Arial" w:eastAsia="Times New Roman" w:hAnsi="Arial" w:cs="Arial"/>
          <w:color w:val="000000"/>
          <w:sz w:val="24"/>
          <w:szCs w:val="24"/>
          <w:shd w:val="clear" w:color="auto" w:fill="FFFFFF"/>
          <w:lang w:eastAsia="et-EE"/>
        </w:rPr>
        <w:t xml:space="preserve"> tagamiseks. Ettepanekud selleks oleksid järgmised: </w:t>
      </w:r>
    </w:p>
    <w:p w14:paraId="5CF9E76D" w14:textId="77777777" w:rsidR="00364CA3" w:rsidRPr="00364CA3" w:rsidRDefault="00364CA3" w:rsidP="00364CA3">
      <w:pPr>
        <w:numPr>
          <w:ilvl w:val="0"/>
          <w:numId w:val="6"/>
        </w:numPr>
        <w:spacing w:before="100" w:beforeAutospacing="1" w:after="100" w:afterAutospacing="1" w:line="240" w:lineRule="auto"/>
        <w:ind w:left="1200"/>
        <w:textAlignment w:val="baseline"/>
        <w:rPr>
          <w:rFonts w:ascii="Times New Roman" w:eastAsia="Times New Roman" w:hAnsi="Times New Roman" w:cs="Times New Roman"/>
          <w:color w:val="000000"/>
          <w:sz w:val="24"/>
          <w:szCs w:val="24"/>
          <w:lang w:eastAsia="et-EE"/>
        </w:rPr>
      </w:pPr>
      <w:r w:rsidRPr="00364CA3">
        <w:rPr>
          <w:rFonts w:ascii="Arial" w:eastAsia="Times New Roman" w:hAnsi="Arial" w:cs="Arial"/>
          <w:b/>
          <w:bCs/>
          <w:color w:val="000000"/>
          <w:sz w:val="24"/>
          <w:szCs w:val="24"/>
          <w:shd w:val="clear" w:color="auto" w:fill="FFFFFF"/>
          <w:lang w:eastAsia="et-EE"/>
        </w:rPr>
        <w:t>Tehnoloogiatest ülevaate saamise korraldamine välisriikide</w:t>
      </w:r>
      <w:r w:rsidRPr="00364CA3">
        <w:rPr>
          <w:rFonts w:ascii="Arial" w:eastAsia="Times New Roman" w:hAnsi="Arial" w:cs="Arial"/>
          <w:color w:val="000000"/>
          <w:sz w:val="24"/>
          <w:szCs w:val="24"/>
          <w:shd w:val="clear" w:color="auto" w:fill="FFFFFF"/>
          <w:lang w:eastAsia="et-EE"/>
        </w:rPr>
        <w:t>s (Ei ole võimalik mitmekümnete miljonite eurode väärtuses tehasesisseseadeid  või ka piloottehaseid, -seadmeid Eestisse sisse osta teadus-tehnilist hinnangut andmata ja kohapeal  tehnoloogiate, tootmisprotsessiga tutvumata. Sellega peaks kaasnema ka ülikoolidega koostöös teadus-tehnilise kaadri loomine, et tehasesisseseadeid asjatundlikult ja ohutult käidelda).</w:t>
      </w:r>
    </w:p>
    <w:p w14:paraId="7A301F87" w14:textId="77777777" w:rsidR="00364CA3" w:rsidRPr="00364CA3" w:rsidRDefault="00364CA3" w:rsidP="00364CA3">
      <w:pPr>
        <w:numPr>
          <w:ilvl w:val="0"/>
          <w:numId w:val="6"/>
        </w:numPr>
        <w:spacing w:before="100" w:beforeAutospacing="1" w:after="100" w:afterAutospacing="1" w:line="240" w:lineRule="auto"/>
        <w:ind w:left="1200"/>
        <w:textAlignment w:val="baseline"/>
        <w:rPr>
          <w:rFonts w:ascii="Times New Roman" w:eastAsia="Times New Roman" w:hAnsi="Times New Roman" w:cs="Times New Roman"/>
          <w:color w:val="000000"/>
          <w:sz w:val="24"/>
          <w:szCs w:val="24"/>
          <w:lang w:eastAsia="et-EE"/>
        </w:rPr>
      </w:pPr>
      <w:r w:rsidRPr="00364CA3">
        <w:rPr>
          <w:rFonts w:ascii="Arial" w:eastAsia="Times New Roman" w:hAnsi="Arial" w:cs="Arial"/>
          <w:b/>
          <w:bCs/>
          <w:color w:val="000000"/>
          <w:sz w:val="24"/>
          <w:szCs w:val="24"/>
          <w:shd w:val="clear" w:color="auto" w:fill="FFFFFF"/>
          <w:lang w:eastAsia="et-EE"/>
        </w:rPr>
        <w:t>Nõustamistegevuse välja arendamine</w:t>
      </w:r>
      <w:r w:rsidRPr="00364CA3">
        <w:rPr>
          <w:rFonts w:ascii="Arial" w:eastAsia="Times New Roman" w:hAnsi="Arial" w:cs="Arial"/>
          <w:color w:val="000000"/>
          <w:sz w:val="24"/>
          <w:szCs w:val="24"/>
          <w:shd w:val="clear" w:color="auto" w:fill="FFFFFF"/>
          <w:lang w:eastAsia="et-EE"/>
        </w:rPr>
        <w:t xml:space="preserve"> (parima praktika rakendamiseks oleks mõistlik projektide arendamisse  ja </w:t>
      </w:r>
      <w:proofErr w:type="spellStart"/>
      <w:r w:rsidRPr="00364CA3">
        <w:rPr>
          <w:rFonts w:ascii="Arial" w:eastAsia="Times New Roman" w:hAnsi="Arial" w:cs="Arial"/>
          <w:color w:val="000000"/>
          <w:sz w:val="24"/>
          <w:szCs w:val="24"/>
          <w:shd w:val="clear" w:color="auto" w:fill="FFFFFF"/>
          <w:lang w:eastAsia="et-EE"/>
        </w:rPr>
        <w:t>kokkukirjutamisse</w:t>
      </w:r>
      <w:proofErr w:type="spellEnd"/>
      <w:r w:rsidRPr="00364CA3">
        <w:rPr>
          <w:rFonts w:ascii="Arial" w:eastAsia="Times New Roman" w:hAnsi="Arial" w:cs="Arial"/>
          <w:color w:val="000000"/>
          <w:sz w:val="24"/>
          <w:szCs w:val="24"/>
          <w:shd w:val="clear" w:color="auto" w:fill="FFFFFF"/>
          <w:lang w:eastAsia="et-EE"/>
        </w:rPr>
        <w:t xml:space="preserve"> kaasata erinevaid osapooli, eksperte sh. Teaduste Akadeemia liikmeid, kes on ise  hindamiskomisjonides liikmed olnud.  NB! Palume mitte segi ajada meetmeekspertidega, kes meetmete määrusi lugeda aitavad.)</w:t>
      </w:r>
    </w:p>
    <w:p w14:paraId="23368391" w14:textId="77777777" w:rsidR="00364CA3" w:rsidRPr="00364CA3" w:rsidRDefault="00364CA3" w:rsidP="00364CA3">
      <w:pPr>
        <w:numPr>
          <w:ilvl w:val="0"/>
          <w:numId w:val="6"/>
        </w:numPr>
        <w:spacing w:before="100" w:beforeAutospacing="1" w:after="240" w:line="240" w:lineRule="auto"/>
        <w:ind w:left="1200"/>
        <w:textAlignment w:val="baseline"/>
        <w:rPr>
          <w:rFonts w:ascii="Times New Roman" w:eastAsia="Times New Roman" w:hAnsi="Times New Roman" w:cs="Times New Roman"/>
          <w:color w:val="000000"/>
          <w:sz w:val="24"/>
          <w:szCs w:val="24"/>
          <w:lang w:eastAsia="et-EE"/>
        </w:rPr>
      </w:pPr>
      <w:r w:rsidRPr="00364CA3">
        <w:rPr>
          <w:rFonts w:ascii="Arial" w:eastAsia="Times New Roman" w:hAnsi="Arial" w:cs="Arial"/>
          <w:b/>
          <w:bCs/>
          <w:color w:val="000000"/>
          <w:sz w:val="24"/>
          <w:szCs w:val="24"/>
          <w:shd w:val="clear" w:color="auto" w:fill="FFFFFF"/>
          <w:lang w:eastAsia="et-EE"/>
        </w:rPr>
        <w:t xml:space="preserve">Vajame tuge ka projektide </w:t>
      </w:r>
      <w:proofErr w:type="spellStart"/>
      <w:r w:rsidRPr="00364CA3">
        <w:rPr>
          <w:rFonts w:ascii="Arial" w:eastAsia="Times New Roman" w:hAnsi="Arial" w:cs="Arial"/>
          <w:b/>
          <w:bCs/>
          <w:color w:val="000000"/>
          <w:sz w:val="24"/>
          <w:szCs w:val="24"/>
          <w:shd w:val="clear" w:color="auto" w:fill="FFFFFF"/>
          <w:lang w:eastAsia="et-EE"/>
        </w:rPr>
        <w:t>kokkukirjutamiseks</w:t>
      </w:r>
      <w:proofErr w:type="spellEnd"/>
      <w:r w:rsidRPr="00364CA3">
        <w:rPr>
          <w:rFonts w:ascii="Arial" w:eastAsia="Times New Roman" w:hAnsi="Arial" w:cs="Arial"/>
          <w:color w:val="000000"/>
          <w:sz w:val="24"/>
          <w:szCs w:val="24"/>
          <w:shd w:val="clear" w:color="auto" w:fill="FFFFFF"/>
          <w:lang w:eastAsia="et-EE"/>
        </w:rPr>
        <w:t xml:space="preserve"> (Eesti ülikoolide andmetel on teistes EL liikmesriikides välja arendatud meetmed projektide </w:t>
      </w:r>
      <w:proofErr w:type="spellStart"/>
      <w:r w:rsidRPr="00364CA3">
        <w:rPr>
          <w:rFonts w:ascii="Arial" w:eastAsia="Times New Roman" w:hAnsi="Arial" w:cs="Arial"/>
          <w:color w:val="000000"/>
          <w:sz w:val="24"/>
          <w:szCs w:val="24"/>
          <w:shd w:val="clear" w:color="auto" w:fill="FFFFFF"/>
          <w:lang w:eastAsia="et-EE"/>
        </w:rPr>
        <w:t>kokkukirjutamise</w:t>
      </w:r>
      <w:proofErr w:type="spellEnd"/>
      <w:r w:rsidRPr="00364CA3">
        <w:rPr>
          <w:rFonts w:ascii="Arial" w:eastAsia="Times New Roman" w:hAnsi="Arial" w:cs="Arial"/>
          <w:color w:val="000000"/>
          <w:sz w:val="24"/>
          <w:szCs w:val="24"/>
          <w:shd w:val="clear" w:color="auto" w:fill="FFFFFF"/>
          <w:lang w:eastAsia="et-EE"/>
        </w:rPr>
        <w:t xml:space="preserve"> rahastamiseks ja konsortsiumite loomiseks, kes oleksid suutelised rahastamistaotlust haldama ja konsortsiumeid moodustama. Kadri Simsoni sõnul on uutel liikmeriikidel, kellede hulka kuulub ka Eesti, tõsiseid </w:t>
      </w:r>
      <w:r w:rsidRPr="00364CA3">
        <w:rPr>
          <w:rFonts w:ascii="Arial" w:eastAsia="Times New Roman" w:hAnsi="Arial" w:cs="Arial"/>
          <w:color w:val="000000"/>
          <w:sz w:val="24"/>
          <w:szCs w:val="24"/>
          <w:lang w:eastAsia="et-EE"/>
        </w:rPr>
        <w:t xml:space="preserve">probleeme EL projektide </w:t>
      </w:r>
      <w:proofErr w:type="spellStart"/>
      <w:r w:rsidRPr="00364CA3">
        <w:rPr>
          <w:rFonts w:ascii="Arial" w:eastAsia="Times New Roman" w:hAnsi="Arial" w:cs="Arial"/>
          <w:color w:val="000000"/>
          <w:sz w:val="24"/>
          <w:szCs w:val="24"/>
          <w:lang w:eastAsia="et-EE"/>
        </w:rPr>
        <w:t>kokkukirjutamisega</w:t>
      </w:r>
      <w:proofErr w:type="spellEnd"/>
      <w:r w:rsidRPr="00364CA3">
        <w:rPr>
          <w:rFonts w:ascii="Arial" w:eastAsia="Times New Roman" w:hAnsi="Arial" w:cs="Arial"/>
          <w:color w:val="000000"/>
          <w:sz w:val="24"/>
          <w:szCs w:val="24"/>
          <w:lang w:eastAsia="et-EE"/>
        </w:rPr>
        <w:t>, mida on korduvalt tuvastanud ka Riigikontroll. Hiljuti tõi puudusi esile ka rahandusminister</w:t>
      </w:r>
      <w:hyperlink r:id="rId47" w:tgtFrame="_blank" w:history="1">
        <w:r w:rsidRPr="00364CA3">
          <w:rPr>
            <w:rFonts w:ascii="Arial" w:eastAsia="Times New Roman" w:hAnsi="Arial" w:cs="Arial"/>
            <w:color w:val="000000"/>
            <w:sz w:val="24"/>
            <w:szCs w:val="24"/>
            <w:u w:val="single"/>
            <w:lang w:eastAsia="et-EE"/>
          </w:rPr>
          <w:t xml:space="preserve"> Mart Võrklaev</w:t>
        </w:r>
      </w:hyperlink>
      <w:r w:rsidRPr="00364CA3">
        <w:rPr>
          <w:rFonts w:ascii="Arial" w:eastAsia="Times New Roman" w:hAnsi="Arial" w:cs="Arial"/>
          <w:color w:val="000000"/>
          <w:sz w:val="24"/>
          <w:szCs w:val="24"/>
          <w:lang w:eastAsia="et-EE"/>
        </w:rPr>
        <w:t xml:space="preserve">: “11 miljonit on lõppenud  Euroopa Liidu rahastusperioodi vahendeid jääb Eestis  kasutamata ja jääb haridusvaldkonda viimata, ja seda raha sinna enam ei lähe, seda ei suudetud ära kasutada.” </w:t>
      </w:r>
      <w:hyperlink r:id="rId48" w:tgtFrame="_blank" w:history="1">
        <w:r w:rsidRPr="00364CA3">
          <w:rPr>
            <w:rFonts w:ascii="Arial" w:eastAsia="Times New Roman" w:hAnsi="Arial" w:cs="Arial"/>
            <w:color w:val="000000"/>
            <w:sz w:val="24"/>
            <w:szCs w:val="24"/>
            <w:lang w:eastAsia="et-EE"/>
          </w:rPr>
          <w:t xml:space="preserve"> - Delfi uudistes 22.01.2024, </w:t>
        </w:r>
        <w:r w:rsidRPr="00364CA3">
          <w:rPr>
            <w:rFonts w:ascii="Arial" w:eastAsia="Times New Roman" w:hAnsi="Arial" w:cs="Arial"/>
            <w:color w:val="000000"/>
            <w:sz w:val="24"/>
            <w:szCs w:val="24"/>
            <w:u w:val="single"/>
            <w:lang w:eastAsia="et-EE"/>
          </w:rPr>
          <w:t>https://www.delfi.ee/artikkel/120264218/video-mart-vorklaev-kristina-kallasele-kus-te-enne-olite</w:t>
        </w:r>
      </w:hyperlink>
      <w:r w:rsidRPr="00364CA3">
        <w:rPr>
          <w:rFonts w:ascii="Arial" w:eastAsia="Times New Roman" w:hAnsi="Arial" w:cs="Arial"/>
          <w:color w:val="000000"/>
          <w:sz w:val="24"/>
          <w:szCs w:val="24"/>
          <w:lang w:eastAsia="et-EE"/>
        </w:rPr>
        <w:t>  (3. minutil ja 12. sekundil).</w:t>
      </w:r>
    </w:p>
    <w:p w14:paraId="7D621F86"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b/>
          <w:bCs/>
          <w:color w:val="000000"/>
          <w:sz w:val="24"/>
          <w:szCs w:val="24"/>
          <w:shd w:val="clear" w:color="auto" w:fill="FFFFFF"/>
          <w:lang w:eastAsia="et-EE"/>
        </w:rPr>
        <w:t xml:space="preserve">Meie küsimuseks on - kas  </w:t>
      </w:r>
      <w:proofErr w:type="spellStart"/>
      <w:r w:rsidRPr="00364CA3">
        <w:rPr>
          <w:rFonts w:ascii="Arial" w:eastAsia="Times New Roman" w:hAnsi="Arial" w:cs="Arial"/>
          <w:b/>
          <w:bCs/>
          <w:color w:val="000000"/>
          <w:sz w:val="24"/>
          <w:szCs w:val="24"/>
          <w:shd w:val="clear" w:color="auto" w:fill="FFFFFF"/>
          <w:lang w:eastAsia="et-EE"/>
        </w:rPr>
        <w:t>EASi</w:t>
      </w:r>
      <w:proofErr w:type="spellEnd"/>
      <w:r w:rsidRPr="00364CA3">
        <w:rPr>
          <w:rFonts w:ascii="Arial" w:eastAsia="Times New Roman" w:hAnsi="Arial" w:cs="Arial"/>
          <w:b/>
          <w:bCs/>
          <w:color w:val="000000"/>
          <w:sz w:val="24"/>
          <w:szCs w:val="24"/>
          <w:shd w:val="clear" w:color="auto" w:fill="FFFFFF"/>
          <w:lang w:eastAsia="et-EE"/>
        </w:rPr>
        <w:t xml:space="preserve"> ja KredExi ühendatud allasutuses on meetmeid, et eeltoodud probleemidele teadusdiplomaatia valguses lahendus leida?</w:t>
      </w:r>
      <w:r w:rsidRPr="00364CA3">
        <w:rPr>
          <w:rFonts w:ascii="Arial" w:eastAsia="Times New Roman" w:hAnsi="Arial" w:cs="Arial"/>
          <w:color w:val="000000"/>
          <w:sz w:val="24"/>
          <w:szCs w:val="24"/>
          <w:shd w:val="clear" w:color="auto" w:fill="FFFFFF"/>
          <w:lang w:eastAsia="et-EE"/>
        </w:rPr>
        <w:t xml:space="preserve">  On </w:t>
      </w:r>
      <w:proofErr w:type="spellStart"/>
      <w:r w:rsidRPr="00364CA3">
        <w:rPr>
          <w:rFonts w:ascii="Arial" w:eastAsia="Times New Roman" w:hAnsi="Arial" w:cs="Arial"/>
          <w:color w:val="000000"/>
          <w:sz w:val="24"/>
          <w:szCs w:val="24"/>
          <w:shd w:val="clear" w:color="auto" w:fill="FFFFFF"/>
          <w:lang w:eastAsia="et-EE"/>
        </w:rPr>
        <w:t>kahetsuväärne</w:t>
      </w:r>
      <w:proofErr w:type="spellEnd"/>
      <w:r w:rsidRPr="00364CA3">
        <w:rPr>
          <w:rFonts w:ascii="Arial" w:eastAsia="Times New Roman" w:hAnsi="Arial" w:cs="Arial"/>
          <w:color w:val="000000"/>
          <w:sz w:val="24"/>
          <w:szCs w:val="24"/>
          <w:shd w:val="clear" w:color="auto" w:fill="FFFFFF"/>
          <w:lang w:eastAsia="et-EE"/>
        </w:rPr>
        <w:t>, et me pole sellele küsimusele vastust saanud. </w:t>
      </w:r>
    </w:p>
    <w:p w14:paraId="38604D51"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Positiivse näitena võib siinkohal aga esile tuua Välisministeeriumi tegevust, kes on tellinud uuringu teadusdiplomaatia rakendamiseks Eesti </w:t>
      </w:r>
      <w:proofErr w:type="spellStart"/>
      <w:r w:rsidRPr="00364CA3">
        <w:rPr>
          <w:rFonts w:ascii="Arial" w:eastAsia="Times New Roman" w:hAnsi="Arial" w:cs="Arial"/>
          <w:color w:val="000000"/>
          <w:sz w:val="24"/>
          <w:szCs w:val="24"/>
          <w:shd w:val="clear" w:color="auto" w:fill="FFFFFF"/>
          <w:lang w:eastAsia="et-EE"/>
        </w:rPr>
        <w:t>välis</w:t>
      </w:r>
      <w:proofErr w:type="spellEnd"/>
      <w:r w:rsidRPr="00364CA3">
        <w:rPr>
          <w:rFonts w:ascii="Arial" w:eastAsia="Times New Roman" w:hAnsi="Arial" w:cs="Arial"/>
          <w:color w:val="000000"/>
          <w:sz w:val="24"/>
          <w:szCs w:val="24"/>
          <w:shd w:val="clear" w:color="auto" w:fill="FFFFFF"/>
          <w:lang w:eastAsia="et-EE"/>
        </w:rPr>
        <w:t xml:space="preserve">- ja julgeolekupoliitikas (vt. </w:t>
      </w:r>
      <w:hyperlink r:id="rId49" w:tgtFrame="_blank" w:history="1">
        <w:r w:rsidRPr="00364CA3">
          <w:rPr>
            <w:rFonts w:ascii="Arial" w:eastAsia="Times New Roman" w:hAnsi="Arial" w:cs="Arial"/>
            <w:color w:val="1155CC"/>
            <w:sz w:val="24"/>
            <w:szCs w:val="24"/>
            <w:u w:val="single"/>
            <w:shd w:val="clear" w:color="auto" w:fill="FFFFFF"/>
            <w:lang w:eastAsia="et-EE"/>
          </w:rPr>
          <w:t>https://www.etis.ee/Portal/Projects/Display/b826ca1a-3a2a-42b6-9609-26c8c4d8d3e3</w:t>
        </w:r>
      </w:hyperlink>
      <w:r w:rsidRPr="00364CA3">
        <w:rPr>
          <w:rFonts w:ascii="Arial" w:eastAsia="Times New Roman" w:hAnsi="Arial" w:cs="Arial"/>
          <w:color w:val="000000"/>
          <w:sz w:val="24"/>
          <w:szCs w:val="24"/>
          <w:shd w:val="clear" w:color="auto" w:fill="FFFFFF"/>
          <w:lang w:eastAsia="et-EE"/>
        </w:rPr>
        <w:t xml:space="preserve"> ) Vajame sarnaseid lahendusteid ka teiste valdkondade probleemide lahendamisel.</w:t>
      </w:r>
    </w:p>
    <w:p w14:paraId="6182FD28"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Olukorra lahendamiseks on meile teadaolevalt neli võimalust:</w:t>
      </w:r>
    </w:p>
    <w:p w14:paraId="7936D479" w14:textId="77777777" w:rsidR="00364CA3" w:rsidRPr="00364CA3" w:rsidRDefault="00364CA3" w:rsidP="00364CA3">
      <w:pPr>
        <w:spacing w:before="100" w:beforeAutospacing="1" w:after="240" w:line="240" w:lineRule="auto"/>
        <w:ind w:left="1920"/>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lang w:eastAsia="et-EE"/>
        </w:rPr>
        <w:t>Süsihappegaasi kvoodikaubanduse vahendite rakendamine (seisab ministri määruse taga)</w:t>
      </w:r>
    </w:p>
    <w:p w14:paraId="47822A35" w14:textId="77777777" w:rsidR="00364CA3" w:rsidRPr="00364CA3" w:rsidRDefault="00364CA3" w:rsidP="00364CA3">
      <w:pPr>
        <w:spacing w:before="100" w:beforeAutospacing="1" w:after="240" w:line="240" w:lineRule="auto"/>
        <w:ind w:left="1920"/>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lang w:eastAsia="et-EE"/>
        </w:rPr>
        <w:t>Välisministeeriumi vahenditest arendamaks teadusdiplomaatia suunda koostöös teiste ministeeriumitega (vajab MKM-i korralduslikku kinnitust)</w:t>
      </w:r>
    </w:p>
    <w:p w14:paraId="6799FDA8" w14:textId="77777777" w:rsidR="00364CA3" w:rsidRPr="00364CA3" w:rsidRDefault="00364CA3" w:rsidP="00364CA3">
      <w:pPr>
        <w:spacing w:before="100" w:beforeAutospacing="1" w:after="240" w:line="240" w:lineRule="auto"/>
        <w:ind w:left="1920"/>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lang w:eastAsia="et-EE"/>
        </w:rPr>
        <w:t>Euroopa Komisjoni vastavate meetmete väljatöötamine (rahalised vahendid olemas, vajavad vastavate meetmete välja arendamist) </w:t>
      </w:r>
    </w:p>
    <w:p w14:paraId="19A4FE09" w14:textId="77777777" w:rsidR="00364CA3" w:rsidRPr="00364CA3" w:rsidRDefault="00364CA3" w:rsidP="00364CA3">
      <w:pPr>
        <w:spacing w:before="100" w:beforeAutospacing="1" w:after="240" w:line="240" w:lineRule="auto"/>
        <w:ind w:left="1920"/>
        <w:textAlignment w:val="baseline"/>
        <w:rPr>
          <w:rFonts w:ascii="Times New Roman" w:eastAsia="Times New Roman" w:hAnsi="Times New Roman" w:cs="Times New Roman"/>
          <w:sz w:val="24"/>
          <w:szCs w:val="24"/>
          <w:lang w:eastAsia="et-EE"/>
        </w:rPr>
      </w:pPr>
      <w:r w:rsidRPr="00364CA3">
        <w:rPr>
          <w:rFonts w:ascii="Symbol" w:eastAsia="Times New Roman" w:hAnsi="Symbol" w:cs="Times New Roman"/>
          <w:color w:val="000000"/>
          <w:sz w:val="20"/>
          <w:szCs w:val="20"/>
          <w:lang w:eastAsia="et-EE"/>
        </w:rPr>
        <w:lastRenderedPageBreak/>
        <w:t></w:t>
      </w:r>
      <w:r w:rsidRPr="00364CA3">
        <w:rPr>
          <w:rFonts w:ascii="Times New Roman" w:eastAsia="Times New Roman" w:hAnsi="Times New Roman" w:cs="Times New Roman"/>
          <w:color w:val="000000"/>
          <w:sz w:val="14"/>
          <w:szCs w:val="14"/>
          <w:lang w:eastAsia="et-EE"/>
        </w:rPr>
        <w:t xml:space="preserve">         </w:t>
      </w:r>
      <w:r w:rsidRPr="00364CA3">
        <w:rPr>
          <w:rFonts w:ascii="Arial" w:eastAsia="Times New Roman" w:hAnsi="Arial" w:cs="Arial"/>
          <w:color w:val="000000"/>
          <w:sz w:val="24"/>
          <w:szCs w:val="24"/>
          <w:lang w:eastAsia="et-EE"/>
        </w:rPr>
        <w:t>Finantseerimine riigieelarvelistest vahenditest - nagu selle on välja toonud Riigikogu Riigieelarve erikomisjon</w:t>
      </w:r>
    </w:p>
    <w:p w14:paraId="69B2573D"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Loodetavasti saate aru, et lahenduste väljapakkumisega viivitamise ja sobivate meetmete puudumise tagajärjeks on mainekahju Eesti ja Euroopa Liidu institutsioonidele ja ka väljaspool Euroopa Liitu, luues muljet Eesti ja Euroopa Liidu institutsioonidest, kui ebausaldusväärsest partnerist, kus ei olda suutlikud olukorrale reageerima ja lahendeid välja töötama.  </w:t>
      </w:r>
    </w:p>
    <w:p w14:paraId="79C9B34C"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Käesolev kiri on nõustava iseloomuga ekspertteave, mille loomiseks on kulunud rohkelt töötunde - telefonikõnesid, meilide vahetamist erinevate Eesti ministeeriumite ja EL Komisjoni esindajatega. Seetõttu loodame, et leiate mooduse sääraste nõustavate tegevuste tasustamiseks. </w:t>
      </w:r>
    </w:p>
    <w:p w14:paraId="49F0594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49DDD93"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Kuna tegemist on poliitilise otsusega ja väljub Teie volituste piiridest, palume  olukord lahendamiseks saata majandus- ja kommunikatsiooniminister hr. Tiit </w:t>
      </w:r>
      <w:proofErr w:type="spellStart"/>
      <w:r w:rsidRPr="00364CA3">
        <w:rPr>
          <w:rFonts w:ascii="Arial" w:eastAsia="Times New Roman" w:hAnsi="Arial" w:cs="Arial"/>
          <w:color w:val="000000"/>
          <w:sz w:val="24"/>
          <w:szCs w:val="24"/>
          <w:shd w:val="clear" w:color="auto" w:fill="FFFFFF"/>
          <w:lang w:eastAsia="et-EE"/>
        </w:rPr>
        <w:t>Riisalole</w:t>
      </w:r>
      <w:proofErr w:type="spellEnd"/>
      <w:r w:rsidRPr="00364CA3">
        <w:rPr>
          <w:rFonts w:ascii="Arial" w:eastAsia="Times New Roman" w:hAnsi="Arial" w:cs="Arial"/>
          <w:color w:val="000000"/>
          <w:sz w:val="24"/>
          <w:szCs w:val="24"/>
          <w:shd w:val="clear" w:color="auto" w:fill="FFFFFF"/>
          <w:lang w:eastAsia="et-EE"/>
        </w:rPr>
        <w:t xml:space="preserve"> valmistavaks ette neid teemasid käsitlev töökohtumine lähemate nädalate jooksul.</w:t>
      </w:r>
    </w:p>
    <w:p w14:paraId="574A0FA4"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4F46EC1B" w14:textId="77777777" w:rsidR="00364CA3" w:rsidRPr="00364CA3" w:rsidRDefault="00364CA3" w:rsidP="00364CA3">
      <w:pPr>
        <w:spacing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Parimate soovidega,</w:t>
      </w:r>
    </w:p>
    <w:p w14:paraId="6EDCA65E"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 xml:space="preserve">Einar </w:t>
      </w:r>
      <w:proofErr w:type="spellStart"/>
      <w:r w:rsidRPr="00364CA3">
        <w:rPr>
          <w:rFonts w:ascii="Arial" w:eastAsia="Times New Roman" w:hAnsi="Arial" w:cs="Arial"/>
          <w:color w:val="000000"/>
          <w:sz w:val="24"/>
          <w:szCs w:val="24"/>
          <w:shd w:val="clear" w:color="auto" w:fill="FFFFFF"/>
          <w:lang w:eastAsia="et-EE"/>
        </w:rPr>
        <w:t>Eiland</w:t>
      </w:r>
      <w:proofErr w:type="spellEnd"/>
    </w:p>
    <w:p w14:paraId="21E746D5"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Elukeskkonna ja Rahvastikuarengu Selts</w:t>
      </w:r>
    </w:p>
    <w:p w14:paraId="40951566"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hyperlink r:id="rId50" w:tgtFrame="_blank" w:history="1">
        <w:r w:rsidRPr="00364CA3">
          <w:rPr>
            <w:rFonts w:ascii="Arial" w:eastAsia="Times New Roman" w:hAnsi="Arial" w:cs="Arial"/>
            <w:color w:val="0000FF"/>
            <w:sz w:val="24"/>
            <w:szCs w:val="24"/>
            <w:u w:val="single"/>
            <w:shd w:val="clear" w:color="auto" w:fill="FFFFFF"/>
            <w:lang w:eastAsia="et-EE"/>
          </w:rPr>
          <w:t>Einareiland@gmail.com</w:t>
        </w:r>
      </w:hyperlink>
    </w:p>
    <w:p w14:paraId="3262B07D"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tel 53785486</w:t>
      </w:r>
    </w:p>
    <w:p w14:paraId="0F197B5D"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5F9E4AFE"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Vahur Luhtsalu</w:t>
      </w:r>
    </w:p>
    <w:p w14:paraId="56AFD28E"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shd w:val="clear" w:color="auto" w:fill="FFFFFF"/>
          <w:lang w:eastAsia="et-EE"/>
        </w:rPr>
        <w:t>Ringenergeetika Kompetentsikeskus</w:t>
      </w:r>
    </w:p>
    <w:p w14:paraId="322D7B16"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hyperlink r:id="rId51" w:tgtFrame="_blank" w:history="1">
        <w:r w:rsidRPr="00364CA3">
          <w:rPr>
            <w:rFonts w:ascii="Arial" w:eastAsia="Times New Roman" w:hAnsi="Arial" w:cs="Arial"/>
            <w:color w:val="0000FF"/>
            <w:sz w:val="24"/>
            <w:szCs w:val="24"/>
            <w:u w:val="single"/>
            <w:shd w:val="clear" w:color="auto" w:fill="FFFFFF"/>
            <w:lang w:eastAsia="et-EE"/>
          </w:rPr>
          <w:t>ringenergia@proton.me</w:t>
        </w:r>
      </w:hyperlink>
      <w:r w:rsidRPr="00364CA3">
        <w:rPr>
          <w:rFonts w:ascii="Arial" w:eastAsia="Times New Roman" w:hAnsi="Arial" w:cs="Arial"/>
          <w:color w:val="000000"/>
          <w:sz w:val="24"/>
          <w:szCs w:val="24"/>
          <w:shd w:val="clear" w:color="auto" w:fill="FFFFFF"/>
          <w:lang w:eastAsia="et-EE"/>
        </w:rPr>
        <w:t xml:space="preserve"> </w:t>
      </w:r>
    </w:p>
    <w:p w14:paraId="15D7CB3E"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129CD19C"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521F71C"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Kontakt Einar </w:t>
      </w:r>
      <w:proofErr w:type="spellStart"/>
      <w:r w:rsidRPr="00364CA3">
        <w:rPr>
          <w:rFonts w:ascii="Times New Roman" w:eastAsia="Times New Roman" w:hAnsi="Times New Roman" w:cs="Times New Roman"/>
          <w:sz w:val="24"/>
          <w:szCs w:val="24"/>
          <w:lang w:eastAsia="et-EE"/>
        </w:rPr>
        <w:t>Eiland</w:t>
      </w:r>
      <w:proofErr w:type="spellEnd"/>
      <w:r w:rsidRPr="00364CA3">
        <w:rPr>
          <w:rFonts w:ascii="Times New Roman" w:eastAsia="Times New Roman" w:hAnsi="Times New Roman" w:cs="Times New Roman"/>
          <w:sz w:val="24"/>
          <w:szCs w:val="24"/>
          <w:lang w:eastAsia="et-EE"/>
        </w:rPr>
        <w:t xml:space="preserve"> (&lt;</w:t>
      </w:r>
      <w:hyperlink r:id="rId52" w:tgtFrame="_blank" w:history="1">
        <w:r w:rsidRPr="00364CA3">
          <w:rPr>
            <w:rFonts w:ascii="Times New Roman" w:eastAsia="Times New Roman" w:hAnsi="Times New Roman" w:cs="Times New Roman"/>
            <w:color w:val="0000FF"/>
            <w:sz w:val="24"/>
            <w:szCs w:val="24"/>
            <w:u w:val="single"/>
            <w:lang w:eastAsia="et-EE"/>
          </w:rPr>
          <w:t>einareiland@gmail.com</w:t>
        </w:r>
      </w:hyperlink>
      <w:r w:rsidRPr="00364CA3">
        <w:rPr>
          <w:rFonts w:ascii="Times New Roman" w:eastAsia="Times New Roman" w:hAnsi="Times New Roman" w:cs="Times New Roman"/>
          <w:sz w:val="24"/>
          <w:szCs w:val="24"/>
          <w:lang w:eastAsia="et-EE"/>
        </w:rPr>
        <w:t>&gt;) kirjutas kuupäeval K, 24. jaanuar 2024 kell 18:12:</w:t>
      </w:r>
    </w:p>
    <w:p w14:paraId="2311B1CF" w14:textId="77777777" w:rsidR="00364CA3" w:rsidRPr="00364CA3" w:rsidRDefault="00364CA3" w:rsidP="00364CA3">
      <w:pPr>
        <w:spacing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0"/>
          <w:szCs w:val="20"/>
          <w:lang w:eastAsia="et-EE"/>
        </w:rPr>
        <w:t>Tervitused!</w:t>
      </w:r>
    </w:p>
    <w:p w14:paraId="78DF145C"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11CF62D"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0"/>
          <w:szCs w:val="20"/>
          <w:lang w:eastAsia="et-EE"/>
        </w:rPr>
        <w:lastRenderedPageBreak/>
        <w:t xml:space="preserve">Eeltoodud linkidel oleme juba  käinud äsja saime uued vastused </w:t>
      </w:r>
      <w:proofErr w:type="spellStart"/>
      <w:r w:rsidRPr="00364CA3">
        <w:rPr>
          <w:rFonts w:ascii="Arial" w:eastAsia="Times New Roman" w:hAnsi="Arial" w:cs="Arial"/>
          <w:color w:val="000000"/>
          <w:sz w:val="20"/>
          <w:szCs w:val="20"/>
          <w:lang w:eastAsia="et-EE"/>
        </w:rPr>
        <w:t>KIKist</w:t>
      </w:r>
      <w:proofErr w:type="spellEnd"/>
      <w:r w:rsidRPr="00364CA3">
        <w:rPr>
          <w:rFonts w:ascii="Arial" w:eastAsia="Times New Roman" w:hAnsi="Arial" w:cs="Arial"/>
          <w:color w:val="000000"/>
          <w:sz w:val="20"/>
          <w:szCs w:val="20"/>
          <w:lang w:eastAsia="et-EE"/>
        </w:rPr>
        <w:t xml:space="preserve"> </w:t>
      </w:r>
      <w:proofErr w:type="spellStart"/>
      <w:r w:rsidRPr="00364CA3">
        <w:rPr>
          <w:rFonts w:ascii="Arial" w:eastAsia="Times New Roman" w:hAnsi="Arial" w:cs="Arial"/>
          <w:color w:val="000000"/>
          <w:sz w:val="20"/>
          <w:szCs w:val="20"/>
          <w:lang w:eastAsia="et-EE"/>
        </w:rPr>
        <w:t>ETAGist</w:t>
      </w:r>
      <w:proofErr w:type="spellEnd"/>
      <w:r w:rsidRPr="00364CA3">
        <w:rPr>
          <w:rFonts w:ascii="Arial" w:eastAsia="Times New Roman" w:hAnsi="Arial" w:cs="Arial"/>
          <w:color w:val="000000"/>
          <w:sz w:val="20"/>
          <w:szCs w:val="20"/>
          <w:lang w:eastAsia="et-EE"/>
        </w:rPr>
        <w:t>.</w:t>
      </w:r>
    </w:p>
    <w:p w14:paraId="6F1CCD6C"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0"/>
          <w:szCs w:val="20"/>
          <w:lang w:eastAsia="et-EE"/>
        </w:rPr>
        <w:t xml:space="preserve">Vastus on endiselt sama meetmeid ei ole. seis on sama mis 2021 kui </w:t>
      </w:r>
      <w:proofErr w:type="spellStart"/>
      <w:r w:rsidRPr="00364CA3">
        <w:rPr>
          <w:rFonts w:ascii="Arial" w:eastAsia="Times New Roman" w:hAnsi="Arial" w:cs="Arial"/>
          <w:color w:val="000000"/>
          <w:sz w:val="20"/>
          <w:szCs w:val="20"/>
          <w:lang w:eastAsia="et-EE"/>
        </w:rPr>
        <w:t>RahandusMinisteeriumi</w:t>
      </w:r>
      <w:proofErr w:type="spellEnd"/>
      <w:r w:rsidRPr="00364CA3">
        <w:rPr>
          <w:rFonts w:ascii="Arial" w:eastAsia="Times New Roman" w:hAnsi="Arial" w:cs="Arial"/>
          <w:color w:val="000000"/>
          <w:sz w:val="20"/>
          <w:szCs w:val="20"/>
          <w:lang w:eastAsia="et-EE"/>
        </w:rPr>
        <w:t xml:space="preserve"> algatusel sai riigikogu poole pöördutud.</w:t>
      </w:r>
    </w:p>
    <w:p w14:paraId="3F01A77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3D824431"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proofErr w:type="spellStart"/>
      <w:r w:rsidRPr="00364CA3">
        <w:rPr>
          <w:rFonts w:ascii="Arial" w:eastAsia="Times New Roman" w:hAnsi="Arial" w:cs="Arial"/>
          <w:color w:val="000000"/>
          <w:sz w:val="20"/>
          <w:szCs w:val="20"/>
          <w:lang w:eastAsia="et-EE"/>
        </w:rPr>
        <w:t>Interreg</w:t>
      </w:r>
      <w:proofErr w:type="spellEnd"/>
      <w:r w:rsidRPr="00364CA3">
        <w:rPr>
          <w:rFonts w:ascii="Arial" w:eastAsia="Times New Roman" w:hAnsi="Arial" w:cs="Arial"/>
          <w:color w:val="000000"/>
          <w:sz w:val="20"/>
          <w:szCs w:val="20"/>
          <w:lang w:eastAsia="et-EE"/>
        </w:rPr>
        <w:t xml:space="preserve"> </w:t>
      </w:r>
      <w:proofErr w:type="spellStart"/>
      <w:r w:rsidRPr="00364CA3">
        <w:rPr>
          <w:rFonts w:ascii="Arial" w:eastAsia="Times New Roman" w:hAnsi="Arial" w:cs="Arial"/>
          <w:color w:val="000000"/>
          <w:sz w:val="20"/>
          <w:szCs w:val="20"/>
          <w:lang w:eastAsia="et-EE"/>
        </w:rPr>
        <w:t>Central</w:t>
      </w:r>
      <w:proofErr w:type="spellEnd"/>
      <w:r w:rsidRPr="00364CA3">
        <w:rPr>
          <w:rFonts w:ascii="Arial" w:eastAsia="Times New Roman" w:hAnsi="Arial" w:cs="Arial"/>
          <w:color w:val="000000"/>
          <w:sz w:val="20"/>
          <w:szCs w:val="20"/>
          <w:lang w:eastAsia="et-EE"/>
        </w:rPr>
        <w:t xml:space="preserve"> Baltic toetusi:</w:t>
      </w:r>
      <w:hyperlink r:id="rId53" w:tgtFrame="_blank" w:history="1">
        <w:r w:rsidRPr="00364CA3">
          <w:rPr>
            <w:rFonts w:ascii="Arial" w:eastAsia="Times New Roman" w:hAnsi="Arial" w:cs="Arial"/>
            <w:color w:val="000000"/>
            <w:sz w:val="20"/>
            <w:szCs w:val="20"/>
            <w:lang w:eastAsia="et-EE"/>
          </w:rPr>
          <w:t xml:space="preserve"> </w:t>
        </w:r>
        <w:r w:rsidRPr="00364CA3">
          <w:rPr>
            <w:rFonts w:ascii="Arial" w:eastAsia="Times New Roman" w:hAnsi="Arial" w:cs="Arial"/>
            <w:color w:val="1155CC"/>
            <w:sz w:val="20"/>
            <w:szCs w:val="20"/>
            <w:u w:val="single"/>
            <w:lang w:eastAsia="et-EE"/>
          </w:rPr>
          <w:t>https://centralbaltic.eu/</w:t>
        </w:r>
      </w:hyperlink>
      <w:r w:rsidRPr="00364CA3">
        <w:rPr>
          <w:rFonts w:ascii="Arial" w:eastAsia="Times New Roman" w:hAnsi="Arial" w:cs="Arial"/>
          <w:color w:val="000000"/>
          <w:sz w:val="20"/>
          <w:szCs w:val="20"/>
          <w:lang w:eastAsia="et-EE"/>
        </w:rPr>
        <w:t xml:space="preserve"> - see meid edasi ei aita. Lätis neid tehnoloogiaid ei ole.</w:t>
      </w:r>
    </w:p>
    <w:p w14:paraId="497EDBF9"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0"/>
          <w:szCs w:val="20"/>
          <w:lang w:eastAsia="et-EE"/>
        </w:rPr>
        <w:t xml:space="preserve">Nii või naa on meil vaja need väljaspool </w:t>
      </w:r>
      <w:proofErr w:type="spellStart"/>
      <w:r w:rsidRPr="00364CA3">
        <w:rPr>
          <w:rFonts w:ascii="Arial" w:eastAsia="Times New Roman" w:hAnsi="Arial" w:cs="Arial"/>
          <w:color w:val="000000"/>
          <w:sz w:val="20"/>
          <w:szCs w:val="20"/>
          <w:lang w:eastAsia="et-EE"/>
        </w:rPr>
        <w:t>euroopata</w:t>
      </w:r>
      <w:proofErr w:type="spellEnd"/>
      <w:r w:rsidRPr="00364CA3">
        <w:rPr>
          <w:rFonts w:ascii="Arial" w:eastAsia="Times New Roman" w:hAnsi="Arial" w:cs="Arial"/>
          <w:color w:val="000000"/>
          <w:sz w:val="20"/>
          <w:szCs w:val="20"/>
          <w:lang w:eastAsia="et-EE"/>
        </w:rPr>
        <w:t xml:space="preserve"> </w:t>
      </w:r>
      <w:proofErr w:type="spellStart"/>
      <w:r w:rsidRPr="00364CA3">
        <w:rPr>
          <w:rFonts w:ascii="Arial" w:eastAsia="Times New Roman" w:hAnsi="Arial" w:cs="Arial"/>
          <w:color w:val="000000"/>
          <w:sz w:val="20"/>
          <w:szCs w:val="20"/>
          <w:lang w:eastAsia="et-EE"/>
        </w:rPr>
        <w:t>äre</w:t>
      </w:r>
      <w:proofErr w:type="spellEnd"/>
      <w:r w:rsidRPr="00364CA3">
        <w:rPr>
          <w:rFonts w:ascii="Arial" w:eastAsia="Times New Roman" w:hAnsi="Arial" w:cs="Arial"/>
          <w:color w:val="000000"/>
          <w:sz w:val="20"/>
          <w:szCs w:val="20"/>
          <w:lang w:eastAsia="et-EE"/>
        </w:rPr>
        <w:t xml:space="preserve"> tuua. Kas Lätiga koos või ilma vahet ei ole.</w:t>
      </w:r>
    </w:p>
    <w:p w14:paraId="22C9C6EF"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31E192BF"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0"/>
          <w:szCs w:val="20"/>
          <w:lang w:eastAsia="et-EE"/>
        </w:rPr>
        <w:t>Esmane tõdemus on see, et projektide kirjutamise tegevusi veavad ettevõtted, organisatsioonid ja ülikoolid omade kuludega.- seda oleme juba kuulnud 20 aastat.</w:t>
      </w:r>
    </w:p>
    <w:p w14:paraId="35C76DA6"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0"/>
          <w:szCs w:val="20"/>
          <w:lang w:eastAsia="et-EE"/>
        </w:rPr>
        <w:t xml:space="preserve">Me ei jaksa enam lõputult tasuta töid teha. 10 projektist võibolla üks õnnestub ka. See tähendab seda et nende 10 ebaõnnestunud projektiga oleks võinud juba selle projekti tasuta ära teha. Eesti on aga paraku liitunud  Sunniviisilise töö kaotamise konventsiooniga juba 1997 aastal.  TTÜs ja TÜs olid alles suured skandaalid et seda niinimetatud </w:t>
      </w:r>
      <w:proofErr w:type="spellStart"/>
      <w:r w:rsidRPr="00364CA3">
        <w:rPr>
          <w:rFonts w:ascii="Arial" w:eastAsia="Times New Roman" w:hAnsi="Arial" w:cs="Arial"/>
          <w:color w:val="000000"/>
          <w:sz w:val="20"/>
          <w:szCs w:val="20"/>
          <w:lang w:eastAsia="et-EE"/>
        </w:rPr>
        <w:t>ülekatte</w:t>
      </w:r>
      <w:proofErr w:type="spellEnd"/>
      <w:r w:rsidRPr="00364CA3">
        <w:rPr>
          <w:rFonts w:ascii="Arial" w:eastAsia="Times New Roman" w:hAnsi="Arial" w:cs="Arial"/>
          <w:color w:val="000000"/>
          <w:sz w:val="20"/>
          <w:szCs w:val="20"/>
          <w:lang w:eastAsia="et-EE"/>
        </w:rPr>
        <w:t xml:space="preserve"> süsteemi kasutati. - kus projektide kokku kirjutamist finantseeriti teiste projektide eelarvetest - see on raamatupidamise mõistes fiktiivarvete esitamine kokkuvõttena,  see oli juba arutelul riigikogus 2022 aastal juba ja seda teed me minna ei taha kuna kahutab eesti mainet.</w:t>
      </w:r>
    </w:p>
    <w:p w14:paraId="3EC63EFD"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br/>
      </w:r>
      <w:r w:rsidRPr="00364CA3">
        <w:rPr>
          <w:rFonts w:ascii="Arial" w:eastAsia="Times New Roman" w:hAnsi="Arial" w:cs="Arial"/>
          <w:color w:val="000000"/>
          <w:sz w:val="24"/>
          <w:szCs w:val="24"/>
          <w:lang w:eastAsia="et-EE"/>
        </w:rPr>
        <w:t>Tulemus on aga see</w:t>
      </w:r>
      <w:hyperlink r:id="rId54" w:tgtFrame="_blank" w:history="1">
        <w:r w:rsidRPr="00364CA3">
          <w:rPr>
            <w:rFonts w:ascii="Times New Roman" w:eastAsia="Times New Roman" w:hAnsi="Times New Roman" w:cs="Times New Roman"/>
            <w:color w:val="1155CC"/>
            <w:sz w:val="24"/>
            <w:szCs w:val="24"/>
            <w:u w:val="single"/>
            <w:lang w:eastAsia="et-EE"/>
          </w:rPr>
          <w:t xml:space="preserve"> Mart Võrklaev</w:t>
        </w:r>
      </w:hyperlink>
      <w:r w:rsidRPr="00364CA3">
        <w:rPr>
          <w:rFonts w:ascii="Times New Roman" w:eastAsia="Times New Roman" w:hAnsi="Times New Roman" w:cs="Times New Roman"/>
          <w:color w:val="000000"/>
          <w:sz w:val="24"/>
          <w:szCs w:val="24"/>
          <w:lang w:eastAsia="et-EE"/>
        </w:rPr>
        <w:t xml:space="preserve"> 22.01.2024,</w:t>
      </w:r>
      <w:hyperlink r:id="rId55" w:tgtFrame="_blank" w:history="1">
        <w:r w:rsidRPr="00364CA3">
          <w:rPr>
            <w:rFonts w:ascii="Times New Roman" w:eastAsia="Times New Roman" w:hAnsi="Times New Roman" w:cs="Times New Roman"/>
            <w:color w:val="000000"/>
            <w:sz w:val="24"/>
            <w:szCs w:val="24"/>
            <w:lang w:eastAsia="et-EE"/>
          </w:rPr>
          <w:t xml:space="preserve"> </w:t>
        </w:r>
        <w:r w:rsidRPr="00364CA3">
          <w:rPr>
            <w:rFonts w:ascii="Times New Roman" w:eastAsia="Times New Roman" w:hAnsi="Times New Roman" w:cs="Times New Roman"/>
            <w:color w:val="1155CC"/>
            <w:sz w:val="24"/>
            <w:szCs w:val="24"/>
            <w:u w:val="single"/>
            <w:lang w:eastAsia="et-EE"/>
          </w:rPr>
          <w:t>https://www.delfi.ee/artikkel/120264218/video-mart-vorklaev-kristina-kallasele-kus-te-enne-olite</w:t>
        </w:r>
      </w:hyperlink>
      <w:r w:rsidRPr="00364CA3">
        <w:rPr>
          <w:rFonts w:ascii="Times New Roman" w:eastAsia="Times New Roman" w:hAnsi="Times New Roman" w:cs="Times New Roman"/>
          <w:color w:val="000000"/>
          <w:sz w:val="24"/>
          <w:szCs w:val="24"/>
          <w:lang w:eastAsia="et-EE"/>
        </w:rPr>
        <w:t xml:space="preserve"> 3 min 12 seksund  et `` 11 miljonit on lõppenud  euroopa liidu rahastusperioodi vahendeid jääb </w:t>
      </w:r>
      <w:proofErr w:type="spellStart"/>
      <w:r w:rsidRPr="00364CA3">
        <w:rPr>
          <w:rFonts w:ascii="Times New Roman" w:eastAsia="Times New Roman" w:hAnsi="Times New Roman" w:cs="Times New Roman"/>
          <w:color w:val="000000"/>
          <w:sz w:val="24"/>
          <w:szCs w:val="24"/>
          <w:lang w:eastAsia="et-EE"/>
        </w:rPr>
        <w:t>eestis</w:t>
      </w:r>
      <w:proofErr w:type="spellEnd"/>
      <w:r w:rsidRPr="00364CA3">
        <w:rPr>
          <w:rFonts w:ascii="Times New Roman" w:eastAsia="Times New Roman" w:hAnsi="Times New Roman" w:cs="Times New Roman"/>
          <w:color w:val="000000"/>
          <w:sz w:val="24"/>
          <w:szCs w:val="24"/>
          <w:lang w:eastAsia="et-EE"/>
        </w:rPr>
        <w:t xml:space="preserve">  </w:t>
      </w:r>
      <w:proofErr w:type="spellStart"/>
      <w:r w:rsidRPr="00364CA3">
        <w:rPr>
          <w:rFonts w:ascii="Times New Roman" w:eastAsia="Times New Roman" w:hAnsi="Times New Roman" w:cs="Times New Roman"/>
          <w:color w:val="000000"/>
          <w:sz w:val="24"/>
          <w:szCs w:val="24"/>
          <w:lang w:eastAsia="et-EE"/>
        </w:rPr>
        <w:t>kasutamata`ja</w:t>
      </w:r>
      <w:proofErr w:type="spellEnd"/>
      <w:r w:rsidRPr="00364CA3">
        <w:rPr>
          <w:rFonts w:ascii="Times New Roman" w:eastAsia="Times New Roman" w:hAnsi="Times New Roman" w:cs="Times New Roman"/>
          <w:color w:val="000000"/>
          <w:sz w:val="24"/>
          <w:szCs w:val="24"/>
          <w:lang w:eastAsia="et-EE"/>
        </w:rPr>
        <w:t xml:space="preserve"> jääb haridusvaldkonda viimata, ja seda raha sinna enam ei lähe, seda ei suudetud ära kasutada, seal hulgas on ka ports, teadusarendus raha ``</w:t>
      </w:r>
      <w:r w:rsidRPr="00364CA3">
        <w:rPr>
          <w:rFonts w:ascii="Times New Roman" w:eastAsia="Times New Roman" w:hAnsi="Times New Roman" w:cs="Times New Roman"/>
          <w:sz w:val="24"/>
          <w:szCs w:val="24"/>
          <w:lang w:eastAsia="et-EE"/>
        </w:rPr>
        <w:t xml:space="preserve"> </w:t>
      </w:r>
    </w:p>
    <w:p w14:paraId="566B46E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6C8BE15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color w:val="000000"/>
          <w:sz w:val="24"/>
          <w:szCs w:val="24"/>
          <w:lang w:eastAsia="et-EE"/>
        </w:rPr>
        <w:t>Parimate soovidega </w:t>
      </w:r>
    </w:p>
    <w:p w14:paraId="4D507CC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color w:val="000000"/>
          <w:sz w:val="24"/>
          <w:szCs w:val="24"/>
          <w:lang w:eastAsia="et-EE"/>
        </w:rPr>
        <w:t xml:space="preserve">Einar </w:t>
      </w:r>
      <w:proofErr w:type="spellStart"/>
      <w:r w:rsidRPr="00364CA3">
        <w:rPr>
          <w:rFonts w:ascii="Times New Roman" w:eastAsia="Times New Roman" w:hAnsi="Times New Roman" w:cs="Times New Roman"/>
          <w:color w:val="000000"/>
          <w:sz w:val="24"/>
          <w:szCs w:val="24"/>
          <w:lang w:eastAsia="et-EE"/>
        </w:rPr>
        <w:t>Eiland</w:t>
      </w:r>
      <w:proofErr w:type="spellEnd"/>
      <w:r w:rsidRPr="00364CA3">
        <w:rPr>
          <w:rFonts w:ascii="Times New Roman" w:eastAsia="Times New Roman" w:hAnsi="Times New Roman" w:cs="Times New Roman"/>
          <w:color w:val="000000"/>
          <w:sz w:val="24"/>
          <w:szCs w:val="24"/>
          <w:lang w:eastAsia="et-EE"/>
        </w:rPr>
        <w:t xml:space="preserve">  </w:t>
      </w:r>
    </w:p>
    <w:p w14:paraId="23CFC4B9"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74BAAC4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Kontakt Indrek </w:t>
      </w:r>
      <w:proofErr w:type="spellStart"/>
      <w:r w:rsidRPr="00364CA3">
        <w:rPr>
          <w:rFonts w:ascii="Times New Roman" w:eastAsia="Times New Roman" w:hAnsi="Times New Roman" w:cs="Times New Roman"/>
          <w:sz w:val="24"/>
          <w:szCs w:val="24"/>
          <w:lang w:eastAsia="et-EE"/>
        </w:rPr>
        <w:t>Kaing</w:t>
      </w:r>
      <w:proofErr w:type="spellEnd"/>
      <w:r w:rsidRPr="00364CA3">
        <w:rPr>
          <w:rFonts w:ascii="Times New Roman" w:eastAsia="Times New Roman" w:hAnsi="Times New Roman" w:cs="Times New Roman"/>
          <w:sz w:val="24"/>
          <w:szCs w:val="24"/>
          <w:lang w:eastAsia="et-EE"/>
        </w:rPr>
        <w:t xml:space="preserve"> (&lt;</w:t>
      </w:r>
      <w:hyperlink r:id="rId56" w:tgtFrame="_blank" w:history="1">
        <w:r w:rsidRPr="00364CA3">
          <w:rPr>
            <w:rFonts w:ascii="Times New Roman" w:eastAsia="Times New Roman" w:hAnsi="Times New Roman" w:cs="Times New Roman"/>
            <w:color w:val="0000FF"/>
            <w:sz w:val="24"/>
            <w:szCs w:val="24"/>
            <w:u w:val="single"/>
            <w:lang w:eastAsia="et-EE"/>
          </w:rPr>
          <w:t>Indrek.Kaing@mkm.ee</w:t>
        </w:r>
      </w:hyperlink>
      <w:r w:rsidRPr="00364CA3">
        <w:rPr>
          <w:rFonts w:ascii="Times New Roman" w:eastAsia="Times New Roman" w:hAnsi="Times New Roman" w:cs="Times New Roman"/>
          <w:sz w:val="24"/>
          <w:szCs w:val="24"/>
          <w:lang w:eastAsia="et-EE"/>
        </w:rPr>
        <w:t>&gt;) kirjutas kuupäeval K, 24. jaanuar 2024 kell 17:27:</w:t>
      </w:r>
    </w:p>
    <w:p w14:paraId="3870B734" w14:textId="77777777" w:rsidR="00364CA3" w:rsidRPr="00364CA3" w:rsidRDefault="00364CA3" w:rsidP="00364CA3">
      <w:pPr>
        <w:spacing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Tere, Einar!</w:t>
      </w:r>
    </w:p>
    <w:p w14:paraId="5731066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0ECF8652"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Esmalt vabandused, et olen olnud raskesti tabatav. Teemade laia ampluaa tõttu liigun mööda koosolekuid, mis mu vastutusalasse kuuluvad. Küll aga tahan sulle kinnitada, et ma pole sind üldse unustanud ning olen püüdnud mööda ahelaid järge ajada, et kas ja mismoodi teie huvitavatele tegemistele oleks võimalik tuult puhuda. Teema püstitus aitab ka mul endal riigisüsteemi paremini tundma õppida, kuhu äsja alles liitusin. Praeguse vastuse saadangi kirjana, sest linke telefonikõnes jagada ei saa.</w:t>
      </w:r>
    </w:p>
    <w:p w14:paraId="4A60B6A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lastRenderedPageBreak/>
        <w:t> </w:t>
      </w:r>
    </w:p>
    <w:p w14:paraId="7B4C0DB7"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Esmane tõdemus on see, et projektide kirjutamise tegevusi veavad ettevõtted, organisatsioonid ja ülikoolid omade kuludega. Toetuste taotlemine ja rakendamine järgneb sellele, kui on sündinud projekt, mis kirjeldab ära turutõrked vs </w:t>
      </w:r>
      <w:proofErr w:type="spellStart"/>
      <w:r w:rsidRPr="00364CA3">
        <w:rPr>
          <w:rFonts w:ascii="Times New Roman" w:eastAsia="Times New Roman" w:hAnsi="Times New Roman" w:cs="Times New Roman"/>
          <w:sz w:val="24"/>
          <w:szCs w:val="24"/>
          <w:lang w:eastAsia="et-EE"/>
        </w:rPr>
        <w:t>sihtrgupp</w:t>
      </w:r>
      <w:proofErr w:type="spellEnd"/>
      <w:r w:rsidRPr="00364CA3">
        <w:rPr>
          <w:rFonts w:ascii="Times New Roman" w:eastAsia="Times New Roman" w:hAnsi="Times New Roman" w:cs="Times New Roman"/>
          <w:sz w:val="24"/>
          <w:szCs w:val="24"/>
          <w:lang w:eastAsia="et-EE"/>
        </w:rPr>
        <w:t>, sihtgrupi, prioriteetsed tegevused ja tulemusraamistiku – kujuneb võimaliku rahastuse alus.</w:t>
      </w:r>
    </w:p>
    <w:p w14:paraId="2FB718A6"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Siin on ühes kohas koos kõik 2021-2027 meetmed, kus esimene „nimekiri“ alt tuleb terviklik tabel.</w:t>
      </w:r>
    </w:p>
    <w:p w14:paraId="1E3952D3"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hyperlink r:id="rId57" w:anchor="meetmete-nimekiri" w:tgtFrame="_blank" w:history="1">
        <w:r w:rsidRPr="00364CA3">
          <w:rPr>
            <w:rFonts w:ascii="Times New Roman" w:eastAsia="Times New Roman" w:hAnsi="Times New Roman" w:cs="Times New Roman"/>
            <w:color w:val="0000FF"/>
            <w:sz w:val="24"/>
            <w:szCs w:val="24"/>
            <w:u w:val="single"/>
            <w:lang w:eastAsia="et-EE"/>
          </w:rPr>
          <w:t>2021-2027 rakendusperiood | Riigi Tugiteenuste keskus (rtk.ee)</w:t>
        </w:r>
      </w:hyperlink>
    </w:p>
    <w:p w14:paraId="182B3D2D"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Usun, et seal on </w:t>
      </w:r>
      <w:proofErr w:type="spellStart"/>
      <w:r w:rsidRPr="00364CA3">
        <w:rPr>
          <w:rFonts w:ascii="Times New Roman" w:eastAsia="Times New Roman" w:hAnsi="Times New Roman" w:cs="Times New Roman"/>
          <w:sz w:val="24"/>
          <w:szCs w:val="24"/>
          <w:lang w:eastAsia="et-EE"/>
        </w:rPr>
        <w:t>valdkndlikke</w:t>
      </w:r>
      <w:proofErr w:type="spellEnd"/>
      <w:r w:rsidRPr="00364CA3">
        <w:rPr>
          <w:rFonts w:ascii="Times New Roman" w:eastAsia="Times New Roman" w:hAnsi="Times New Roman" w:cs="Times New Roman"/>
          <w:sz w:val="24"/>
          <w:szCs w:val="24"/>
          <w:lang w:eastAsia="et-EE"/>
        </w:rPr>
        <w:t xml:space="preserve"> meetmeid, millesse teie teema arenedes ja küpsedes sobituma hakkab. Küll aga pole täna veel sealmaal. </w:t>
      </w:r>
    </w:p>
    <w:p w14:paraId="4DD696A0"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Ma ootan ise veel ühte sisemise päringu vastukaja, mis aitakski leida just alustavale projektile esmast tuge. Edastan kohe, kui infouuenduse saan. </w:t>
      </w:r>
    </w:p>
    <w:p w14:paraId="3C5D6991"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66A7B9AA"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Eesti meetmetest </w:t>
      </w:r>
      <w:proofErr w:type="spellStart"/>
      <w:r w:rsidRPr="00364CA3">
        <w:rPr>
          <w:rFonts w:ascii="Times New Roman" w:eastAsia="Times New Roman" w:hAnsi="Times New Roman" w:cs="Times New Roman"/>
          <w:sz w:val="24"/>
          <w:szCs w:val="24"/>
          <w:lang w:eastAsia="et-EE"/>
        </w:rPr>
        <w:t>eradi</w:t>
      </w:r>
      <w:proofErr w:type="spellEnd"/>
      <w:r w:rsidRPr="00364CA3">
        <w:rPr>
          <w:rFonts w:ascii="Times New Roman" w:eastAsia="Times New Roman" w:hAnsi="Times New Roman" w:cs="Times New Roman"/>
          <w:sz w:val="24"/>
          <w:szCs w:val="24"/>
          <w:lang w:eastAsia="et-EE"/>
        </w:rPr>
        <w:t xml:space="preserve"> tuli erinevate inimestega rääkides aga veel üks soovitus. Kui te leiaksite endale sarnase organisatsiooni Lätist ja paneksite õlad kokku, siis selles kooslusel soovitaks vaadata</w:t>
      </w:r>
    </w:p>
    <w:p w14:paraId="4B8A8E5E"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364CA3">
        <w:rPr>
          <w:rFonts w:ascii="Times New Roman" w:eastAsia="Times New Roman" w:hAnsi="Times New Roman" w:cs="Times New Roman"/>
          <w:sz w:val="24"/>
          <w:szCs w:val="24"/>
          <w:lang w:eastAsia="et-EE"/>
        </w:rPr>
        <w:t>Interreg</w:t>
      </w:r>
      <w:proofErr w:type="spellEnd"/>
      <w:r w:rsidRPr="00364CA3">
        <w:rPr>
          <w:rFonts w:ascii="Times New Roman" w:eastAsia="Times New Roman" w:hAnsi="Times New Roman" w:cs="Times New Roman"/>
          <w:sz w:val="24"/>
          <w:szCs w:val="24"/>
          <w:lang w:eastAsia="et-EE"/>
        </w:rPr>
        <w:t xml:space="preserve"> </w:t>
      </w:r>
      <w:proofErr w:type="spellStart"/>
      <w:r w:rsidRPr="00364CA3">
        <w:rPr>
          <w:rFonts w:ascii="Times New Roman" w:eastAsia="Times New Roman" w:hAnsi="Times New Roman" w:cs="Times New Roman"/>
          <w:sz w:val="24"/>
          <w:szCs w:val="24"/>
          <w:lang w:eastAsia="et-EE"/>
        </w:rPr>
        <w:t>Central</w:t>
      </w:r>
      <w:proofErr w:type="spellEnd"/>
      <w:r w:rsidRPr="00364CA3">
        <w:rPr>
          <w:rFonts w:ascii="Times New Roman" w:eastAsia="Times New Roman" w:hAnsi="Times New Roman" w:cs="Times New Roman"/>
          <w:sz w:val="24"/>
          <w:szCs w:val="24"/>
          <w:lang w:eastAsia="et-EE"/>
        </w:rPr>
        <w:t xml:space="preserve"> Baltic toetusi: </w:t>
      </w:r>
      <w:hyperlink r:id="rId58" w:tgtFrame="_blank" w:history="1">
        <w:r w:rsidRPr="00364CA3">
          <w:rPr>
            <w:rFonts w:ascii="Times New Roman" w:eastAsia="Times New Roman" w:hAnsi="Times New Roman" w:cs="Times New Roman"/>
            <w:color w:val="0000FF"/>
            <w:sz w:val="24"/>
            <w:szCs w:val="24"/>
            <w:u w:val="single"/>
            <w:lang w:eastAsia="et-EE"/>
          </w:rPr>
          <w:t>https://centralbaltic.eu/</w:t>
        </w:r>
      </w:hyperlink>
      <w:r w:rsidRPr="00364CA3">
        <w:rPr>
          <w:rFonts w:ascii="Times New Roman" w:eastAsia="Times New Roman" w:hAnsi="Times New Roman" w:cs="Times New Roman"/>
          <w:sz w:val="24"/>
          <w:szCs w:val="24"/>
          <w:lang w:eastAsia="et-EE"/>
        </w:rPr>
        <w:t xml:space="preserve"> Väidetavasti on see formaat avatum pehmemateks tegevusteks. Ma ei ole ise jõudnud veel sellega tutvuda aga usun, et on sisse vaatamist väärt. Võibolla olete juba teemaga tuttavad aga kui ei, siis ehk oleks abiks.</w:t>
      </w:r>
    </w:p>
    <w:p w14:paraId="1D847D4C"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7EC79B9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Loodan, et siin oli pisutki väärtuslikku, mis aitaks järgmisi võimalikke samme mõelda. See on siis info, mida olen suutnud seni leida. Jätkame otsinguid.</w:t>
      </w:r>
    </w:p>
    <w:p w14:paraId="4AA88E33"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3F642A19"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Head soovides</w:t>
      </w:r>
    </w:p>
    <w:p w14:paraId="00AFC652"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Indrek</w:t>
      </w:r>
    </w:p>
    <w:p w14:paraId="7257E4F8"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30F7EC3E"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b/>
          <w:bCs/>
          <w:color w:val="404040"/>
          <w:sz w:val="24"/>
          <w:szCs w:val="24"/>
          <w:lang w:eastAsia="et-EE"/>
        </w:rPr>
        <w:t> </w:t>
      </w:r>
    </w:p>
    <w:p w14:paraId="322EC5FD" w14:textId="17C07C5A"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noProof/>
          <w:sz w:val="24"/>
          <w:szCs w:val="24"/>
          <w:lang w:eastAsia="et-EE"/>
        </w:rPr>
        <w:lastRenderedPageBreak/>
        <mc:AlternateContent>
          <mc:Choice Requires="wps">
            <w:drawing>
              <wp:anchor distT="0" distB="0" distL="114300" distR="114300" simplePos="0" relativeHeight="251658240" behindDoc="0" locked="0" layoutInCell="1" allowOverlap="0" wp14:anchorId="6CFF25FD" wp14:editId="200916E8">
                <wp:simplePos x="0" y="0"/>
                <wp:positionH relativeFrom="column">
                  <wp:align>left</wp:align>
                </wp:positionH>
                <wp:positionV relativeFrom="line">
                  <wp:posOffset>0</wp:posOffset>
                </wp:positionV>
                <wp:extent cx="1076325" cy="1619250"/>
                <wp:effectExtent l="0" t="0" r="0" b="0"/>
                <wp:wrapSquare wrapText="bothSides"/>
                <wp:docPr id="1" name="Ristkülik 1" descr="https://mail.google.com/mail/u/0?ui=2&amp;ik=1984babaf4&amp;attid=0.1&amp;permmsgid=msg-f:1795753392038607066&amp;th=18ebcc321ca9f8da&amp;view=fimg&amp;fur=ip&amp;sz=s0-l75-ft&amp;attbid=ANGjdJ8_hxavc810cqVq7N9GPOH_3qiuMDLyao27ZlgZjTb36OSPKCwHvOwSLGCstZju-x2w3QQSJ8Rji2Ht0yH5-E-dhMdr8S0vAT634YXABBX-BCyJm9M-XaA36xA&amp;disp=em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6325" cy="161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0E649" id="Ristkülik 1" o:spid="_x0000_s1026" alt="https://mail.google.com/mail/u/0?ui=2&amp;ik=1984babaf4&amp;attid=0.1&amp;permmsgid=msg-f:1795753392038607066&amp;th=18ebcc321ca9f8da&amp;view=fimg&amp;fur=ip&amp;sz=s0-l75-ft&amp;attbid=ANGjdJ8_hxavc810cqVq7N9GPOH_3qiuMDLyao27ZlgZjTb36OSPKCwHvOwSLGCstZju-x2w3QQSJ8Rji2Ht0yH5-E-dhMdr8S0vAT634YXABBX-BCyJm9M-XaA36xA&amp;disp=emb" style="position:absolute;margin-left:0;margin-top:0;width:84.75pt;height:127.5pt;z-index:251658240;visibility:visible;mso-wrap-style:square;mso-width-percent:0;mso-height-percent:0;mso-wrap-distance-left:9pt;mso-wrap-distance-top:0;mso-wrap-distance-right:9pt;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" o:allowoverlap="f" filled="f" stroked="f">
                <o:lock v:ext="edit" aspectratio="t"/>
                <w10:wrap type="square" anchory="line"/>
              </v:rect>
            </w:pict>
          </mc:Fallback>
        </mc:AlternateContent>
      </w:r>
      <w:r w:rsidRPr="00364CA3">
        <w:rPr>
          <w:rFonts w:ascii="Times New Roman" w:eastAsia="Times New Roman" w:hAnsi="Times New Roman" w:cs="Times New Roman"/>
          <w:b/>
          <w:bCs/>
          <w:color w:val="404040"/>
          <w:sz w:val="24"/>
          <w:szCs w:val="24"/>
          <w:lang w:eastAsia="et-EE"/>
        </w:rPr>
        <w:t xml:space="preserve">Lugupidamisega / Best </w:t>
      </w:r>
      <w:proofErr w:type="spellStart"/>
      <w:r w:rsidRPr="00364CA3">
        <w:rPr>
          <w:rFonts w:ascii="Times New Roman" w:eastAsia="Times New Roman" w:hAnsi="Times New Roman" w:cs="Times New Roman"/>
          <w:b/>
          <w:bCs/>
          <w:color w:val="404040"/>
          <w:sz w:val="24"/>
          <w:szCs w:val="24"/>
          <w:lang w:eastAsia="et-EE"/>
        </w:rPr>
        <w:t>regards</w:t>
      </w:r>
      <w:proofErr w:type="spellEnd"/>
    </w:p>
    <w:p w14:paraId="476E4EF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color w:val="404040"/>
          <w:sz w:val="24"/>
          <w:szCs w:val="24"/>
          <w:lang w:eastAsia="et-EE"/>
        </w:rPr>
        <w:t> </w:t>
      </w:r>
    </w:p>
    <w:p w14:paraId="6DD8C561"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color w:val="404040"/>
          <w:sz w:val="24"/>
          <w:szCs w:val="24"/>
          <w:lang w:eastAsia="et-EE"/>
        </w:rPr>
        <w:t xml:space="preserve">Indrek </w:t>
      </w:r>
      <w:proofErr w:type="spellStart"/>
      <w:r w:rsidRPr="00364CA3">
        <w:rPr>
          <w:rFonts w:ascii="Times New Roman" w:eastAsia="Times New Roman" w:hAnsi="Times New Roman" w:cs="Times New Roman"/>
          <w:color w:val="404040"/>
          <w:sz w:val="24"/>
          <w:szCs w:val="24"/>
          <w:lang w:eastAsia="et-EE"/>
        </w:rPr>
        <w:t>Kaing</w:t>
      </w:r>
      <w:proofErr w:type="spellEnd"/>
      <w:r w:rsidRPr="00364CA3">
        <w:rPr>
          <w:rFonts w:ascii="Times New Roman" w:eastAsia="Times New Roman" w:hAnsi="Times New Roman" w:cs="Times New Roman"/>
          <w:color w:val="404040"/>
          <w:sz w:val="24"/>
          <w:szCs w:val="24"/>
          <w:lang w:eastAsia="et-EE"/>
        </w:rPr>
        <w:t xml:space="preserve">  </w:t>
      </w:r>
    </w:p>
    <w:p w14:paraId="3018FE0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color w:val="404040"/>
          <w:sz w:val="24"/>
          <w:szCs w:val="24"/>
          <w:lang w:eastAsia="et-EE"/>
        </w:rPr>
        <w:t> </w:t>
      </w:r>
    </w:p>
    <w:p w14:paraId="49D6C3BD"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Äriarenduse ja ekspordi valdkonnajuht / Head of Business Development and Export </w:t>
      </w:r>
      <w:proofErr w:type="spellStart"/>
      <w:r w:rsidRPr="00364CA3">
        <w:rPr>
          <w:rFonts w:ascii="Times New Roman" w:eastAsia="Times New Roman" w:hAnsi="Times New Roman" w:cs="Times New Roman"/>
          <w:sz w:val="24"/>
          <w:szCs w:val="24"/>
          <w:lang w:eastAsia="et-EE"/>
        </w:rPr>
        <w:t>Division</w:t>
      </w:r>
      <w:proofErr w:type="spellEnd"/>
    </w:p>
    <w:p w14:paraId="4F1FF809"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hyperlink r:id="rId59" w:tgtFrame="_blank" w:history="1">
        <w:r w:rsidRPr="00364CA3">
          <w:rPr>
            <w:rFonts w:ascii="Times New Roman" w:eastAsia="Times New Roman" w:hAnsi="Times New Roman" w:cs="Times New Roman"/>
            <w:color w:val="0563C1"/>
            <w:sz w:val="24"/>
            <w:szCs w:val="24"/>
            <w:u w:val="single"/>
            <w:lang w:eastAsia="et-EE"/>
          </w:rPr>
          <w:t>|indrek.kaing@mkm.ee|</w:t>
        </w:r>
      </w:hyperlink>
      <w:r w:rsidRPr="00364CA3">
        <w:rPr>
          <w:rFonts w:ascii="Times New Roman" w:eastAsia="Times New Roman" w:hAnsi="Times New Roman" w:cs="Times New Roman"/>
          <w:color w:val="767171"/>
          <w:sz w:val="24"/>
          <w:szCs w:val="24"/>
          <w:lang w:eastAsia="et-EE"/>
        </w:rPr>
        <w:t xml:space="preserve"> </w:t>
      </w:r>
      <w:r w:rsidRPr="00364CA3">
        <w:rPr>
          <w:rFonts w:ascii="Times New Roman" w:eastAsia="Times New Roman" w:hAnsi="Times New Roman" w:cs="Times New Roman"/>
          <w:color w:val="3B3838"/>
          <w:sz w:val="24"/>
          <w:szCs w:val="24"/>
          <w:lang w:eastAsia="et-EE"/>
        </w:rPr>
        <w:t>+372 5915 1137</w:t>
      </w:r>
      <w:r w:rsidRPr="00364CA3">
        <w:rPr>
          <w:rFonts w:ascii="Times New Roman" w:eastAsia="Times New Roman" w:hAnsi="Times New Roman" w:cs="Times New Roman"/>
          <w:color w:val="3A75C4"/>
          <w:sz w:val="24"/>
          <w:szCs w:val="24"/>
          <w:lang w:eastAsia="et-EE"/>
        </w:rPr>
        <w:t>|</w:t>
      </w:r>
    </w:p>
    <w:p w14:paraId="187B4AF6"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Majandus- ja Kommunikatsiooniministeerium / </w:t>
      </w:r>
      <w:proofErr w:type="spellStart"/>
      <w:r w:rsidRPr="00364CA3">
        <w:rPr>
          <w:rFonts w:ascii="Times New Roman" w:eastAsia="Times New Roman" w:hAnsi="Times New Roman" w:cs="Times New Roman"/>
          <w:sz w:val="24"/>
          <w:szCs w:val="24"/>
          <w:lang w:eastAsia="et-EE"/>
        </w:rPr>
        <w:t>Ministry</w:t>
      </w:r>
      <w:proofErr w:type="spellEnd"/>
      <w:r w:rsidRPr="00364CA3">
        <w:rPr>
          <w:rFonts w:ascii="Times New Roman" w:eastAsia="Times New Roman" w:hAnsi="Times New Roman" w:cs="Times New Roman"/>
          <w:sz w:val="24"/>
          <w:szCs w:val="24"/>
          <w:lang w:eastAsia="et-EE"/>
        </w:rPr>
        <w:t xml:space="preserve"> of </w:t>
      </w:r>
      <w:proofErr w:type="spellStart"/>
      <w:r w:rsidRPr="00364CA3">
        <w:rPr>
          <w:rFonts w:ascii="Times New Roman" w:eastAsia="Times New Roman" w:hAnsi="Times New Roman" w:cs="Times New Roman"/>
          <w:sz w:val="24"/>
          <w:szCs w:val="24"/>
          <w:lang w:eastAsia="et-EE"/>
        </w:rPr>
        <w:t>Economic</w:t>
      </w:r>
      <w:proofErr w:type="spellEnd"/>
      <w:r w:rsidRPr="00364CA3">
        <w:rPr>
          <w:rFonts w:ascii="Times New Roman" w:eastAsia="Times New Roman" w:hAnsi="Times New Roman" w:cs="Times New Roman"/>
          <w:sz w:val="24"/>
          <w:szCs w:val="24"/>
          <w:lang w:eastAsia="et-EE"/>
        </w:rPr>
        <w:t xml:space="preserve"> </w:t>
      </w:r>
      <w:proofErr w:type="spellStart"/>
      <w:r w:rsidRPr="00364CA3">
        <w:rPr>
          <w:rFonts w:ascii="Times New Roman" w:eastAsia="Times New Roman" w:hAnsi="Times New Roman" w:cs="Times New Roman"/>
          <w:sz w:val="24"/>
          <w:szCs w:val="24"/>
          <w:lang w:eastAsia="et-EE"/>
        </w:rPr>
        <w:t>Affairs</w:t>
      </w:r>
      <w:proofErr w:type="spellEnd"/>
      <w:r w:rsidRPr="00364CA3">
        <w:rPr>
          <w:rFonts w:ascii="Times New Roman" w:eastAsia="Times New Roman" w:hAnsi="Times New Roman" w:cs="Times New Roman"/>
          <w:sz w:val="24"/>
          <w:szCs w:val="24"/>
          <w:lang w:eastAsia="et-EE"/>
        </w:rPr>
        <w:t xml:space="preserve"> and </w:t>
      </w:r>
      <w:proofErr w:type="spellStart"/>
      <w:r w:rsidRPr="00364CA3">
        <w:rPr>
          <w:rFonts w:ascii="Times New Roman" w:eastAsia="Times New Roman" w:hAnsi="Times New Roman" w:cs="Times New Roman"/>
          <w:sz w:val="24"/>
          <w:szCs w:val="24"/>
          <w:lang w:eastAsia="et-EE"/>
        </w:rPr>
        <w:t>Communications</w:t>
      </w:r>
      <w:proofErr w:type="spellEnd"/>
    </w:p>
    <w:p w14:paraId="4CF7831A"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color w:val="3A75C4"/>
          <w:sz w:val="24"/>
          <w:szCs w:val="24"/>
          <w:lang w:eastAsia="et-EE"/>
        </w:rPr>
        <w:t>|</w:t>
      </w:r>
      <w:r w:rsidRPr="00364CA3">
        <w:rPr>
          <w:rFonts w:ascii="Times New Roman" w:eastAsia="Times New Roman" w:hAnsi="Times New Roman" w:cs="Times New Roman"/>
          <w:color w:val="404040"/>
          <w:sz w:val="24"/>
          <w:szCs w:val="24"/>
          <w:lang w:eastAsia="et-EE"/>
        </w:rPr>
        <w:t xml:space="preserve"> Suur-Ameerika 1, 10122 Tallinn</w:t>
      </w:r>
      <w:r w:rsidRPr="00364CA3">
        <w:rPr>
          <w:rFonts w:ascii="Times New Roman" w:eastAsia="Times New Roman" w:hAnsi="Times New Roman" w:cs="Times New Roman"/>
          <w:color w:val="3A75C4"/>
          <w:sz w:val="24"/>
          <w:szCs w:val="24"/>
          <w:lang w:eastAsia="et-EE"/>
        </w:rPr>
        <w:t xml:space="preserve">| </w:t>
      </w:r>
      <w:hyperlink r:id="rId60" w:tgtFrame="_blank" w:history="1">
        <w:r w:rsidRPr="00364CA3">
          <w:rPr>
            <w:rFonts w:ascii="Times New Roman" w:eastAsia="Times New Roman" w:hAnsi="Times New Roman" w:cs="Times New Roman"/>
            <w:color w:val="0563C1"/>
            <w:sz w:val="24"/>
            <w:szCs w:val="24"/>
            <w:u w:val="single"/>
            <w:lang w:eastAsia="et-EE"/>
          </w:rPr>
          <w:t>www.mkm.ee</w:t>
        </w:r>
      </w:hyperlink>
      <w:r w:rsidRPr="00364CA3">
        <w:rPr>
          <w:rFonts w:ascii="Times New Roman" w:eastAsia="Times New Roman" w:hAnsi="Times New Roman" w:cs="Times New Roman"/>
          <w:color w:val="404040"/>
          <w:sz w:val="24"/>
          <w:szCs w:val="24"/>
          <w:lang w:eastAsia="et-EE"/>
        </w:rPr>
        <w:t xml:space="preserve"> </w:t>
      </w:r>
      <w:r w:rsidRPr="00364CA3">
        <w:rPr>
          <w:rFonts w:ascii="Times New Roman" w:eastAsia="Times New Roman" w:hAnsi="Times New Roman" w:cs="Times New Roman"/>
          <w:color w:val="3A75C4"/>
          <w:sz w:val="24"/>
          <w:szCs w:val="24"/>
          <w:lang w:eastAsia="et-EE"/>
        </w:rPr>
        <w:t>|</w:t>
      </w:r>
    </w:p>
    <w:p w14:paraId="4E6D5E14"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54BEF2BE"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3C7335D2"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AE4881E"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1C469DAC"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5C1BA0D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364CA3">
        <w:rPr>
          <w:rFonts w:ascii="Times New Roman" w:eastAsia="Times New Roman" w:hAnsi="Times New Roman" w:cs="Times New Roman"/>
          <w:b/>
          <w:bCs/>
          <w:sz w:val="24"/>
          <w:szCs w:val="24"/>
          <w:lang w:eastAsia="et-EE"/>
        </w:rPr>
        <w:t>From</w:t>
      </w:r>
      <w:proofErr w:type="spellEnd"/>
      <w:r w:rsidRPr="00364CA3">
        <w:rPr>
          <w:rFonts w:ascii="Times New Roman" w:eastAsia="Times New Roman" w:hAnsi="Times New Roman" w:cs="Times New Roman"/>
          <w:b/>
          <w:bCs/>
          <w:sz w:val="24"/>
          <w:szCs w:val="24"/>
          <w:lang w:eastAsia="et-EE"/>
        </w:rPr>
        <w:t>:</w:t>
      </w:r>
      <w:r w:rsidRPr="00364CA3">
        <w:rPr>
          <w:rFonts w:ascii="Times New Roman" w:eastAsia="Times New Roman" w:hAnsi="Times New Roman" w:cs="Times New Roman"/>
          <w:sz w:val="24"/>
          <w:szCs w:val="24"/>
          <w:lang w:eastAsia="et-EE"/>
        </w:rPr>
        <w:t xml:space="preserve"> Einar </w:t>
      </w:r>
      <w:proofErr w:type="spellStart"/>
      <w:r w:rsidRPr="00364CA3">
        <w:rPr>
          <w:rFonts w:ascii="Times New Roman" w:eastAsia="Times New Roman" w:hAnsi="Times New Roman" w:cs="Times New Roman"/>
          <w:sz w:val="24"/>
          <w:szCs w:val="24"/>
          <w:lang w:eastAsia="et-EE"/>
        </w:rPr>
        <w:t>Eiland</w:t>
      </w:r>
      <w:proofErr w:type="spellEnd"/>
      <w:r w:rsidRPr="00364CA3">
        <w:rPr>
          <w:rFonts w:ascii="Times New Roman" w:eastAsia="Times New Roman" w:hAnsi="Times New Roman" w:cs="Times New Roman"/>
          <w:sz w:val="24"/>
          <w:szCs w:val="24"/>
          <w:lang w:eastAsia="et-EE"/>
        </w:rPr>
        <w:t xml:space="preserve"> &lt;</w:t>
      </w:r>
      <w:hyperlink r:id="rId61" w:tgtFrame="_blank" w:history="1">
        <w:r w:rsidRPr="00364CA3">
          <w:rPr>
            <w:rFonts w:ascii="Times New Roman" w:eastAsia="Times New Roman" w:hAnsi="Times New Roman" w:cs="Times New Roman"/>
            <w:color w:val="0000FF"/>
            <w:sz w:val="24"/>
            <w:szCs w:val="24"/>
            <w:u w:val="single"/>
            <w:lang w:eastAsia="et-EE"/>
          </w:rPr>
          <w:t>einareiland@gmail.com</w:t>
        </w:r>
      </w:hyperlink>
      <w:r w:rsidRPr="00364CA3">
        <w:rPr>
          <w:rFonts w:ascii="Times New Roman" w:eastAsia="Times New Roman" w:hAnsi="Times New Roman" w:cs="Times New Roman"/>
          <w:sz w:val="24"/>
          <w:szCs w:val="24"/>
          <w:lang w:eastAsia="et-EE"/>
        </w:rPr>
        <w:t xml:space="preserve">&gt; </w:t>
      </w:r>
      <w:r w:rsidRPr="00364CA3">
        <w:rPr>
          <w:rFonts w:ascii="Times New Roman" w:eastAsia="Times New Roman" w:hAnsi="Times New Roman" w:cs="Times New Roman"/>
          <w:sz w:val="24"/>
          <w:szCs w:val="24"/>
          <w:lang w:eastAsia="et-EE"/>
        </w:rPr>
        <w:br/>
      </w:r>
      <w:r w:rsidRPr="00364CA3">
        <w:rPr>
          <w:rFonts w:ascii="Times New Roman" w:eastAsia="Times New Roman" w:hAnsi="Times New Roman" w:cs="Times New Roman"/>
          <w:b/>
          <w:bCs/>
          <w:sz w:val="24"/>
          <w:szCs w:val="24"/>
          <w:lang w:eastAsia="et-EE"/>
        </w:rPr>
        <w:t>Sent:</w:t>
      </w:r>
      <w:r w:rsidRPr="00364CA3">
        <w:rPr>
          <w:rFonts w:ascii="Times New Roman" w:eastAsia="Times New Roman" w:hAnsi="Times New Roman" w:cs="Times New Roman"/>
          <w:sz w:val="24"/>
          <w:szCs w:val="24"/>
          <w:lang w:eastAsia="et-EE"/>
        </w:rPr>
        <w:t xml:space="preserve"> </w:t>
      </w:r>
      <w:proofErr w:type="spellStart"/>
      <w:r w:rsidRPr="00364CA3">
        <w:rPr>
          <w:rFonts w:ascii="Times New Roman" w:eastAsia="Times New Roman" w:hAnsi="Times New Roman" w:cs="Times New Roman"/>
          <w:sz w:val="24"/>
          <w:szCs w:val="24"/>
          <w:lang w:eastAsia="et-EE"/>
        </w:rPr>
        <w:t>Wednesday</w:t>
      </w:r>
      <w:proofErr w:type="spellEnd"/>
      <w:r w:rsidRPr="00364CA3">
        <w:rPr>
          <w:rFonts w:ascii="Times New Roman" w:eastAsia="Times New Roman" w:hAnsi="Times New Roman" w:cs="Times New Roman"/>
          <w:sz w:val="24"/>
          <w:szCs w:val="24"/>
          <w:lang w:eastAsia="et-EE"/>
        </w:rPr>
        <w:t xml:space="preserve">, </w:t>
      </w:r>
      <w:proofErr w:type="spellStart"/>
      <w:r w:rsidRPr="00364CA3">
        <w:rPr>
          <w:rFonts w:ascii="Times New Roman" w:eastAsia="Times New Roman" w:hAnsi="Times New Roman" w:cs="Times New Roman"/>
          <w:sz w:val="24"/>
          <w:szCs w:val="24"/>
          <w:lang w:eastAsia="et-EE"/>
        </w:rPr>
        <w:t>January</w:t>
      </w:r>
      <w:proofErr w:type="spellEnd"/>
      <w:r w:rsidRPr="00364CA3">
        <w:rPr>
          <w:rFonts w:ascii="Times New Roman" w:eastAsia="Times New Roman" w:hAnsi="Times New Roman" w:cs="Times New Roman"/>
          <w:sz w:val="24"/>
          <w:szCs w:val="24"/>
          <w:lang w:eastAsia="et-EE"/>
        </w:rPr>
        <w:t xml:space="preserve"> 3, 2024 6:01 PM</w:t>
      </w:r>
      <w:r w:rsidRPr="00364CA3">
        <w:rPr>
          <w:rFonts w:ascii="Times New Roman" w:eastAsia="Times New Roman" w:hAnsi="Times New Roman" w:cs="Times New Roman"/>
          <w:sz w:val="24"/>
          <w:szCs w:val="24"/>
          <w:lang w:eastAsia="et-EE"/>
        </w:rPr>
        <w:br/>
      </w:r>
      <w:proofErr w:type="spellStart"/>
      <w:r w:rsidRPr="00364CA3">
        <w:rPr>
          <w:rFonts w:ascii="Times New Roman" w:eastAsia="Times New Roman" w:hAnsi="Times New Roman" w:cs="Times New Roman"/>
          <w:b/>
          <w:bCs/>
          <w:sz w:val="24"/>
          <w:szCs w:val="24"/>
          <w:lang w:eastAsia="et-EE"/>
        </w:rPr>
        <w:t>To</w:t>
      </w:r>
      <w:proofErr w:type="spellEnd"/>
      <w:r w:rsidRPr="00364CA3">
        <w:rPr>
          <w:rFonts w:ascii="Times New Roman" w:eastAsia="Times New Roman" w:hAnsi="Times New Roman" w:cs="Times New Roman"/>
          <w:b/>
          <w:bCs/>
          <w:sz w:val="24"/>
          <w:szCs w:val="24"/>
          <w:lang w:eastAsia="et-EE"/>
        </w:rPr>
        <w:t>:</w:t>
      </w:r>
      <w:r w:rsidRPr="00364CA3">
        <w:rPr>
          <w:rFonts w:ascii="Times New Roman" w:eastAsia="Times New Roman" w:hAnsi="Times New Roman" w:cs="Times New Roman"/>
          <w:sz w:val="24"/>
          <w:szCs w:val="24"/>
          <w:lang w:eastAsia="et-EE"/>
        </w:rPr>
        <w:t xml:space="preserve"> Indrek </w:t>
      </w:r>
      <w:proofErr w:type="spellStart"/>
      <w:r w:rsidRPr="00364CA3">
        <w:rPr>
          <w:rFonts w:ascii="Times New Roman" w:eastAsia="Times New Roman" w:hAnsi="Times New Roman" w:cs="Times New Roman"/>
          <w:sz w:val="24"/>
          <w:szCs w:val="24"/>
          <w:lang w:eastAsia="et-EE"/>
        </w:rPr>
        <w:t>Kaing</w:t>
      </w:r>
      <w:proofErr w:type="spellEnd"/>
      <w:r w:rsidRPr="00364CA3">
        <w:rPr>
          <w:rFonts w:ascii="Times New Roman" w:eastAsia="Times New Roman" w:hAnsi="Times New Roman" w:cs="Times New Roman"/>
          <w:sz w:val="24"/>
          <w:szCs w:val="24"/>
          <w:lang w:eastAsia="et-EE"/>
        </w:rPr>
        <w:t xml:space="preserve"> &lt;</w:t>
      </w:r>
      <w:hyperlink r:id="rId62" w:tgtFrame="_blank" w:history="1">
        <w:r w:rsidRPr="00364CA3">
          <w:rPr>
            <w:rFonts w:ascii="Times New Roman" w:eastAsia="Times New Roman" w:hAnsi="Times New Roman" w:cs="Times New Roman"/>
            <w:color w:val="0000FF"/>
            <w:sz w:val="24"/>
            <w:szCs w:val="24"/>
            <w:u w:val="single"/>
            <w:lang w:eastAsia="et-EE"/>
          </w:rPr>
          <w:t>Indrek.Kaing@mkm.ee</w:t>
        </w:r>
      </w:hyperlink>
      <w:r w:rsidRPr="00364CA3">
        <w:rPr>
          <w:rFonts w:ascii="Times New Roman" w:eastAsia="Times New Roman" w:hAnsi="Times New Roman" w:cs="Times New Roman"/>
          <w:sz w:val="24"/>
          <w:szCs w:val="24"/>
          <w:lang w:eastAsia="et-EE"/>
        </w:rPr>
        <w:t>&gt;; Vahur Luhtsalu &lt;</w:t>
      </w:r>
      <w:hyperlink r:id="rId63" w:tgtFrame="_blank" w:history="1">
        <w:r w:rsidRPr="00364CA3">
          <w:rPr>
            <w:rFonts w:ascii="Times New Roman" w:eastAsia="Times New Roman" w:hAnsi="Times New Roman" w:cs="Times New Roman"/>
            <w:color w:val="0000FF"/>
            <w:sz w:val="24"/>
            <w:szCs w:val="24"/>
            <w:u w:val="single"/>
            <w:lang w:eastAsia="et-EE"/>
          </w:rPr>
          <w:t>vahur.luhtsalu@gmail.com</w:t>
        </w:r>
      </w:hyperlink>
      <w:r w:rsidRPr="00364CA3">
        <w:rPr>
          <w:rFonts w:ascii="Times New Roman" w:eastAsia="Times New Roman" w:hAnsi="Times New Roman" w:cs="Times New Roman"/>
          <w:sz w:val="24"/>
          <w:szCs w:val="24"/>
          <w:lang w:eastAsia="et-EE"/>
        </w:rPr>
        <w:t>&gt;</w:t>
      </w:r>
      <w:r w:rsidRPr="00364CA3">
        <w:rPr>
          <w:rFonts w:ascii="Times New Roman" w:eastAsia="Times New Roman" w:hAnsi="Times New Roman" w:cs="Times New Roman"/>
          <w:sz w:val="24"/>
          <w:szCs w:val="24"/>
          <w:lang w:eastAsia="et-EE"/>
        </w:rPr>
        <w:br/>
      </w:r>
      <w:proofErr w:type="spellStart"/>
      <w:r w:rsidRPr="00364CA3">
        <w:rPr>
          <w:rFonts w:ascii="Times New Roman" w:eastAsia="Times New Roman" w:hAnsi="Times New Roman" w:cs="Times New Roman"/>
          <w:b/>
          <w:bCs/>
          <w:sz w:val="24"/>
          <w:szCs w:val="24"/>
          <w:lang w:eastAsia="et-EE"/>
        </w:rPr>
        <w:t>Subject</w:t>
      </w:r>
      <w:proofErr w:type="spellEnd"/>
      <w:r w:rsidRPr="00364CA3">
        <w:rPr>
          <w:rFonts w:ascii="Times New Roman" w:eastAsia="Times New Roman" w:hAnsi="Times New Roman" w:cs="Times New Roman"/>
          <w:b/>
          <w:bCs/>
          <w:sz w:val="24"/>
          <w:szCs w:val="24"/>
          <w:lang w:eastAsia="et-EE"/>
        </w:rPr>
        <w:t>:</w:t>
      </w:r>
      <w:r w:rsidRPr="00364CA3">
        <w:rPr>
          <w:rFonts w:ascii="Times New Roman" w:eastAsia="Times New Roman" w:hAnsi="Times New Roman" w:cs="Times New Roman"/>
          <w:sz w:val="24"/>
          <w:szCs w:val="24"/>
          <w:lang w:eastAsia="et-EE"/>
        </w:rPr>
        <w:t xml:space="preserve"> Re: Pöördumine välisminister Margus </w:t>
      </w:r>
      <w:proofErr w:type="spellStart"/>
      <w:r w:rsidRPr="00364CA3">
        <w:rPr>
          <w:rFonts w:ascii="Times New Roman" w:eastAsia="Times New Roman" w:hAnsi="Times New Roman" w:cs="Times New Roman"/>
          <w:sz w:val="24"/>
          <w:szCs w:val="24"/>
          <w:lang w:eastAsia="et-EE"/>
        </w:rPr>
        <w:t>Tsahkna</w:t>
      </w:r>
      <w:proofErr w:type="spellEnd"/>
      <w:r w:rsidRPr="00364CA3">
        <w:rPr>
          <w:rFonts w:ascii="Times New Roman" w:eastAsia="Times New Roman" w:hAnsi="Times New Roman" w:cs="Times New Roman"/>
          <w:sz w:val="24"/>
          <w:szCs w:val="24"/>
          <w:lang w:eastAsia="et-EE"/>
        </w:rPr>
        <w:t xml:space="preserve"> poole seoses teaduse diplomaatia arenguga</w:t>
      </w:r>
    </w:p>
    <w:p w14:paraId="2AF6D571"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5A67086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Lugupeetud Indrek </w:t>
      </w:r>
      <w:proofErr w:type="spellStart"/>
      <w:r w:rsidRPr="00364CA3">
        <w:rPr>
          <w:rFonts w:ascii="Times New Roman" w:eastAsia="Times New Roman" w:hAnsi="Times New Roman" w:cs="Times New Roman"/>
          <w:sz w:val="24"/>
          <w:szCs w:val="24"/>
          <w:lang w:eastAsia="et-EE"/>
        </w:rPr>
        <w:t>Kaing</w:t>
      </w:r>
      <w:proofErr w:type="spellEnd"/>
      <w:r w:rsidRPr="00364CA3">
        <w:rPr>
          <w:rFonts w:ascii="Times New Roman" w:eastAsia="Times New Roman" w:hAnsi="Times New Roman" w:cs="Times New Roman"/>
          <w:sz w:val="24"/>
          <w:szCs w:val="24"/>
          <w:lang w:eastAsia="et-EE"/>
        </w:rPr>
        <w:t xml:space="preserve"> MKM !</w:t>
      </w:r>
    </w:p>
    <w:p w14:paraId="3DB9FB4F"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22EADFC4"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xml:space="preserve">Edastame teile välisministeeriumi </w:t>
      </w:r>
      <w:proofErr w:type="spellStart"/>
      <w:r w:rsidRPr="00364CA3">
        <w:rPr>
          <w:rFonts w:ascii="Times New Roman" w:eastAsia="Times New Roman" w:hAnsi="Times New Roman" w:cs="Times New Roman"/>
          <w:sz w:val="24"/>
          <w:szCs w:val="24"/>
          <w:lang w:eastAsia="et-EE"/>
        </w:rPr>
        <w:t>seisukohada</w:t>
      </w:r>
      <w:proofErr w:type="spellEnd"/>
      <w:r w:rsidRPr="00364CA3">
        <w:rPr>
          <w:rFonts w:ascii="Times New Roman" w:eastAsia="Times New Roman" w:hAnsi="Times New Roman" w:cs="Times New Roman"/>
          <w:sz w:val="24"/>
          <w:szCs w:val="24"/>
          <w:lang w:eastAsia="et-EE"/>
        </w:rPr>
        <w:t xml:space="preserve"> </w:t>
      </w:r>
      <w:proofErr w:type="spellStart"/>
      <w:r w:rsidRPr="00364CA3">
        <w:rPr>
          <w:rFonts w:ascii="Times New Roman" w:eastAsia="Times New Roman" w:hAnsi="Times New Roman" w:cs="Times New Roman"/>
          <w:sz w:val="24"/>
          <w:szCs w:val="24"/>
          <w:lang w:eastAsia="et-EE"/>
        </w:rPr>
        <w:t>teadusdipomaatia</w:t>
      </w:r>
      <w:proofErr w:type="spellEnd"/>
      <w:r w:rsidRPr="00364CA3">
        <w:rPr>
          <w:rFonts w:ascii="Times New Roman" w:eastAsia="Times New Roman" w:hAnsi="Times New Roman" w:cs="Times New Roman"/>
          <w:sz w:val="24"/>
          <w:szCs w:val="24"/>
          <w:lang w:eastAsia="et-EE"/>
        </w:rPr>
        <w:t xml:space="preserve"> välja arendamiseks </w:t>
      </w:r>
      <w:r w:rsidRPr="00364CA3">
        <w:rPr>
          <w:rFonts w:ascii="Arial" w:eastAsia="Times New Roman" w:hAnsi="Arial" w:cs="Arial"/>
          <w:color w:val="000000"/>
          <w:sz w:val="24"/>
          <w:szCs w:val="24"/>
          <w:lang w:eastAsia="et-EE"/>
        </w:rPr>
        <w:t xml:space="preserve">seoses Rohepöörde elluviimisega ja NATO julgeoleku laia käsitluse tagamiseks. </w:t>
      </w:r>
    </w:p>
    <w:p w14:paraId="2797226B"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6C102FE5"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 xml:space="preserve">Vajame abi </w:t>
      </w:r>
      <w:r w:rsidRPr="00364CA3">
        <w:rPr>
          <w:rFonts w:ascii="Arial" w:eastAsia="Times New Roman" w:hAnsi="Arial" w:cs="Arial"/>
          <w:b/>
          <w:bCs/>
          <w:color w:val="000000"/>
          <w:sz w:val="24"/>
          <w:szCs w:val="24"/>
          <w:lang w:eastAsia="et-EE"/>
        </w:rPr>
        <w:t xml:space="preserve">Euroopa komisjoni projektide </w:t>
      </w:r>
      <w:proofErr w:type="spellStart"/>
      <w:r w:rsidRPr="00364CA3">
        <w:rPr>
          <w:rFonts w:ascii="Arial" w:eastAsia="Times New Roman" w:hAnsi="Arial" w:cs="Arial"/>
          <w:b/>
          <w:bCs/>
          <w:color w:val="000000"/>
          <w:sz w:val="24"/>
          <w:szCs w:val="24"/>
          <w:lang w:eastAsia="et-EE"/>
        </w:rPr>
        <w:t>kokkukirjutamisvõime</w:t>
      </w:r>
      <w:proofErr w:type="spellEnd"/>
      <w:r w:rsidRPr="00364CA3">
        <w:rPr>
          <w:rFonts w:ascii="Arial" w:eastAsia="Times New Roman" w:hAnsi="Arial" w:cs="Arial"/>
          <w:b/>
          <w:bCs/>
          <w:color w:val="000000"/>
          <w:sz w:val="24"/>
          <w:szCs w:val="24"/>
          <w:lang w:eastAsia="et-EE"/>
        </w:rPr>
        <w:t xml:space="preserve"> tagamiseks järgnevates aspektides:</w:t>
      </w:r>
      <w:r w:rsidRPr="00364CA3">
        <w:rPr>
          <w:rFonts w:ascii="Times New Roman" w:eastAsia="Times New Roman" w:hAnsi="Times New Roman" w:cs="Times New Roman"/>
          <w:sz w:val="24"/>
          <w:szCs w:val="24"/>
          <w:lang w:eastAsia="et-EE"/>
        </w:rPr>
        <w:t xml:space="preserve"> </w:t>
      </w:r>
    </w:p>
    <w:p w14:paraId="440A59E7"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b/>
          <w:bCs/>
          <w:color w:val="000000"/>
          <w:sz w:val="20"/>
          <w:szCs w:val="20"/>
          <w:lang w:eastAsia="et-EE"/>
        </w:rPr>
        <w:t xml:space="preserve">·         Tehnoloogiatega ülevaate saamise korraldamine välisriikides </w:t>
      </w:r>
      <w:r w:rsidRPr="00364CA3">
        <w:rPr>
          <w:rFonts w:ascii="Arial" w:eastAsia="Times New Roman" w:hAnsi="Arial" w:cs="Arial"/>
          <w:color w:val="000000"/>
          <w:sz w:val="20"/>
          <w:szCs w:val="20"/>
          <w:lang w:eastAsia="et-EE"/>
        </w:rPr>
        <w:t xml:space="preserve">(me ei saa mitme miljonilise tehaseseadeid Eestisse sisse osta nii et me pole kohapeal käinud ja teadus tehnilise hinnangu </w:t>
      </w:r>
      <w:r w:rsidRPr="00364CA3">
        <w:rPr>
          <w:rFonts w:ascii="Arial" w:eastAsia="Times New Roman" w:hAnsi="Arial" w:cs="Arial"/>
          <w:color w:val="000000"/>
          <w:sz w:val="20"/>
          <w:szCs w:val="20"/>
          <w:lang w:eastAsia="et-EE"/>
        </w:rPr>
        <w:lastRenderedPageBreak/>
        <w:t>andnud, millega peaks kaasnema ülikoolide poolne teadustehnilise kaadri loomine et neid seadeni käidelda )  </w:t>
      </w:r>
    </w:p>
    <w:p w14:paraId="5C27DA8B"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b/>
          <w:bCs/>
          <w:color w:val="000000"/>
          <w:sz w:val="20"/>
          <w:szCs w:val="20"/>
          <w:lang w:eastAsia="et-EE"/>
        </w:rPr>
        <w:t xml:space="preserve">·         Nõustamistegevuse välja arendamine </w:t>
      </w:r>
      <w:r w:rsidRPr="00364CA3">
        <w:rPr>
          <w:rFonts w:ascii="Arial" w:eastAsia="Times New Roman" w:hAnsi="Arial" w:cs="Arial"/>
          <w:color w:val="000000"/>
          <w:sz w:val="20"/>
          <w:szCs w:val="20"/>
          <w:lang w:eastAsia="et-EE"/>
        </w:rPr>
        <w:t xml:space="preserve">(parima praktika rakendamiseks oleks mõistlik projektide arendamise  ja </w:t>
      </w:r>
      <w:proofErr w:type="spellStart"/>
      <w:r w:rsidRPr="00364CA3">
        <w:rPr>
          <w:rFonts w:ascii="Arial" w:eastAsia="Times New Roman" w:hAnsi="Arial" w:cs="Arial"/>
          <w:color w:val="000000"/>
          <w:sz w:val="20"/>
          <w:szCs w:val="20"/>
          <w:lang w:eastAsia="et-EE"/>
        </w:rPr>
        <w:t>kokkukirjutamisse</w:t>
      </w:r>
      <w:proofErr w:type="spellEnd"/>
      <w:r w:rsidRPr="00364CA3">
        <w:rPr>
          <w:rFonts w:ascii="Arial" w:eastAsia="Times New Roman" w:hAnsi="Arial" w:cs="Arial"/>
          <w:color w:val="000000"/>
          <w:sz w:val="20"/>
          <w:szCs w:val="20"/>
          <w:lang w:eastAsia="et-EE"/>
        </w:rPr>
        <w:t xml:space="preserve"> kaasata erinevate osapoolte eksperte ja teaduste akadeemia liikmeid, kes on ise  hindamiskomisjonides liikmed olnud.  Palume mitte segi ajada meetme siseste ekspertidega, kes meetme määrusi lugeda aitavad.)</w:t>
      </w:r>
    </w:p>
    <w:p w14:paraId="7FF7E859" w14:textId="77777777" w:rsidR="00364CA3" w:rsidRPr="00364CA3" w:rsidRDefault="00364CA3" w:rsidP="00364CA3">
      <w:pPr>
        <w:spacing w:before="100" w:beforeAutospacing="1" w:after="240" w:line="240" w:lineRule="auto"/>
        <w:rPr>
          <w:rFonts w:ascii="Times New Roman" w:eastAsia="Times New Roman" w:hAnsi="Times New Roman" w:cs="Times New Roman"/>
          <w:sz w:val="24"/>
          <w:szCs w:val="24"/>
          <w:lang w:eastAsia="et-EE"/>
        </w:rPr>
      </w:pPr>
      <w:r w:rsidRPr="00364CA3">
        <w:rPr>
          <w:rFonts w:ascii="Arial" w:eastAsia="Times New Roman" w:hAnsi="Arial" w:cs="Arial"/>
          <w:b/>
          <w:bCs/>
          <w:color w:val="000000"/>
          <w:sz w:val="20"/>
          <w:szCs w:val="20"/>
          <w:lang w:eastAsia="et-EE"/>
        </w:rPr>
        <w:t xml:space="preserve">·         Vajame tuge ka projektide </w:t>
      </w:r>
      <w:proofErr w:type="spellStart"/>
      <w:r w:rsidRPr="00364CA3">
        <w:rPr>
          <w:rFonts w:ascii="Arial" w:eastAsia="Times New Roman" w:hAnsi="Arial" w:cs="Arial"/>
          <w:b/>
          <w:bCs/>
          <w:color w:val="000000"/>
          <w:sz w:val="20"/>
          <w:szCs w:val="20"/>
          <w:lang w:eastAsia="et-EE"/>
        </w:rPr>
        <w:t>kokkukirjutamiseks</w:t>
      </w:r>
      <w:proofErr w:type="spellEnd"/>
      <w:r w:rsidRPr="00364CA3">
        <w:rPr>
          <w:rFonts w:ascii="Arial" w:eastAsia="Times New Roman" w:hAnsi="Arial" w:cs="Arial"/>
          <w:b/>
          <w:bCs/>
          <w:color w:val="000000"/>
          <w:sz w:val="20"/>
          <w:szCs w:val="20"/>
          <w:lang w:eastAsia="et-EE"/>
        </w:rPr>
        <w:t xml:space="preserve"> </w:t>
      </w:r>
      <w:r w:rsidRPr="00364CA3">
        <w:rPr>
          <w:rFonts w:ascii="Arial" w:eastAsia="Times New Roman" w:hAnsi="Arial" w:cs="Arial"/>
          <w:color w:val="000000"/>
          <w:sz w:val="20"/>
          <w:szCs w:val="20"/>
          <w:lang w:eastAsia="et-EE"/>
        </w:rPr>
        <w:t xml:space="preserve">(Ülikoolide andmetel on teistes liikmesriikides välja arendatud meetmed projektide </w:t>
      </w:r>
      <w:proofErr w:type="spellStart"/>
      <w:r w:rsidRPr="00364CA3">
        <w:rPr>
          <w:rFonts w:ascii="Arial" w:eastAsia="Times New Roman" w:hAnsi="Arial" w:cs="Arial"/>
          <w:color w:val="000000"/>
          <w:sz w:val="20"/>
          <w:szCs w:val="20"/>
          <w:lang w:eastAsia="et-EE"/>
        </w:rPr>
        <w:t>kokkukirjutamise</w:t>
      </w:r>
      <w:proofErr w:type="spellEnd"/>
      <w:r w:rsidRPr="00364CA3">
        <w:rPr>
          <w:rFonts w:ascii="Arial" w:eastAsia="Times New Roman" w:hAnsi="Arial" w:cs="Arial"/>
          <w:color w:val="000000"/>
          <w:sz w:val="20"/>
          <w:szCs w:val="20"/>
          <w:lang w:eastAsia="et-EE"/>
        </w:rPr>
        <w:t xml:space="preserve"> rahastamiseks ja konsortsiumite loomiseks kes oleksid suutelised seda taotlust haldama ja konsortsiumi moodustamiseks. Kadri Simsoni sõnul on uutel liikmeriikidel, mille hulka kuulub ka Eesti tõsiseid probleeme projektide </w:t>
      </w:r>
      <w:proofErr w:type="spellStart"/>
      <w:r w:rsidRPr="00364CA3">
        <w:rPr>
          <w:rFonts w:ascii="Arial" w:eastAsia="Times New Roman" w:hAnsi="Arial" w:cs="Arial"/>
          <w:color w:val="000000"/>
          <w:sz w:val="20"/>
          <w:szCs w:val="20"/>
          <w:lang w:eastAsia="et-EE"/>
        </w:rPr>
        <w:t>kokkukirjutamisega</w:t>
      </w:r>
      <w:proofErr w:type="spellEnd"/>
      <w:r w:rsidRPr="00364CA3">
        <w:rPr>
          <w:rFonts w:ascii="Arial" w:eastAsia="Times New Roman" w:hAnsi="Arial" w:cs="Arial"/>
          <w:color w:val="000000"/>
          <w:sz w:val="20"/>
          <w:szCs w:val="20"/>
          <w:lang w:eastAsia="et-EE"/>
        </w:rPr>
        <w:t>, mida kinnitab ka riigikontrolli raport)</w:t>
      </w:r>
      <w:r w:rsidRPr="00364CA3">
        <w:rPr>
          <w:rFonts w:ascii="Arial" w:eastAsia="Times New Roman" w:hAnsi="Arial" w:cs="Arial"/>
          <w:b/>
          <w:bCs/>
          <w:color w:val="000000"/>
          <w:sz w:val="20"/>
          <w:szCs w:val="20"/>
          <w:lang w:eastAsia="et-EE"/>
        </w:rPr>
        <w:t>  </w:t>
      </w:r>
    </w:p>
    <w:p w14:paraId="6499A713"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Times New Roman" w:eastAsia="Times New Roman" w:hAnsi="Times New Roman" w:cs="Times New Roman"/>
          <w:sz w:val="24"/>
          <w:szCs w:val="24"/>
          <w:lang w:eastAsia="et-EE"/>
        </w:rPr>
        <w:t> </w:t>
      </w:r>
    </w:p>
    <w:p w14:paraId="75AB70C5" w14:textId="77777777" w:rsidR="00364CA3" w:rsidRPr="00364CA3" w:rsidRDefault="00364CA3" w:rsidP="00364CA3">
      <w:pPr>
        <w:spacing w:before="100" w:beforeAutospacing="1" w:after="0"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Lugupidamisega,</w:t>
      </w:r>
    </w:p>
    <w:p w14:paraId="4D1232D9" w14:textId="77777777" w:rsidR="00364CA3" w:rsidRPr="00364CA3" w:rsidRDefault="00364CA3" w:rsidP="00364CA3">
      <w:pPr>
        <w:spacing w:before="100" w:beforeAutospacing="1"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 xml:space="preserve">Einar </w:t>
      </w:r>
      <w:proofErr w:type="spellStart"/>
      <w:r w:rsidRPr="00364CA3">
        <w:rPr>
          <w:rFonts w:ascii="Arial" w:eastAsia="Times New Roman" w:hAnsi="Arial" w:cs="Arial"/>
          <w:color w:val="000000"/>
          <w:sz w:val="24"/>
          <w:szCs w:val="24"/>
          <w:lang w:eastAsia="et-EE"/>
        </w:rPr>
        <w:t>Eiland</w:t>
      </w:r>
      <w:proofErr w:type="spellEnd"/>
      <w:r w:rsidRPr="00364CA3">
        <w:rPr>
          <w:rFonts w:ascii="Arial" w:eastAsia="Times New Roman" w:hAnsi="Arial" w:cs="Arial"/>
          <w:color w:val="000000"/>
          <w:sz w:val="24"/>
          <w:szCs w:val="24"/>
          <w:lang w:eastAsia="et-EE"/>
        </w:rPr>
        <w:t xml:space="preserve">, Elukeskkonna- ja Rahvastikuarengu Selts- tel. 53785486 </w:t>
      </w:r>
      <w:hyperlink r:id="rId64" w:tgtFrame="_blank" w:history="1">
        <w:r w:rsidRPr="00364CA3">
          <w:rPr>
            <w:rFonts w:ascii="Arial" w:eastAsia="Times New Roman" w:hAnsi="Arial" w:cs="Arial"/>
            <w:color w:val="0000FF"/>
            <w:sz w:val="24"/>
            <w:szCs w:val="24"/>
            <w:u w:val="single"/>
            <w:lang w:eastAsia="et-EE"/>
          </w:rPr>
          <w:t>Einarieland@gmail.com</w:t>
        </w:r>
      </w:hyperlink>
      <w:r w:rsidRPr="00364CA3">
        <w:rPr>
          <w:rFonts w:ascii="Arial" w:eastAsia="Times New Roman" w:hAnsi="Arial" w:cs="Arial"/>
          <w:color w:val="6AA84F"/>
          <w:sz w:val="24"/>
          <w:szCs w:val="24"/>
          <w:lang w:eastAsia="et-EE"/>
        </w:rPr>
        <w:t>  </w:t>
      </w:r>
    </w:p>
    <w:p w14:paraId="4E357D48" w14:textId="77777777" w:rsidR="00364CA3" w:rsidRPr="00364CA3" w:rsidRDefault="00364CA3" w:rsidP="00364CA3">
      <w:pPr>
        <w:spacing w:before="100" w:beforeAutospacing="1" w:after="100" w:afterAutospacing="1" w:line="240" w:lineRule="auto"/>
        <w:rPr>
          <w:rFonts w:ascii="Times New Roman" w:eastAsia="Times New Roman" w:hAnsi="Times New Roman" w:cs="Times New Roman"/>
          <w:sz w:val="24"/>
          <w:szCs w:val="24"/>
          <w:lang w:eastAsia="et-EE"/>
        </w:rPr>
      </w:pPr>
      <w:r w:rsidRPr="00364CA3">
        <w:rPr>
          <w:rFonts w:ascii="Arial" w:eastAsia="Times New Roman" w:hAnsi="Arial" w:cs="Arial"/>
          <w:color w:val="000000"/>
          <w:sz w:val="24"/>
          <w:szCs w:val="24"/>
          <w:lang w:eastAsia="et-EE"/>
        </w:rPr>
        <w:t>Vahur Luhtsalu, Ringe</w:t>
      </w:r>
    </w:p>
    <w:p w14:paraId="574C6B0B" w14:textId="77777777" w:rsidR="00D06489" w:rsidRDefault="00D06489"/>
    <w:sectPr w:rsidR="00D064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wf_segoe-ui_normal">
    <w:altName w:val="Cambria"/>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65FB1"/>
    <w:multiLevelType w:val="multilevel"/>
    <w:tmpl w:val="9468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C835DA"/>
    <w:multiLevelType w:val="multilevel"/>
    <w:tmpl w:val="478E80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8A2FD6"/>
    <w:multiLevelType w:val="multilevel"/>
    <w:tmpl w:val="D9285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F63E94"/>
    <w:multiLevelType w:val="multilevel"/>
    <w:tmpl w:val="02D0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38013B"/>
    <w:multiLevelType w:val="multilevel"/>
    <w:tmpl w:val="CC46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E554B4"/>
    <w:multiLevelType w:val="multilevel"/>
    <w:tmpl w:val="8422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57C"/>
    <w:rsid w:val="00364CA3"/>
    <w:rsid w:val="00B3657C"/>
    <w:rsid w:val="00D06489"/>
    <w:rsid w:val="00D4249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F59C4"/>
  <w15:chartTrackingRefBased/>
  <w15:docId w15:val="{3B84DABE-7DAE-424B-9983-C524E810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style>
  <w:style w:type="paragraph" w:styleId="Pealkiri1">
    <w:name w:val="heading 1"/>
    <w:basedOn w:val="Normaallaad"/>
    <w:link w:val="Pealkiri1Mrk"/>
    <w:uiPriority w:val="9"/>
    <w:qFormat/>
    <w:rsid w:val="00364C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364CA3"/>
    <w:rPr>
      <w:rFonts w:ascii="Times New Roman" w:eastAsia="Times New Roman" w:hAnsi="Times New Roman" w:cs="Times New Roman"/>
      <w:b/>
      <w:bCs/>
      <w:kern w:val="36"/>
      <w:sz w:val="48"/>
      <w:szCs w:val="48"/>
      <w:lang w:eastAsia="et-EE"/>
    </w:rPr>
  </w:style>
  <w:style w:type="character" w:styleId="Hperlink">
    <w:name w:val="Hyperlink"/>
    <w:basedOn w:val="Liguvaikefont"/>
    <w:uiPriority w:val="99"/>
    <w:semiHidden/>
    <w:unhideWhenUsed/>
    <w:rsid w:val="00364CA3"/>
    <w:rPr>
      <w:color w:val="0000FF"/>
      <w:u w:val="single"/>
    </w:rPr>
  </w:style>
  <w:style w:type="character" w:customStyle="1" w:styleId="il">
    <w:name w:val="il"/>
    <w:basedOn w:val="Liguvaikefont"/>
    <w:rsid w:val="00364CA3"/>
  </w:style>
  <w:style w:type="character" w:customStyle="1" w:styleId="m-8900589123494839595gmail-rynqvb">
    <w:name w:val="m_-8900589123494839595gmail-rynqvb"/>
    <w:basedOn w:val="Liguvaikefont"/>
    <w:rsid w:val="00364CA3"/>
  </w:style>
  <w:style w:type="character" w:customStyle="1" w:styleId="m-8900589123494839595gmail-hwtze">
    <w:name w:val="m_-8900589123494839595gmail-hwtze"/>
    <w:basedOn w:val="Liguvaikefont"/>
    <w:rsid w:val="00364CA3"/>
  </w:style>
  <w:style w:type="paragraph" w:styleId="Normaallaadveeb">
    <w:name w:val="Normal (Web)"/>
    <w:basedOn w:val="Normaallaad"/>
    <w:uiPriority w:val="99"/>
    <w:semiHidden/>
    <w:unhideWhenUsed/>
    <w:rsid w:val="00364CA3"/>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5950038">
      <w:bodyDiv w:val="1"/>
      <w:marLeft w:val="0"/>
      <w:marRight w:val="0"/>
      <w:marTop w:val="0"/>
      <w:marBottom w:val="0"/>
      <w:divBdr>
        <w:top w:val="none" w:sz="0" w:space="0" w:color="auto"/>
        <w:left w:val="none" w:sz="0" w:space="0" w:color="auto"/>
        <w:bottom w:val="none" w:sz="0" w:space="0" w:color="auto"/>
        <w:right w:val="none" w:sz="0" w:space="0" w:color="auto"/>
      </w:divBdr>
      <w:divsChild>
        <w:div w:id="1130394850">
          <w:marLeft w:val="0"/>
          <w:marRight w:val="0"/>
          <w:marTop w:val="0"/>
          <w:marBottom w:val="0"/>
          <w:divBdr>
            <w:top w:val="none" w:sz="0" w:space="0" w:color="auto"/>
            <w:left w:val="none" w:sz="0" w:space="0" w:color="auto"/>
            <w:bottom w:val="none" w:sz="0" w:space="0" w:color="auto"/>
            <w:right w:val="none" w:sz="0" w:space="0" w:color="auto"/>
          </w:divBdr>
          <w:divsChild>
            <w:div w:id="1213230923">
              <w:marLeft w:val="0"/>
              <w:marRight w:val="0"/>
              <w:marTop w:val="0"/>
              <w:marBottom w:val="0"/>
              <w:divBdr>
                <w:top w:val="none" w:sz="0" w:space="0" w:color="auto"/>
                <w:left w:val="none" w:sz="0" w:space="0" w:color="auto"/>
                <w:bottom w:val="none" w:sz="0" w:space="0" w:color="auto"/>
                <w:right w:val="none" w:sz="0" w:space="0" w:color="auto"/>
              </w:divBdr>
              <w:divsChild>
                <w:div w:id="20464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656514">
          <w:marLeft w:val="0"/>
          <w:marRight w:val="0"/>
          <w:marTop w:val="0"/>
          <w:marBottom w:val="0"/>
          <w:divBdr>
            <w:top w:val="none" w:sz="0" w:space="0" w:color="auto"/>
            <w:left w:val="none" w:sz="0" w:space="0" w:color="auto"/>
            <w:bottom w:val="none" w:sz="0" w:space="0" w:color="auto"/>
            <w:right w:val="none" w:sz="0" w:space="0" w:color="auto"/>
          </w:divBdr>
          <w:divsChild>
            <w:div w:id="579365314">
              <w:marLeft w:val="0"/>
              <w:marRight w:val="0"/>
              <w:marTop w:val="0"/>
              <w:marBottom w:val="0"/>
              <w:divBdr>
                <w:top w:val="none" w:sz="0" w:space="0" w:color="auto"/>
                <w:left w:val="none" w:sz="0" w:space="0" w:color="auto"/>
                <w:bottom w:val="none" w:sz="0" w:space="0" w:color="auto"/>
                <w:right w:val="none" w:sz="0" w:space="0" w:color="auto"/>
              </w:divBdr>
            </w:div>
            <w:div w:id="58203506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126968958">
                  <w:marLeft w:val="0"/>
                  <w:marRight w:val="0"/>
                  <w:marTop w:val="0"/>
                  <w:marBottom w:val="0"/>
                  <w:divBdr>
                    <w:top w:val="none" w:sz="0" w:space="0" w:color="auto"/>
                    <w:left w:val="none" w:sz="0" w:space="0" w:color="auto"/>
                    <w:bottom w:val="none" w:sz="0" w:space="0" w:color="auto"/>
                    <w:right w:val="none" w:sz="0" w:space="0" w:color="auto"/>
                  </w:divBdr>
                  <w:divsChild>
                    <w:div w:id="443887736">
                      <w:marLeft w:val="0"/>
                      <w:marRight w:val="0"/>
                      <w:marTop w:val="0"/>
                      <w:marBottom w:val="0"/>
                      <w:divBdr>
                        <w:top w:val="none" w:sz="0" w:space="0" w:color="auto"/>
                        <w:left w:val="none" w:sz="0" w:space="0" w:color="auto"/>
                        <w:bottom w:val="none" w:sz="0" w:space="0" w:color="auto"/>
                        <w:right w:val="none" w:sz="0" w:space="0" w:color="auto"/>
                      </w:divBdr>
                    </w:div>
                    <w:div w:id="243026807">
                      <w:marLeft w:val="0"/>
                      <w:marRight w:val="0"/>
                      <w:marTop w:val="0"/>
                      <w:marBottom w:val="0"/>
                      <w:divBdr>
                        <w:top w:val="none" w:sz="0" w:space="0" w:color="auto"/>
                        <w:left w:val="none" w:sz="0" w:space="0" w:color="auto"/>
                        <w:bottom w:val="none" w:sz="0" w:space="0" w:color="auto"/>
                        <w:right w:val="none" w:sz="0" w:space="0" w:color="auto"/>
                      </w:divBdr>
                      <w:divsChild>
                        <w:div w:id="2438836">
                          <w:marLeft w:val="0"/>
                          <w:marRight w:val="0"/>
                          <w:marTop w:val="0"/>
                          <w:marBottom w:val="0"/>
                          <w:divBdr>
                            <w:top w:val="none" w:sz="0" w:space="0" w:color="auto"/>
                            <w:left w:val="none" w:sz="0" w:space="0" w:color="auto"/>
                            <w:bottom w:val="none" w:sz="0" w:space="0" w:color="auto"/>
                            <w:right w:val="none" w:sz="0" w:space="0" w:color="auto"/>
                          </w:divBdr>
                        </w:div>
                        <w:div w:id="37712204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520895733">
                              <w:marLeft w:val="0"/>
                              <w:marRight w:val="0"/>
                              <w:marTop w:val="0"/>
                              <w:marBottom w:val="0"/>
                              <w:divBdr>
                                <w:top w:val="none" w:sz="0" w:space="0" w:color="auto"/>
                                <w:left w:val="none" w:sz="0" w:space="0" w:color="auto"/>
                                <w:bottom w:val="none" w:sz="0" w:space="0" w:color="auto"/>
                                <w:right w:val="none" w:sz="0" w:space="0" w:color="auto"/>
                              </w:divBdr>
                              <w:divsChild>
                                <w:div w:id="487284847">
                                  <w:marLeft w:val="0"/>
                                  <w:marRight w:val="0"/>
                                  <w:marTop w:val="0"/>
                                  <w:marBottom w:val="0"/>
                                  <w:divBdr>
                                    <w:top w:val="none" w:sz="0" w:space="0" w:color="auto"/>
                                    <w:left w:val="none" w:sz="0" w:space="0" w:color="auto"/>
                                    <w:bottom w:val="none" w:sz="0" w:space="0" w:color="auto"/>
                                    <w:right w:val="none" w:sz="0" w:space="0" w:color="auto"/>
                                  </w:divBdr>
                                  <w:divsChild>
                                    <w:div w:id="1865745466">
                                      <w:marLeft w:val="0"/>
                                      <w:marRight w:val="0"/>
                                      <w:marTop w:val="0"/>
                                      <w:marBottom w:val="0"/>
                                      <w:divBdr>
                                        <w:top w:val="none" w:sz="0" w:space="0" w:color="auto"/>
                                        <w:left w:val="none" w:sz="0" w:space="0" w:color="auto"/>
                                        <w:bottom w:val="none" w:sz="0" w:space="0" w:color="auto"/>
                                        <w:right w:val="none" w:sz="0" w:space="0" w:color="auto"/>
                                      </w:divBdr>
                                      <w:divsChild>
                                        <w:div w:id="1578661829">
                                          <w:marLeft w:val="0"/>
                                          <w:marRight w:val="0"/>
                                          <w:marTop w:val="0"/>
                                          <w:marBottom w:val="0"/>
                                          <w:divBdr>
                                            <w:top w:val="none" w:sz="0" w:space="0" w:color="auto"/>
                                            <w:left w:val="none" w:sz="0" w:space="0" w:color="auto"/>
                                            <w:bottom w:val="none" w:sz="0" w:space="0" w:color="auto"/>
                                            <w:right w:val="none" w:sz="0" w:space="0" w:color="auto"/>
                                          </w:divBdr>
                                          <w:divsChild>
                                            <w:div w:id="371269610">
                                              <w:marLeft w:val="0"/>
                                              <w:marRight w:val="0"/>
                                              <w:marTop w:val="0"/>
                                              <w:marBottom w:val="0"/>
                                              <w:divBdr>
                                                <w:top w:val="none" w:sz="0" w:space="0" w:color="auto"/>
                                                <w:left w:val="none" w:sz="0" w:space="0" w:color="auto"/>
                                                <w:bottom w:val="none" w:sz="0" w:space="0" w:color="auto"/>
                                                <w:right w:val="none" w:sz="0" w:space="0" w:color="auto"/>
                                              </w:divBdr>
                                              <w:divsChild>
                                                <w:div w:id="126046037">
                                                  <w:marLeft w:val="0"/>
                                                  <w:marRight w:val="0"/>
                                                  <w:marTop w:val="0"/>
                                                  <w:marBottom w:val="0"/>
                                                  <w:divBdr>
                                                    <w:top w:val="none" w:sz="0" w:space="0" w:color="auto"/>
                                                    <w:left w:val="none" w:sz="0" w:space="0" w:color="auto"/>
                                                    <w:bottom w:val="none" w:sz="0" w:space="0" w:color="auto"/>
                                                    <w:right w:val="none" w:sz="0" w:space="0" w:color="auto"/>
                                                  </w:divBdr>
                                                  <w:divsChild>
                                                    <w:div w:id="1604150645">
                                                      <w:marLeft w:val="0"/>
                                                      <w:marRight w:val="0"/>
                                                      <w:marTop w:val="0"/>
                                                      <w:marBottom w:val="0"/>
                                                      <w:divBdr>
                                                        <w:top w:val="none" w:sz="0" w:space="0" w:color="auto"/>
                                                        <w:left w:val="none" w:sz="0" w:space="0" w:color="auto"/>
                                                        <w:bottom w:val="none" w:sz="0" w:space="0" w:color="auto"/>
                                                        <w:right w:val="none" w:sz="0" w:space="0" w:color="auto"/>
                                                      </w:divBdr>
                                                      <w:divsChild>
                                                        <w:div w:id="1423837554">
                                                          <w:marLeft w:val="0"/>
                                                          <w:marRight w:val="0"/>
                                                          <w:marTop w:val="0"/>
                                                          <w:marBottom w:val="0"/>
                                                          <w:divBdr>
                                                            <w:top w:val="none" w:sz="0" w:space="0" w:color="auto"/>
                                                            <w:left w:val="none" w:sz="0" w:space="0" w:color="auto"/>
                                                            <w:bottom w:val="none" w:sz="0" w:space="0" w:color="auto"/>
                                                            <w:right w:val="none" w:sz="0" w:space="0" w:color="auto"/>
                                                          </w:divBdr>
                                                          <w:divsChild>
                                                            <w:div w:id="121237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95766">
                                                      <w:marLeft w:val="0"/>
                                                      <w:marRight w:val="0"/>
                                                      <w:marTop w:val="0"/>
                                                      <w:marBottom w:val="0"/>
                                                      <w:divBdr>
                                                        <w:top w:val="none" w:sz="0" w:space="0" w:color="auto"/>
                                                        <w:left w:val="none" w:sz="0" w:space="0" w:color="auto"/>
                                                        <w:bottom w:val="none" w:sz="0" w:space="0" w:color="auto"/>
                                                        <w:right w:val="none" w:sz="0" w:space="0" w:color="auto"/>
                                                      </w:divBdr>
                                                      <w:divsChild>
                                                        <w:div w:id="147131625">
                                                          <w:marLeft w:val="0"/>
                                                          <w:marRight w:val="0"/>
                                                          <w:marTop w:val="0"/>
                                                          <w:marBottom w:val="0"/>
                                                          <w:divBdr>
                                                            <w:top w:val="none" w:sz="0" w:space="0" w:color="auto"/>
                                                            <w:left w:val="none" w:sz="0" w:space="0" w:color="auto"/>
                                                            <w:bottom w:val="none" w:sz="0" w:space="0" w:color="auto"/>
                                                            <w:right w:val="none" w:sz="0" w:space="0" w:color="auto"/>
                                                          </w:divBdr>
                                                          <w:divsChild>
                                                            <w:div w:id="1698194097">
                                                              <w:marLeft w:val="0"/>
                                                              <w:marRight w:val="0"/>
                                                              <w:marTop w:val="0"/>
                                                              <w:marBottom w:val="0"/>
                                                              <w:divBdr>
                                                                <w:top w:val="single" w:sz="8" w:space="3" w:color="auto"/>
                                                                <w:left w:val="none" w:sz="0" w:space="0" w:color="auto"/>
                                                                <w:bottom w:val="none" w:sz="0" w:space="0" w:color="auto"/>
                                                                <w:right w:val="none" w:sz="0" w:space="0" w:color="auto"/>
                                                              </w:divBdr>
                                                            </w:div>
                                                            <w:div w:id="1320034102">
                                                              <w:marLeft w:val="0"/>
                                                              <w:marRight w:val="0"/>
                                                              <w:marTop w:val="0"/>
                                                              <w:marBottom w:val="0"/>
                                                              <w:divBdr>
                                                                <w:top w:val="none" w:sz="0" w:space="0" w:color="auto"/>
                                                                <w:left w:val="none" w:sz="0" w:space="0" w:color="auto"/>
                                                                <w:bottom w:val="none" w:sz="0" w:space="0" w:color="auto"/>
                                                                <w:right w:val="none" w:sz="0" w:space="0" w:color="auto"/>
                                                              </w:divBdr>
                                                            </w:div>
                                                            <w:div w:id="2003308705">
                                                              <w:marLeft w:val="0"/>
                                                              <w:marRight w:val="0"/>
                                                              <w:marTop w:val="0"/>
                                                              <w:marBottom w:val="0"/>
                                                              <w:divBdr>
                                                                <w:top w:val="none" w:sz="0" w:space="0" w:color="auto"/>
                                                                <w:left w:val="none" w:sz="0" w:space="0" w:color="auto"/>
                                                                <w:bottom w:val="none" w:sz="0" w:space="0" w:color="auto"/>
                                                                <w:right w:val="none" w:sz="0" w:space="0" w:color="auto"/>
                                                              </w:divBdr>
                                                              <w:divsChild>
                                                                <w:div w:id="353114140">
                                                                  <w:marLeft w:val="0"/>
                                                                  <w:marRight w:val="0"/>
                                                                  <w:marTop w:val="0"/>
                                                                  <w:marBottom w:val="0"/>
                                                                  <w:divBdr>
                                                                    <w:top w:val="none" w:sz="0" w:space="0" w:color="auto"/>
                                                                    <w:left w:val="none" w:sz="0" w:space="0" w:color="auto"/>
                                                                    <w:bottom w:val="none" w:sz="0" w:space="0" w:color="auto"/>
                                                                    <w:right w:val="none" w:sz="0" w:space="0" w:color="auto"/>
                                                                  </w:divBdr>
                                                                  <w:divsChild>
                                                                    <w:div w:id="565579207">
                                                                      <w:marLeft w:val="0"/>
                                                                      <w:marRight w:val="0"/>
                                                                      <w:marTop w:val="0"/>
                                                                      <w:marBottom w:val="0"/>
                                                                      <w:divBdr>
                                                                        <w:top w:val="none" w:sz="0" w:space="0" w:color="auto"/>
                                                                        <w:left w:val="none" w:sz="0" w:space="0" w:color="auto"/>
                                                                        <w:bottom w:val="none" w:sz="0" w:space="0" w:color="auto"/>
                                                                        <w:right w:val="none" w:sz="0" w:space="0" w:color="auto"/>
                                                                      </w:divBdr>
                                                                    </w:div>
                                                                    <w:div w:id="835153488">
                                                                      <w:marLeft w:val="0"/>
                                                                      <w:marRight w:val="0"/>
                                                                      <w:marTop w:val="0"/>
                                                                      <w:marBottom w:val="0"/>
                                                                      <w:divBdr>
                                                                        <w:top w:val="none" w:sz="0" w:space="0" w:color="auto"/>
                                                                        <w:left w:val="none" w:sz="0" w:space="0" w:color="auto"/>
                                                                        <w:bottom w:val="none" w:sz="0" w:space="0" w:color="auto"/>
                                                                        <w:right w:val="none" w:sz="0" w:space="0" w:color="auto"/>
                                                                      </w:divBdr>
                                                                      <w:divsChild>
                                                                        <w:div w:id="277374438">
                                                                          <w:marLeft w:val="0"/>
                                                                          <w:marRight w:val="0"/>
                                                                          <w:marTop w:val="0"/>
                                                                          <w:marBottom w:val="0"/>
                                                                          <w:divBdr>
                                                                            <w:top w:val="none" w:sz="0" w:space="0" w:color="auto"/>
                                                                            <w:left w:val="none" w:sz="0" w:space="0" w:color="auto"/>
                                                                            <w:bottom w:val="none" w:sz="0" w:space="0" w:color="auto"/>
                                                                            <w:right w:val="none" w:sz="0" w:space="0" w:color="auto"/>
                                                                          </w:divBdr>
                                                                        </w:div>
                                                                        <w:div w:id="521556142">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1775858720">
                                                                              <w:marLeft w:val="0"/>
                                                                              <w:marRight w:val="0"/>
                                                                              <w:marTop w:val="0"/>
                                                                              <w:marBottom w:val="0"/>
                                                                              <w:divBdr>
                                                                                <w:top w:val="none" w:sz="0" w:space="0" w:color="auto"/>
                                                                                <w:left w:val="none" w:sz="0" w:space="0" w:color="auto"/>
                                                                                <w:bottom w:val="none" w:sz="0" w:space="0" w:color="auto"/>
                                                                                <w:right w:val="none" w:sz="0" w:space="0" w:color="auto"/>
                                                                              </w:divBdr>
                                                                              <w:divsChild>
                                                                                <w:div w:id="370807919">
                                                                                  <w:marLeft w:val="0"/>
                                                                                  <w:marRight w:val="0"/>
                                                                                  <w:marTop w:val="0"/>
                                                                                  <w:marBottom w:val="0"/>
                                                                                  <w:divBdr>
                                                                                    <w:top w:val="none" w:sz="0" w:space="0" w:color="auto"/>
                                                                                    <w:left w:val="none" w:sz="0" w:space="0" w:color="auto"/>
                                                                                    <w:bottom w:val="none" w:sz="0" w:space="0" w:color="auto"/>
                                                                                    <w:right w:val="none" w:sz="0" w:space="0" w:color="auto"/>
                                                                                  </w:divBdr>
                                                                                  <w:divsChild>
                                                                                    <w:div w:id="1148132514">
                                                                                      <w:marLeft w:val="0"/>
                                                                                      <w:marRight w:val="0"/>
                                                                                      <w:marTop w:val="0"/>
                                                                                      <w:marBottom w:val="0"/>
                                                                                      <w:divBdr>
                                                                                        <w:top w:val="none" w:sz="0" w:space="0" w:color="auto"/>
                                                                                        <w:left w:val="none" w:sz="0" w:space="0" w:color="auto"/>
                                                                                        <w:bottom w:val="none" w:sz="0" w:space="0" w:color="auto"/>
                                                                                        <w:right w:val="none" w:sz="0" w:space="0" w:color="auto"/>
                                                                                      </w:divBdr>
                                                                                      <w:divsChild>
                                                                                        <w:div w:id="1488789357">
                                                                                          <w:marLeft w:val="0"/>
                                                                                          <w:marRight w:val="0"/>
                                                                                          <w:marTop w:val="0"/>
                                                                                          <w:marBottom w:val="0"/>
                                                                                          <w:divBdr>
                                                                                            <w:top w:val="none" w:sz="0" w:space="0" w:color="auto"/>
                                                                                            <w:left w:val="none" w:sz="0" w:space="0" w:color="auto"/>
                                                                                            <w:bottom w:val="none" w:sz="0" w:space="0" w:color="auto"/>
                                                                                            <w:right w:val="none" w:sz="0" w:space="0" w:color="auto"/>
                                                                                          </w:divBdr>
                                                                                        </w:div>
                                                                                        <w:div w:id="1560282177">
                                                                                          <w:marLeft w:val="0"/>
                                                                                          <w:marRight w:val="0"/>
                                                                                          <w:marTop w:val="0"/>
                                                                                          <w:marBottom w:val="0"/>
                                                                                          <w:divBdr>
                                                                                            <w:top w:val="none" w:sz="0" w:space="0" w:color="auto"/>
                                                                                            <w:left w:val="none" w:sz="0" w:space="0" w:color="auto"/>
                                                                                            <w:bottom w:val="none" w:sz="0" w:space="0" w:color="auto"/>
                                                                                            <w:right w:val="none" w:sz="0" w:space="0" w:color="auto"/>
                                                                                          </w:divBdr>
                                                                                          <w:divsChild>
                                                                                            <w:div w:id="1313482837">
                                                                                              <w:marLeft w:val="0"/>
                                                                                              <w:marRight w:val="0"/>
                                                                                              <w:marTop w:val="0"/>
                                                                                              <w:marBottom w:val="0"/>
                                                                                              <w:divBdr>
                                                                                                <w:top w:val="none" w:sz="0" w:space="0" w:color="auto"/>
                                                                                                <w:left w:val="none" w:sz="0" w:space="0" w:color="auto"/>
                                                                                                <w:bottom w:val="none" w:sz="0" w:space="0" w:color="auto"/>
                                                                                                <w:right w:val="none" w:sz="0" w:space="0" w:color="auto"/>
                                                                                              </w:divBdr>
                                                                                              <w:divsChild>
                                                                                                <w:div w:id="388110973">
                                                                                                  <w:marLeft w:val="0"/>
                                                                                                  <w:marRight w:val="0"/>
                                                                                                  <w:marTop w:val="0"/>
                                                                                                  <w:marBottom w:val="0"/>
                                                                                                  <w:divBdr>
                                                                                                    <w:top w:val="single" w:sz="8" w:space="3" w:color="auto"/>
                                                                                                    <w:left w:val="none" w:sz="0" w:space="0" w:color="auto"/>
                                                                                                    <w:bottom w:val="none" w:sz="0" w:space="0" w:color="auto"/>
                                                                                                    <w:right w:val="none" w:sz="0" w:space="0" w:color="auto"/>
                                                                                                  </w:divBdr>
                                                                                                </w:div>
                                                                                                <w:div w:id="868107250">
                                                                                                  <w:marLeft w:val="0"/>
                                                                                                  <w:marRight w:val="0"/>
                                                                                                  <w:marTop w:val="0"/>
                                                                                                  <w:marBottom w:val="0"/>
                                                                                                  <w:divBdr>
                                                                                                    <w:top w:val="none" w:sz="0" w:space="0" w:color="auto"/>
                                                                                                    <w:left w:val="none" w:sz="0" w:space="0" w:color="auto"/>
                                                                                                    <w:bottom w:val="none" w:sz="0" w:space="0" w:color="auto"/>
                                                                                                    <w:right w:val="none" w:sz="0" w:space="0" w:color="auto"/>
                                                                                                  </w:divBdr>
                                                                                                </w:div>
                                                                                                <w:div w:id="1505315073">
                                                                                                  <w:marLeft w:val="0"/>
                                                                                                  <w:marRight w:val="0"/>
                                                                                                  <w:marTop w:val="0"/>
                                                                                                  <w:marBottom w:val="0"/>
                                                                                                  <w:divBdr>
                                                                                                    <w:top w:val="none" w:sz="0" w:space="0" w:color="auto"/>
                                                                                                    <w:left w:val="none" w:sz="0" w:space="0" w:color="auto"/>
                                                                                                    <w:bottom w:val="none" w:sz="0" w:space="0" w:color="auto"/>
                                                                                                    <w:right w:val="none" w:sz="0" w:space="0" w:color="auto"/>
                                                                                                  </w:divBdr>
                                                                                                  <w:divsChild>
                                                                                                    <w:div w:id="1623926412">
                                                                                                      <w:marLeft w:val="0"/>
                                                                                                      <w:marRight w:val="0"/>
                                                                                                      <w:marTop w:val="0"/>
                                                                                                      <w:marBottom w:val="0"/>
                                                                                                      <w:divBdr>
                                                                                                        <w:top w:val="none" w:sz="0" w:space="0" w:color="auto"/>
                                                                                                        <w:left w:val="none" w:sz="0" w:space="0" w:color="auto"/>
                                                                                                        <w:bottom w:val="none" w:sz="0" w:space="0" w:color="auto"/>
                                                                                                        <w:right w:val="none" w:sz="0" w:space="0" w:color="auto"/>
                                                                                                      </w:divBdr>
                                                                                                      <w:divsChild>
                                                                                                        <w:div w:id="2052457637">
                                                                                                          <w:marLeft w:val="0"/>
                                                                                                          <w:marRight w:val="0"/>
                                                                                                          <w:marTop w:val="0"/>
                                                                                                          <w:marBottom w:val="0"/>
                                                                                                          <w:divBdr>
                                                                                                            <w:top w:val="none" w:sz="0" w:space="0" w:color="auto"/>
                                                                                                            <w:left w:val="none" w:sz="0" w:space="0" w:color="auto"/>
                                                                                                            <w:bottom w:val="none" w:sz="0" w:space="0" w:color="auto"/>
                                                                                                            <w:right w:val="none" w:sz="0" w:space="0" w:color="auto"/>
                                                                                                          </w:divBdr>
                                                                                                        </w:div>
                                                                                                        <w:div w:id="986783504">
                                                                                                          <w:marLeft w:val="0"/>
                                                                                                          <w:marRight w:val="0"/>
                                                                                                          <w:marTop w:val="0"/>
                                                                                                          <w:marBottom w:val="0"/>
                                                                                                          <w:divBdr>
                                                                                                            <w:top w:val="none" w:sz="0" w:space="0" w:color="auto"/>
                                                                                                            <w:left w:val="none" w:sz="0" w:space="0" w:color="auto"/>
                                                                                                            <w:bottom w:val="none" w:sz="0" w:space="0" w:color="auto"/>
                                                                                                            <w:right w:val="none" w:sz="0" w:space="0" w:color="auto"/>
                                                                                                          </w:divBdr>
                                                                                                        </w:div>
                                                                                                        <w:div w:id="692147467">
                                                                                                          <w:marLeft w:val="0"/>
                                                                                                          <w:marRight w:val="0"/>
                                                                                                          <w:marTop w:val="0"/>
                                                                                                          <w:marBottom w:val="0"/>
                                                                                                          <w:divBdr>
                                                                                                            <w:top w:val="none" w:sz="0" w:space="0" w:color="auto"/>
                                                                                                            <w:left w:val="none" w:sz="0" w:space="0" w:color="auto"/>
                                                                                                            <w:bottom w:val="none" w:sz="0" w:space="0" w:color="auto"/>
                                                                                                            <w:right w:val="none" w:sz="0" w:space="0" w:color="auto"/>
                                                                                                          </w:divBdr>
                                                                                                        </w:div>
                                                                                                        <w:div w:id="203174738">
                                                                                                          <w:marLeft w:val="0"/>
                                                                                                          <w:marRight w:val="0"/>
                                                                                                          <w:marTop w:val="0"/>
                                                                                                          <w:marBottom w:val="0"/>
                                                                                                          <w:divBdr>
                                                                                                            <w:top w:val="none" w:sz="0" w:space="0" w:color="auto"/>
                                                                                                            <w:left w:val="none" w:sz="0" w:space="0" w:color="auto"/>
                                                                                                            <w:bottom w:val="none" w:sz="0" w:space="0" w:color="auto"/>
                                                                                                            <w:right w:val="none" w:sz="0" w:space="0" w:color="auto"/>
                                                                                                          </w:divBdr>
                                                                                                          <w:divsChild>
                                                                                                            <w:div w:id="758525524">
                                                                                                              <w:marLeft w:val="0"/>
                                                                                                              <w:marRight w:val="0"/>
                                                                                                              <w:marTop w:val="0"/>
                                                                                                              <w:marBottom w:val="0"/>
                                                                                                              <w:divBdr>
                                                                                                                <w:top w:val="none" w:sz="0" w:space="0" w:color="auto"/>
                                                                                                                <w:left w:val="none" w:sz="0" w:space="0" w:color="auto"/>
                                                                                                                <w:bottom w:val="none" w:sz="0" w:space="0" w:color="auto"/>
                                                                                                                <w:right w:val="none" w:sz="0" w:space="0" w:color="auto"/>
                                                                                                              </w:divBdr>
                                                                                                            </w:div>
                                                                                                            <w:div w:id="353574097">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1633754600">
                                                                                                                  <w:marLeft w:val="0"/>
                                                                                                                  <w:marRight w:val="0"/>
                                                                                                                  <w:marTop w:val="0"/>
                                                                                                                  <w:marBottom w:val="0"/>
                                                                                                                  <w:divBdr>
                                                                                                                    <w:top w:val="none" w:sz="0" w:space="0" w:color="auto"/>
                                                                                                                    <w:left w:val="none" w:sz="0" w:space="0" w:color="auto"/>
                                                                                                                    <w:bottom w:val="none" w:sz="0" w:space="0" w:color="auto"/>
                                                                                                                    <w:right w:val="none" w:sz="0" w:space="0" w:color="auto"/>
                                                                                                                  </w:divBdr>
                                                                                                                  <w:divsChild>
                                                                                                                    <w:div w:id="1839730534">
                                                                                                                      <w:marLeft w:val="0"/>
                                                                                                                      <w:marRight w:val="0"/>
                                                                                                                      <w:marTop w:val="0"/>
                                                                                                                      <w:marBottom w:val="0"/>
                                                                                                                      <w:divBdr>
                                                                                                                        <w:top w:val="none" w:sz="0" w:space="0" w:color="auto"/>
                                                                                                                        <w:left w:val="none" w:sz="0" w:space="0" w:color="auto"/>
                                                                                                                        <w:bottom w:val="none" w:sz="0" w:space="0" w:color="auto"/>
                                                                                                                        <w:right w:val="none" w:sz="0" w:space="0" w:color="auto"/>
                                                                                                                      </w:divBdr>
                                                                                                                    </w:div>
                                                                                                                    <w:div w:id="1108964114">
                                                                                                                      <w:marLeft w:val="0"/>
                                                                                                                      <w:marRight w:val="0"/>
                                                                                                                      <w:marTop w:val="0"/>
                                                                                                                      <w:marBottom w:val="0"/>
                                                                                                                      <w:divBdr>
                                                                                                                        <w:top w:val="none" w:sz="0" w:space="0" w:color="auto"/>
                                                                                                                        <w:left w:val="none" w:sz="0" w:space="0" w:color="auto"/>
                                                                                                                        <w:bottom w:val="none" w:sz="0" w:space="0" w:color="auto"/>
                                                                                                                        <w:right w:val="none" w:sz="0" w:space="0" w:color="auto"/>
                                                                                                                      </w:divBdr>
                                                                                                                    </w:div>
                                                                                                                    <w:div w:id="425077734">
                                                                                                                      <w:marLeft w:val="0"/>
                                                                                                                      <w:marRight w:val="0"/>
                                                                                                                      <w:marTop w:val="0"/>
                                                                                                                      <w:marBottom w:val="0"/>
                                                                                                                      <w:divBdr>
                                                                                                                        <w:top w:val="none" w:sz="0" w:space="0" w:color="auto"/>
                                                                                                                        <w:left w:val="none" w:sz="0" w:space="0" w:color="auto"/>
                                                                                                                        <w:bottom w:val="none" w:sz="0" w:space="0" w:color="auto"/>
                                                                                                                        <w:right w:val="none" w:sz="0" w:space="0" w:color="auto"/>
                                                                                                                      </w:divBdr>
                                                                                                                    </w:div>
                                                                                                                    <w:div w:id="621037425">
                                                                                                                      <w:marLeft w:val="0"/>
                                                                                                                      <w:marRight w:val="0"/>
                                                                                                                      <w:marTop w:val="0"/>
                                                                                                                      <w:marBottom w:val="0"/>
                                                                                                                      <w:divBdr>
                                                                                                                        <w:top w:val="none" w:sz="0" w:space="0" w:color="auto"/>
                                                                                                                        <w:left w:val="none" w:sz="0" w:space="0" w:color="auto"/>
                                                                                                                        <w:bottom w:val="none" w:sz="0" w:space="0" w:color="auto"/>
                                                                                                                        <w:right w:val="none" w:sz="0" w:space="0" w:color="auto"/>
                                                                                                                      </w:divBdr>
                                                                                                                    </w:div>
                                                                                                                    <w:div w:id="1649046800">
                                                                                                                      <w:marLeft w:val="0"/>
                                                                                                                      <w:marRight w:val="0"/>
                                                                                                                      <w:marTop w:val="0"/>
                                                                                                                      <w:marBottom w:val="0"/>
                                                                                                                      <w:divBdr>
                                                                                                                        <w:top w:val="none" w:sz="0" w:space="0" w:color="auto"/>
                                                                                                                        <w:left w:val="none" w:sz="0" w:space="0" w:color="auto"/>
                                                                                                                        <w:bottom w:val="none" w:sz="0" w:space="0" w:color="auto"/>
                                                                                                                        <w:right w:val="none" w:sz="0" w:space="0" w:color="auto"/>
                                                                                                                      </w:divBdr>
                                                                                                                    </w:div>
                                                                                                                    <w:div w:id="2131826260">
                                                                                                                      <w:marLeft w:val="0"/>
                                                                                                                      <w:marRight w:val="0"/>
                                                                                                                      <w:marTop w:val="0"/>
                                                                                                                      <w:marBottom w:val="0"/>
                                                                                                                      <w:divBdr>
                                                                                                                        <w:top w:val="none" w:sz="0" w:space="0" w:color="auto"/>
                                                                                                                        <w:left w:val="none" w:sz="0" w:space="0" w:color="auto"/>
                                                                                                                        <w:bottom w:val="none" w:sz="0" w:space="0" w:color="auto"/>
                                                                                                                        <w:right w:val="none" w:sz="0" w:space="0" w:color="auto"/>
                                                                                                                      </w:divBdr>
                                                                                                                    </w:div>
                                                                                                                    <w:div w:id="718630458">
                                                                                                                      <w:marLeft w:val="0"/>
                                                                                                                      <w:marRight w:val="0"/>
                                                                                                                      <w:marTop w:val="0"/>
                                                                                                                      <w:marBottom w:val="0"/>
                                                                                                                      <w:divBdr>
                                                                                                                        <w:top w:val="none" w:sz="0" w:space="0" w:color="auto"/>
                                                                                                                        <w:left w:val="none" w:sz="0" w:space="0" w:color="auto"/>
                                                                                                                        <w:bottom w:val="none" w:sz="0" w:space="0" w:color="auto"/>
                                                                                                                        <w:right w:val="none" w:sz="0" w:space="0" w:color="auto"/>
                                                                                                                      </w:divBdr>
                                                                                                                    </w:div>
                                                                                                                    <w:div w:id="1314337424">
                                                                                                                      <w:marLeft w:val="0"/>
                                                                                                                      <w:marRight w:val="0"/>
                                                                                                                      <w:marTop w:val="0"/>
                                                                                                                      <w:marBottom w:val="0"/>
                                                                                                                      <w:divBdr>
                                                                                                                        <w:top w:val="none" w:sz="0" w:space="0" w:color="auto"/>
                                                                                                                        <w:left w:val="none" w:sz="0" w:space="0" w:color="auto"/>
                                                                                                                        <w:bottom w:val="none" w:sz="0" w:space="0" w:color="auto"/>
                                                                                                                        <w:right w:val="none" w:sz="0" w:space="0" w:color="auto"/>
                                                                                                                      </w:divBdr>
                                                                                                                    </w:div>
                                                                                                                    <w:div w:id="1135368914">
                                                                                                                      <w:marLeft w:val="0"/>
                                                                                                                      <w:marRight w:val="0"/>
                                                                                                                      <w:marTop w:val="0"/>
                                                                                                                      <w:marBottom w:val="0"/>
                                                                                                                      <w:divBdr>
                                                                                                                        <w:top w:val="none" w:sz="0" w:space="0" w:color="auto"/>
                                                                                                                        <w:left w:val="none" w:sz="0" w:space="0" w:color="auto"/>
                                                                                                                        <w:bottom w:val="none" w:sz="0" w:space="0" w:color="auto"/>
                                                                                                                        <w:right w:val="none" w:sz="0" w:space="0" w:color="auto"/>
                                                                                                                      </w:divBdr>
                                                                                                                    </w:div>
                                                                                                                    <w:div w:id="1097216066">
                                                                                                                      <w:marLeft w:val="0"/>
                                                                                                                      <w:marRight w:val="0"/>
                                                                                                                      <w:marTop w:val="0"/>
                                                                                                                      <w:marBottom w:val="0"/>
                                                                                                                      <w:divBdr>
                                                                                                                        <w:top w:val="none" w:sz="0" w:space="0" w:color="auto"/>
                                                                                                                        <w:left w:val="none" w:sz="0" w:space="0" w:color="auto"/>
                                                                                                                        <w:bottom w:val="none" w:sz="0" w:space="0" w:color="auto"/>
                                                                                                                        <w:right w:val="none" w:sz="0" w:space="0" w:color="auto"/>
                                                                                                                      </w:divBdr>
                                                                                                                    </w:div>
                                                                                                                    <w:div w:id="1956475168">
                                                                                                                      <w:marLeft w:val="0"/>
                                                                                                                      <w:marRight w:val="0"/>
                                                                                                                      <w:marTop w:val="0"/>
                                                                                                                      <w:marBottom w:val="0"/>
                                                                                                                      <w:divBdr>
                                                                                                                        <w:top w:val="none" w:sz="0" w:space="0" w:color="auto"/>
                                                                                                                        <w:left w:val="none" w:sz="0" w:space="0" w:color="auto"/>
                                                                                                                        <w:bottom w:val="none" w:sz="0" w:space="0" w:color="auto"/>
                                                                                                                        <w:right w:val="none" w:sz="0" w:space="0" w:color="auto"/>
                                                                                                                      </w:divBdr>
                                                                                                                    </w:div>
                                                                                                                    <w:div w:id="36593147">
                                                                                                                      <w:marLeft w:val="0"/>
                                                                                                                      <w:marRight w:val="0"/>
                                                                                                                      <w:marTop w:val="0"/>
                                                                                                                      <w:marBottom w:val="0"/>
                                                                                                                      <w:divBdr>
                                                                                                                        <w:top w:val="none" w:sz="0" w:space="0" w:color="auto"/>
                                                                                                                        <w:left w:val="none" w:sz="0" w:space="0" w:color="auto"/>
                                                                                                                        <w:bottom w:val="none" w:sz="0" w:space="0" w:color="auto"/>
                                                                                                                        <w:right w:val="none" w:sz="0" w:space="0" w:color="auto"/>
                                                                                                                      </w:divBdr>
                                                                                                                    </w:div>
                                                                                                                    <w:div w:id="2080012127">
                                                                                                                      <w:marLeft w:val="0"/>
                                                                                                                      <w:marRight w:val="0"/>
                                                                                                                      <w:marTop w:val="0"/>
                                                                                                                      <w:marBottom w:val="0"/>
                                                                                                                      <w:divBdr>
                                                                                                                        <w:top w:val="none" w:sz="0" w:space="0" w:color="auto"/>
                                                                                                                        <w:left w:val="none" w:sz="0" w:space="0" w:color="auto"/>
                                                                                                                        <w:bottom w:val="none" w:sz="0" w:space="0" w:color="auto"/>
                                                                                                                        <w:right w:val="none" w:sz="0" w:space="0" w:color="auto"/>
                                                                                                                      </w:divBdr>
                                                                                                                    </w:div>
                                                                                                                    <w:div w:id="353504469">
                                                                                                                      <w:marLeft w:val="0"/>
                                                                                                                      <w:marRight w:val="0"/>
                                                                                                                      <w:marTop w:val="0"/>
                                                                                                                      <w:marBottom w:val="0"/>
                                                                                                                      <w:divBdr>
                                                                                                                        <w:top w:val="none" w:sz="0" w:space="0" w:color="auto"/>
                                                                                                                        <w:left w:val="none" w:sz="0" w:space="0" w:color="auto"/>
                                                                                                                        <w:bottom w:val="none" w:sz="0" w:space="0" w:color="auto"/>
                                                                                                                        <w:right w:val="none" w:sz="0" w:space="0" w:color="auto"/>
                                                                                                                      </w:divBdr>
                                                                                                                    </w:div>
                                                                                                                    <w:div w:id="1434789212">
                                                                                                                      <w:marLeft w:val="0"/>
                                                                                                                      <w:marRight w:val="0"/>
                                                                                                                      <w:marTop w:val="0"/>
                                                                                                                      <w:marBottom w:val="0"/>
                                                                                                                      <w:divBdr>
                                                                                                                        <w:top w:val="none" w:sz="0" w:space="0" w:color="auto"/>
                                                                                                                        <w:left w:val="none" w:sz="0" w:space="0" w:color="auto"/>
                                                                                                                        <w:bottom w:val="none" w:sz="0" w:space="0" w:color="auto"/>
                                                                                                                        <w:right w:val="none" w:sz="0" w:space="0" w:color="auto"/>
                                                                                                                      </w:divBdr>
                                                                                                                    </w:div>
                                                                                                                    <w:div w:id="1432821910">
                                                                                                                      <w:marLeft w:val="0"/>
                                                                                                                      <w:marRight w:val="0"/>
                                                                                                                      <w:marTop w:val="0"/>
                                                                                                                      <w:marBottom w:val="0"/>
                                                                                                                      <w:divBdr>
                                                                                                                        <w:top w:val="none" w:sz="0" w:space="0" w:color="auto"/>
                                                                                                                        <w:left w:val="none" w:sz="0" w:space="0" w:color="auto"/>
                                                                                                                        <w:bottom w:val="none" w:sz="0" w:space="0" w:color="auto"/>
                                                                                                                        <w:right w:val="none" w:sz="0" w:space="0" w:color="auto"/>
                                                                                                                      </w:divBdr>
                                                                                                                    </w:div>
                                                                                                                    <w:div w:id="683360305">
                                                                                                                      <w:marLeft w:val="0"/>
                                                                                                                      <w:marRight w:val="0"/>
                                                                                                                      <w:marTop w:val="0"/>
                                                                                                                      <w:marBottom w:val="0"/>
                                                                                                                      <w:divBdr>
                                                                                                                        <w:top w:val="none" w:sz="0" w:space="0" w:color="auto"/>
                                                                                                                        <w:left w:val="none" w:sz="0" w:space="0" w:color="auto"/>
                                                                                                                        <w:bottom w:val="none" w:sz="0" w:space="0" w:color="auto"/>
                                                                                                                        <w:right w:val="none" w:sz="0" w:space="0" w:color="auto"/>
                                                                                                                      </w:divBdr>
                                                                                                                    </w:div>
                                                                                                                    <w:div w:id="826360888">
                                                                                                                      <w:marLeft w:val="0"/>
                                                                                                                      <w:marRight w:val="0"/>
                                                                                                                      <w:marTop w:val="0"/>
                                                                                                                      <w:marBottom w:val="0"/>
                                                                                                                      <w:divBdr>
                                                                                                                        <w:top w:val="none" w:sz="0" w:space="0" w:color="auto"/>
                                                                                                                        <w:left w:val="none" w:sz="0" w:space="0" w:color="auto"/>
                                                                                                                        <w:bottom w:val="none" w:sz="0" w:space="0" w:color="auto"/>
                                                                                                                        <w:right w:val="none" w:sz="0" w:space="0" w:color="auto"/>
                                                                                                                      </w:divBdr>
                                                                                                                    </w:div>
                                                                                                                    <w:div w:id="891382964">
                                                                                                                      <w:marLeft w:val="0"/>
                                                                                                                      <w:marRight w:val="0"/>
                                                                                                                      <w:marTop w:val="0"/>
                                                                                                                      <w:marBottom w:val="0"/>
                                                                                                                      <w:divBdr>
                                                                                                                        <w:top w:val="none" w:sz="0" w:space="0" w:color="auto"/>
                                                                                                                        <w:left w:val="none" w:sz="0" w:space="0" w:color="auto"/>
                                                                                                                        <w:bottom w:val="none" w:sz="0" w:space="0" w:color="auto"/>
                                                                                                                        <w:right w:val="none" w:sz="0" w:space="0" w:color="auto"/>
                                                                                                                      </w:divBdr>
                                                                                                                    </w:div>
                                                                                                                    <w:div w:id="1681813404">
                                                                                                                      <w:marLeft w:val="0"/>
                                                                                                                      <w:marRight w:val="0"/>
                                                                                                                      <w:marTop w:val="0"/>
                                                                                                                      <w:marBottom w:val="0"/>
                                                                                                                      <w:divBdr>
                                                                                                                        <w:top w:val="none" w:sz="0" w:space="0" w:color="auto"/>
                                                                                                                        <w:left w:val="none" w:sz="0" w:space="0" w:color="auto"/>
                                                                                                                        <w:bottom w:val="none" w:sz="0" w:space="0" w:color="auto"/>
                                                                                                                        <w:right w:val="none" w:sz="0" w:space="0" w:color="auto"/>
                                                                                                                      </w:divBdr>
                                                                                                                    </w:div>
                                                                                                                  </w:divsChild>
                                                                                                                </w:div>
                                                                                                                <w:div w:id="287010584">
                                                                                                                  <w:marLeft w:val="0"/>
                                                                                                                  <w:marRight w:val="0"/>
                                                                                                                  <w:marTop w:val="0"/>
                                                                                                                  <w:marBottom w:val="0"/>
                                                                                                                  <w:divBdr>
                                                                                                                    <w:top w:val="none" w:sz="0" w:space="0" w:color="auto"/>
                                                                                                                    <w:left w:val="none" w:sz="0" w:space="0" w:color="auto"/>
                                                                                                                    <w:bottom w:val="none" w:sz="0" w:space="0" w:color="auto"/>
                                                                                                                    <w:right w:val="none" w:sz="0" w:space="0" w:color="auto"/>
                                                                                                                  </w:divBdr>
                                                                                                                  <w:divsChild>
                                                                                                                    <w:div w:id="1530025618">
                                                                                                                      <w:marLeft w:val="0"/>
                                                                                                                      <w:marRight w:val="0"/>
                                                                                                                      <w:marTop w:val="0"/>
                                                                                                                      <w:marBottom w:val="0"/>
                                                                                                                      <w:divBdr>
                                                                                                                        <w:top w:val="none" w:sz="0" w:space="0" w:color="auto"/>
                                                                                                                        <w:left w:val="none" w:sz="0" w:space="0" w:color="auto"/>
                                                                                                                        <w:bottom w:val="none" w:sz="0" w:space="0" w:color="auto"/>
                                                                                                                        <w:right w:val="none" w:sz="0" w:space="0" w:color="auto"/>
                                                                                                                      </w:divBdr>
                                                                                                                    </w:div>
                                                                                                                    <w:div w:id="998313024">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857617996">
                                                                                                                          <w:marLeft w:val="0"/>
                                                                                                                          <w:marRight w:val="0"/>
                                                                                                                          <w:marTop w:val="0"/>
                                                                                                                          <w:marBottom w:val="0"/>
                                                                                                                          <w:divBdr>
                                                                                                                            <w:top w:val="none" w:sz="0" w:space="0" w:color="auto"/>
                                                                                                                            <w:left w:val="none" w:sz="0" w:space="0" w:color="auto"/>
                                                                                                                            <w:bottom w:val="none" w:sz="0" w:space="0" w:color="auto"/>
                                                                                                                            <w:right w:val="none" w:sz="0" w:space="0" w:color="auto"/>
                                                                                                                          </w:divBdr>
                                                                                                                        </w:div>
                                                                                                                        <w:div w:id="2101414928">
                                                                                                                          <w:marLeft w:val="0"/>
                                                                                                                          <w:marRight w:val="0"/>
                                                                                                                          <w:marTop w:val="0"/>
                                                                                                                          <w:marBottom w:val="0"/>
                                                                                                                          <w:divBdr>
                                                                                                                            <w:top w:val="none" w:sz="0" w:space="0" w:color="auto"/>
                                                                                                                            <w:left w:val="none" w:sz="0" w:space="0" w:color="auto"/>
                                                                                                                            <w:bottom w:val="none" w:sz="0" w:space="0" w:color="auto"/>
                                                                                                                            <w:right w:val="none" w:sz="0" w:space="0" w:color="auto"/>
                                                                                                                          </w:divBdr>
                                                                                                                          <w:divsChild>
                                                                                                                            <w:div w:id="389499718">
                                                                                                                              <w:marLeft w:val="0"/>
                                                                                                                              <w:marRight w:val="0"/>
                                                                                                                              <w:marTop w:val="0"/>
                                                                                                                              <w:marBottom w:val="0"/>
                                                                                                                              <w:divBdr>
                                                                                                                                <w:top w:val="none" w:sz="0" w:space="0" w:color="auto"/>
                                                                                                                                <w:left w:val="none" w:sz="0" w:space="0" w:color="auto"/>
                                                                                                                                <w:bottom w:val="none" w:sz="0" w:space="0" w:color="auto"/>
                                                                                                                                <w:right w:val="none" w:sz="0" w:space="0" w:color="auto"/>
                                                                                                                              </w:divBdr>
                                                                                                                            </w:div>
                                                                                                                            <w:div w:id="156844830">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419719850">
                                                                                                                                  <w:marLeft w:val="0"/>
                                                                                                                                  <w:marRight w:val="0"/>
                                                                                                                                  <w:marTop w:val="0"/>
                                                                                                                                  <w:marBottom w:val="0"/>
                                                                                                                                  <w:divBdr>
                                                                                                                                    <w:top w:val="none" w:sz="0" w:space="0" w:color="auto"/>
                                                                                                                                    <w:left w:val="none" w:sz="0" w:space="0" w:color="auto"/>
                                                                                                                                    <w:bottom w:val="none" w:sz="0" w:space="0" w:color="auto"/>
                                                                                                                                    <w:right w:val="none" w:sz="0" w:space="0" w:color="auto"/>
                                                                                                                                  </w:divBdr>
                                                                                                                                  <w:divsChild>
                                                                                                                                    <w:div w:id="1655528912">
                                                                                                                                      <w:marLeft w:val="0"/>
                                                                                                                                      <w:marRight w:val="0"/>
                                                                                                                                      <w:marTop w:val="0"/>
                                                                                                                                      <w:marBottom w:val="0"/>
                                                                                                                                      <w:divBdr>
                                                                                                                                        <w:top w:val="none" w:sz="0" w:space="0" w:color="auto"/>
                                                                                                                                        <w:left w:val="none" w:sz="0" w:space="0" w:color="auto"/>
                                                                                                                                        <w:bottom w:val="none" w:sz="0" w:space="0" w:color="auto"/>
                                                                                                                                        <w:right w:val="none" w:sz="0" w:space="0" w:color="auto"/>
                                                                                                                                      </w:divBdr>
                                                                                                                                    </w:div>
                                                                                                                                    <w:div w:id="561016556">
                                                                                                                                      <w:marLeft w:val="0"/>
                                                                                                                                      <w:marRight w:val="0"/>
                                                                                                                                      <w:marTop w:val="0"/>
                                                                                                                                      <w:marBottom w:val="0"/>
                                                                                                                                      <w:divBdr>
                                                                                                                                        <w:top w:val="none" w:sz="0" w:space="0" w:color="auto"/>
                                                                                                                                        <w:left w:val="none" w:sz="0" w:space="0" w:color="auto"/>
                                                                                                                                        <w:bottom w:val="none" w:sz="0" w:space="0" w:color="auto"/>
                                                                                                                                        <w:right w:val="none" w:sz="0" w:space="0" w:color="auto"/>
                                                                                                                                      </w:divBdr>
                                                                                                                                    </w:div>
                                                                                                                                    <w:div w:id="2024671133">
                                                                                                                                      <w:marLeft w:val="0"/>
                                                                                                                                      <w:marRight w:val="0"/>
                                                                                                                                      <w:marTop w:val="0"/>
                                                                                                                                      <w:marBottom w:val="0"/>
                                                                                                                                      <w:divBdr>
                                                                                                                                        <w:top w:val="none" w:sz="0" w:space="0" w:color="auto"/>
                                                                                                                                        <w:left w:val="none" w:sz="0" w:space="0" w:color="auto"/>
                                                                                                                                        <w:bottom w:val="none" w:sz="0" w:space="0" w:color="auto"/>
                                                                                                                                        <w:right w:val="none" w:sz="0" w:space="0" w:color="auto"/>
                                                                                                                                      </w:divBdr>
                                                                                                                                    </w:div>
                                                                                                                                  </w:divsChild>
                                                                                                                                </w:div>
                                                                                                                                <w:div w:id="2136487049">
                                                                                                                                  <w:marLeft w:val="0"/>
                                                                                                                                  <w:marRight w:val="0"/>
                                                                                                                                  <w:marTop w:val="0"/>
                                                                                                                                  <w:marBottom w:val="0"/>
                                                                                                                                  <w:divBdr>
                                                                                                                                    <w:top w:val="none" w:sz="0" w:space="0" w:color="auto"/>
                                                                                                                                    <w:left w:val="none" w:sz="0" w:space="0" w:color="auto"/>
                                                                                                                                    <w:bottom w:val="none" w:sz="0" w:space="0" w:color="auto"/>
                                                                                                                                    <w:right w:val="none" w:sz="0" w:space="0" w:color="auto"/>
                                                                                                                                  </w:divBdr>
                                                                                                                                  <w:divsChild>
                                                                                                                                    <w:div w:id="405078802">
                                                                                                                                      <w:marLeft w:val="0"/>
                                                                                                                                      <w:marRight w:val="0"/>
                                                                                                                                      <w:marTop w:val="0"/>
                                                                                                                                      <w:marBottom w:val="0"/>
                                                                                                                                      <w:divBdr>
                                                                                                                                        <w:top w:val="none" w:sz="0" w:space="0" w:color="auto"/>
                                                                                                                                        <w:left w:val="none" w:sz="0" w:space="0" w:color="auto"/>
                                                                                                                                        <w:bottom w:val="none" w:sz="0" w:space="0" w:color="auto"/>
                                                                                                                                        <w:right w:val="none" w:sz="0" w:space="0" w:color="auto"/>
                                                                                                                                      </w:divBdr>
                                                                                                                                    </w:div>
                                                                                                                                    <w:div w:id="1652950700">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113789980">
                                                                                                                                          <w:marLeft w:val="0"/>
                                                                                                                                          <w:marRight w:val="0"/>
                                                                                                                                          <w:marTop w:val="0"/>
                                                                                                                                          <w:marBottom w:val="0"/>
                                                                                                                                          <w:divBdr>
                                                                                                                                            <w:top w:val="none" w:sz="0" w:space="0" w:color="auto"/>
                                                                                                                                            <w:left w:val="none" w:sz="0" w:space="0" w:color="auto"/>
                                                                                                                                            <w:bottom w:val="none" w:sz="0" w:space="0" w:color="auto"/>
                                                                                                                                            <w:right w:val="none" w:sz="0" w:space="0" w:color="auto"/>
                                                                                                                                          </w:divBdr>
                                                                                                                                          <w:divsChild>
                                                                                                                                            <w:div w:id="2099867195">
                                                                                                                                              <w:marLeft w:val="0"/>
                                                                                                                                              <w:marRight w:val="0"/>
                                                                                                                                              <w:marTop w:val="0"/>
                                                                                                                                              <w:marBottom w:val="0"/>
                                                                                                                                              <w:divBdr>
                                                                                                                                                <w:top w:val="none" w:sz="0" w:space="0" w:color="auto"/>
                                                                                                                                                <w:left w:val="none" w:sz="0" w:space="0" w:color="auto"/>
                                                                                                                                                <w:bottom w:val="none" w:sz="0" w:space="0" w:color="auto"/>
                                                                                                                                                <w:right w:val="none" w:sz="0" w:space="0" w:color="auto"/>
                                                                                                                                              </w:divBdr>
                                                                                                                                              <w:divsChild>
                                                                                                                                                <w:div w:id="1325276275">
                                                                                                                                                  <w:marLeft w:val="0"/>
                                                                                                                                                  <w:marRight w:val="0"/>
                                                                                                                                                  <w:marTop w:val="0"/>
                                                                                                                                                  <w:marBottom w:val="0"/>
                                                                                                                                                  <w:divBdr>
                                                                                                                                                    <w:top w:val="none" w:sz="0" w:space="0" w:color="auto"/>
                                                                                                                                                    <w:left w:val="none" w:sz="0" w:space="0" w:color="auto"/>
                                                                                                                                                    <w:bottom w:val="none" w:sz="0" w:space="0" w:color="auto"/>
                                                                                                                                                    <w:right w:val="none" w:sz="0" w:space="0" w:color="auto"/>
                                                                                                                                                  </w:divBdr>
                                                                                                                                                  <w:divsChild>
                                                                                                                                                    <w:div w:id="1157841699">
                                                                                                                                                      <w:marLeft w:val="0"/>
                                                                                                                                                      <w:marRight w:val="0"/>
                                                                                                                                                      <w:marTop w:val="0"/>
                                                                                                                                                      <w:marBottom w:val="0"/>
                                                                                                                                                      <w:divBdr>
                                                                                                                                                        <w:top w:val="single" w:sz="8" w:space="3" w:color="auto"/>
                                                                                                                                                        <w:left w:val="none" w:sz="0" w:space="0" w:color="auto"/>
                                                                                                                                                        <w:bottom w:val="none" w:sz="0" w:space="0" w:color="auto"/>
                                                                                                                                                        <w:right w:val="none" w:sz="0" w:space="0" w:color="auto"/>
                                                                                                                                                      </w:divBdr>
                                                                                                                                                    </w:div>
                                                                                                                                                    <w:div w:id="1510634750">
                                                                                                                                                      <w:marLeft w:val="0"/>
                                                                                                                                                      <w:marRight w:val="0"/>
                                                                                                                                                      <w:marTop w:val="0"/>
                                                                                                                                                      <w:marBottom w:val="0"/>
                                                                                                                                                      <w:divBdr>
                                                                                                                                                        <w:top w:val="none" w:sz="0" w:space="0" w:color="auto"/>
                                                                                                                                                        <w:left w:val="none" w:sz="0" w:space="0" w:color="auto"/>
                                                                                                                                                        <w:bottom w:val="none" w:sz="0" w:space="0" w:color="auto"/>
                                                                                                                                                        <w:right w:val="none" w:sz="0" w:space="0" w:color="auto"/>
                                                                                                                                                      </w:divBdr>
                                                                                                                                                      <w:divsChild>
                                                                                                                                                        <w:div w:id="940069924">
                                                                                                                                                          <w:marLeft w:val="0"/>
                                                                                                                                                          <w:marRight w:val="0"/>
                                                                                                                                                          <w:marTop w:val="0"/>
                                                                                                                                                          <w:marBottom w:val="0"/>
                                                                                                                                                          <w:divBdr>
                                                                                                                                                            <w:top w:val="none" w:sz="0" w:space="0" w:color="auto"/>
                                                                                                                                                            <w:left w:val="none" w:sz="0" w:space="0" w:color="auto"/>
                                                                                                                                                            <w:bottom w:val="none" w:sz="0" w:space="0" w:color="auto"/>
                                                                                                                                                            <w:right w:val="none" w:sz="0" w:space="0" w:color="auto"/>
                                                                                                                                                          </w:divBdr>
                                                                                                                                                        </w:div>
                                                                                                                                                        <w:div w:id="2093620326">
                                                                                                                                                          <w:marLeft w:val="0"/>
                                                                                                                                                          <w:marRight w:val="0"/>
                                                                                                                                                          <w:marTop w:val="0"/>
                                                                                                                                                          <w:marBottom w:val="0"/>
                                                                                                                                                          <w:divBdr>
                                                                                                                                                            <w:top w:val="none" w:sz="0" w:space="0" w:color="auto"/>
                                                                                                                                                            <w:left w:val="none" w:sz="0" w:space="0" w:color="auto"/>
                                                                                                                                                            <w:bottom w:val="none" w:sz="0" w:space="0" w:color="auto"/>
                                                                                                                                                            <w:right w:val="none" w:sz="0" w:space="0" w:color="auto"/>
                                                                                                                                                          </w:divBdr>
                                                                                                                                                        </w:div>
                                                                                                                                                        <w:div w:id="254171433">
                                                                                                                                                          <w:marLeft w:val="0"/>
                                                                                                                                                          <w:marRight w:val="0"/>
                                                                                                                                                          <w:marTop w:val="0"/>
                                                                                                                                                          <w:marBottom w:val="0"/>
                                                                                                                                                          <w:divBdr>
                                                                                                                                                            <w:top w:val="none" w:sz="0" w:space="0" w:color="auto"/>
                                                                                                                                                            <w:left w:val="none" w:sz="0" w:space="0" w:color="auto"/>
                                                                                                                                                            <w:bottom w:val="none" w:sz="0" w:space="0" w:color="auto"/>
                                                                                                                                                            <w:right w:val="none" w:sz="0" w:space="0" w:color="auto"/>
                                                                                                                                                          </w:divBdr>
                                                                                                                                                        </w:div>
                                                                                                                                                        <w:div w:id="572276756">
                                                                                                                                                          <w:marLeft w:val="0"/>
                                                                                                                                                          <w:marRight w:val="0"/>
                                                                                                                                                          <w:marTop w:val="0"/>
                                                                                                                                                          <w:marBottom w:val="0"/>
                                                                                                                                                          <w:divBdr>
                                                                                                                                                            <w:top w:val="none" w:sz="0" w:space="0" w:color="auto"/>
                                                                                                                                                            <w:left w:val="none" w:sz="0" w:space="0" w:color="auto"/>
                                                                                                                                                            <w:bottom w:val="none" w:sz="0" w:space="0" w:color="auto"/>
                                                                                                                                                            <w:right w:val="none" w:sz="0" w:space="0" w:color="auto"/>
                                                                                                                                                          </w:divBdr>
                                                                                                                                                        </w:div>
                                                                                                                                                        <w:div w:id="1283805075">
                                                                                                                                                          <w:marLeft w:val="0"/>
                                                                                                                                                          <w:marRight w:val="0"/>
                                                                                                                                                          <w:marTop w:val="0"/>
                                                                                                                                                          <w:marBottom w:val="0"/>
                                                                                                                                                          <w:divBdr>
                                                                                                                                                            <w:top w:val="none" w:sz="0" w:space="0" w:color="auto"/>
                                                                                                                                                            <w:left w:val="none" w:sz="0" w:space="0" w:color="auto"/>
                                                                                                                                                            <w:bottom w:val="none" w:sz="0" w:space="0" w:color="auto"/>
                                                                                                                                                            <w:right w:val="none" w:sz="0" w:space="0" w:color="auto"/>
                                                                                                                                                          </w:divBdr>
                                                                                                                                                        </w:div>
                                                                                                                                                        <w:div w:id="170991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iigikontroll.ee/Suhtedavalikkusega/Riigikontrolliblogi/tabid/310/ItemId/2392/amid/920/language/et-EE/Default.aspx" TargetMode="External"/><Relationship Id="rId21" Type="http://schemas.openxmlformats.org/officeDocument/2006/relationships/hyperlink" Target="mailto:Siim.Kinnas@eas.ee" TargetMode="External"/><Relationship Id="rId34" Type="http://schemas.openxmlformats.org/officeDocument/2006/relationships/hyperlink" Target="mailto:einareiland@gmail.com" TargetMode="External"/><Relationship Id="rId42" Type="http://schemas.openxmlformats.org/officeDocument/2006/relationships/hyperlink" Target="mailto:Einareiland@gmail.com" TargetMode="External"/><Relationship Id="rId47" Type="http://schemas.openxmlformats.org/officeDocument/2006/relationships/hyperlink" Target="https://www.delfi.ee/teema/71098917" TargetMode="External"/><Relationship Id="rId50" Type="http://schemas.openxmlformats.org/officeDocument/2006/relationships/hyperlink" Target="mailto:Einareiland@gmail.com" TargetMode="External"/><Relationship Id="rId55" Type="http://schemas.openxmlformats.org/officeDocument/2006/relationships/hyperlink" Target="https://www.delfi.ee/artikkel/120264218/video-mart-vorklaev-kristina-kallasele-kus-te-enne-olite" TargetMode="External"/><Relationship Id="rId63" Type="http://schemas.openxmlformats.org/officeDocument/2006/relationships/hyperlink" Target="mailto:vahur.luhtsalu@gmail.com" TargetMode="External"/><Relationship Id="rId7" Type="http://schemas.openxmlformats.org/officeDocument/2006/relationships/hyperlink" Target="https://eas.ee/toetused/rakendusuuringute-programm/" TargetMode="External"/><Relationship Id="rId2" Type="http://schemas.openxmlformats.org/officeDocument/2006/relationships/styles" Target="styles.xml"/><Relationship Id="rId16" Type="http://schemas.openxmlformats.org/officeDocument/2006/relationships/hyperlink" Target="https://eas.ee/toetused/rakendusuuringute-programmi-vaikeprojektide-taotlusvoor/" TargetMode="External"/><Relationship Id="rId29" Type="http://schemas.openxmlformats.org/officeDocument/2006/relationships/hyperlink" Target="https://www.delfi.ee/artikkel/120264218/video-mart-vorklaev-kristina-kallasele-kus-te-enne-olite" TargetMode="External"/><Relationship Id="rId11" Type="http://schemas.openxmlformats.org/officeDocument/2006/relationships/hyperlink" Target="https://www.etis.ee/Portal/Projects/Display/b826ca1a-3a2a-42b6-9609-26c8c4d8d3e3" TargetMode="External"/><Relationship Id="rId24" Type="http://schemas.openxmlformats.org/officeDocument/2006/relationships/hyperlink" Target="mailto:einareiland@gmail.com" TargetMode="External"/><Relationship Id="rId32" Type="http://schemas.openxmlformats.org/officeDocument/2006/relationships/hyperlink" Target="http://www.taie.ee/" TargetMode="External"/><Relationship Id="rId37" Type="http://schemas.openxmlformats.org/officeDocument/2006/relationships/hyperlink" Target="mailto:einareiland@gmail.com" TargetMode="External"/><Relationship Id="rId40" Type="http://schemas.openxmlformats.org/officeDocument/2006/relationships/hyperlink" Target="https://www.delfi.ee/artikkel/120264218/video-mart-vorklaev-kristina-kallasele-kus-te-enne-olite" TargetMode="External"/><Relationship Id="rId45" Type="http://schemas.openxmlformats.org/officeDocument/2006/relationships/hyperlink" Target="mailto:siim.kinnas@eas.ee" TargetMode="External"/><Relationship Id="rId53" Type="http://schemas.openxmlformats.org/officeDocument/2006/relationships/hyperlink" Target="https://centralbaltic.eu/" TargetMode="External"/><Relationship Id="rId58" Type="http://schemas.openxmlformats.org/officeDocument/2006/relationships/hyperlink" Target="https://centralbaltic.eu/" TargetMode="External"/><Relationship Id="rId66" Type="http://schemas.openxmlformats.org/officeDocument/2006/relationships/theme" Target="theme/theme1.xml"/><Relationship Id="rId5" Type="http://schemas.openxmlformats.org/officeDocument/2006/relationships/hyperlink" Target="mailto:Mart.Toots@eas.ee" TargetMode="External"/><Relationship Id="rId61" Type="http://schemas.openxmlformats.org/officeDocument/2006/relationships/hyperlink" Target="mailto:einareiland@gmail.com" TargetMode="External"/><Relationship Id="rId19" Type="http://schemas.openxmlformats.org/officeDocument/2006/relationships/hyperlink" Target="mailto:siim.kinnas@eas.ee" TargetMode="External"/><Relationship Id="rId14" Type="http://schemas.openxmlformats.org/officeDocument/2006/relationships/hyperlink" Target="https://eas.ee/toetused/ettevotte-arenguprogramm/" TargetMode="External"/><Relationship Id="rId22" Type="http://schemas.openxmlformats.org/officeDocument/2006/relationships/hyperlink" Target="mailto:vahur.luhtsalu@gmail.com" TargetMode="External"/><Relationship Id="rId27" Type="http://schemas.openxmlformats.org/officeDocument/2006/relationships/hyperlink" Target="https://www.riigikontroll.ee/DesktopModules/DigiDetail/FileDownloader.aspx?FileId=15174&amp;AuditId=2555" TargetMode="External"/><Relationship Id="rId30" Type="http://schemas.openxmlformats.org/officeDocument/2006/relationships/hyperlink" Target="mailto:Einareiland@gmail.com" TargetMode="External"/><Relationship Id="rId35" Type="http://schemas.openxmlformats.org/officeDocument/2006/relationships/hyperlink" Target="mailto:vahur.luhtsalu@gmail.com" TargetMode="External"/><Relationship Id="rId43" Type="http://schemas.openxmlformats.org/officeDocument/2006/relationships/hyperlink" Target="mailto:ringenergia@proton.me" TargetMode="External"/><Relationship Id="rId48" Type="http://schemas.openxmlformats.org/officeDocument/2006/relationships/hyperlink" Target="https://www.delfi.ee/artikkel/120264218/video-mart-vorklaev-kristina-kallasele-kus-te-enne-olite" TargetMode="External"/><Relationship Id="rId56" Type="http://schemas.openxmlformats.org/officeDocument/2006/relationships/hyperlink" Target="mailto:Indrek.Kaing@mkm.ee" TargetMode="External"/><Relationship Id="rId64" Type="http://schemas.openxmlformats.org/officeDocument/2006/relationships/hyperlink" Target="mailto:Einarieland@gmail.com" TargetMode="External"/><Relationship Id="rId8" Type="http://schemas.openxmlformats.org/officeDocument/2006/relationships/hyperlink" Target="mailto:einareiland@gmail.com" TargetMode="External"/><Relationship Id="rId51" Type="http://schemas.openxmlformats.org/officeDocument/2006/relationships/hyperlink" Target="mailto:ringenergia@proton.me" TargetMode="External"/><Relationship Id="rId3" Type="http://schemas.openxmlformats.org/officeDocument/2006/relationships/settings" Target="settings.xml"/><Relationship Id="rId12" Type="http://schemas.openxmlformats.org/officeDocument/2006/relationships/hyperlink" Target="mailto:Einareiland@gmail.com" TargetMode="External"/><Relationship Id="rId17" Type="http://schemas.openxmlformats.org/officeDocument/2006/relationships/hyperlink" Target="https://eas.ee/toetused/ida-viru-teadmusmahukate-tegevuste-toetus/" TargetMode="External"/><Relationship Id="rId25" Type="http://schemas.openxmlformats.org/officeDocument/2006/relationships/hyperlink" Target="https://aka.ms/LearnAboutSenderIdentification" TargetMode="External"/><Relationship Id="rId33" Type="http://schemas.openxmlformats.org/officeDocument/2006/relationships/hyperlink" Target="mailto:siim.kinnas@eas.ee" TargetMode="External"/><Relationship Id="rId38" Type="http://schemas.openxmlformats.org/officeDocument/2006/relationships/hyperlink" Target="https://aka.ms/LearnAboutSenderIdentification" TargetMode="External"/><Relationship Id="rId46" Type="http://schemas.openxmlformats.org/officeDocument/2006/relationships/hyperlink" Target="mailto:einareiland@gmail.com" TargetMode="External"/><Relationship Id="rId59" Type="http://schemas.openxmlformats.org/officeDocument/2006/relationships/hyperlink" Target="mailto:%7Cindrek.kaing@mkm.ee%7C" TargetMode="External"/><Relationship Id="rId20" Type="http://schemas.openxmlformats.org/officeDocument/2006/relationships/hyperlink" Target="mailto:einareiland@gmail.com" TargetMode="External"/><Relationship Id="rId41" Type="http://schemas.openxmlformats.org/officeDocument/2006/relationships/hyperlink" Target="https://www.etis.ee/Portal/Projects/Display/b826ca1a-3a2a-42b6-9609-26c8c4d8d3e3" TargetMode="External"/><Relationship Id="rId54" Type="http://schemas.openxmlformats.org/officeDocument/2006/relationships/hyperlink" Target="https://www.delfi.ee/teema/71098917" TargetMode="External"/><Relationship Id="rId62" Type="http://schemas.openxmlformats.org/officeDocument/2006/relationships/hyperlink" Target="mailto:Indrek.Kaing@mkm.ee" TargetMode="External"/><Relationship Id="rId1" Type="http://schemas.openxmlformats.org/officeDocument/2006/relationships/numbering" Target="numbering.xml"/><Relationship Id="rId6" Type="http://schemas.openxmlformats.org/officeDocument/2006/relationships/hyperlink" Target="https://eas.ee/toetused/arendusosak/" TargetMode="External"/><Relationship Id="rId15" Type="http://schemas.openxmlformats.org/officeDocument/2006/relationships/hyperlink" Target="https://eas.ee/toetused/rakendusuuringute-programm/" TargetMode="External"/><Relationship Id="rId23" Type="http://schemas.openxmlformats.org/officeDocument/2006/relationships/hyperlink" Target="mailto:krissu72@gmail.com" TargetMode="External"/><Relationship Id="rId28" Type="http://schemas.openxmlformats.org/officeDocument/2006/relationships/hyperlink" Target="https://www.delfi.ee/teema/71098917" TargetMode="External"/><Relationship Id="rId36" Type="http://schemas.openxmlformats.org/officeDocument/2006/relationships/hyperlink" Target="mailto:Siim.Kinnas@eas.ee" TargetMode="External"/><Relationship Id="rId49" Type="http://schemas.openxmlformats.org/officeDocument/2006/relationships/hyperlink" Target="https://www.etis.ee/Portal/Projects/Display/b826ca1a-3a2a-42b6-9609-26c8c4d8d3e3" TargetMode="External"/><Relationship Id="rId57" Type="http://schemas.openxmlformats.org/officeDocument/2006/relationships/hyperlink" Target="https://www.rtk.ee/toetuste-ulevaated-ja-oigusaktid/euroopa-liidu-valisvahendid/rakendusperiood-2021-2027" TargetMode="External"/><Relationship Id="rId10" Type="http://schemas.openxmlformats.org/officeDocument/2006/relationships/hyperlink" Target="https://www.delfi.ee/artikkel/120264218/video-mart-vorklaev-kristina-kallasele-kus-te-enne-olite" TargetMode="External"/><Relationship Id="rId31" Type="http://schemas.openxmlformats.org/officeDocument/2006/relationships/hyperlink" Target="mailto:Siim.Kinnas@eas.ee" TargetMode="External"/><Relationship Id="rId44" Type="http://schemas.openxmlformats.org/officeDocument/2006/relationships/hyperlink" Target="mailto:einareiland@gmail.com" TargetMode="External"/><Relationship Id="rId52" Type="http://schemas.openxmlformats.org/officeDocument/2006/relationships/hyperlink" Target="mailto:einareiland@gmail.com" TargetMode="External"/><Relationship Id="rId60" Type="http://schemas.openxmlformats.org/officeDocument/2006/relationships/hyperlink" Target="http://www.mkm.ee/"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elfi.ee/teema/71098917" TargetMode="External"/><Relationship Id="rId13" Type="http://schemas.openxmlformats.org/officeDocument/2006/relationships/hyperlink" Target="mailto:Siim.Kinnas@eas.ee" TargetMode="External"/><Relationship Id="rId18" Type="http://schemas.openxmlformats.org/officeDocument/2006/relationships/hyperlink" Target="https://etag.ee/rahastamine/mobiilsustoetused/sekmo/" TargetMode="External"/><Relationship Id="rId39" Type="http://schemas.openxmlformats.org/officeDocument/2006/relationships/hyperlink" Target="https://www.delfi.ee/teema/710989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19</Pages>
  <Words>6083</Words>
  <Characters>35283</Characters>
  <Application>Microsoft Office Word</Application>
  <DocSecurity>0</DocSecurity>
  <Lines>294</Lines>
  <Paragraphs>82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41284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Kasutaja</dc:creator>
  <cp:keywords/>
  <dc:description/>
  <cp:lastModifiedBy>Kasutaja</cp:lastModifiedBy>
  <cp:revision>2</cp:revision>
  <dcterms:created xsi:type="dcterms:W3CDTF">2024-05-08T14:48:00Z</dcterms:created>
  <dcterms:modified xsi:type="dcterms:W3CDTF">2024-05-08T18:26:00Z</dcterms:modified>
</cp:coreProperties>
</file>