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27572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002F00" wp14:editId="5D181BAB">
                <wp:simplePos x="0" y="0"/>
                <wp:positionH relativeFrom="column">
                  <wp:posOffset>3556635</wp:posOffset>
                </wp:positionH>
                <wp:positionV relativeFrom="paragraph">
                  <wp:posOffset>76835</wp:posOffset>
                </wp:positionV>
                <wp:extent cx="2360930" cy="14046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F1D4F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7444288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20B9254A" w14:textId="77777777" w:rsidR="00006204" w:rsidRPr="00D3242A" w:rsidRDefault="00006204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MTR </w:t>
                            </w:r>
                            <w:r w:rsidRPr="0000620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EEP003332</w:t>
                            </w:r>
                          </w:p>
                          <w:p w14:paraId="79D83F1A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77F9C3A0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43D2C2A4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0781EE9D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002F0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05pt;margin-top:6.0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Ay&#10;oEc+4AAAAAoBAAAPAAAAAAAAAAAAAAAAAGgEAABkcnMvZG93bnJldi54bWxQSwUGAAAAAAQABADz&#10;AAAAdQUAAAAA&#10;" stroked="f">
                <v:textbox style="mso-fit-shape-to-text:t">
                  <w:txbxContent>
                    <w:p w14:paraId="43EF1D4F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7444288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20B9254A" w14:textId="77777777" w:rsidR="00006204" w:rsidRPr="00D3242A" w:rsidRDefault="00006204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MTR </w:t>
                      </w:r>
                      <w:r w:rsidRPr="0000620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EEP003332</w:t>
                      </w:r>
                    </w:p>
                    <w:p w14:paraId="79D83F1A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77F9C3A0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43D2C2A4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0781EE9D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EA54F4" wp14:editId="68039890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5FFF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1A288" wp14:editId="1E350450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07B2C199" w14:textId="555C4D3B" w:rsidR="00FF646D" w:rsidRPr="00D3242A" w:rsidRDefault="002D4124" w:rsidP="002D4124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2842F2"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FF646D">
        <w:rPr>
          <w:rFonts w:ascii="Arial" w:hAnsi="Arial" w:cs="Arial"/>
          <w:b/>
          <w:sz w:val="32"/>
          <w:szCs w:val="32"/>
        </w:rPr>
        <w:t>210801</w:t>
      </w:r>
    </w:p>
    <w:p w14:paraId="10ABEAA3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5538DF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738BB2" w14:textId="77777777" w:rsidR="002842F2" w:rsidRPr="00A14E67" w:rsidRDefault="002842F2" w:rsidP="002842F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69C2E67B" w14:textId="24578735" w:rsidR="002842F2" w:rsidRPr="00A14E67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DAVA Foods Estonia AS</w:t>
      </w:r>
    </w:p>
    <w:p w14:paraId="23183450" w14:textId="77777777" w:rsidR="00FF646D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FF646D">
        <w:rPr>
          <w:rFonts w:ascii="Arial" w:hAnsi="Arial" w:cs="Arial"/>
          <w:sz w:val="20"/>
          <w:szCs w:val="20"/>
          <w:shd w:val="clear" w:color="auto" w:fill="FFFFFF"/>
        </w:rPr>
        <w:t>Harju maakond, Jõelähtme vald, Saha küla, Tellivere farm, 74209</w:t>
      </w:r>
    </w:p>
    <w:p w14:paraId="2563DD6D" w14:textId="43561D5F" w:rsidR="008E59EE" w:rsidRPr="007D34CC" w:rsidRDefault="008E59EE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Tel: </w:t>
      </w:r>
      <w:r w:rsidR="00FF646D" w:rsidRPr="00FF646D">
        <w:rPr>
          <w:rFonts w:ascii="Arial" w:hAnsi="Arial" w:cs="Arial"/>
          <w:sz w:val="20"/>
          <w:szCs w:val="20"/>
          <w:shd w:val="clear" w:color="auto" w:fill="FFFFFF"/>
        </w:rPr>
        <w:t>372 512 6020</w:t>
      </w:r>
    </w:p>
    <w:p w14:paraId="03326B41" w14:textId="56731E1A" w:rsidR="002842F2" w:rsidRPr="00A14E67" w:rsidRDefault="002842F2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Registrikood: </w:t>
      </w:r>
      <w:r w:rsidR="00FF646D">
        <w:rPr>
          <w:rFonts w:ascii="Arial" w:hAnsi="Arial" w:cs="Arial"/>
          <w:color w:val="252525"/>
          <w:sz w:val="20"/>
          <w:szCs w:val="20"/>
          <w:shd w:val="clear" w:color="auto" w:fill="FFFFFF"/>
        </w:rPr>
        <w:t>12544828</w:t>
      </w:r>
    </w:p>
    <w:p w14:paraId="4049491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41A091B" w14:textId="3B231353" w:rsidR="002842F2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340C9" wp14:editId="2E911A78">
                <wp:simplePos x="0" y="0"/>
                <wp:positionH relativeFrom="column">
                  <wp:posOffset>581025</wp:posOffset>
                </wp:positionH>
                <wp:positionV relativeFrom="paragraph">
                  <wp:posOffset>220345</wp:posOffset>
                </wp:positionV>
                <wp:extent cx="4960620" cy="1965960"/>
                <wp:effectExtent l="0" t="0" r="1143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0620" cy="196596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859A5" id="Rounded Rectangle 3" o:spid="_x0000_s1026" style="position:absolute;margin-left:45.75pt;margin-top:17.35pt;width:390.6pt;height:1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45DC197D" w14:textId="7FDF789D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E1014" wp14:editId="2D807D59">
                <wp:simplePos x="0" y="0"/>
                <wp:positionH relativeFrom="margin">
                  <wp:posOffset>702945</wp:posOffset>
                </wp:positionH>
                <wp:positionV relativeFrom="paragraph">
                  <wp:posOffset>176530</wp:posOffset>
                </wp:positionV>
                <wp:extent cx="4655820" cy="1714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820" cy="171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16C27" w14:textId="5F969DC4" w:rsidR="002842F2" w:rsidRDefault="00FF646D" w:rsidP="0010185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DAVA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Foods Estonia AS juurdepääsutee</w:t>
                            </w:r>
                            <w:r w:rsidR="00F2418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projekt</w:t>
                            </w:r>
                          </w:p>
                          <w:p w14:paraId="2CAF0D7A" w14:textId="77777777" w:rsidR="002842F2" w:rsidRPr="008F1FDE" w:rsidRDefault="002842F2" w:rsidP="002842F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E1014" id="Text Box 6" o:spid="_x0000_s1027" type="#_x0000_t202" style="position:absolute;margin-left:55.35pt;margin-top:13.9pt;width:366.6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" fillcolor="white [3212]" stroked="f" strokeweight=".5pt">
                <v:textbox>
                  <w:txbxContent>
                    <w:p w14:paraId="76516C27" w14:textId="5F969DC4" w:rsidR="002842F2" w:rsidRDefault="00FF646D" w:rsidP="0010185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DAVA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Foods Estonia AS juurdepääsutee</w:t>
                      </w:r>
                      <w:r w:rsidR="00F24180">
                        <w:rPr>
                          <w:b/>
                          <w:sz w:val="32"/>
                          <w:szCs w:val="32"/>
                        </w:rPr>
                        <w:t xml:space="preserve"> projekt</w:t>
                      </w:r>
                    </w:p>
                    <w:p w14:paraId="2CAF0D7A" w14:textId="77777777" w:rsidR="002842F2" w:rsidRPr="008F1FDE" w:rsidRDefault="002842F2" w:rsidP="002842F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CAB198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60BDE4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05A0269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1B42B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8DB7F1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7A82F1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2337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41A171F" w14:textId="44CFCAF9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AA8660" w14:textId="77777777" w:rsidR="00180C70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5"/>
        <w:gridCol w:w="3663"/>
      </w:tblGrid>
      <w:tr w:rsidR="00567745" w:rsidRPr="009225DC" w14:paraId="0D15CFC5" w14:textId="77777777" w:rsidTr="009336D2">
        <w:trPr>
          <w:trHeight w:val="432"/>
        </w:trPr>
        <w:tc>
          <w:tcPr>
            <w:tcW w:w="1555" w:type="dxa"/>
          </w:tcPr>
          <w:p w14:paraId="37F5CEDD" w14:textId="77777777" w:rsidR="00567745" w:rsidRPr="009225DC" w:rsidRDefault="00567745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3663" w:type="dxa"/>
          </w:tcPr>
          <w:p w14:paraId="6C0DBC83" w14:textId="77777777" w:rsidR="00567745" w:rsidRDefault="00567745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6605F1B0" w14:textId="77777777" w:rsidR="00567745" w:rsidRPr="00567745" w:rsidRDefault="009336D2" w:rsidP="00567745">
            <w:pPr>
              <w:jc w:val="right"/>
              <w:rPr>
                <w:i/>
                <w:iCs/>
                <w:cap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="00567745"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567745" w:rsidRPr="009225DC" w14:paraId="11DA9C72" w14:textId="77777777" w:rsidTr="009336D2">
        <w:trPr>
          <w:trHeight w:val="410"/>
        </w:trPr>
        <w:tc>
          <w:tcPr>
            <w:tcW w:w="1555" w:type="dxa"/>
          </w:tcPr>
          <w:p w14:paraId="18D08273" w14:textId="77777777" w:rsidR="00567745" w:rsidRPr="009225DC" w:rsidRDefault="00567745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3663" w:type="dxa"/>
          </w:tcPr>
          <w:p w14:paraId="12292D01" w14:textId="5105C0D3" w:rsidR="00567745" w:rsidRDefault="002213EA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  <w:p w14:paraId="50B02DD1" w14:textId="64C342C1" w:rsidR="009336D2" w:rsidRPr="009225DC" w:rsidRDefault="009336D2" w:rsidP="00567745">
            <w:pPr>
              <w:jc w:val="right"/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0AB07C03" w14:textId="12F1FB80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F92343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E9F38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82F675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D9B64E5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7A703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2F0130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F4D4BCD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361EE9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F0BA95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6B6FAE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A8256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6AEB270" w14:textId="0C2AFB9E" w:rsidR="002842F2" w:rsidRDefault="0014346A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juuni</w:t>
      </w:r>
      <w:r w:rsidR="008E59EE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202</w:t>
      </w:r>
      <w:r w:rsidR="00F24180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2213EA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D324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06204"/>
    <w:rsid w:val="000C7A58"/>
    <w:rsid w:val="00101854"/>
    <w:rsid w:val="0014346A"/>
    <w:rsid w:val="001709FC"/>
    <w:rsid w:val="00180C70"/>
    <w:rsid w:val="001A0E4C"/>
    <w:rsid w:val="002213EA"/>
    <w:rsid w:val="00272619"/>
    <w:rsid w:val="002842F2"/>
    <w:rsid w:val="002A084C"/>
    <w:rsid w:val="002B7692"/>
    <w:rsid w:val="002D4124"/>
    <w:rsid w:val="00381BC5"/>
    <w:rsid w:val="0039489E"/>
    <w:rsid w:val="003B282F"/>
    <w:rsid w:val="00567745"/>
    <w:rsid w:val="005832BD"/>
    <w:rsid w:val="0066103B"/>
    <w:rsid w:val="00682BE0"/>
    <w:rsid w:val="007B56B9"/>
    <w:rsid w:val="007D34CC"/>
    <w:rsid w:val="0080470A"/>
    <w:rsid w:val="008657FD"/>
    <w:rsid w:val="008E59EE"/>
    <w:rsid w:val="009336D2"/>
    <w:rsid w:val="00A74F22"/>
    <w:rsid w:val="00B45093"/>
    <w:rsid w:val="00BA11BA"/>
    <w:rsid w:val="00CD4F18"/>
    <w:rsid w:val="00DA58B4"/>
    <w:rsid w:val="00E85907"/>
    <w:rsid w:val="00F24180"/>
    <w:rsid w:val="00FD56F9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51383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26</cp:revision>
  <dcterms:created xsi:type="dcterms:W3CDTF">2018-07-10T12:50:00Z</dcterms:created>
  <dcterms:modified xsi:type="dcterms:W3CDTF">2024-06-27T15:46:00Z</dcterms:modified>
</cp:coreProperties>
</file>