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08542887" w14:textId="77777777" w:rsidR="00075AC5" w:rsidRDefault="00075AC5" w:rsidP="000927BB">
      <w:pPr>
        <w:rPr>
          <w:lang w:val="et-EE"/>
        </w:rPr>
      </w:pPr>
    </w:p>
    <w:p w14:paraId="14FDC5E4" w14:textId="77777777" w:rsidR="00EA36B4" w:rsidRDefault="00285808" w:rsidP="00B244C5">
      <w:pPr>
        <w:rPr>
          <w:lang w:val="et-EE"/>
        </w:rPr>
      </w:pPr>
      <w:r>
        <w:rPr>
          <w:lang w:val="et-EE"/>
        </w:rPr>
        <w:t>Transpordiamet</w:t>
      </w:r>
    </w:p>
    <w:p w14:paraId="11A29A9E" w14:textId="328FFFC1" w:rsidR="00E3329B" w:rsidRPr="00042762" w:rsidRDefault="00EA36B4" w:rsidP="00B244C5">
      <w:pPr>
        <w:rPr>
          <w:lang w:val="et-EE"/>
        </w:rPr>
      </w:pPr>
      <w:r>
        <w:rPr>
          <w:lang w:val="et-EE"/>
        </w:rPr>
        <w:t xml:space="preserve">Päästeamet            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 </w:t>
      </w:r>
      <w:r>
        <w:rPr>
          <w:lang w:val="et-EE"/>
        </w:rPr>
        <w:t>30</w:t>
      </w:r>
      <w:r w:rsidR="000927BB" w:rsidRPr="00042762">
        <w:rPr>
          <w:lang w:val="et-EE"/>
        </w:rPr>
        <w:t>.</w:t>
      </w:r>
      <w:r w:rsidR="00C970DE">
        <w:rPr>
          <w:lang w:val="et-EE"/>
        </w:rPr>
        <w:t>0</w:t>
      </w:r>
      <w:r>
        <w:rPr>
          <w:lang w:val="et-EE"/>
        </w:rPr>
        <w:t>4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B442A6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F80076">
        <w:rPr>
          <w:lang w:val="et-EE"/>
        </w:rPr>
        <w:t>2360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2277C525" w14:textId="77777777" w:rsidR="00B244C5" w:rsidRPr="00042762" w:rsidRDefault="00B244C5" w:rsidP="000927BB">
      <w:pPr>
        <w:pStyle w:val="Kehatekst"/>
        <w:spacing w:after="0"/>
        <w:jc w:val="both"/>
        <w:rPr>
          <w:lang w:val="et-EE"/>
        </w:rPr>
      </w:pPr>
    </w:p>
    <w:p w14:paraId="646D1B54" w14:textId="77777777" w:rsidR="00C970DE" w:rsidRPr="009151C4" w:rsidRDefault="00C970DE" w:rsidP="00C970DE">
      <w:pPr>
        <w:rPr>
          <w:b/>
        </w:rPr>
      </w:pPr>
      <w:r w:rsidRPr="001C1515">
        <w:rPr>
          <w:b/>
        </w:rPr>
        <w:t xml:space="preserve">Jõesuu </w:t>
      </w:r>
      <w:proofErr w:type="spellStart"/>
      <w:r w:rsidRPr="001C1515">
        <w:rPr>
          <w:b/>
        </w:rPr>
        <w:t>küla</w:t>
      </w:r>
      <w:proofErr w:type="spellEnd"/>
      <w:r w:rsidRPr="001C1515">
        <w:rPr>
          <w:b/>
        </w:rPr>
        <w:t xml:space="preserve"> Jõesuu tee 47 </w:t>
      </w:r>
      <w:proofErr w:type="spellStart"/>
      <w:r w:rsidRPr="001C1515">
        <w:rPr>
          <w:b/>
        </w:rPr>
        <w:t>maaüksuse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58870DF4" w14:textId="77777777" w:rsidR="00285808" w:rsidRPr="009151C4" w:rsidRDefault="00285808" w:rsidP="00285808">
      <w:pPr>
        <w:rPr>
          <w:b/>
        </w:rPr>
      </w:pPr>
    </w:p>
    <w:p w14:paraId="279C8871" w14:textId="77777777" w:rsidR="00B442A6" w:rsidRPr="00872414" w:rsidRDefault="00E60B9D" w:rsidP="00B442A6">
      <w:pPr>
        <w:jc w:val="both"/>
        <w:rPr>
          <w:b/>
        </w:rPr>
      </w:pPr>
      <w:proofErr w:type="spellStart"/>
      <w:r>
        <w:t>Teavitame</w:t>
      </w:r>
      <w:proofErr w:type="spellEnd"/>
      <w:r w:rsidR="00285808">
        <w:t xml:space="preserve">, et </w:t>
      </w:r>
      <w:r w:rsidR="00B442A6" w:rsidRPr="00D4133B">
        <w:rPr>
          <w:b/>
          <w:szCs w:val="20"/>
        </w:rPr>
        <w:t xml:space="preserve">Jõesuu </w:t>
      </w:r>
      <w:proofErr w:type="spellStart"/>
      <w:r w:rsidR="00B442A6" w:rsidRPr="00D4133B">
        <w:rPr>
          <w:b/>
          <w:szCs w:val="20"/>
        </w:rPr>
        <w:t>küla</w:t>
      </w:r>
      <w:proofErr w:type="spellEnd"/>
      <w:r w:rsidR="00B442A6" w:rsidRPr="00D4133B">
        <w:rPr>
          <w:b/>
          <w:szCs w:val="20"/>
        </w:rPr>
        <w:t xml:space="preserve"> Jõesuu tee 47 </w:t>
      </w:r>
      <w:proofErr w:type="spellStart"/>
      <w:r w:rsidR="00B442A6" w:rsidRPr="00433969">
        <w:rPr>
          <w:b/>
          <w:szCs w:val="20"/>
        </w:rPr>
        <w:t>maaüksuse</w:t>
      </w:r>
      <w:proofErr w:type="spellEnd"/>
      <w:r w:rsidR="00B442A6" w:rsidRPr="00433969">
        <w:rPr>
          <w:b/>
          <w:szCs w:val="20"/>
        </w:rPr>
        <w:t xml:space="preserve"> </w:t>
      </w:r>
      <w:proofErr w:type="spellStart"/>
      <w:r w:rsidR="00B442A6" w:rsidRPr="00872414">
        <w:rPr>
          <w:b/>
        </w:rPr>
        <w:t>detailplaneeringu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avalik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väljapanek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toimub</w:t>
      </w:r>
      <w:proofErr w:type="spellEnd"/>
      <w:r w:rsidR="00B442A6" w:rsidRPr="00872414">
        <w:rPr>
          <w:b/>
        </w:rPr>
        <w:t xml:space="preserve"> 18.05.–16.06.2026 </w:t>
      </w:r>
      <w:proofErr w:type="spellStart"/>
      <w:r w:rsidR="00B442A6" w:rsidRPr="00872414">
        <w:rPr>
          <w:b/>
        </w:rPr>
        <w:t>ning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avalik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arutelu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toimub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Jõelähtme</w:t>
      </w:r>
      <w:proofErr w:type="spellEnd"/>
      <w:r w:rsidR="00B442A6" w:rsidRPr="00872414">
        <w:rPr>
          <w:b/>
        </w:rPr>
        <w:t xml:space="preserve"> </w:t>
      </w:r>
      <w:proofErr w:type="spellStart"/>
      <w:r w:rsidR="00B442A6" w:rsidRPr="00872414">
        <w:rPr>
          <w:b/>
        </w:rPr>
        <w:t>vallamajas</w:t>
      </w:r>
      <w:proofErr w:type="spellEnd"/>
      <w:r w:rsidR="00B442A6" w:rsidRPr="00872414">
        <w:rPr>
          <w:b/>
        </w:rPr>
        <w:t xml:space="preserve"> 30.06.2026 </w:t>
      </w:r>
      <w:proofErr w:type="spellStart"/>
      <w:r w:rsidR="00B442A6" w:rsidRPr="00872414">
        <w:rPr>
          <w:b/>
        </w:rPr>
        <w:t>kell</w:t>
      </w:r>
      <w:proofErr w:type="spellEnd"/>
      <w:r w:rsidR="00B442A6" w:rsidRPr="00872414">
        <w:rPr>
          <w:b/>
        </w:rPr>
        <w:t xml:space="preserve"> 1</w:t>
      </w:r>
      <w:r w:rsidR="00B442A6">
        <w:rPr>
          <w:b/>
        </w:rPr>
        <w:t>6</w:t>
      </w:r>
      <w:r w:rsidR="00B442A6" w:rsidRPr="00872414">
        <w:rPr>
          <w:b/>
        </w:rPr>
        <w:t>.00.</w:t>
      </w:r>
    </w:p>
    <w:p w14:paraId="3B2B2401" w14:textId="77777777" w:rsidR="00B442A6" w:rsidRDefault="00B442A6" w:rsidP="00B442A6">
      <w:pPr>
        <w:jc w:val="both"/>
        <w:rPr>
          <w:lang w:eastAsia="et-EE"/>
        </w:rPr>
      </w:pPr>
      <w:r w:rsidRPr="00245CAC">
        <w:rPr>
          <w:lang w:eastAsia="et-EE"/>
        </w:rPr>
        <w:t xml:space="preserve">Jõesuu </w:t>
      </w:r>
      <w:proofErr w:type="spellStart"/>
      <w:r w:rsidRPr="00245CAC">
        <w:rPr>
          <w:lang w:eastAsia="et-EE"/>
        </w:rPr>
        <w:t>küla</w:t>
      </w:r>
      <w:proofErr w:type="spellEnd"/>
      <w:r w:rsidRPr="00245CAC">
        <w:rPr>
          <w:lang w:eastAsia="et-EE"/>
        </w:rPr>
        <w:t xml:space="preserve"> Jõesuu tee 47 </w:t>
      </w:r>
      <w:proofErr w:type="spellStart"/>
      <w:r w:rsidRPr="00433969">
        <w:rPr>
          <w:lang w:eastAsia="et-EE"/>
        </w:rPr>
        <w:t>maaüksuse</w:t>
      </w:r>
      <w:proofErr w:type="spellEnd"/>
      <w:r w:rsidRPr="00433969">
        <w:rPr>
          <w:lang w:eastAsia="et-EE"/>
        </w:rPr>
        <w:t xml:space="preserve"> </w:t>
      </w:r>
      <w:proofErr w:type="spellStart"/>
      <w:r w:rsidRPr="00433969">
        <w:rPr>
          <w:lang w:eastAsia="et-EE"/>
        </w:rPr>
        <w:t>detailplaneering</w:t>
      </w:r>
      <w:r>
        <w:rPr>
          <w:lang w:eastAsia="et-EE"/>
        </w:rPr>
        <w:t>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koostamine</w:t>
      </w:r>
      <w:proofErr w:type="spellEnd"/>
      <w:r w:rsidRPr="00433969">
        <w:rPr>
          <w:lang w:eastAsia="et-EE"/>
        </w:rPr>
        <w:t xml:space="preserve"> </w:t>
      </w:r>
      <w:proofErr w:type="spellStart"/>
      <w:r w:rsidRPr="00433969">
        <w:rPr>
          <w:lang w:eastAsia="et-EE"/>
        </w:rPr>
        <w:t>algata</w:t>
      </w:r>
      <w:r>
        <w:rPr>
          <w:lang w:eastAsia="et-EE"/>
        </w:rPr>
        <w:t>ti</w:t>
      </w:r>
      <w:proofErr w:type="spellEnd"/>
      <w:r w:rsidRPr="00433969">
        <w:rPr>
          <w:lang w:eastAsia="et-EE"/>
        </w:rPr>
        <w:t xml:space="preserve"> </w:t>
      </w:r>
      <w:proofErr w:type="spellStart"/>
      <w:r w:rsidRPr="0034396D">
        <w:rPr>
          <w:lang w:eastAsia="et-EE"/>
        </w:rPr>
        <w:t>Jõelähtme</w:t>
      </w:r>
      <w:proofErr w:type="spellEnd"/>
      <w:r w:rsidRPr="0034396D">
        <w:rPr>
          <w:lang w:eastAsia="et-EE"/>
        </w:rPr>
        <w:t xml:space="preserve"> </w:t>
      </w:r>
      <w:proofErr w:type="spellStart"/>
      <w:r w:rsidRPr="0034396D">
        <w:rPr>
          <w:lang w:eastAsia="et-EE"/>
        </w:rPr>
        <w:t>Vallavolikogu</w:t>
      </w:r>
      <w:proofErr w:type="spellEnd"/>
      <w:r w:rsidRPr="0034396D">
        <w:rPr>
          <w:lang w:eastAsia="et-EE"/>
        </w:rPr>
        <w:t xml:space="preserve"> </w:t>
      </w:r>
      <w:r>
        <w:rPr>
          <w:lang w:eastAsia="et-EE"/>
        </w:rPr>
        <w:t>16.01.2025</w:t>
      </w:r>
      <w:r w:rsidRPr="0034396D">
        <w:rPr>
          <w:lang w:eastAsia="et-EE"/>
        </w:rPr>
        <w:t xml:space="preserve"> </w:t>
      </w:r>
      <w:proofErr w:type="spellStart"/>
      <w:r w:rsidRPr="0034396D">
        <w:rPr>
          <w:lang w:eastAsia="et-EE"/>
        </w:rPr>
        <w:t>otsusega</w:t>
      </w:r>
      <w:proofErr w:type="spellEnd"/>
      <w:r w:rsidRPr="0034396D">
        <w:rPr>
          <w:lang w:eastAsia="et-EE"/>
        </w:rPr>
        <w:t xml:space="preserve"> nr </w:t>
      </w:r>
      <w:r>
        <w:rPr>
          <w:lang w:eastAsia="et-EE"/>
        </w:rPr>
        <w:t xml:space="preserve">225. </w:t>
      </w:r>
    </w:p>
    <w:p w14:paraId="011102C0" w14:textId="77777777" w:rsidR="00B442A6" w:rsidRPr="00872414" w:rsidRDefault="00B442A6" w:rsidP="00B442A6">
      <w:pPr>
        <w:jc w:val="both"/>
      </w:pPr>
      <w:proofErr w:type="spellStart"/>
      <w:r>
        <w:rPr>
          <w:lang w:eastAsia="et-EE"/>
        </w:rPr>
        <w:t>Planeeringuala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hõlmab</w:t>
      </w:r>
      <w:proofErr w:type="spellEnd"/>
      <w:r>
        <w:rPr>
          <w:lang w:eastAsia="et-EE"/>
        </w:rPr>
        <w:t xml:space="preserve"> </w:t>
      </w:r>
      <w:r w:rsidRPr="00A555C6">
        <w:rPr>
          <w:lang w:eastAsia="et-EE"/>
        </w:rPr>
        <w:t xml:space="preserve">Jõesuu tee 47 </w:t>
      </w:r>
      <w:proofErr w:type="spellStart"/>
      <w:r w:rsidRPr="00A555C6">
        <w:rPr>
          <w:lang w:eastAsia="et-EE"/>
        </w:rPr>
        <w:t>maaüksus</w:t>
      </w:r>
      <w:r>
        <w:rPr>
          <w:lang w:eastAsia="et-EE"/>
        </w:rPr>
        <w:t>t</w:t>
      </w:r>
      <w:proofErr w:type="spellEnd"/>
      <w:r w:rsidRPr="00A555C6">
        <w:rPr>
          <w:lang w:eastAsia="et-EE"/>
        </w:rPr>
        <w:t xml:space="preserve"> (</w:t>
      </w:r>
      <w:proofErr w:type="spellStart"/>
      <w:r w:rsidRPr="00A555C6">
        <w:rPr>
          <w:lang w:eastAsia="et-EE"/>
        </w:rPr>
        <w:t>katastritunnusega</w:t>
      </w:r>
      <w:proofErr w:type="spellEnd"/>
      <w:r w:rsidRPr="00A555C6">
        <w:rPr>
          <w:lang w:eastAsia="et-EE"/>
        </w:rPr>
        <w:t xml:space="preserve"> 24505:008:0230)</w:t>
      </w:r>
      <w:r>
        <w:rPr>
          <w:lang w:eastAsia="et-EE"/>
        </w:rPr>
        <w:t xml:space="preserve">, </w:t>
      </w:r>
      <w:proofErr w:type="spellStart"/>
      <w:r>
        <w:rPr>
          <w:lang w:eastAsia="et-EE"/>
        </w:rPr>
        <w:t>millele</w:t>
      </w:r>
      <w:proofErr w:type="spellEnd"/>
      <w:r>
        <w:rPr>
          <w:lang w:eastAsia="et-EE"/>
        </w:rPr>
        <w:t xml:space="preserve"> on </w:t>
      </w:r>
      <w:proofErr w:type="spellStart"/>
      <w:r>
        <w:rPr>
          <w:lang w:eastAsia="et-EE"/>
        </w:rPr>
        <w:t>k</w:t>
      </w:r>
      <w:r>
        <w:t>oostatava</w:t>
      </w:r>
      <w:proofErr w:type="spellEnd"/>
      <w:r>
        <w:t xml:space="preserve"> </w:t>
      </w:r>
      <w:proofErr w:type="spellStart"/>
      <w:r>
        <w:t>detailplaneeringuga</w:t>
      </w:r>
      <w:proofErr w:type="spellEnd"/>
      <w:r>
        <w:t xml:space="preserve"> </w:t>
      </w:r>
      <w:proofErr w:type="spellStart"/>
      <w:r>
        <w:t>kavandatud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maapealse</w:t>
      </w:r>
      <w:proofErr w:type="spellEnd"/>
      <w:r>
        <w:t xml:space="preserve"> ja </w:t>
      </w:r>
      <w:proofErr w:type="spellStart"/>
      <w:r>
        <w:t>ühe</w:t>
      </w:r>
      <w:proofErr w:type="spellEnd"/>
      <w:r>
        <w:t xml:space="preserve"> maa-</w:t>
      </w:r>
      <w:proofErr w:type="spellStart"/>
      <w:r>
        <w:t>aluse</w:t>
      </w:r>
      <w:proofErr w:type="spellEnd"/>
      <w:r>
        <w:t xml:space="preserve"> </w:t>
      </w:r>
      <w:proofErr w:type="spellStart"/>
      <w:r>
        <w:t>korrusega</w:t>
      </w:r>
      <w:proofErr w:type="spellEnd"/>
      <w:r>
        <w:t xml:space="preserve"> </w:t>
      </w:r>
      <w:proofErr w:type="spellStart"/>
      <w:r>
        <w:t>elamu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ühekorruselise</w:t>
      </w:r>
      <w:proofErr w:type="spellEnd"/>
      <w:r>
        <w:t xml:space="preserve"> </w:t>
      </w:r>
      <w:proofErr w:type="spellStart"/>
      <w:r>
        <w:t>abihoone</w:t>
      </w:r>
      <w:proofErr w:type="spellEnd"/>
      <w:r>
        <w:t xml:space="preserve"> </w:t>
      </w:r>
      <w:proofErr w:type="spellStart"/>
      <w:r>
        <w:t>ehitamine</w:t>
      </w:r>
      <w:proofErr w:type="spellEnd"/>
      <w:r>
        <w:t xml:space="preserve">. </w:t>
      </w:r>
    </w:p>
    <w:p w14:paraId="04A31EB3" w14:textId="77777777" w:rsidR="00B442A6" w:rsidRDefault="00B442A6" w:rsidP="00B442A6">
      <w:pPr>
        <w:jc w:val="both"/>
        <w:rPr>
          <w:bCs/>
          <w:noProof/>
        </w:rPr>
      </w:pPr>
      <w:r w:rsidRPr="0034396D">
        <w:rPr>
          <w:bCs/>
          <w:noProof/>
        </w:rPr>
        <w:t xml:space="preserve">Detailplaneering sisaldab kehtiva üldplaneeringu muutmise ettepanekut üldplaneeringuga määratud </w:t>
      </w:r>
      <w:r>
        <w:rPr>
          <w:bCs/>
          <w:noProof/>
        </w:rPr>
        <w:t>kruntide suuruse ja elamute omavahelise kauguse osas.</w:t>
      </w:r>
    </w:p>
    <w:p w14:paraId="00DD6D2F" w14:textId="77777777" w:rsidR="00B442A6" w:rsidRDefault="00B442A6" w:rsidP="00B442A6">
      <w:pPr>
        <w:jc w:val="both"/>
        <w:rPr>
          <w:bCs/>
          <w:noProof/>
        </w:rPr>
      </w:pPr>
      <w:r>
        <w:rPr>
          <w:bCs/>
          <w:noProof/>
        </w:rPr>
        <w:t>Uute elamute kavandamine olemasolevasse kvaliteetsesse keskkonda ja olemasoleva asustuse tihendamine on kantud valla arengu eesmärkidest ja ruumilise arengu suundumustest ning on maakonnaplaneeringu ja koostamisel oleva Jõelähtme valla üldplaneeringu üheks eesmärgiks.</w:t>
      </w:r>
    </w:p>
    <w:p w14:paraId="49B24CDE" w14:textId="77777777" w:rsidR="00B442A6" w:rsidRPr="001A2A8D" w:rsidRDefault="00B442A6" w:rsidP="00B442A6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7" w:history="1">
        <w:r w:rsidRPr="001A2A8D">
          <w:rPr>
            <w:rStyle w:val="Hperlink"/>
          </w:rPr>
          <w:t>joelahtme.kovtp.ee</w:t>
        </w:r>
      </w:hyperlink>
      <w:r w:rsidRPr="001A2A8D">
        <w:t xml:space="preserve">).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vallamajas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kohapeal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tutvumise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palume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eelnevalt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kokku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leppida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telefoni</w:t>
      </w:r>
      <w:proofErr w:type="spellEnd"/>
      <w:r w:rsidRPr="001A2A8D">
        <w:rPr>
          <w:bCs/>
        </w:rPr>
        <w:t xml:space="preserve"> teel 605 485</w:t>
      </w:r>
      <w:r>
        <w:rPr>
          <w:bCs/>
        </w:rPr>
        <w:t>5</w:t>
      </w:r>
      <w:r w:rsidRPr="001A2A8D">
        <w:rPr>
          <w:bCs/>
          <w:iCs/>
        </w:rPr>
        <w:t>.</w:t>
      </w:r>
    </w:p>
    <w:p w14:paraId="583BC255" w14:textId="77777777" w:rsidR="00B442A6" w:rsidRPr="001A2A8D" w:rsidRDefault="00B442A6" w:rsidP="00B442A6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8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079B1704" w14:textId="77777777" w:rsidR="00B442A6" w:rsidRPr="001A2A8D" w:rsidRDefault="00B442A6" w:rsidP="00B442A6">
      <w:pPr>
        <w:pStyle w:val="Pis"/>
        <w:jc w:val="both"/>
      </w:pPr>
      <w:r w:rsidRPr="001A2A8D">
        <w:t xml:space="preserve">Arutelul osalemiseks palume registreerida end </w:t>
      </w:r>
      <w:r w:rsidRPr="001A2A8D">
        <w:rPr>
          <w:b/>
          <w:bCs/>
        </w:rPr>
        <w:t xml:space="preserve">hiljemalt </w:t>
      </w:r>
      <w:r>
        <w:rPr>
          <w:b/>
          <w:bCs/>
        </w:rPr>
        <w:t>29</w:t>
      </w:r>
      <w:r w:rsidRPr="001A2A8D">
        <w:rPr>
          <w:b/>
          <w:bCs/>
        </w:rPr>
        <w:t>.0</w:t>
      </w:r>
      <w:r>
        <w:rPr>
          <w:b/>
          <w:bCs/>
        </w:rPr>
        <w:t>6</w:t>
      </w:r>
      <w:r w:rsidRPr="001A2A8D">
        <w:rPr>
          <w:b/>
          <w:bCs/>
        </w:rPr>
        <w:t>.2026</w:t>
      </w:r>
      <w:r w:rsidRPr="001A2A8D">
        <w:t xml:space="preserve"> e-posti aadressil </w:t>
      </w:r>
      <w:hyperlink r:id="rId9" w:history="1">
        <w:r w:rsidRPr="001A2A8D">
          <w:rPr>
            <w:rStyle w:val="Hperlink"/>
          </w:rPr>
          <w:t>kantselei@joelahtme.ee</w:t>
        </w:r>
      </w:hyperlink>
      <w:r w:rsidRPr="001A2A8D">
        <w:t>.</w:t>
      </w:r>
    </w:p>
    <w:p w14:paraId="6987CA52" w14:textId="63CEA9A6" w:rsidR="00285808" w:rsidRPr="009151C4" w:rsidRDefault="00285808" w:rsidP="00B442A6">
      <w:pPr>
        <w:jc w:val="both"/>
        <w:rPr>
          <w:spacing w:val="-5"/>
        </w:rPr>
      </w:pPr>
    </w:p>
    <w:p w14:paraId="03EA1E81" w14:textId="77777777" w:rsidR="00812B48" w:rsidRPr="00042762" w:rsidRDefault="00812B48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3E8C7C26" w14:textId="77777777" w:rsidR="00C970DE" w:rsidRDefault="00C970DE">
      <w:pPr>
        <w:rPr>
          <w:sz w:val="20"/>
          <w:szCs w:val="20"/>
          <w:lang w:val="et-EE"/>
        </w:rPr>
      </w:pPr>
    </w:p>
    <w:p w14:paraId="2F56A040" w14:textId="77777777" w:rsidR="00285808" w:rsidRDefault="00285808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9808CC">
      <w:pPr>
        <w:rPr>
          <w:sz w:val="20"/>
          <w:szCs w:val="20"/>
          <w:lang w:val="et-EE"/>
        </w:rPr>
      </w:pPr>
      <w:hyperlink r:id="rId10" w:history="1">
        <w:r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74FE" w14:textId="77777777" w:rsidR="00B00AFA" w:rsidRDefault="00B00AFA">
      <w:r>
        <w:separator/>
      </w:r>
    </w:p>
  </w:endnote>
  <w:endnote w:type="continuationSeparator" w:id="0">
    <w:p w14:paraId="772A6DD7" w14:textId="77777777" w:rsidR="00B00AFA" w:rsidRDefault="00B0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ADB6" w14:textId="77777777" w:rsidR="00B00AFA" w:rsidRDefault="00B00AFA">
      <w:r>
        <w:separator/>
      </w:r>
    </w:p>
  </w:footnote>
  <w:footnote w:type="continuationSeparator" w:id="0">
    <w:p w14:paraId="25DE7C5A" w14:textId="77777777" w:rsidR="00B00AFA" w:rsidRDefault="00B0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362DA"/>
    <w:rsid w:val="00042762"/>
    <w:rsid w:val="000564CF"/>
    <w:rsid w:val="00075AC5"/>
    <w:rsid w:val="000927BB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15339"/>
    <w:rsid w:val="00335E68"/>
    <w:rsid w:val="00373A03"/>
    <w:rsid w:val="0039234A"/>
    <w:rsid w:val="003A2AAC"/>
    <w:rsid w:val="003B69E6"/>
    <w:rsid w:val="003D326B"/>
    <w:rsid w:val="003F01A9"/>
    <w:rsid w:val="003F6136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509DF"/>
    <w:rsid w:val="005604E3"/>
    <w:rsid w:val="005621EA"/>
    <w:rsid w:val="00577A2B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366FD"/>
    <w:rsid w:val="00760E5D"/>
    <w:rsid w:val="00775EFA"/>
    <w:rsid w:val="0078466F"/>
    <w:rsid w:val="007B3417"/>
    <w:rsid w:val="007D28FF"/>
    <w:rsid w:val="007D693A"/>
    <w:rsid w:val="007E3495"/>
    <w:rsid w:val="00812B48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00AFA"/>
    <w:rsid w:val="00B244C5"/>
    <w:rsid w:val="00B338A5"/>
    <w:rsid w:val="00B442A6"/>
    <w:rsid w:val="00B64BE2"/>
    <w:rsid w:val="00B875C2"/>
    <w:rsid w:val="00BB60CF"/>
    <w:rsid w:val="00BC239B"/>
    <w:rsid w:val="00BD5033"/>
    <w:rsid w:val="00C035D9"/>
    <w:rsid w:val="00C075A5"/>
    <w:rsid w:val="00C25515"/>
    <w:rsid w:val="00C47543"/>
    <w:rsid w:val="00C5562D"/>
    <w:rsid w:val="00C970DE"/>
    <w:rsid w:val="00CC3E70"/>
    <w:rsid w:val="00CF1660"/>
    <w:rsid w:val="00D02F27"/>
    <w:rsid w:val="00D0671A"/>
    <w:rsid w:val="00D674DF"/>
    <w:rsid w:val="00D83998"/>
    <w:rsid w:val="00D95FD7"/>
    <w:rsid w:val="00DE4B45"/>
    <w:rsid w:val="00DE58BA"/>
    <w:rsid w:val="00E3329B"/>
    <w:rsid w:val="00E60B9D"/>
    <w:rsid w:val="00E73CC7"/>
    <w:rsid w:val="00E8530E"/>
    <w:rsid w:val="00E921C2"/>
    <w:rsid w:val="00EA36B4"/>
    <w:rsid w:val="00EB3E76"/>
    <w:rsid w:val="00F80076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2026-04-30T09:47:00Z</dcterms:created>
  <dcterms:modified xsi:type="dcterms:W3CDTF">2026-04-30T09:49:00Z</dcterms:modified>
</cp:coreProperties>
</file>