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C3E38" w14:textId="18F8384A" w:rsidR="00465659" w:rsidRPr="00380EB3" w:rsidRDefault="005E1EE3" w:rsidP="00E977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24.05</w:t>
      </w:r>
      <w:r w:rsidR="00465659" w:rsidRPr="00380EB3">
        <w:rPr>
          <w:rFonts w:ascii="Times New Roman" w:hAnsi="Times New Roman" w:cs="Times New Roman"/>
          <w:sz w:val="24"/>
          <w:szCs w:val="24"/>
        </w:rPr>
        <w:t>.202</w:t>
      </w:r>
      <w:r w:rsidR="000B7C34" w:rsidRPr="00380EB3">
        <w:rPr>
          <w:rFonts w:ascii="Times New Roman" w:hAnsi="Times New Roman" w:cs="Times New Roman"/>
          <w:sz w:val="24"/>
          <w:szCs w:val="24"/>
        </w:rPr>
        <w:t>4</w:t>
      </w:r>
    </w:p>
    <w:p w14:paraId="7504CA24" w14:textId="77777777" w:rsidR="00465659" w:rsidRPr="00380EB3" w:rsidRDefault="00465659" w:rsidP="00E97781">
      <w:pPr>
        <w:spacing w:after="0" w:line="240" w:lineRule="auto"/>
        <w:jc w:val="center"/>
        <w:rPr>
          <w:rFonts w:ascii="Times New Roman" w:hAnsi="Times New Roman" w:cs="Times New Roman"/>
          <w:b/>
          <w:bCs/>
          <w:sz w:val="24"/>
          <w:szCs w:val="24"/>
        </w:rPr>
      </w:pPr>
    </w:p>
    <w:p w14:paraId="2077F686" w14:textId="7BE0AAC9" w:rsidR="009C11D6" w:rsidRPr="00380EB3" w:rsidRDefault="24B5062C" w:rsidP="00E97781">
      <w:pPr>
        <w:spacing w:after="0" w:line="240" w:lineRule="auto"/>
        <w:jc w:val="center"/>
        <w:rPr>
          <w:rFonts w:ascii="Times New Roman" w:hAnsi="Times New Roman" w:cs="Times New Roman"/>
          <w:b/>
          <w:bCs/>
          <w:sz w:val="24"/>
          <w:szCs w:val="24"/>
        </w:rPr>
      </w:pPr>
      <w:r w:rsidRPr="00380EB3">
        <w:rPr>
          <w:rFonts w:ascii="Times New Roman" w:hAnsi="Times New Roman" w:cs="Times New Roman"/>
          <w:b/>
          <w:bCs/>
          <w:sz w:val="24"/>
          <w:szCs w:val="24"/>
        </w:rPr>
        <w:t xml:space="preserve">Jäätmeseaduse, liiklusseaduse ja </w:t>
      </w:r>
      <w:r w:rsidRPr="00380EB3">
        <w:rPr>
          <w:rFonts w:ascii="Times New Roman" w:eastAsia="Calibri" w:hAnsi="Times New Roman" w:cs="Times New Roman"/>
          <w:b/>
          <w:bCs/>
          <w:sz w:val="24"/>
          <w:szCs w:val="24"/>
        </w:rPr>
        <w:t xml:space="preserve">riigilõivuseaduse </w:t>
      </w:r>
      <w:r w:rsidRPr="00380EB3">
        <w:rPr>
          <w:rFonts w:ascii="Times New Roman" w:hAnsi="Times New Roman" w:cs="Times New Roman"/>
          <w:b/>
          <w:bCs/>
          <w:sz w:val="24"/>
          <w:szCs w:val="24"/>
        </w:rPr>
        <w:t>muutmise seaduse eelnõu seletuskiri</w:t>
      </w:r>
    </w:p>
    <w:p w14:paraId="35393DC2" w14:textId="77777777" w:rsidR="009C11D6" w:rsidRPr="00380EB3" w:rsidRDefault="009C11D6" w:rsidP="00E97781">
      <w:pPr>
        <w:spacing w:after="0" w:line="240" w:lineRule="auto"/>
        <w:jc w:val="both"/>
        <w:rPr>
          <w:rFonts w:ascii="Times New Roman" w:hAnsi="Times New Roman" w:cs="Times New Roman"/>
          <w:b/>
          <w:sz w:val="24"/>
          <w:szCs w:val="24"/>
        </w:rPr>
      </w:pPr>
    </w:p>
    <w:p w14:paraId="70031576" w14:textId="0DD160FD" w:rsidR="009C11D6" w:rsidRPr="00380EB3" w:rsidRDefault="24B5062C"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bCs/>
          <w:sz w:val="24"/>
          <w:szCs w:val="24"/>
        </w:rPr>
        <w:t>1.</w:t>
      </w:r>
      <w:r w:rsidR="001E51BC" w:rsidRPr="00380EB3">
        <w:rPr>
          <w:rFonts w:ascii="Times New Roman" w:hAnsi="Times New Roman" w:cs="Times New Roman"/>
          <w:b/>
          <w:bCs/>
          <w:sz w:val="24"/>
          <w:szCs w:val="24"/>
        </w:rPr>
        <w:t xml:space="preserve"> </w:t>
      </w:r>
      <w:r w:rsidRPr="00380EB3">
        <w:rPr>
          <w:rFonts w:ascii="Times New Roman" w:hAnsi="Times New Roman" w:cs="Times New Roman"/>
          <w:b/>
          <w:bCs/>
          <w:sz w:val="24"/>
          <w:szCs w:val="24"/>
        </w:rPr>
        <w:t>Sissejuhatus</w:t>
      </w:r>
    </w:p>
    <w:p w14:paraId="5283860F" w14:textId="13FD0C9F" w:rsidR="5D74CC4B" w:rsidRPr="00380EB3" w:rsidRDefault="5D74CC4B" w:rsidP="00E97781">
      <w:pPr>
        <w:spacing w:after="0" w:line="240" w:lineRule="auto"/>
        <w:jc w:val="both"/>
        <w:rPr>
          <w:rFonts w:ascii="Times New Roman" w:hAnsi="Times New Roman" w:cs="Times New Roman"/>
          <w:b/>
          <w:bCs/>
          <w:sz w:val="24"/>
          <w:szCs w:val="24"/>
        </w:rPr>
      </w:pPr>
    </w:p>
    <w:p w14:paraId="415B55D7" w14:textId="0BD4DEDE" w:rsidR="009C11D6" w:rsidRPr="00380EB3" w:rsidRDefault="001E51BC" w:rsidP="00E97781">
      <w:pPr>
        <w:pStyle w:val="ListParagraph"/>
        <w:numPr>
          <w:ilvl w:val="1"/>
          <w:numId w:val="29"/>
        </w:numPr>
        <w:spacing w:after="0" w:line="240" w:lineRule="auto"/>
        <w:contextualSpacing w:val="0"/>
        <w:jc w:val="both"/>
        <w:rPr>
          <w:rFonts w:ascii="Times New Roman" w:hAnsi="Times New Roman" w:cs="Times New Roman"/>
          <w:sz w:val="24"/>
          <w:szCs w:val="24"/>
        </w:rPr>
      </w:pPr>
      <w:r w:rsidRPr="00380EB3">
        <w:rPr>
          <w:rFonts w:ascii="Times New Roman" w:hAnsi="Times New Roman" w:cs="Times New Roman"/>
          <w:b/>
          <w:bCs/>
          <w:sz w:val="24"/>
          <w:szCs w:val="24"/>
        </w:rPr>
        <w:t xml:space="preserve"> </w:t>
      </w:r>
      <w:r w:rsidR="24B5062C" w:rsidRPr="00380EB3">
        <w:rPr>
          <w:rFonts w:ascii="Times New Roman" w:hAnsi="Times New Roman" w:cs="Times New Roman"/>
          <w:b/>
          <w:bCs/>
          <w:sz w:val="24"/>
          <w:szCs w:val="24"/>
        </w:rPr>
        <w:t>Sisukokkuvõte</w:t>
      </w:r>
    </w:p>
    <w:p w14:paraId="504A4ADC" w14:textId="38F771E3" w:rsidR="72556C48" w:rsidRPr="00380EB3" w:rsidRDefault="72556C48"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Eelnõu</w:t>
      </w:r>
      <w:r w:rsidR="00D35518" w:rsidRPr="00380EB3">
        <w:rPr>
          <w:rFonts w:ascii="Times New Roman" w:eastAsia="Times New Roman" w:hAnsi="Times New Roman" w:cs="Times New Roman"/>
          <w:color w:val="000000" w:themeColor="text1"/>
          <w:sz w:val="24"/>
          <w:szCs w:val="24"/>
        </w:rPr>
        <w:t>kohase seaduse</w:t>
      </w:r>
      <w:r w:rsidR="3A50A158" w:rsidRPr="00380EB3">
        <w:rPr>
          <w:rFonts w:ascii="Times New Roman" w:eastAsia="Times New Roman" w:hAnsi="Times New Roman" w:cs="Times New Roman"/>
          <w:color w:val="000000" w:themeColor="text1"/>
          <w:sz w:val="24"/>
          <w:szCs w:val="24"/>
        </w:rPr>
        <w:t>ga</w:t>
      </w:r>
      <w:r w:rsidRPr="00380EB3">
        <w:rPr>
          <w:rFonts w:ascii="Times New Roman" w:eastAsia="Times New Roman" w:hAnsi="Times New Roman" w:cs="Times New Roman"/>
          <w:color w:val="000000" w:themeColor="text1"/>
          <w:sz w:val="24"/>
          <w:szCs w:val="24"/>
        </w:rPr>
        <w:t xml:space="preserve"> muudetakse jäätmeseadust (</w:t>
      </w:r>
      <w:r w:rsidR="634708B8" w:rsidRPr="00380EB3">
        <w:rPr>
          <w:rFonts w:ascii="Times New Roman" w:eastAsia="Times New Roman" w:hAnsi="Times New Roman" w:cs="Times New Roman"/>
          <w:color w:val="000000" w:themeColor="text1"/>
          <w:sz w:val="24"/>
          <w:szCs w:val="24"/>
        </w:rPr>
        <w:t>edaspidi</w:t>
      </w:r>
      <w:r w:rsidR="00465659" w:rsidRPr="00380EB3">
        <w:rPr>
          <w:rFonts w:ascii="Times New Roman" w:eastAsia="Times New Roman" w:hAnsi="Times New Roman" w:cs="Times New Roman"/>
          <w:color w:val="000000" w:themeColor="text1"/>
          <w:sz w:val="24"/>
          <w:szCs w:val="24"/>
        </w:rPr>
        <w:t xml:space="preserve"> ka</w:t>
      </w:r>
      <w:r w:rsidR="634708B8" w:rsidRPr="00380EB3">
        <w:rPr>
          <w:rFonts w:ascii="Times New Roman" w:eastAsia="Times New Roman" w:hAnsi="Times New Roman" w:cs="Times New Roman"/>
          <w:color w:val="000000" w:themeColor="text1"/>
          <w:sz w:val="24"/>
          <w:szCs w:val="24"/>
        </w:rPr>
        <w:t xml:space="preserve"> </w:t>
      </w:r>
      <w:proofErr w:type="spellStart"/>
      <w:r w:rsidRPr="00380EB3">
        <w:rPr>
          <w:rFonts w:ascii="Times New Roman" w:eastAsia="Times New Roman" w:hAnsi="Times New Roman" w:cs="Times New Roman"/>
          <w:i/>
          <w:iCs/>
          <w:color w:val="000000" w:themeColor="text1"/>
          <w:sz w:val="24"/>
          <w:szCs w:val="24"/>
        </w:rPr>
        <w:t>JäätS</w:t>
      </w:r>
      <w:proofErr w:type="spellEnd"/>
      <w:r w:rsidRPr="00380EB3">
        <w:rPr>
          <w:rFonts w:ascii="Times New Roman" w:eastAsia="Times New Roman" w:hAnsi="Times New Roman" w:cs="Times New Roman"/>
          <w:color w:val="000000" w:themeColor="text1"/>
          <w:sz w:val="24"/>
          <w:szCs w:val="24"/>
        </w:rPr>
        <w:t>), liiklusseadust (</w:t>
      </w:r>
      <w:r w:rsidR="279CC9B8" w:rsidRPr="00380EB3">
        <w:rPr>
          <w:rFonts w:ascii="Times New Roman" w:eastAsia="Times New Roman" w:hAnsi="Times New Roman" w:cs="Times New Roman"/>
          <w:color w:val="000000" w:themeColor="text1"/>
          <w:sz w:val="24"/>
          <w:szCs w:val="24"/>
        </w:rPr>
        <w:t>edaspidi</w:t>
      </w:r>
      <w:r w:rsidR="00465659" w:rsidRPr="00380EB3">
        <w:rPr>
          <w:rFonts w:ascii="Times New Roman" w:eastAsia="Times New Roman" w:hAnsi="Times New Roman" w:cs="Times New Roman"/>
          <w:color w:val="000000" w:themeColor="text1"/>
          <w:sz w:val="24"/>
          <w:szCs w:val="24"/>
        </w:rPr>
        <w:t xml:space="preserve"> ka</w:t>
      </w:r>
      <w:r w:rsidR="279CC9B8"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i/>
          <w:iCs/>
          <w:color w:val="000000" w:themeColor="text1"/>
          <w:sz w:val="24"/>
          <w:szCs w:val="24"/>
        </w:rPr>
        <w:t>LS</w:t>
      </w:r>
      <w:r w:rsidRPr="00380EB3">
        <w:rPr>
          <w:rFonts w:ascii="Times New Roman" w:eastAsia="Times New Roman" w:hAnsi="Times New Roman" w:cs="Times New Roman"/>
          <w:color w:val="000000" w:themeColor="text1"/>
          <w:sz w:val="24"/>
          <w:szCs w:val="24"/>
        </w:rPr>
        <w:t>) ja riigilõivuseadust (</w:t>
      </w:r>
      <w:r w:rsidR="16988450" w:rsidRPr="00380EB3">
        <w:rPr>
          <w:rFonts w:ascii="Times New Roman" w:eastAsia="Times New Roman" w:hAnsi="Times New Roman" w:cs="Times New Roman"/>
          <w:color w:val="000000" w:themeColor="text1"/>
          <w:sz w:val="24"/>
          <w:szCs w:val="24"/>
        </w:rPr>
        <w:t>edaspidi</w:t>
      </w:r>
      <w:r w:rsidR="00465659" w:rsidRPr="00380EB3">
        <w:rPr>
          <w:rFonts w:ascii="Times New Roman" w:eastAsia="Times New Roman" w:hAnsi="Times New Roman" w:cs="Times New Roman"/>
          <w:color w:val="000000" w:themeColor="text1"/>
          <w:sz w:val="24"/>
          <w:szCs w:val="24"/>
        </w:rPr>
        <w:t xml:space="preserve"> ka</w:t>
      </w:r>
      <w:r w:rsidR="16988450"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i/>
          <w:iCs/>
          <w:color w:val="000000" w:themeColor="text1"/>
          <w:sz w:val="24"/>
          <w:szCs w:val="24"/>
        </w:rPr>
        <w:t>RLS</w:t>
      </w:r>
      <w:r w:rsidRPr="00380EB3">
        <w:rPr>
          <w:rFonts w:ascii="Times New Roman" w:eastAsia="Times New Roman" w:hAnsi="Times New Roman" w:cs="Times New Roman"/>
          <w:color w:val="000000" w:themeColor="text1"/>
          <w:sz w:val="24"/>
          <w:szCs w:val="24"/>
        </w:rPr>
        <w:t>).</w:t>
      </w:r>
    </w:p>
    <w:p w14:paraId="36A80F0D" w14:textId="007696A3" w:rsidR="5F4074A8" w:rsidRPr="00380EB3" w:rsidRDefault="5F4074A8"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Eelnõu peamine eesmärk on</w:t>
      </w:r>
      <w:r w:rsidRPr="00380EB3">
        <w:rPr>
          <w:rFonts w:ascii="Times New Roman" w:eastAsia="Times New Roman" w:hAnsi="Times New Roman" w:cs="Times New Roman"/>
          <w:color w:val="000000" w:themeColor="text1"/>
          <w:sz w:val="24"/>
          <w:szCs w:val="24"/>
          <w:lang w:val="et"/>
        </w:rPr>
        <w:t xml:space="preserve"> vähendada sõidukite kadu ja suunata kõik kasutuselt kõrvaldatud sõidukid nõuetekohasesse töötlemisrajatisse.</w:t>
      </w:r>
    </w:p>
    <w:p w14:paraId="0079DEE3" w14:textId="3D79B9CB" w:rsidR="54B3EC15" w:rsidRPr="00380EB3" w:rsidRDefault="54B3EC15"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EL-is läheb aastas kaduma 35% sõidukitest ehk ligikaudu neli miljonit sõidukit aastas</w:t>
      </w:r>
      <w:r w:rsidR="007158F8" w:rsidRPr="00380EB3">
        <w:rPr>
          <w:rStyle w:val="FootnoteReference"/>
          <w:rFonts w:ascii="Times New Roman" w:eastAsia="Times New Roman" w:hAnsi="Times New Roman" w:cs="Times New Roman"/>
          <w:color w:val="000000" w:themeColor="text1"/>
          <w:sz w:val="24"/>
          <w:szCs w:val="24"/>
        </w:rPr>
        <w:footnoteReference w:id="1"/>
      </w:r>
      <w:r w:rsidRPr="00380EB3">
        <w:rPr>
          <w:rFonts w:ascii="Times New Roman" w:eastAsia="Times New Roman" w:hAnsi="Times New Roman" w:cs="Times New Roman"/>
          <w:color w:val="000000" w:themeColor="text1"/>
          <w:sz w:val="24"/>
          <w:szCs w:val="24"/>
        </w:rPr>
        <w:t xml:space="preserve">. Eesti </w:t>
      </w:r>
      <w:r w:rsidR="002371F0" w:rsidRPr="00380EB3">
        <w:rPr>
          <w:rFonts w:ascii="Times New Roman" w:eastAsia="Times New Roman" w:hAnsi="Times New Roman" w:cs="Times New Roman"/>
          <w:color w:val="000000" w:themeColor="text1"/>
          <w:sz w:val="24"/>
          <w:szCs w:val="24"/>
        </w:rPr>
        <w:t xml:space="preserve">liiklusregistris </w:t>
      </w:r>
      <w:r w:rsidRPr="00380EB3">
        <w:rPr>
          <w:rFonts w:ascii="Times New Roman" w:eastAsia="Times New Roman" w:hAnsi="Times New Roman" w:cs="Times New Roman"/>
          <w:color w:val="000000" w:themeColor="text1"/>
          <w:sz w:val="24"/>
          <w:szCs w:val="24"/>
        </w:rPr>
        <w:t xml:space="preserve">on </w:t>
      </w:r>
      <w:r w:rsidR="00F83808" w:rsidRPr="00380EB3">
        <w:rPr>
          <w:rFonts w:ascii="Times New Roman" w:eastAsia="Times New Roman" w:hAnsi="Times New Roman" w:cs="Times New Roman"/>
          <w:color w:val="000000" w:themeColor="text1"/>
          <w:sz w:val="24"/>
          <w:szCs w:val="24"/>
        </w:rPr>
        <w:t>01.05</w:t>
      </w:r>
      <w:r w:rsidRPr="00380EB3">
        <w:rPr>
          <w:rFonts w:ascii="Times New Roman" w:eastAsia="Times New Roman" w:hAnsi="Times New Roman" w:cs="Times New Roman"/>
          <w:color w:val="000000" w:themeColor="text1"/>
          <w:sz w:val="24"/>
          <w:szCs w:val="24"/>
        </w:rPr>
        <w:t>.</w:t>
      </w:r>
      <w:r w:rsidR="00F83808" w:rsidRPr="00380EB3">
        <w:rPr>
          <w:rFonts w:ascii="Times New Roman" w:eastAsia="Times New Roman" w:hAnsi="Times New Roman" w:cs="Times New Roman"/>
          <w:color w:val="000000" w:themeColor="text1"/>
          <w:sz w:val="24"/>
          <w:szCs w:val="24"/>
        </w:rPr>
        <w:t xml:space="preserve">2024 </w:t>
      </w:r>
      <w:r w:rsidRPr="00380EB3">
        <w:rPr>
          <w:rFonts w:ascii="Times New Roman" w:eastAsia="Times New Roman" w:hAnsi="Times New Roman" w:cs="Times New Roman"/>
          <w:color w:val="000000" w:themeColor="text1"/>
          <w:sz w:val="24"/>
          <w:szCs w:val="24"/>
        </w:rPr>
        <w:t xml:space="preserve">seisuga peatatud kandega sõidukite registris </w:t>
      </w:r>
      <w:r w:rsidR="00F83808" w:rsidRPr="00380EB3">
        <w:rPr>
          <w:rFonts w:ascii="Times New Roman" w:eastAsia="Times New Roman" w:hAnsi="Times New Roman" w:cs="Times New Roman"/>
          <w:color w:val="000000" w:themeColor="text1"/>
          <w:sz w:val="24"/>
          <w:szCs w:val="24"/>
        </w:rPr>
        <w:t>kokku 225 3</w:t>
      </w:r>
      <w:r w:rsidR="00081C8B" w:rsidRPr="00380EB3">
        <w:rPr>
          <w:rFonts w:ascii="Times New Roman" w:eastAsia="Times New Roman" w:hAnsi="Times New Roman" w:cs="Times New Roman"/>
          <w:color w:val="000000" w:themeColor="text1"/>
          <w:sz w:val="24"/>
          <w:szCs w:val="24"/>
        </w:rPr>
        <w:t>05</w:t>
      </w:r>
      <w:r w:rsidR="00F83808" w:rsidRPr="00380EB3">
        <w:rPr>
          <w:rFonts w:ascii="Times New Roman" w:eastAsia="Times New Roman" w:hAnsi="Times New Roman" w:cs="Times New Roman"/>
          <w:color w:val="000000" w:themeColor="text1"/>
          <w:sz w:val="24"/>
          <w:szCs w:val="24"/>
        </w:rPr>
        <w:t xml:space="preserve"> M1 ja N1 kategooria mootorsõidukit, millest suur osa on</w:t>
      </w:r>
      <w:r w:rsidRPr="00380EB3">
        <w:rPr>
          <w:rFonts w:ascii="Times New Roman" w:eastAsia="Times New Roman" w:hAnsi="Times New Roman" w:cs="Times New Roman"/>
          <w:color w:val="000000" w:themeColor="text1"/>
          <w:sz w:val="24"/>
          <w:szCs w:val="24"/>
        </w:rPr>
        <w:t xml:space="preserve"> </w:t>
      </w:r>
      <w:r w:rsidR="58C2438A" w:rsidRPr="00380EB3">
        <w:rPr>
          <w:rFonts w:ascii="Times New Roman" w:eastAsia="Times New Roman" w:hAnsi="Times New Roman" w:cs="Times New Roman"/>
          <w:color w:val="000000" w:themeColor="text1"/>
          <w:sz w:val="24"/>
          <w:szCs w:val="24"/>
        </w:rPr>
        <w:t xml:space="preserve">tõenäoliselt </w:t>
      </w:r>
      <w:r w:rsidR="253A432D" w:rsidRPr="00380EB3">
        <w:rPr>
          <w:rFonts w:ascii="Times New Roman" w:eastAsia="Times New Roman" w:hAnsi="Times New Roman" w:cs="Times New Roman"/>
          <w:color w:val="000000" w:themeColor="text1"/>
          <w:sz w:val="24"/>
          <w:szCs w:val="24"/>
        </w:rPr>
        <w:t xml:space="preserve">teadmata </w:t>
      </w:r>
      <w:r w:rsidRPr="00380EB3">
        <w:rPr>
          <w:rFonts w:ascii="Times New Roman" w:eastAsia="Times New Roman" w:hAnsi="Times New Roman" w:cs="Times New Roman"/>
          <w:color w:val="000000" w:themeColor="text1"/>
          <w:sz w:val="24"/>
          <w:szCs w:val="24"/>
        </w:rPr>
        <w:t xml:space="preserve">kadunud </w:t>
      </w:r>
      <w:r w:rsidR="00F83808" w:rsidRPr="00380EB3">
        <w:rPr>
          <w:rFonts w:ascii="Times New Roman" w:eastAsia="Times New Roman" w:hAnsi="Times New Roman" w:cs="Times New Roman"/>
          <w:color w:val="000000" w:themeColor="text1"/>
          <w:sz w:val="24"/>
          <w:szCs w:val="24"/>
        </w:rPr>
        <w:t>mootorsõidukid</w:t>
      </w:r>
      <w:r w:rsidR="34A2920E" w:rsidRPr="00380EB3">
        <w:rPr>
          <w:rFonts w:ascii="Times New Roman" w:eastAsia="Times New Roman" w:hAnsi="Times New Roman" w:cs="Times New Roman"/>
          <w:color w:val="000000" w:themeColor="text1"/>
          <w:sz w:val="24"/>
          <w:szCs w:val="24"/>
        </w:rPr>
        <w:t>.</w:t>
      </w:r>
    </w:p>
    <w:p w14:paraId="243FE06A" w14:textId="77777777" w:rsidR="001E51BC" w:rsidRPr="00380EB3" w:rsidRDefault="001E51BC" w:rsidP="00E97781">
      <w:pPr>
        <w:spacing w:after="0" w:line="240" w:lineRule="auto"/>
        <w:jc w:val="both"/>
        <w:rPr>
          <w:rFonts w:ascii="Times New Roman" w:eastAsia="Times New Roman" w:hAnsi="Times New Roman" w:cs="Times New Roman"/>
          <w:color w:val="000000" w:themeColor="text1"/>
          <w:sz w:val="24"/>
          <w:szCs w:val="24"/>
        </w:rPr>
      </w:pPr>
    </w:p>
    <w:p w14:paraId="03E0E9A7" w14:textId="77777777" w:rsidR="00016D6E" w:rsidRPr="00380EB3" w:rsidRDefault="72556C48" w:rsidP="00E97781">
      <w:pPr>
        <w:spacing w:after="0" w:line="240" w:lineRule="auto"/>
        <w:jc w:val="both"/>
        <w:rPr>
          <w:rFonts w:ascii="Times New Roman" w:eastAsia="Times New Roman" w:hAnsi="Times New Roman" w:cs="Times New Roman"/>
          <w:i/>
          <w:iCs/>
          <w:color w:val="000000" w:themeColor="text1"/>
          <w:sz w:val="24"/>
          <w:szCs w:val="24"/>
        </w:rPr>
      </w:pPr>
      <w:r w:rsidRPr="00380EB3">
        <w:rPr>
          <w:rFonts w:ascii="Times New Roman" w:eastAsia="Times New Roman" w:hAnsi="Times New Roman" w:cs="Times New Roman"/>
          <w:i/>
          <w:iCs/>
          <w:color w:val="000000" w:themeColor="text1"/>
          <w:sz w:val="24"/>
          <w:szCs w:val="24"/>
        </w:rPr>
        <w:t>1.1.1</w:t>
      </w:r>
      <w:r w:rsidR="12FBA51A" w:rsidRPr="00380EB3">
        <w:rPr>
          <w:rFonts w:ascii="Times New Roman" w:eastAsia="Times New Roman" w:hAnsi="Times New Roman" w:cs="Times New Roman"/>
          <w:i/>
          <w:iCs/>
          <w:color w:val="000000" w:themeColor="text1"/>
          <w:sz w:val="24"/>
          <w:szCs w:val="24"/>
        </w:rPr>
        <w:t>.</w:t>
      </w:r>
      <w:r w:rsidRPr="00380EB3">
        <w:rPr>
          <w:rFonts w:ascii="Times New Roman" w:eastAsia="Times New Roman" w:hAnsi="Times New Roman" w:cs="Times New Roman"/>
          <w:i/>
          <w:iCs/>
          <w:color w:val="000000" w:themeColor="text1"/>
          <w:sz w:val="24"/>
          <w:szCs w:val="24"/>
        </w:rPr>
        <w:t xml:space="preserve"> </w:t>
      </w:r>
      <w:r w:rsidR="00016D6E" w:rsidRPr="00380EB3">
        <w:rPr>
          <w:rFonts w:ascii="Times New Roman" w:eastAsia="Times New Roman" w:hAnsi="Times New Roman" w:cs="Times New Roman"/>
          <w:i/>
          <w:iCs/>
          <w:color w:val="000000" w:themeColor="text1"/>
          <w:sz w:val="24"/>
          <w:szCs w:val="24"/>
        </w:rPr>
        <w:t>Liiklusseaduse muutmine</w:t>
      </w:r>
    </w:p>
    <w:p w14:paraId="6670686F" w14:textId="77777777"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LS § 77 lõike 8</w:t>
      </w:r>
      <w:r w:rsidRPr="00380EB3">
        <w:rPr>
          <w:rFonts w:ascii="Times New Roman" w:eastAsia="Times New Roman" w:hAnsi="Times New Roman" w:cs="Times New Roman"/>
          <w:sz w:val="24"/>
          <w:szCs w:val="24"/>
          <w:vertAlign w:val="superscript"/>
        </w:rPr>
        <w:t>1</w:t>
      </w:r>
      <w:r w:rsidRPr="00380EB3">
        <w:rPr>
          <w:rFonts w:ascii="Times New Roman" w:eastAsia="Times New Roman" w:hAnsi="Times New Roman" w:cs="Times New Roman"/>
          <w:sz w:val="24"/>
          <w:szCs w:val="24"/>
        </w:rPr>
        <w:t xml:space="preserve"> kohaselt on mootorsõiduki või selle haagise registrikande peatamine automaattoiming, millega Transpordiamet (edaspidi </w:t>
      </w:r>
      <w:r w:rsidRPr="00380EB3">
        <w:rPr>
          <w:rFonts w:ascii="Times New Roman" w:eastAsia="Times New Roman" w:hAnsi="Times New Roman" w:cs="Times New Roman"/>
          <w:i/>
          <w:iCs/>
          <w:sz w:val="24"/>
          <w:szCs w:val="24"/>
        </w:rPr>
        <w:t>TRAM</w:t>
      </w:r>
      <w:r w:rsidRPr="00380EB3">
        <w:rPr>
          <w:rFonts w:ascii="Times New Roman" w:eastAsia="Times New Roman" w:hAnsi="Times New Roman" w:cs="Times New Roman"/>
          <w:sz w:val="24"/>
          <w:szCs w:val="24"/>
        </w:rPr>
        <w:t>) kustutab sõiduki andmed liiklusregistrist kuni registrikande taastumiseni. Sõiduki registrikanne peatatakse automaatselt, kui on möödunud kaks aastat tehnoülevaatuse kehtivusest ja viimase kindlustuspoliisi kehtivusest. Registrikande taastamiseks tuleb sõidukiga läbida tehnoülevaatus.</w:t>
      </w:r>
    </w:p>
    <w:p w14:paraId="01635015"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5A03DC5E" w14:textId="7EF8394E"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Eelnõu kohaselt kaotatakse alates 1. </w:t>
      </w:r>
      <w:r w:rsidR="007C0CF3">
        <w:rPr>
          <w:rFonts w:ascii="Times New Roman" w:eastAsia="Times New Roman" w:hAnsi="Times New Roman" w:cs="Times New Roman"/>
          <w:color w:val="000000" w:themeColor="text1"/>
          <w:sz w:val="24"/>
          <w:szCs w:val="24"/>
        </w:rPr>
        <w:t>jaanuarist</w:t>
      </w:r>
      <w:r w:rsidRPr="00380EB3">
        <w:rPr>
          <w:rFonts w:ascii="Times New Roman" w:eastAsia="Times New Roman" w:hAnsi="Times New Roman" w:cs="Times New Roman"/>
          <w:color w:val="000000" w:themeColor="text1"/>
          <w:sz w:val="24"/>
          <w:szCs w:val="24"/>
        </w:rPr>
        <w:t xml:space="preserve"> 202</w:t>
      </w:r>
      <w:r w:rsidR="007C0CF3">
        <w:rPr>
          <w:rFonts w:ascii="Times New Roman" w:eastAsia="Times New Roman" w:hAnsi="Times New Roman" w:cs="Times New Roman"/>
          <w:color w:val="000000" w:themeColor="text1"/>
          <w:sz w:val="24"/>
          <w:szCs w:val="24"/>
        </w:rPr>
        <w:t>5</w:t>
      </w:r>
      <w:r w:rsidRPr="00380EB3">
        <w:rPr>
          <w:rFonts w:ascii="Times New Roman" w:eastAsia="Times New Roman" w:hAnsi="Times New Roman" w:cs="Times New Roman"/>
          <w:color w:val="000000" w:themeColor="text1"/>
          <w:sz w:val="24"/>
          <w:szCs w:val="24"/>
        </w:rPr>
        <w:t xml:space="preserve"> registrikande peatamise regulatsioon ehk automaatselt enam sõiduk registri mitteaktiivsesse ossa ei satu ja sõiduki omanikul tekib motivatsioon sõidukiga tegeleda ka selle mittekasutamisel. Omanikul tuleb otsustada, kas sõiduk võõrandada, viia lammutuskotta või kui on soov sõiduk millalgi uuesti kasutusele võtta, siis see ajutiselt registrist kustutada. Et ajutisest kustutamisest ei kujuneks peatatud registrikande aseainet ja seda ei hakataks ära kasutama, kehtestatakse teatud juhtudel ajutise kustutamise pikendamise puhul kohustus tõendada sõiduki olemasolu. TRAM arendab praegu digiregistreerimise lahendust, mille üks osa on </w:t>
      </w:r>
      <w:proofErr w:type="spellStart"/>
      <w:r w:rsidRPr="00380EB3">
        <w:rPr>
          <w:rFonts w:ascii="Times New Roman" w:eastAsia="Times New Roman" w:hAnsi="Times New Roman" w:cs="Times New Roman"/>
          <w:color w:val="000000" w:themeColor="text1"/>
          <w:sz w:val="24"/>
          <w:szCs w:val="24"/>
        </w:rPr>
        <w:t>DriveX</w:t>
      </w:r>
      <w:proofErr w:type="spellEnd"/>
      <w:r w:rsidRPr="00380EB3">
        <w:rPr>
          <w:rFonts w:ascii="Times New Roman" w:eastAsia="Times New Roman" w:hAnsi="Times New Roman" w:cs="Times New Roman"/>
          <w:color w:val="000000" w:themeColor="text1"/>
          <w:sz w:val="24"/>
          <w:szCs w:val="24"/>
        </w:rPr>
        <w:t xml:space="preserve"> fotorakendus. Fotorakendus </w:t>
      </w:r>
      <w:proofErr w:type="spellStart"/>
      <w:r w:rsidRPr="00380EB3">
        <w:rPr>
          <w:rFonts w:ascii="Times New Roman" w:eastAsia="Times New Roman" w:hAnsi="Times New Roman" w:cs="Times New Roman"/>
          <w:color w:val="000000" w:themeColor="text1"/>
          <w:sz w:val="24"/>
          <w:szCs w:val="24"/>
        </w:rPr>
        <w:t>liidestatakse</w:t>
      </w:r>
      <w:proofErr w:type="spellEnd"/>
      <w:r w:rsidRPr="00380EB3">
        <w:rPr>
          <w:rFonts w:ascii="Times New Roman" w:eastAsia="Times New Roman" w:hAnsi="Times New Roman" w:cs="Times New Roman"/>
          <w:color w:val="000000" w:themeColor="text1"/>
          <w:sz w:val="24"/>
          <w:szCs w:val="24"/>
        </w:rPr>
        <w:t xml:space="preserve">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infosüsteemidega, tehtud fotod on võltsimiskindla asukoha/aja templiga ning see töötab ainult Eesti territooriumil, st kui sõiduk asub väljaspool Eesti Vabariigi piire, siis rakendus tuvastab selle ja seda ei ole võimalik soovitud tegevuste jaoks kasutada. Sarnast rakendust kasutavad ka kindlustusseltsid. Digiregistreerimist hakatakse rakendama alates 01.01.2025 ning sama süsteemi edasiarendusena tekitatakse ka võimalus, et kui sõiduk ajutiselt registrist kustutada (saab teha kuni 24 kuuks), tuleb ajutise kustutamise pikendamiseks tõendada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tehnilise lahenduse kaudu või büroos kohapeal sõiduki olemasolu, kui viimase kahe aasta jooksul ei ole sõidukiga tehnoülevaatuspunktis käidud. Sellisel juhul tuleb ajutise kustutamise eest tasuda riigilõivu, mille eesmärk on katta rakenduse arenduskulu või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ametniku tööjõukulu, kui sõidukit tullakse kohapeale näitama. Sõiduki olemasolu tõendamise kohustus rakenduks lisaks juhtudel, kus peatatud registrikanne soovitakse asendada ajutise kustutamisega.</w:t>
      </w:r>
    </w:p>
    <w:p w14:paraId="6129D877"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1D623C20" w14:textId="77777777"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Sõiduki ajutist kustutamist on võimalik endiselt taotleda ka riigilõivuvabalt ehk tõendamiskohustuseta, kui sõidukiga on viimase kahe aasta jooksul käidud tehnoülevaatuspunktis või kui sõidukil on kehtiv tehnoülevaatus.</w:t>
      </w:r>
    </w:p>
    <w:p w14:paraId="5CA96ADE"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6A75BF48" w14:textId="26FA1CDE"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Kuna on teada, et osa peatatud registrikandega sõidukitest on kas hävinenud või puudub omanikel teave sõidukite staatuse kohta (</w:t>
      </w:r>
      <w:r w:rsidR="00C160AD" w:rsidRPr="00380EB3">
        <w:rPr>
          <w:rFonts w:ascii="Times New Roman" w:eastAsia="Times New Roman" w:hAnsi="Times New Roman" w:cs="Times New Roman"/>
          <w:color w:val="000000" w:themeColor="text1"/>
          <w:sz w:val="24"/>
          <w:szCs w:val="24"/>
        </w:rPr>
        <w:t>võõrandamis</w:t>
      </w:r>
      <w:r w:rsidRPr="00380EB3">
        <w:rPr>
          <w:rFonts w:ascii="Times New Roman" w:eastAsia="Times New Roman" w:hAnsi="Times New Roman" w:cs="Times New Roman"/>
          <w:color w:val="000000" w:themeColor="text1"/>
          <w:sz w:val="24"/>
          <w:szCs w:val="24"/>
        </w:rPr>
        <w:t xml:space="preserve">tehing on jäänud vormistamata ning </w:t>
      </w:r>
      <w:r w:rsidRPr="00380EB3">
        <w:rPr>
          <w:rFonts w:ascii="Times New Roman" w:eastAsia="Times New Roman" w:hAnsi="Times New Roman" w:cs="Times New Roman"/>
          <w:color w:val="000000" w:themeColor="text1"/>
          <w:sz w:val="24"/>
          <w:szCs w:val="24"/>
        </w:rPr>
        <w:lastRenderedPageBreak/>
        <w:t>dokumente selle kohta ei ole säilinud), siis loetakse sellised sõidukid kadunud sõidukiteks ja tekitatakse isikutele võimalus taotleda nende sõidukite registrist kustutamist, mille juures omanik kinnitab, et sõiduk on hävinenud või võõrandatud, kuid andmed ostja kohta puuduvad ning ostja ei ole tehingut registris vormistanud. Esialgu on selline võimalus riigilõivuvaba (01.0</w:t>
      </w:r>
      <w:r w:rsidR="00D83B39">
        <w:rPr>
          <w:rFonts w:ascii="Times New Roman" w:eastAsia="Times New Roman" w:hAnsi="Times New Roman" w:cs="Times New Roman"/>
          <w:color w:val="000000" w:themeColor="text1"/>
          <w:sz w:val="24"/>
          <w:szCs w:val="24"/>
        </w:rPr>
        <w:t>1.2025</w:t>
      </w:r>
      <w:r w:rsidRPr="00380EB3">
        <w:rPr>
          <w:rFonts w:ascii="Times New Roman" w:eastAsia="Times New Roman" w:hAnsi="Times New Roman" w:cs="Times New Roman"/>
          <w:color w:val="000000" w:themeColor="text1"/>
          <w:sz w:val="24"/>
          <w:szCs w:val="24"/>
        </w:rPr>
        <w:t xml:space="preserve"> kuni 31.12.2025) ja 2026. aastal mõistlikus määras lõivuga, et motiveerida inimesi vastavaid toiminguid tegema enne n-ö viimast hetke ja mitte hoogustada nn fantoomsõidukite äri. Kuni 2027. aastani saab selliselt sõidukit registrist kustutada ainult juhul, kui selle registrikanne on peatatud, et lõivuvabalt või väikese lõivuga kustutamisvõimalust ei kasutataks ebaseaduslikuks lammutamiseks. Sõiduki omaalgatuslik lammutamine ei ole lubatud, kuid juhul, kui isik on seda teinud või mingil muul põhjusel ei ole võimalik sõidukit nõuetekohaselt lammutada, siis alates 2027. aastast saab sellise sõiduki registrist kustutada analoogselt peatatud registrikandega sõidukitega, kuid sellisel juhul tuleb tasuda riigilõivu 800 eurot (nn keskkonnalõiv).</w:t>
      </w:r>
    </w:p>
    <w:p w14:paraId="423817EE"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7CFAD914" w14:textId="77777777" w:rsidR="00016D6E" w:rsidRPr="00380EB3" w:rsidRDefault="00016D6E" w:rsidP="00E97781">
      <w:pPr>
        <w:spacing w:after="0" w:line="240" w:lineRule="auto"/>
        <w:jc w:val="both"/>
        <w:rPr>
          <w:rFonts w:ascii="Times New Roman" w:eastAsia="Calibri"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Et vähendada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administratiivset koormust sõidukite kustutamise taotluste menetlusel (tuleb arvestada, et kõik isikud ei saa kasutada e-lahendusi ning tekiks koormus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büroodes, mis muuhulgas mõjutab ka teiste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teenuste tarbimist), kustutatakse 01.11.2026 registrist automaatselt sõidukid, mille registrikanne on 01.07.2026 seisuga peatatud olnud kauem kui seitse aastat (kui sõiduk on olemas, peab omanik selle kustutamise vältimiseks tegema teatud toimingud). Analoogset lahendust kasutatakse ka Saksamaal.</w:t>
      </w:r>
      <w:r w:rsidRPr="00380EB3">
        <w:rPr>
          <w:rFonts w:ascii="Times New Roman" w:eastAsia="Calibri" w:hAnsi="Times New Roman" w:cs="Times New Roman"/>
          <w:sz w:val="24"/>
          <w:szCs w:val="24"/>
        </w:rPr>
        <w:t xml:space="preserve"> Samal ajal lisatakse ka vastutussäte juhuks, kui sõiduk kuulub automaatsele kustutamisele, kuid see on alles ja selle asukoht on omanikule teada, kuid ta ei tee vajalike toiminguid, et kustutamist vältida.</w:t>
      </w:r>
    </w:p>
    <w:p w14:paraId="3E66C961" w14:textId="77777777" w:rsidR="00016D6E" w:rsidRPr="00380EB3" w:rsidRDefault="00016D6E" w:rsidP="00E97781">
      <w:pPr>
        <w:spacing w:after="0" w:line="240" w:lineRule="auto"/>
        <w:jc w:val="both"/>
        <w:rPr>
          <w:rFonts w:ascii="Times New Roman" w:eastAsia="Times New Roman" w:hAnsi="Times New Roman" w:cs="Times New Roman"/>
          <w:color w:val="000000" w:themeColor="text1"/>
          <w:sz w:val="24"/>
          <w:szCs w:val="24"/>
        </w:rPr>
      </w:pPr>
    </w:p>
    <w:p w14:paraId="0848647C" w14:textId="77777777" w:rsidR="00016D6E" w:rsidRPr="00380EB3" w:rsidRDefault="00016D6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Lisaks luuakse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registri korrastamise eesmärgil õigus registrist ajutiselt kustutada sõidukid, mille omaniku surmast on möödunud vähemalt aasta või juriidiline isik registrist vähemalt aasta kustutatud. Kuna ajutiselt kustutatud sõiduk loetakse registreerimata sõidukiks ja selle kasutamine liikluses ei ole lubatud, peaks see motiveerima sõiduki reaalseid kasutajaid/valdajaid vajalikke registritoiminguid tegema ja registrikandeid ajakohastama.</w:t>
      </w:r>
    </w:p>
    <w:p w14:paraId="7F3E8A00" w14:textId="3A63A287" w:rsidR="5D74CC4B" w:rsidRPr="00380EB3" w:rsidRDefault="5D74CC4B" w:rsidP="00E97781">
      <w:pPr>
        <w:spacing w:after="0" w:line="240" w:lineRule="auto"/>
        <w:jc w:val="both"/>
        <w:rPr>
          <w:rFonts w:ascii="Times New Roman" w:hAnsi="Times New Roman" w:cs="Times New Roman"/>
          <w:sz w:val="24"/>
          <w:szCs w:val="24"/>
        </w:rPr>
      </w:pPr>
    </w:p>
    <w:p w14:paraId="47804C48" w14:textId="77777777" w:rsidR="00016D6E" w:rsidRPr="00380EB3" w:rsidRDefault="11A28F26" w:rsidP="00E97781">
      <w:pPr>
        <w:spacing w:after="0" w:line="240" w:lineRule="auto"/>
        <w:jc w:val="both"/>
        <w:rPr>
          <w:rFonts w:ascii="Times New Roman" w:eastAsia="Times New Roman" w:hAnsi="Times New Roman" w:cs="Times New Roman"/>
          <w:i/>
          <w:iCs/>
          <w:color w:val="000000" w:themeColor="text1"/>
          <w:sz w:val="24"/>
          <w:szCs w:val="24"/>
        </w:rPr>
      </w:pPr>
      <w:r w:rsidRPr="00380EB3">
        <w:rPr>
          <w:rFonts w:ascii="Times New Roman" w:eastAsia="Times New Roman" w:hAnsi="Times New Roman" w:cs="Times New Roman"/>
          <w:i/>
          <w:iCs/>
          <w:color w:val="000000" w:themeColor="text1"/>
          <w:sz w:val="24"/>
          <w:szCs w:val="24"/>
        </w:rPr>
        <w:t>1.1.2</w:t>
      </w:r>
      <w:r w:rsidR="31F489C1" w:rsidRPr="00380EB3">
        <w:rPr>
          <w:rFonts w:ascii="Times New Roman" w:eastAsia="Times New Roman" w:hAnsi="Times New Roman" w:cs="Times New Roman"/>
          <w:i/>
          <w:iCs/>
          <w:color w:val="000000" w:themeColor="text1"/>
          <w:sz w:val="24"/>
          <w:szCs w:val="24"/>
        </w:rPr>
        <w:t>.</w:t>
      </w:r>
      <w:r w:rsidRPr="00380EB3">
        <w:rPr>
          <w:rFonts w:ascii="Times New Roman" w:eastAsia="Times New Roman" w:hAnsi="Times New Roman" w:cs="Times New Roman"/>
          <w:i/>
          <w:iCs/>
          <w:color w:val="000000" w:themeColor="text1"/>
          <w:sz w:val="24"/>
          <w:szCs w:val="24"/>
        </w:rPr>
        <w:t xml:space="preserve"> </w:t>
      </w:r>
      <w:r w:rsidR="00016D6E" w:rsidRPr="00380EB3">
        <w:rPr>
          <w:rFonts w:ascii="Times New Roman" w:eastAsia="Times New Roman" w:hAnsi="Times New Roman" w:cs="Times New Roman"/>
          <w:i/>
          <w:iCs/>
          <w:color w:val="000000" w:themeColor="text1"/>
          <w:sz w:val="24"/>
          <w:szCs w:val="24"/>
        </w:rPr>
        <w:t>Jäätmeseaduse muutmine</w:t>
      </w:r>
    </w:p>
    <w:p w14:paraId="4AB38716"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Jäätmeseaduses täiendatakse ja täpsustatakse jäätmeks muutunud mootorsõiduki ja selle osade jäätmehooldusnõudeid. Eelnõu sisaldab esmajoones tehnilisi korrastavaid muudatusi, mis on tingitud seaduse rakendamisel ilmnenud probleemidest ja millega parandatakse jäätmeseaduse põhimõtete arusaadavust jäätmeks muutunud mootorsõiduki ja selle osade jäätmehooldusnõuetest. Muudatustel on õigusselgust tagav mõju ning need ei muuda kehtivaid põhimõtteid. Täpsustused on vajalikud, et vähendada teadmata asukohaga sõidukite hulka ning vältida olukorda, kus jäätmeks muutunud mootorsõiduk ja selle osad kahjustavad mittenõuetekohase lammutamise tulemusel keskkonda ja inimeste tervist.</w:t>
      </w:r>
    </w:p>
    <w:p w14:paraId="64522DD5"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3FB53239"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Jäätmeseaduse muudatused toovad selgelt välja, et mootorsõiduki tootjaga lepingut omav jäätmekäitleja peab võtma vastu kõik sõidukid, sh sõiduki, millel puudub turuväärtus või millel on negatiivne turuväärtus, osaliselt lammutatud sõiduki ja liiklusregistrist kustutatud sõiduki. Selliste sõidukite vastuvõtmine võib tuua kaasa kulusid jäätmekäitlejale, mistõttu sätestatakse, et keskkonnakaitseluba omav jäätmekäitleja peab omama lepingut mootorsõiduki tootjaga või tootjate ühendusega. Leping tagab romusõidukite käitluskulude katmise mootorsõidukite tootjate poolt kehtiva laiendatud tootjavastutuse kaudu.</w:t>
      </w:r>
    </w:p>
    <w:p w14:paraId="2554997D" w14:textId="77777777" w:rsidR="008510DE" w:rsidRPr="00380EB3" w:rsidRDefault="008510DE" w:rsidP="00E97781">
      <w:pPr>
        <w:tabs>
          <w:tab w:val="left" w:pos="2076"/>
        </w:tabs>
        <w:spacing w:after="0" w:line="240" w:lineRule="auto"/>
        <w:jc w:val="both"/>
        <w:rPr>
          <w:rFonts w:ascii="Times New Roman" w:eastAsia="Times New Roman" w:hAnsi="Times New Roman" w:cs="Times New Roman"/>
          <w:color w:val="000000" w:themeColor="text1"/>
          <w:sz w:val="24"/>
          <w:szCs w:val="24"/>
        </w:rPr>
      </w:pPr>
    </w:p>
    <w:p w14:paraId="39910FA6" w14:textId="34CBA5B0"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Liiklusseaduse muudatusega võimaldatakse liiklusregistrist kustutada sõidukeid, kui need on teadmata kadunud ja neid ei ole võimalik nõuetekohase lammutustõendi alusel kustutada. Seetõttu tuuakse jäätmeseaduses selgelt välja, et mootorsõidukite valdajatelel on võimalus anda üle anda selliseid registrist kustutatud sõidukeid romusõidukite käitlejatele.</w:t>
      </w:r>
    </w:p>
    <w:p w14:paraId="0D1238D6"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0F1B21F1" w14:textId="77777777" w:rsidR="008510DE" w:rsidRPr="00380EB3" w:rsidRDefault="008510DE" w:rsidP="00E97781">
      <w:pPr>
        <w:tabs>
          <w:tab w:val="left" w:pos="2076"/>
        </w:tabs>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lastRenderedPageBreak/>
        <w:t>Kuna on esinenud probleeme lammutustõendi väljastamisel, tuuakse jäätmeseaduses selgelt välja, et lammutustõendi esitab keskkonnakaitse luba omav jäätmekäitleja romusõiduki üleandjale tasuta. Selleks, et liiklusregistrist kustutatud sõiduki kohta saaks väljastada lammutustõendi, sätestatakse, et lammutustõend väljastatakse sellisele sõidukile miinimumnõuete alusel, s.o registreerimisdokumendita.</w:t>
      </w:r>
    </w:p>
    <w:p w14:paraId="1EF1D6DF" w14:textId="77777777" w:rsidR="008510DE" w:rsidRPr="00380EB3" w:rsidRDefault="008510DE" w:rsidP="00E97781">
      <w:pPr>
        <w:tabs>
          <w:tab w:val="left" w:pos="2076"/>
        </w:tabs>
        <w:spacing w:after="0" w:line="240" w:lineRule="auto"/>
        <w:jc w:val="both"/>
        <w:rPr>
          <w:rFonts w:ascii="Times New Roman" w:eastAsia="Times New Roman" w:hAnsi="Times New Roman" w:cs="Times New Roman"/>
          <w:color w:val="000000" w:themeColor="text1"/>
          <w:sz w:val="24"/>
          <w:szCs w:val="24"/>
        </w:rPr>
      </w:pPr>
    </w:p>
    <w:p w14:paraId="3ECCE4F4"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Jäätmeseaduse muudatuses tuuakse selgelt välja, et tootja peab tagama kogumissüsteemi ning tagama vähemalt üks kord aastas romusõiduki üleandjale võimaluse toimetada romusõiduk keskkonnaloaga jäätmekäitleja juurde tasuta.</w:t>
      </w:r>
    </w:p>
    <w:p w14:paraId="55784A78"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57CAB097" w14:textId="02CDB1AB" w:rsidR="00016D6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Õigusselguse eesmärgil sätestatakse, et Keskkonnaamet ja kohalik omavalitsus, tuvastades kasutuselt kõrvaldatud romusõiduki, mille jäätmete ja saastuse likvideerimisega ei ole võimalik keskkonnakaitselistel kaalutlustel viivitada, koostavad haldusmenetluse käigus ettekirjutuse, mille alusel romusõidukite valdaja on kohustatud romusõidukid andma keskkonnaluba omavale jäätmekäitlejale</w:t>
      </w:r>
      <w:r w:rsidR="00016D6E" w:rsidRPr="00380EB3">
        <w:rPr>
          <w:rFonts w:ascii="Times New Roman" w:eastAsia="Times New Roman" w:hAnsi="Times New Roman" w:cs="Times New Roman"/>
          <w:color w:val="000000" w:themeColor="text1"/>
          <w:sz w:val="24"/>
          <w:szCs w:val="24"/>
        </w:rPr>
        <w:t>.</w:t>
      </w:r>
    </w:p>
    <w:p w14:paraId="46E1FB14" w14:textId="01D97E69" w:rsidR="5D74CC4B" w:rsidRPr="00380EB3" w:rsidRDefault="5D74CC4B" w:rsidP="00E97781">
      <w:pPr>
        <w:spacing w:after="0" w:line="240" w:lineRule="auto"/>
        <w:jc w:val="both"/>
        <w:rPr>
          <w:rFonts w:ascii="Times New Roman" w:hAnsi="Times New Roman" w:cs="Times New Roman"/>
          <w:sz w:val="24"/>
          <w:szCs w:val="24"/>
        </w:rPr>
      </w:pPr>
    </w:p>
    <w:p w14:paraId="46073E01" w14:textId="19144A5F" w:rsidR="009C11D6" w:rsidRPr="00380EB3" w:rsidRDefault="6417FB5A" w:rsidP="00E97781">
      <w:pPr>
        <w:spacing w:after="0" w:line="240" w:lineRule="auto"/>
        <w:jc w:val="both"/>
        <w:rPr>
          <w:rFonts w:ascii="Times New Roman" w:eastAsia="Times New Roman" w:hAnsi="Times New Roman" w:cs="Times New Roman"/>
          <w:i/>
          <w:iCs/>
          <w:sz w:val="24"/>
          <w:szCs w:val="24"/>
        </w:rPr>
      </w:pPr>
      <w:r w:rsidRPr="00380EB3">
        <w:rPr>
          <w:rFonts w:ascii="Times New Roman" w:hAnsi="Times New Roman" w:cs="Times New Roman"/>
          <w:i/>
          <w:iCs/>
          <w:sz w:val="24"/>
          <w:szCs w:val="24"/>
        </w:rPr>
        <w:t>1.1.3</w:t>
      </w:r>
      <w:r w:rsidR="007D3B42" w:rsidRPr="00380EB3">
        <w:rPr>
          <w:rFonts w:ascii="Times New Roman" w:hAnsi="Times New Roman" w:cs="Times New Roman"/>
          <w:i/>
          <w:iCs/>
          <w:sz w:val="24"/>
          <w:szCs w:val="24"/>
        </w:rPr>
        <w:t>.</w:t>
      </w:r>
      <w:r w:rsidRPr="00380EB3">
        <w:rPr>
          <w:rFonts w:ascii="Times New Roman" w:hAnsi="Times New Roman" w:cs="Times New Roman"/>
          <w:i/>
          <w:iCs/>
          <w:sz w:val="24"/>
          <w:szCs w:val="24"/>
        </w:rPr>
        <w:t xml:space="preserve"> Riigilõivuseaduse </w:t>
      </w:r>
      <w:r w:rsidR="04EC6DCF" w:rsidRPr="00380EB3">
        <w:rPr>
          <w:rFonts w:ascii="Times New Roman" w:eastAsia="Times New Roman" w:hAnsi="Times New Roman" w:cs="Times New Roman"/>
          <w:i/>
          <w:iCs/>
          <w:sz w:val="24"/>
          <w:szCs w:val="24"/>
        </w:rPr>
        <w:t>muutmi</w:t>
      </w:r>
      <w:r w:rsidR="4F736994" w:rsidRPr="00380EB3">
        <w:rPr>
          <w:rFonts w:ascii="Times New Roman" w:eastAsia="Times New Roman" w:hAnsi="Times New Roman" w:cs="Times New Roman"/>
          <w:i/>
          <w:iCs/>
          <w:sz w:val="24"/>
          <w:szCs w:val="24"/>
        </w:rPr>
        <w:t>ne</w:t>
      </w:r>
    </w:p>
    <w:p w14:paraId="65B9B0AE" w14:textId="63EFFFE5" w:rsidR="7371C732" w:rsidRPr="00380EB3" w:rsidRDefault="7371C732"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Riigilõivuseadusesse lisatakse liiklusseaduse muudatuste</w:t>
      </w:r>
      <w:r w:rsidR="007D3B42" w:rsidRPr="00380EB3">
        <w:rPr>
          <w:rFonts w:ascii="Times New Roman" w:hAnsi="Times New Roman" w:cs="Times New Roman"/>
          <w:sz w:val="24"/>
          <w:szCs w:val="24"/>
        </w:rPr>
        <w:t xml:space="preserve"> põhjal</w:t>
      </w:r>
      <w:r w:rsidRPr="00380EB3">
        <w:rPr>
          <w:rFonts w:ascii="Times New Roman" w:hAnsi="Times New Roman" w:cs="Times New Roman"/>
          <w:sz w:val="24"/>
          <w:szCs w:val="24"/>
        </w:rPr>
        <w:t xml:space="preserve"> lõivud sõiduki ajutiselt liiklusregistrist kustutamise eest</w:t>
      </w:r>
      <w:r w:rsidR="3E5FA70A" w:rsidRPr="00380EB3">
        <w:rPr>
          <w:rFonts w:ascii="Times New Roman" w:hAnsi="Times New Roman" w:cs="Times New Roman"/>
          <w:sz w:val="24"/>
          <w:szCs w:val="24"/>
        </w:rPr>
        <w:t>,</w:t>
      </w:r>
      <w:r w:rsidRPr="00380EB3">
        <w:rPr>
          <w:rFonts w:ascii="Times New Roman" w:hAnsi="Times New Roman" w:cs="Times New Roman"/>
          <w:sz w:val="24"/>
          <w:szCs w:val="24"/>
        </w:rPr>
        <w:t xml:space="preserve"> kui sellega kaasneb sõiduki olemas</w:t>
      </w:r>
      <w:r w:rsidR="2BB01600" w:rsidRPr="00380EB3">
        <w:rPr>
          <w:rFonts w:ascii="Times New Roman" w:hAnsi="Times New Roman" w:cs="Times New Roman"/>
          <w:sz w:val="24"/>
          <w:szCs w:val="24"/>
        </w:rPr>
        <w:t>olu tõendamise kohustus</w:t>
      </w:r>
      <w:r w:rsidR="007D3B42" w:rsidRPr="00380EB3">
        <w:rPr>
          <w:rFonts w:ascii="Times New Roman" w:hAnsi="Times New Roman" w:cs="Times New Roman"/>
          <w:sz w:val="24"/>
          <w:szCs w:val="24"/>
        </w:rPr>
        <w:t>,</w:t>
      </w:r>
      <w:r w:rsidR="77478F05" w:rsidRPr="00380EB3">
        <w:rPr>
          <w:rFonts w:ascii="Times New Roman" w:hAnsi="Times New Roman" w:cs="Times New Roman"/>
          <w:sz w:val="24"/>
          <w:szCs w:val="24"/>
        </w:rPr>
        <w:t xml:space="preserve"> ning lõivud </w:t>
      </w:r>
      <w:r w:rsidR="11691EFD" w:rsidRPr="00380EB3">
        <w:rPr>
          <w:rFonts w:ascii="Times New Roman" w:hAnsi="Times New Roman" w:cs="Times New Roman"/>
          <w:sz w:val="24"/>
          <w:szCs w:val="24"/>
        </w:rPr>
        <w:t>sõiduki registrist kustutamise eest</w:t>
      </w:r>
      <w:r w:rsidR="0E9BC44D" w:rsidRPr="00380EB3">
        <w:rPr>
          <w:rFonts w:ascii="Times New Roman" w:hAnsi="Times New Roman" w:cs="Times New Roman"/>
          <w:sz w:val="24"/>
          <w:szCs w:val="24"/>
        </w:rPr>
        <w:t xml:space="preserve"> juhul, kui kustutamist taotletakse lammutustõendita. Riigilõivu kujunemise põhimõtteid on kirjeldatud </w:t>
      </w:r>
      <w:r w:rsidR="00465659" w:rsidRPr="00380EB3">
        <w:rPr>
          <w:rFonts w:ascii="Times New Roman" w:hAnsi="Times New Roman" w:cs="Times New Roman"/>
          <w:sz w:val="24"/>
          <w:szCs w:val="24"/>
        </w:rPr>
        <w:t xml:space="preserve">LS </w:t>
      </w:r>
      <w:r w:rsidR="0E9BC44D" w:rsidRPr="00380EB3">
        <w:rPr>
          <w:rFonts w:ascii="Times New Roman" w:hAnsi="Times New Roman" w:cs="Times New Roman"/>
          <w:sz w:val="24"/>
          <w:szCs w:val="24"/>
        </w:rPr>
        <w:t>sisukokkuvõtte</w:t>
      </w:r>
      <w:r w:rsidR="61A53C3F" w:rsidRPr="00380EB3">
        <w:rPr>
          <w:rFonts w:ascii="Times New Roman" w:hAnsi="Times New Roman" w:cs="Times New Roman"/>
          <w:sz w:val="24"/>
          <w:szCs w:val="24"/>
        </w:rPr>
        <w:t xml:space="preserve"> juures.</w:t>
      </w:r>
    </w:p>
    <w:p w14:paraId="7DF8393A" w14:textId="77E4259C" w:rsidR="5D74CC4B" w:rsidRPr="00380EB3" w:rsidRDefault="5D74CC4B" w:rsidP="00E97781">
      <w:pPr>
        <w:spacing w:after="0" w:line="240" w:lineRule="auto"/>
        <w:jc w:val="both"/>
        <w:rPr>
          <w:rFonts w:ascii="Times New Roman" w:hAnsi="Times New Roman" w:cs="Times New Roman"/>
          <w:sz w:val="24"/>
          <w:szCs w:val="24"/>
        </w:rPr>
      </w:pPr>
    </w:p>
    <w:p w14:paraId="1EE28202" w14:textId="723740E9"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1.2.</w:t>
      </w:r>
      <w:r w:rsidR="007D3B42"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ettevalmistaja</w:t>
      </w:r>
    </w:p>
    <w:p w14:paraId="21987F1E" w14:textId="77777777" w:rsidR="001E51BC" w:rsidRPr="00380EB3" w:rsidRDefault="001E51BC" w:rsidP="00E97781">
      <w:pPr>
        <w:spacing w:after="0" w:line="240" w:lineRule="auto"/>
        <w:jc w:val="both"/>
        <w:rPr>
          <w:rFonts w:ascii="Times New Roman" w:hAnsi="Times New Roman" w:cs="Times New Roman"/>
          <w:sz w:val="24"/>
          <w:szCs w:val="24"/>
        </w:rPr>
      </w:pPr>
    </w:p>
    <w:p w14:paraId="3C6E6F55" w14:textId="46392FD4" w:rsidR="001E51BC" w:rsidRPr="00380EB3" w:rsidRDefault="44D734D2"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Eelnõu</w:t>
      </w:r>
      <w:r w:rsidR="24B5062C" w:rsidRPr="00380EB3">
        <w:rPr>
          <w:rFonts w:ascii="Times New Roman" w:hAnsi="Times New Roman" w:cs="Times New Roman"/>
          <w:sz w:val="24"/>
          <w:szCs w:val="24"/>
        </w:rPr>
        <w:t xml:space="preserve"> </w:t>
      </w:r>
      <w:r w:rsidR="007D3B42" w:rsidRPr="00380EB3">
        <w:rPr>
          <w:rFonts w:ascii="Times New Roman" w:hAnsi="Times New Roman" w:cs="Times New Roman"/>
          <w:sz w:val="24"/>
          <w:szCs w:val="24"/>
        </w:rPr>
        <w:t xml:space="preserve">jäätmeseaduse osa </w:t>
      </w:r>
      <w:r w:rsidR="24B5062C" w:rsidRPr="00380EB3">
        <w:rPr>
          <w:rFonts w:ascii="Times New Roman" w:hAnsi="Times New Roman" w:cs="Times New Roman"/>
          <w:sz w:val="24"/>
          <w:szCs w:val="24"/>
        </w:rPr>
        <w:t>on ette valmistanud</w:t>
      </w:r>
      <w:r w:rsidR="73A9BB4F" w:rsidRPr="00380EB3">
        <w:rPr>
          <w:rFonts w:ascii="Times New Roman" w:hAnsi="Times New Roman" w:cs="Times New Roman"/>
          <w:sz w:val="24"/>
          <w:szCs w:val="24"/>
        </w:rPr>
        <w:t xml:space="preserve"> </w:t>
      </w:r>
      <w:r w:rsidR="24B5062C" w:rsidRPr="00380EB3">
        <w:rPr>
          <w:rFonts w:ascii="Times New Roman" w:hAnsi="Times New Roman" w:cs="Times New Roman"/>
          <w:sz w:val="24"/>
          <w:szCs w:val="24"/>
        </w:rPr>
        <w:t xml:space="preserve">Kliimaministeeriumi (edaspidi </w:t>
      </w:r>
      <w:proofErr w:type="spellStart"/>
      <w:r w:rsidR="24B5062C" w:rsidRPr="00380EB3">
        <w:rPr>
          <w:rFonts w:ascii="Times New Roman" w:hAnsi="Times New Roman" w:cs="Times New Roman"/>
          <w:i/>
          <w:iCs/>
          <w:sz w:val="24"/>
          <w:szCs w:val="24"/>
        </w:rPr>
        <w:t>K</w:t>
      </w:r>
      <w:r w:rsidR="0360C915" w:rsidRPr="00380EB3">
        <w:rPr>
          <w:rFonts w:ascii="Times New Roman" w:hAnsi="Times New Roman" w:cs="Times New Roman"/>
          <w:i/>
          <w:iCs/>
          <w:sz w:val="24"/>
          <w:szCs w:val="24"/>
        </w:rPr>
        <w:t>li</w:t>
      </w:r>
      <w:r w:rsidR="24B5062C" w:rsidRPr="00380EB3">
        <w:rPr>
          <w:rFonts w:ascii="Times New Roman" w:hAnsi="Times New Roman" w:cs="Times New Roman"/>
          <w:i/>
          <w:iCs/>
          <w:sz w:val="24"/>
          <w:szCs w:val="24"/>
        </w:rPr>
        <w:t>M</w:t>
      </w:r>
      <w:proofErr w:type="spellEnd"/>
      <w:r w:rsidR="24B5062C" w:rsidRPr="00380EB3">
        <w:rPr>
          <w:rFonts w:ascii="Times New Roman" w:hAnsi="Times New Roman" w:cs="Times New Roman"/>
          <w:sz w:val="24"/>
          <w:szCs w:val="24"/>
        </w:rPr>
        <w:t>) ringmajanduse osakonna nõunik Piret Otsason (</w:t>
      </w:r>
      <w:hyperlink r:id="rId8" w:history="1">
        <w:r w:rsidR="00A074C0" w:rsidRPr="00380EB3">
          <w:rPr>
            <w:rStyle w:val="Hyperlink"/>
            <w:rFonts w:ascii="Times New Roman" w:hAnsi="Times New Roman" w:cs="Times New Roman"/>
            <w:sz w:val="24"/>
            <w:szCs w:val="24"/>
          </w:rPr>
          <w:t>piret.otsason@kliimaministeerium.ee</w:t>
        </w:r>
      </w:hyperlink>
      <w:r w:rsidR="24B5062C" w:rsidRPr="00380EB3">
        <w:rPr>
          <w:rFonts w:ascii="Times New Roman" w:hAnsi="Times New Roman" w:cs="Times New Roman"/>
          <w:sz w:val="24"/>
          <w:szCs w:val="24"/>
        </w:rPr>
        <w:t xml:space="preserve">) </w:t>
      </w:r>
      <w:r w:rsidR="71BFBA86" w:rsidRPr="00380EB3">
        <w:rPr>
          <w:rFonts w:ascii="Times New Roman" w:hAnsi="Times New Roman" w:cs="Times New Roman"/>
          <w:sz w:val="24"/>
          <w:szCs w:val="24"/>
        </w:rPr>
        <w:t>ning liiklusseaduse ja riigilõivuseaduse osa teede-</w:t>
      </w:r>
      <w:r w:rsidR="1A668C95" w:rsidRPr="00380EB3">
        <w:rPr>
          <w:rFonts w:ascii="Times New Roman" w:hAnsi="Times New Roman" w:cs="Times New Roman"/>
          <w:sz w:val="24"/>
          <w:szCs w:val="24"/>
        </w:rPr>
        <w:t xml:space="preserve"> </w:t>
      </w:r>
      <w:r w:rsidR="71BFBA86" w:rsidRPr="00380EB3">
        <w:rPr>
          <w:rFonts w:ascii="Times New Roman" w:hAnsi="Times New Roman" w:cs="Times New Roman"/>
          <w:sz w:val="24"/>
          <w:szCs w:val="24"/>
        </w:rPr>
        <w:t xml:space="preserve">ja raudteeosakonna veondus- ja liiklusvaldkonna juht </w:t>
      </w:r>
      <w:r w:rsidR="24B5062C" w:rsidRPr="00380EB3">
        <w:rPr>
          <w:rFonts w:ascii="Times New Roman" w:hAnsi="Times New Roman" w:cs="Times New Roman"/>
          <w:sz w:val="24"/>
          <w:szCs w:val="24"/>
        </w:rPr>
        <w:t>Margus Tähepõld (</w:t>
      </w:r>
      <w:hyperlink r:id="rId9" w:history="1">
        <w:r w:rsidR="001E51BC" w:rsidRPr="00380EB3">
          <w:rPr>
            <w:rStyle w:val="Hyperlink"/>
            <w:rFonts w:ascii="Times New Roman" w:hAnsi="Times New Roman" w:cs="Times New Roman"/>
            <w:sz w:val="24"/>
            <w:szCs w:val="24"/>
          </w:rPr>
          <w:t>margus.tahepold@kliimaministeerium.ee</w:t>
        </w:r>
      </w:hyperlink>
      <w:r w:rsidR="24B5062C" w:rsidRPr="00380EB3">
        <w:rPr>
          <w:rFonts w:ascii="Times New Roman" w:hAnsi="Times New Roman" w:cs="Times New Roman"/>
          <w:sz w:val="24"/>
          <w:szCs w:val="24"/>
        </w:rPr>
        <w:t>)</w:t>
      </w:r>
      <w:r w:rsidR="7745C417" w:rsidRPr="00380EB3">
        <w:rPr>
          <w:rFonts w:ascii="Times New Roman" w:hAnsi="Times New Roman" w:cs="Times New Roman"/>
          <w:sz w:val="24"/>
          <w:szCs w:val="24"/>
        </w:rPr>
        <w:t>.</w:t>
      </w:r>
    </w:p>
    <w:p w14:paraId="48968E5C" w14:textId="0938E2DD"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Eelnõu </w:t>
      </w:r>
      <w:r w:rsidR="007D3B42" w:rsidRPr="00380EB3">
        <w:rPr>
          <w:rFonts w:ascii="Times New Roman" w:hAnsi="Times New Roman" w:cs="Times New Roman"/>
          <w:sz w:val="24"/>
          <w:szCs w:val="24"/>
        </w:rPr>
        <w:t xml:space="preserve">jäätmeseaduse osa </w:t>
      </w:r>
      <w:r w:rsidRPr="00380EB3">
        <w:rPr>
          <w:rFonts w:ascii="Times New Roman" w:hAnsi="Times New Roman" w:cs="Times New Roman"/>
          <w:sz w:val="24"/>
          <w:szCs w:val="24"/>
        </w:rPr>
        <w:t xml:space="preserve">õigusekspertiisi </w:t>
      </w:r>
      <w:r w:rsidR="306A1D1F" w:rsidRPr="00380EB3">
        <w:rPr>
          <w:rFonts w:ascii="Times New Roman" w:hAnsi="Times New Roman" w:cs="Times New Roman"/>
          <w:sz w:val="24"/>
          <w:szCs w:val="24"/>
        </w:rPr>
        <w:t>on teinud</w:t>
      </w:r>
      <w:r w:rsidR="09860654" w:rsidRPr="00380EB3">
        <w:rPr>
          <w:rFonts w:ascii="Times New Roman" w:hAnsi="Times New Roman" w:cs="Times New Roman"/>
          <w:sz w:val="24"/>
          <w:szCs w:val="24"/>
        </w:rPr>
        <w:t xml:space="preserve"> </w:t>
      </w:r>
      <w:r w:rsidRPr="00380EB3">
        <w:rPr>
          <w:rFonts w:ascii="Times New Roman" w:hAnsi="Times New Roman" w:cs="Times New Roman"/>
          <w:sz w:val="24"/>
          <w:szCs w:val="24"/>
        </w:rPr>
        <w:t xml:space="preserve">õigusosakonna </w:t>
      </w:r>
      <w:r w:rsidR="5718C1A5" w:rsidRPr="00380EB3">
        <w:rPr>
          <w:rFonts w:ascii="Times New Roman" w:hAnsi="Times New Roman" w:cs="Times New Roman"/>
          <w:sz w:val="24"/>
          <w:szCs w:val="24"/>
        </w:rPr>
        <w:t>nõunik</w:t>
      </w:r>
      <w:r w:rsidRPr="00380EB3">
        <w:rPr>
          <w:rFonts w:ascii="Times New Roman" w:hAnsi="Times New Roman" w:cs="Times New Roman"/>
          <w:sz w:val="24"/>
          <w:szCs w:val="24"/>
        </w:rPr>
        <w:t xml:space="preserve"> Käthlin Raudla (</w:t>
      </w:r>
      <w:hyperlink r:id="rId10" w:history="1">
        <w:r w:rsidR="00D740E9" w:rsidRPr="00380EB3">
          <w:rPr>
            <w:rStyle w:val="Hyperlink"/>
            <w:rFonts w:ascii="Times New Roman" w:hAnsi="Times New Roman" w:cs="Times New Roman"/>
            <w:sz w:val="24"/>
            <w:szCs w:val="24"/>
          </w:rPr>
          <w:t>kathlin.raudla@kliimaministeerium.ee</w:t>
        </w:r>
      </w:hyperlink>
      <w:r w:rsidRPr="00380EB3">
        <w:rPr>
          <w:rFonts w:ascii="Times New Roman" w:hAnsi="Times New Roman" w:cs="Times New Roman"/>
          <w:sz w:val="24"/>
          <w:szCs w:val="24"/>
        </w:rPr>
        <w:t xml:space="preserve">) ja </w:t>
      </w:r>
      <w:r w:rsidR="0701A37A" w:rsidRPr="00380EB3">
        <w:rPr>
          <w:rFonts w:ascii="Times New Roman" w:hAnsi="Times New Roman" w:cs="Times New Roman"/>
          <w:sz w:val="24"/>
          <w:szCs w:val="24"/>
        </w:rPr>
        <w:t>liiklusseaduse ja riigilõivu osa</w:t>
      </w:r>
      <w:r w:rsidR="007D3B42" w:rsidRPr="00380EB3">
        <w:rPr>
          <w:rFonts w:ascii="Times New Roman" w:hAnsi="Times New Roman" w:cs="Times New Roman"/>
          <w:sz w:val="24"/>
          <w:szCs w:val="24"/>
        </w:rPr>
        <w:t xml:space="preserve"> õigusekspertiisi</w:t>
      </w:r>
      <w:r w:rsidR="0701A37A" w:rsidRPr="00380EB3">
        <w:rPr>
          <w:rFonts w:ascii="Times New Roman" w:hAnsi="Times New Roman" w:cs="Times New Roman"/>
          <w:sz w:val="24"/>
          <w:szCs w:val="24"/>
        </w:rPr>
        <w:t xml:space="preserve"> sama osakonna nõunik </w:t>
      </w:r>
      <w:r w:rsidR="0E8EF453" w:rsidRPr="00380EB3">
        <w:rPr>
          <w:rFonts w:ascii="Times New Roman" w:hAnsi="Times New Roman" w:cs="Times New Roman"/>
          <w:sz w:val="24"/>
          <w:szCs w:val="24"/>
        </w:rPr>
        <w:t>Anna-Liisa Kotsjuba</w:t>
      </w:r>
      <w:r w:rsidRPr="00380EB3">
        <w:rPr>
          <w:rFonts w:ascii="Times New Roman" w:hAnsi="Times New Roman" w:cs="Times New Roman"/>
          <w:sz w:val="24"/>
          <w:szCs w:val="24"/>
        </w:rPr>
        <w:t xml:space="preserve"> </w:t>
      </w:r>
      <w:r w:rsidR="007D3B42" w:rsidRPr="00380EB3">
        <w:rPr>
          <w:rFonts w:ascii="Times New Roman" w:hAnsi="Times New Roman" w:cs="Times New Roman"/>
          <w:sz w:val="24"/>
          <w:szCs w:val="24"/>
        </w:rPr>
        <w:t>(</w:t>
      </w:r>
      <w:hyperlink r:id="rId11" w:history="1">
        <w:r w:rsidR="007D3B42" w:rsidRPr="00380EB3">
          <w:rPr>
            <w:rStyle w:val="Hyperlink"/>
            <w:rFonts w:ascii="Times New Roman" w:hAnsi="Times New Roman" w:cs="Times New Roman"/>
            <w:sz w:val="24"/>
            <w:szCs w:val="24"/>
          </w:rPr>
          <w:t>anna-liisa.kotsjuba@kliimaministeerium.ee</w:t>
        </w:r>
      </w:hyperlink>
      <w:r w:rsidR="007D3B42" w:rsidRPr="00380EB3">
        <w:rPr>
          <w:rFonts w:ascii="Times New Roman" w:hAnsi="Times New Roman" w:cs="Times New Roman"/>
          <w:sz w:val="24"/>
          <w:szCs w:val="24"/>
        </w:rPr>
        <w:t>)</w:t>
      </w:r>
      <w:r w:rsidR="0012348F" w:rsidRPr="00380EB3">
        <w:rPr>
          <w:rFonts w:ascii="Times New Roman" w:hAnsi="Times New Roman" w:cs="Times New Roman"/>
          <w:sz w:val="24"/>
          <w:szCs w:val="24"/>
        </w:rPr>
        <w:t>.</w:t>
      </w:r>
      <w:r w:rsidR="1D622B9E" w:rsidRPr="00380EB3">
        <w:rPr>
          <w:rFonts w:ascii="Times New Roman" w:hAnsi="Times New Roman" w:cs="Times New Roman"/>
          <w:sz w:val="24"/>
          <w:szCs w:val="24"/>
        </w:rPr>
        <w:t xml:space="preserve"> </w:t>
      </w:r>
      <w:r w:rsidR="568A8AE9" w:rsidRPr="00380EB3">
        <w:rPr>
          <w:rFonts w:ascii="Times New Roman" w:hAnsi="Times New Roman" w:cs="Times New Roman"/>
          <w:sz w:val="24"/>
          <w:szCs w:val="24"/>
        </w:rPr>
        <w:t>K</w:t>
      </w:r>
      <w:r w:rsidRPr="00380EB3">
        <w:rPr>
          <w:rFonts w:ascii="Times New Roman" w:hAnsi="Times New Roman" w:cs="Times New Roman"/>
          <w:sz w:val="24"/>
          <w:szCs w:val="24"/>
        </w:rPr>
        <w:t xml:space="preserve">eeletoimetaja oli </w:t>
      </w:r>
      <w:r w:rsidR="606C33A3" w:rsidRPr="00380EB3">
        <w:rPr>
          <w:rFonts w:ascii="Times New Roman" w:hAnsi="Times New Roman" w:cs="Times New Roman"/>
          <w:sz w:val="24"/>
          <w:szCs w:val="24"/>
        </w:rPr>
        <w:t>õigusosakonna</w:t>
      </w:r>
      <w:r w:rsidRPr="00380EB3">
        <w:rPr>
          <w:rFonts w:ascii="Times New Roman" w:hAnsi="Times New Roman" w:cs="Times New Roman"/>
          <w:sz w:val="24"/>
          <w:szCs w:val="24"/>
        </w:rPr>
        <w:t xml:space="preserve"> peaspetsialist Aili </w:t>
      </w:r>
      <w:proofErr w:type="spellStart"/>
      <w:r w:rsidRPr="00380EB3">
        <w:rPr>
          <w:rFonts w:ascii="Times New Roman" w:hAnsi="Times New Roman" w:cs="Times New Roman"/>
          <w:sz w:val="24"/>
          <w:szCs w:val="24"/>
        </w:rPr>
        <w:t>Sandre</w:t>
      </w:r>
      <w:proofErr w:type="spellEnd"/>
      <w:r w:rsidRPr="00380EB3">
        <w:rPr>
          <w:rFonts w:ascii="Times New Roman" w:hAnsi="Times New Roman" w:cs="Times New Roman"/>
          <w:sz w:val="24"/>
          <w:szCs w:val="24"/>
        </w:rPr>
        <w:t xml:space="preserve"> (</w:t>
      </w:r>
      <w:hyperlink r:id="rId12" w:history="1">
        <w:r w:rsidR="00D740E9" w:rsidRPr="00380EB3">
          <w:rPr>
            <w:rStyle w:val="Hyperlink"/>
            <w:rFonts w:ascii="Times New Roman" w:hAnsi="Times New Roman" w:cs="Times New Roman"/>
            <w:sz w:val="24"/>
            <w:szCs w:val="24"/>
          </w:rPr>
          <w:t>aili.sandre@kliimaministeerium.ee</w:t>
        </w:r>
      </w:hyperlink>
      <w:r w:rsidRPr="00380EB3">
        <w:rPr>
          <w:rFonts w:ascii="Times New Roman" w:hAnsi="Times New Roman" w:cs="Times New Roman"/>
          <w:color w:val="000000" w:themeColor="text1"/>
          <w:sz w:val="24"/>
          <w:szCs w:val="24"/>
        </w:rPr>
        <w:t>).</w:t>
      </w:r>
    </w:p>
    <w:p w14:paraId="52E02A46" w14:textId="77777777" w:rsidR="009C11D6" w:rsidRPr="00380EB3" w:rsidRDefault="009C11D6" w:rsidP="00E97781">
      <w:pPr>
        <w:spacing w:after="0" w:line="240" w:lineRule="auto"/>
        <w:jc w:val="both"/>
        <w:rPr>
          <w:rFonts w:ascii="Times New Roman" w:hAnsi="Times New Roman" w:cs="Times New Roman"/>
          <w:sz w:val="24"/>
          <w:szCs w:val="24"/>
        </w:rPr>
      </w:pPr>
    </w:p>
    <w:p w14:paraId="7CC2AAE0" w14:textId="7C5FC220"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bCs/>
          <w:sz w:val="24"/>
          <w:szCs w:val="24"/>
        </w:rPr>
        <w:t>1.3.</w:t>
      </w:r>
      <w:r w:rsidR="0012348F" w:rsidRPr="00380EB3">
        <w:rPr>
          <w:rFonts w:ascii="Times New Roman" w:hAnsi="Times New Roman" w:cs="Times New Roman"/>
          <w:b/>
          <w:bCs/>
          <w:sz w:val="24"/>
          <w:szCs w:val="24"/>
        </w:rPr>
        <w:t xml:space="preserve"> </w:t>
      </w:r>
      <w:r w:rsidRPr="00380EB3">
        <w:rPr>
          <w:rFonts w:ascii="Times New Roman" w:hAnsi="Times New Roman" w:cs="Times New Roman"/>
          <w:b/>
          <w:bCs/>
          <w:sz w:val="24"/>
          <w:szCs w:val="24"/>
        </w:rPr>
        <w:t>Märkused</w:t>
      </w:r>
    </w:p>
    <w:p w14:paraId="77D9DEDD" w14:textId="5A7C5F9D" w:rsidR="5D74CC4B" w:rsidRPr="00380EB3" w:rsidRDefault="5D74CC4B" w:rsidP="00E97781">
      <w:pPr>
        <w:spacing w:after="0" w:line="240" w:lineRule="auto"/>
        <w:jc w:val="both"/>
        <w:rPr>
          <w:rFonts w:ascii="Times New Roman" w:hAnsi="Times New Roman" w:cs="Times New Roman"/>
          <w:sz w:val="24"/>
          <w:szCs w:val="24"/>
        </w:rPr>
      </w:pPr>
    </w:p>
    <w:p w14:paraId="3A95BEBA" w14:textId="00A73798" w:rsidR="0012348F"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Eelnõu</w:t>
      </w:r>
      <w:r w:rsidR="0012348F" w:rsidRPr="00380EB3">
        <w:rPr>
          <w:rFonts w:ascii="Times New Roman" w:hAnsi="Times New Roman" w:cs="Times New Roman"/>
          <w:sz w:val="24"/>
          <w:szCs w:val="24"/>
        </w:rPr>
        <w:t>kohase seaduse</w:t>
      </w:r>
      <w:r w:rsidR="55812110" w:rsidRPr="00380EB3">
        <w:rPr>
          <w:rFonts w:ascii="Times New Roman" w:hAnsi="Times New Roman" w:cs="Times New Roman"/>
          <w:sz w:val="24"/>
          <w:szCs w:val="24"/>
        </w:rPr>
        <w:t>ga</w:t>
      </w:r>
      <w:r w:rsidRPr="00380EB3">
        <w:rPr>
          <w:rFonts w:ascii="Times New Roman" w:hAnsi="Times New Roman" w:cs="Times New Roman"/>
          <w:sz w:val="24"/>
          <w:szCs w:val="24"/>
        </w:rPr>
        <w:t xml:space="preserve"> muudetakse</w:t>
      </w:r>
      <w:r w:rsidR="5431B7C0" w:rsidRPr="00380EB3">
        <w:rPr>
          <w:rFonts w:ascii="Times New Roman" w:hAnsi="Times New Roman" w:cs="Times New Roman"/>
          <w:sz w:val="24"/>
          <w:szCs w:val="24"/>
        </w:rPr>
        <w:t>:</w:t>
      </w:r>
    </w:p>
    <w:p w14:paraId="3609E371" w14:textId="2A0C8056" w:rsidR="0012348F" w:rsidRPr="00380EB3" w:rsidRDefault="0012348F"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1) </w:t>
      </w:r>
      <w:proofErr w:type="spellStart"/>
      <w:r w:rsidR="015915F4" w:rsidRPr="00380EB3">
        <w:rPr>
          <w:rFonts w:ascii="Times New Roman" w:hAnsi="Times New Roman" w:cs="Times New Roman"/>
          <w:sz w:val="24"/>
          <w:szCs w:val="24"/>
        </w:rPr>
        <w:t>JäätSi</w:t>
      </w:r>
      <w:proofErr w:type="spellEnd"/>
      <w:r w:rsidR="27628A6D" w:rsidRPr="00380EB3">
        <w:rPr>
          <w:rFonts w:ascii="Times New Roman" w:hAnsi="Times New Roman" w:cs="Times New Roman"/>
          <w:sz w:val="24"/>
          <w:szCs w:val="24"/>
        </w:rPr>
        <w:t xml:space="preserve"> </w:t>
      </w:r>
      <w:r w:rsidR="24B5062C" w:rsidRPr="00380EB3">
        <w:rPr>
          <w:rFonts w:ascii="Times New Roman" w:hAnsi="Times New Roman" w:cs="Times New Roman"/>
          <w:sz w:val="24"/>
          <w:szCs w:val="24"/>
        </w:rPr>
        <w:t>redaktsiooni</w:t>
      </w:r>
      <w:r w:rsidR="3ED2CEC4" w:rsidRPr="00380EB3">
        <w:rPr>
          <w:rFonts w:ascii="Times New Roman" w:eastAsia="Times New Roman" w:hAnsi="Times New Roman" w:cs="Times New Roman"/>
          <w:sz w:val="24"/>
          <w:szCs w:val="24"/>
        </w:rPr>
        <w:t xml:space="preserve">, mille terviktekst on avaldatud märkega </w:t>
      </w:r>
      <w:r w:rsidR="24B5062C" w:rsidRPr="00380EB3">
        <w:rPr>
          <w:rFonts w:ascii="Times New Roman" w:hAnsi="Times New Roman" w:cs="Times New Roman"/>
          <w:sz w:val="24"/>
          <w:szCs w:val="24"/>
        </w:rPr>
        <w:t>R</w:t>
      </w:r>
      <w:r w:rsidR="24B5062C" w:rsidRPr="00380EB3">
        <w:rPr>
          <w:rFonts w:ascii="Times New Roman" w:hAnsi="Times New Roman" w:cs="Times New Roman"/>
          <w:sz w:val="24"/>
          <w:szCs w:val="24"/>
          <w:shd w:val="clear" w:color="auto" w:fill="FFFFFF"/>
        </w:rPr>
        <w:t>T I</w:t>
      </w:r>
      <w:r w:rsidR="171A833A" w:rsidRPr="00380EB3">
        <w:rPr>
          <w:rFonts w:ascii="Times New Roman" w:hAnsi="Times New Roman" w:cs="Times New Roman"/>
          <w:sz w:val="24"/>
          <w:szCs w:val="24"/>
          <w:shd w:val="clear" w:color="auto" w:fill="FFFFFF"/>
        </w:rPr>
        <w:t xml:space="preserve"> 17.03.2023, 37</w:t>
      </w:r>
      <w:r w:rsidR="6042D2D4" w:rsidRPr="00380EB3">
        <w:rPr>
          <w:rFonts w:ascii="Times New Roman" w:hAnsi="Times New Roman" w:cs="Times New Roman"/>
          <w:sz w:val="24"/>
          <w:szCs w:val="24"/>
          <w:shd w:val="clear" w:color="auto" w:fill="FFFFFF"/>
        </w:rPr>
        <w:t>;</w:t>
      </w:r>
    </w:p>
    <w:p w14:paraId="3F42B670" w14:textId="3CA42CF9" w:rsidR="0012348F" w:rsidRPr="00380EB3" w:rsidRDefault="0012348F" w:rsidP="00E97781">
      <w:pPr>
        <w:spacing w:after="0" w:line="240" w:lineRule="auto"/>
        <w:jc w:val="both"/>
        <w:rPr>
          <w:rFonts w:ascii="Times New Roman" w:eastAsia="Times New Roman" w:hAnsi="Times New Roman" w:cs="Times New Roman"/>
          <w:sz w:val="24"/>
          <w:szCs w:val="24"/>
        </w:rPr>
      </w:pPr>
      <w:r w:rsidRPr="00380EB3">
        <w:rPr>
          <w:rFonts w:ascii="Times New Roman" w:hAnsi="Times New Roman" w:cs="Times New Roman"/>
          <w:sz w:val="24"/>
          <w:szCs w:val="24"/>
        </w:rPr>
        <w:t xml:space="preserve">2) </w:t>
      </w:r>
      <w:proofErr w:type="spellStart"/>
      <w:r w:rsidR="2831C639" w:rsidRPr="00380EB3">
        <w:rPr>
          <w:rFonts w:ascii="Times New Roman" w:hAnsi="Times New Roman" w:cs="Times New Roman"/>
          <w:sz w:val="24"/>
          <w:szCs w:val="24"/>
        </w:rPr>
        <w:t>LSi</w:t>
      </w:r>
      <w:proofErr w:type="spellEnd"/>
      <w:r w:rsidR="24B5062C" w:rsidRPr="00380EB3">
        <w:rPr>
          <w:rFonts w:ascii="Times New Roman" w:hAnsi="Times New Roman" w:cs="Times New Roman"/>
          <w:sz w:val="24"/>
          <w:szCs w:val="24"/>
        </w:rPr>
        <w:t xml:space="preserve"> redaktsiooni</w:t>
      </w:r>
      <w:r w:rsidR="68F5D1BE" w:rsidRPr="00380EB3">
        <w:rPr>
          <w:rFonts w:ascii="Times New Roman" w:hAnsi="Times New Roman" w:cs="Times New Roman"/>
          <w:sz w:val="24"/>
          <w:szCs w:val="24"/>
        </w:rPr>
        <w:t xml:space="preserve">, </w:t>
      </w:r>
      <w:r w:rsidR="68F5D1BE" w:rsidRPr="00380EB3">
        <w:rPr>
          <w:rFonts w:ascii="Times New Roman" w:eastAsia="Times New Roman" w:hAnsi="Times New Roman" w:cs="Times New Roman"/>
          <w:sz w:val="24"/>
          <w:szCs w:val="24"/>
        </w:rPr>
        <w:t>mille terviktekst on avaldatud märkega</w:t>
      </w:r>
      <w:r w:rsidR="74FAFB18" w:rsidRPr="00380EB3">
        <w:rPr>
          <w:rFonts w:ascii="Times New Roman" w:eastAsia="Times New Roman" w:hAnsi="Times New Roman" w:cs="Times New Roman"/>
          <w:sz w:val="24"/>
          <w:szCs w:val="24"/>
        </w:rPr>
        <w:t xml:space="preserve"> </w:t>
      </w:r>
      <w:r w:rsidR="7C5F85FD" w:rsidRPr="00380EB3">
        <w:rPr>
          <w:rFonts w:ascii="Times New Roman" w:eastAsia="Times New Roman" w:hAnsi="Times New Roman" w:cs="Times New Roman"/>
          <w:sz w:val="24"/>
          <w:szCs w:val="24"/>
        </w:rPr>
        <w:t>RT I, 22.12.2023, 4</w:t>
      </w:r>
      <w:r w:rsidR="57DAE829" w:rsidRPr="00380EB3">
        <w:rPr>
          <w:rFonts w:ascii="Times New Roman" w:eastAsia="Times New Roman" w:hAnsi="Times New Roman" w:cs="Times New Roman"/>
          <w:sz w:val="24"/>
          <w:szCs w:val="24"/>
        </w:rPr>
        <w:t>;</w:t>
      </w:r>
    </w:p>
    <w:p w14:paraId="121AF356" w14:textId="5D7D5E45" w:rsidR="009C11D6" w:rsidRPr="00380EB3" w:rsidRDefault="0012348F"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3) </w:t>
      </w:r>
      <w:proofErr w:type="spellStart"/>
      <w:r w:rsidR="1278923C" w:rsidRPr="00380EB3">
        <w:rPr>
          <w:rFonts w:ascii="Times New Roman" w:hAnsi="Times New Roman" w:cs="Times New Roman"/>
          <w:sz w:val="24"/>
          <w:szCs w:val="24"/>
        </w:rPr>
        <w:t>RLSi</w:t>
      </w:r>
      <w:proofErr w:type="spellEnd"/>
      <w:r w:rsidR="24B5062C" w:rsidRPr="00380EB3">
        <w:rPr>
          <w:rFonts w:ascii="Times New Roman" w:hAnsi="Times New Roman" w:cs="Times New Roman"/>
          <w:sz w:val="24"/>
          <w:szCs w:val="24"/>
        </w:rPr>
        <w:t xml:space="preserve"> redaktsiooni</w:t>
      </w:r>
      <w:r w:rsidR="41312A5E" w:rsidRPr="00380EB3">
        <w:rPr>
          <w:rFonts w:ascii="Times New Roman" w:hAnsi="Times New Roman" w:cs="Times New Roman"/>
          <w:sz w:val="24"/>
          <w:szCs w:val="24"/>
        </w:rPr>
        <w:t>,</w:t>
      </w:r>
      <w:r w:rsidR="41312A5E" w:rsidRPr="00380EB3">
        <w:rPr>
          <w:rFonts w:ascii="Times New Roman" w:eastAsia="Times New Roman" w:hAnsi="Times New Roman" w:cs="Times New Roman"/>
          <w:sz w:val="24"/>
          <w:szCs w:val="24"/>
        </w:rPr>
        <w:t xml:space="preserve"> mille terviktekst on avaldatud märkega</w:t>
      </w:r>
      <w:r w:rsidR="13C4761E" w:rsidRPr="00380EB3">
        <w:rPr>
          <w:rFonts w:ascii="Times New Roman" w:eastAsia="Times New Roman" w:hAnsi="Times New Roman" w:cs="Times New Roman"/>
          <w:sz w:val="24"/>
          <w:szCs w:val="24"/>
        </w:rPr>
        <w:t xml:space="preserve"> </w:t>
      </w:r>
      <w:r w:rsidR="24B5062C" w:rsidRPr="00380EB3">
        <w:rPr>
          <w:rFonts w:ascii="Times New Roman" w:hAnsi="Times New Roman" w:cs="Times New Roman"/>
          <w:sz w:val="24"/>
          <w:szCs w:val="24"/>
        </w:rPr>
        <w:t>RT</w:t>
      </w:r>
      <w:r w:rsidR="176E306C" w:rsidRPr="00380EB3">
        <w:rPr>
          <w:rFonts w:ascii="Times New Roman" w:eastAsia="Times New Roman" w:hAnsi="Times New Roman" w:cs="Times New Roman"/>
          <w:sz w:val="24"/>
          <w:szCs w:val="24"/>
        </w:rPr>
        <w:t xml:space="preserve"> I, 30.12.2023, </w:t>
      </w:r>
      <w:r w:rsidR="000D00E2" w:rsidRPr="00380EB3">
        <w:rPr>
          <w:rFonts w:ascii="Times New Roman" w:eastAsia="Times New Roman" w:hAnsi="Times New Roman" w:cs="Times New Roman"/>
          <w:sz w:val="24"/>
          <w:szCs w:val="24"/>
        </w:rPr>
        <w:t>6</w:t>
      </w:r>
      <w:r w:rsidR="176E306C" w:rsidRPr="00380EB3">
        <w:rPr>
          <w:rFonts w:ascii="Times New Roman" w:eastAsia="Times New Roman" w:hAnsi="Times New Roman" w:cs="Times New Roman"/>
          <w:sz w:val="24"/>
          <w:szCs w:val="24"/>
        </w:rPr>
        <w:t>.</w:t>
      </w:r>
    </w:p>
    <w:p w14:paraId="2EF5EDE8" w14:textId="77777777" w:rsidR="009C11D6" w:rsidRPr="00380EB3" w:rsidRDefault="009C11D6" w:rsidP="00E97781">
      <w:pPr>
        <w:spacing w:after="0" w:line="240" w:lineRule="auto"/>
        <w:jc w:val="both"/>
        <w:rPr>
          <w:rFonts w:ascii="Times New Roman" w:hAnsi="Times New Roman" w:cs="Times New Roman"/>
          <w:sz w:val="24"/>
          <w:szCs w:val="24"/>
        </w:rPr>
      </w:pPr>
    </w:p>
    <w:p w14:paraId="336EE02B" w14:textId="5C7CEA89"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Eelnõu vastuvõtmiseks on vajalik Riigikogu poolthäälte enamus</w:t>
      </w:r>
      <w:r w:rsidR="25641A15" w:rsidRPr="00380EB3">
        <w:rPr>
          <w:rFonts w:ascii="Times New Roman" w:hAnsi="Times New Roman" w:cs="Times New Roman"/>
          <w:sz w:val="24"/>
          <w:szCs w:val="24"/>
        </w:rPr>
        <w:t xml:space="preserve"> (</w:t>
      </w:r>
      <w:r w:rsidR="00FD2C9A" w:rsidRPr="00380EB3">
        <w:rPr>
          <w:rFonts w:ascii="Times New Roman" w:hAnsi="Times New Roman" w:cs="Times New Roman"/>
          <w:sz w:val="24"/>
          <w:szCs w:val="24"/>
        </w:rPr>
        <w:t>r</w:t>
      </w:r>
      <w:r w:rsidR="25641A15" w:rsidRPr="00380EB3">
        <w:rPr>
          <w:rFonts w:ascii="Times New Roman" w:eastAsia="Times New Roman" w:hAnsi="Times New Roman" w:cs="Times New Roman"/>
          <w:sz w:val="24"/>
          <w:szCs w:val="24"/>
        </w:rPr>
        <w:t>iigikogu kodu- ja töökorra seadus</w:t>
      </w:r>
      <w:r w:rsidR="0012348F" w:rsidRPr="00380EB3">
        <w:rPr>
          <w:rFonts w:ascii="Times New Roman" w:eastAsia="Times New Roman" w:hAnsi="Times New Roman" w:cs="Times New Roman"/>
          <w:sz w:val="24"/>
          <w:szCs w:val="24"/>
        </w:rPr>
        <w:t>e</w:t>
      </w:r>
      <w:r w:rsidR="25641A15" w:rsidRPr="00380EB3">
        <w:rPr>
          <w:rFonts w:ascii="Times New Roman" w:eastAsia="Times New Roman" w:hAnsi="Times New Roman" w:cs="Times New Roman"/>
          <w:sz w:val="24"/>
          <w:szCs w:val="24"/>
        </w:rPr>
        <w:t xml:space="preserve"> § 78</w:t>
      </w:r>
      <w:r w:rsidR="001F3113" w:rsidRPr="00380EB3">
        <w:rPr>
          <w:rFonts w:ascii="Times New Roman" w:eastAsia="Times New Roman" w:hAnsi="Times New Roman" w:cs="Times New Roman"/>
          <w:sz w:val="24"/>
          <w:szCs w:val="24"/>
        </w:rPr>
        <w:t xml:space="preserve"> </w:t>
      </w:r>
      <w:r w:rsidR="00016D6E" w:rsidRPr="00380EB3">
        <w:rPr>
          <w:rFonts w:ascii="Times New Roman" w:eastAsia="Times New Roman" w:hAnsi="Times New Roman" w:cs="Times New Roman"/>
          <w:sz w:val="24"/>
          <w:szCs w:val="24"/>
        </w:rPr>
        <w:t xml:space="preserve">ja </w:t>
      </w:r>
      <w:r w:rsidR="001F3113" w:rsidRPr="00380EB3">
        <w:rPr>
          <w:rFonts w:ascii="Times New Roman" w:eastAsia="Times New Roman" w:hAnsi="Times New Roman" w:cs="Times New Roman"/>
          <w:sz w:val="24"/>
          <w:szCs w:val="24"/>
        </w:rPr>
        <w:t>Eesti Vabariigi p</w:t>
      </w:r>
      <w:r w:rsidR="00016D6E" w:rsidRPr="00380EB3">
        <w:rPr>
          <w:rFonts w:ascii="Times New Roman" w:eastAsia="Times New Roman" w:hAnsi="Times New Roman" w:cs="Times New Roman"/>
          <w:sz w:val="24"/>
          <w:szCs w:val="24"/>
        </w:rPr>
        <w:t>õhiseaduse § 73</w:t>
      </w:r>
      <w:r w:rsidR="25641A15" w:rsidRPr="00380EB3">
        <w:rPr>
          <w:rFonts w:ascii="Times New Roman" w:eastAsia="Times New Roman" w:hAnsi="Times New Roman" w:cs="Times New Roman"/>
          <w:sz w:val="24"/>
          <w:szCs w:val="24"/>
        </w:rPr>
        <w:t>)</w:t>
      </w:r>
      <w:r w:rsidRPr="00380EB3">
        <w:rPr>
          <w:rFonts w:ascii="Times New Roman" w:hAnsi="Times New Roman" w:cs="Times New Roman"/>
          <w:sz w:val="24"/>
          <w:szCs w:val="24"/>
        </w:rPr>
        <w:t>.</w:t>
      </w:r>
    </w:p>
    <w:p w14:paraId="406AE1B8" w14:textId="3864FC7A" w:rsidR="009C11D6" w:rsidRPr="00380EB3" w:rsidRDefault="009C11D6" w:rsidP="00E97781">
      <w:pPr>
        <w:spacing w:after="0" w:line="240" w:lineRule="auto"/>
        <w:jc w:val="both"/>
        <w:rPr>
          <w:rFonts w:ascii="Times New Roman" w:hAnsi="Times New Roman" w:cs="Times New Roman"/>
          <w:sz w:val="24"/>
          <w:szCs w:val="24"/>
        </w:rPr>
      </w:pPr>
    </w:p>
    <w:p w14:paraId="62F315DB" w14:textId="28191FCC" w:rsidR="009C11D6" w:rsidRPr="00380EB3" w:rsidRDefault="286E836D"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Eelnõu ei ole otseselt seotud Vabariigi Valitsuse tegevusprogrammiga ega mõne muu menetluses oleva eelnõuga. Eelnõu on </w:t>
      </w:r>
      <w:r w:rsidR="00620208" w:rsidRPr="00380EB3">
        <w:rPr>
          <w:rFonts w:ascii="Times New Roman" w:eastAsia="Times New Roman" w:hAnsi="Times New Roman" w:cs="Times New Roman"/>
          <w:sz w:val="24"/>
          <w:szCs w:val="24"/>
        </w:rPr>
        <w:t xml:space="preserve">seotud Riigikogu menetluses oleva </w:t>
      </w:r>
      <w:r w:rsidRPr="00380EB3">
        <w:rPr>
          <w:rFonts w:ascii="Times New Roman" w:eastAsia="Times New Roman" w:hAnsi="Times New Roman" w:cs="Times New Roman"/>
          <w:sz w:val="24"/>
          <w:szCs w:val="24"/>
        </w:rPr>
        <w:t>mootorsõidukimaksu seaduse eelnõuga</w:t>
      </w:r>
      <w:r w:rsidR="00620208" w:rsidRPr="00380EB3">
        <w:rPr>
          <w:rFonts w:ascii="Times New Roman" w:eastAsia="Times New Roman" w:hAnsi="Times New Roman" w:cs="Times New Roman"/>
          <w:sz w:val="24"/>
          <w:szCs w:val="24"/>
        </w:rPr>
        <w:t xml:space="preserve"> 364 SE</w:t>
      </w:r>
      <w:r w:rsidRPr="00380EB3">
        <w:rPr>
          <w:rFonts w:ascii="Times New Roman" w:eastAsia="Times New Roman" w:hAnsi="Times New Roman" w:cs="Times New Roman"/>
          <w:sz w:val="24"/>
          <w:szCs w:val="24"/>
        </w:rPr>
        <w:t xml:space="preserve">, kuivõrd </w:t>
      </w:r>
      <w:r w:rsidR="00620208" w:rsidRPr="00380EB3">
        <w:rPr>
          <w:rFonts w:ascii="Times New Roman" w:eastAsia="Times New Roman" w:hAnsi="Times New Roman" w:cs="Times New Roman"/>
          <w:sz w:val="24"/>
          <w:szCs w:val="24"/>
        </w:rPr>
        <w:t xml:space="preserve">selle </w:t>
      </w:r>
      <w:r w:rsidRPr="00380EB3">
        <w:rPr>
          <w:rFonts w:ascii="Times New Roman" w:eastAsia="Times New Roman" w:hAnsi="Times New Roman" w:cs="Times New Roman"/>
          <w:sz w:val="24"/>
          <w:szCs w:val="24"/>
        </w:rPr>
        <w:t xml:space="preserve">kohaselt maksustatakse ka peatatud registrikandega sõidukid ning samas kehtiva regulatsiooni valguses ei ole teatud juhtudel võimalik maksukoormusest vabaneda, kuna maksuobjekti </w:t>
      </w:r>
      <w:r w:rsidR="00C85939" w:rsidRPr="00380EB3">
        <w:rPr>
          <w:rFonts w:ascii="Times New Roman" w:eastAsia="Times New Roman" w:hAnsi="Times New Roman" w:cs="Times New Roman"/>
          <w:sz w:val="24"/>
          <w:szCs w:val="24"/>
        </w:rPr>
        <w:t xml:space="preserve">füüsiliselt </w:t>
      </w:r>
      <w:r w:rsidRPr="00380EB3">
        <w:rPr>
          <w:rFonts w:ascii="Times New Roman" w:eastAsia="Times New Roman" w:hAnsi="Times New Roman" w:cs="Times New Roman"/>
          <w:sz w:val="24"/>
          <w:szCs w:val="24"/>
        </w:rPr>
        <w:t xml:space="preserve">ei </w:t>
      </w:r>
      <w:r w:rsidR="00C85939" w:rsidRPr="00380EB3">
        <w:rPr>
          <w:rFonts w:ascii="Times New Roman" w:eastAsia="Times New Roman" w:hAnsi="Times New Roman" w:cs="Times New Roman"/>
          <w:sz w:val="24"/>
          <w:szCs w:val="24"/>
        </w:rPr>
        <w:t xml:space="preserve">pruugi </w:t>
      </w:r>
      <w:r w:rsidRPr="00380EB3">
        <w:rPr>
          <w:rFonts w:ascii="Times New Roman" w:eastAsia="Times New Roman" w:hAnsi="Times New Roman" w:cs="Times New Roman"/>
          <w:sz w:val="24"/>
          <w:szCs w:val="24"/>
        </w:rPr>
        <w:t>eksisteeri</w:t>
      </w:r>
      <w:r w:rsidR="00C85939" w:rsidRPr="00380EB3">
        <w:rPr>
          <w:rFonts w:ascii="Times New Roman" w:eastAsia="Times New Roman" w:hAnsi="Times New Roman" w:cs="Times New Roman"/>
          <w:sz w:val="24"/>
          <w:szCs w:val="24"/>
        </w:rPr>
        <w:t>da</w:t>
      </w:r>
      <w:r w:rsidRPr="00380EB3">
        <w:rPr>
          <w:rFonts w:ascii="Times New Roman" w:eastAsia="Times New Roman" w:hAnsi="Times New Roman" w:cs="Times New Roman"/>
          <w:sz w:val="24"/>
          <w:szCs w:val="24"/>
        </w:rPr>
        <w:t xml:space="preserve"> või puudub omanikul teave selle asukohast ning seda ei ole võimalik registrist kustutada.</w:t>
      </w:r>
    </w:p>
    <w:p w14:paraId="4CB44B06" w14:textId="20BA70A5" w:rsidR="009C11D6" w:rsidRDefault="009C11D6" w:rsidP="00E97781">
      <w:pPr>
        <w:spacing w:after="0" w:line="240" w:lineRule="auto"/>
        <w:jc w:val="both"/>
        <w:rPr>
          <w:rFonts w:ascii="Times New Roman" w:hAnsi="Times New Roman" w:cs="Times New Roman"/>
          <w:sz w:val="24"/>
          <w:szCs w:val="24"/>
        </w:rPr>
      </w:pPr>
    </w:p>
    <w:p w14:paraId="2B8030AD" w14:textId="77777777" w:rsidR="00DA1417" w:rsidRPr="00380EB3" w:rsidRDefault="00DA1417" w:rsidP="00E97781">
      <w:pPr>
        <w:spacing w:after="0" w:line="240" w:lineRule="auto"/>
        <w:jc w:val="both"/>
        <w:rPr>
          <w:rFonts w:ascii="Times New Roman" w:hAnsi="Times New Roman" w:cs="Times New Roman"/>
          <w:sz w:val="24"/>
          <w:szCs w:val="24"/>
        </w:rPr>
      </w:pPr>
    </w:p>
    <w:p w14:paraId="3BAEF86D" w14:textId="1536A911" w:rsidR="009C11D6" w:rsidRPr="00380EB3" w:rsidRDefault="24B5062C"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bCs/>
          <w:sz w:val="24"/>
          <w:szCs w:val="24"/>
        </w:rPr>
        <w:lastRenderedPageBreak/>
        <w:t>2.</w:t>
      </w:r>
      <w:r w:rsidR="0012348F" w:rsidRPr="00380EB3">
        <w:rPr>
          <w:rFonts w:ascii="Times New Roman" w:hAnsi="Times New Roman" w:cs="Times New Roman"/>
          <w:b/>
          <w:bCs/>
          <w:sz w:val="24"/>
          <w:szCs w:val="24"/>
        </w:rPr>
        <w:t xml:space="preserve"> </w:t>
      </w:r>
      <w:r w:rsidRPr="00380EB3">
        <w:rPr>
          <w:rFonts w:ascii="Times New Roman" w:hAnsi="Times New Roman" w:cs="Times New Roman"/>
          <w:b/>
          <w:bCs/>
          <w:sz w:val="24"/>
          <w:szCs w:val="24"/>
        </w:rPr>
        <w:t>Seaduse eesmärk</w:t>
      </w:r>
    </w:p>
    <w:p w14:paraId="1C93BC82" w14:textId="07B1AD7D" w:rsidR="5D74CC4B" w:rsidRPr="00380EB3" w:rsidRDefault="5D74CC4B" w:rsidP="00E97781">
      <w:pPr>
        <w:spacing w:after="0" w:line="240" w:lineRule="auto"/>
        <w:jc w:val="both"/>
        <w:rPr>
          <w:rFonts w:ascii="Times New Roman" w:eastAsia="Times New Roman" w:hAnsi="Times New Roman" w:cs="Times New Roman"/>
          <w:color w:val="000000" w:themeColor="text1"/>
          <w:sz w:val="24"/>
          <w:szCs w:val="24"/>
        </w:rPr>
      </w:pPr>
    </w:p>
    <w:p w14:paraId="3A805C54" w14:textId="394922D6" w:rsidR="03F977F8" w:rsidRPr="00380EB3" w:rsidRDefault="03F977F8"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Liiklusseaduse </w:t>
      </w:r>
      <w:r w:rsidR="00D740E9" w:rsidRPr="00380EB3">
        <w:rPr>
          <w:rFonts w:ascii="Times New Roman" w:eastAsia="Times New Roman" w:hAnsi="Times New Roman" w:cs="Times New Roman"/>
          <w:color w:val="000000" w:themeColor="text1"/>
          <w:sz w:val="24"/>
          <w:szCs w:val="24"/>
        </w:rPr>
        <w:t>muudatuste</w:t>
      </w:r>
      <w:r w:rsidR="5B4ADE23" w:rsidRPr="00380EB3">
        <w:rPr>
          <w:rFonts w:ascii="Times New Roman" w:eastAsia="Times New Roman" w:hAnsi="Times New Roman" w:cs="Times New Roman"/>
          <w:color w:val="000000" w:themeColor="text1"/>
          <w:sz w:val="24"/>
          <w:szCs w:val="24"/>
        </w:rPr>
        <w:t xml:space="preserve"> eesmärk on kaotada sõiduki registrikande peatamise regulatsioon, mis on toonud kaasa olukorra, kus meil on liiklusregistris</w:t>
      </w:r>
      <w:r w:rsidR="00F83808" w:rsidRPr="00380EB3">
        <w:rPr>
          <w:rFonts w:ascii="Times New Roman" w:eastAsia="Times New Roman" w:hAnsi="Times New Roman" w:cs="Times New Roman"/>
          <w:color w:val="000000" w:themeColor="text1"/>
          <w:sz w:val="24"/>
          <w:szCs w:val="24"/>
        </w:rPr>
        <w:t xml:space="preserve"> kõikide registreeritud sõidukikategooriate (lisaks M1 ja N1 kategooriatele ka muud</w:t>
      </w:r>
      <w:r w:rsidR="008E6CF9" w:rsidRPr="00380EB3">
        <w:rPr>
          <w:rFonts w:ascii="Times New Roman" w:eastAsia="Times New Roman" w:hAnsi="Times New Roman" w:cs="Times New Roman"/>
          <w:color w:val="000000" w:themeColor="text1"/>
          <w:sz w:val="24"/>
          <w:szCs w:val="24"/>
        </w:rPr>
        <w:t xml:space="preserve"> liiklusregistris registreeritud</w:t>
      </w:r>
      <w:r w:rsidR="00F83808" w:rsidRPr="00380EB3">
        <w:rPr>
          <w:rFonts w:ascii="Times New Roman" w:eastAsia="Times New Roman" w:hAnsi="Times New Roman" w:cs="Times New Roman"/>
          <w:color w:val="000000" w:themeColor="text1"/>
          <w:sz w:val="24"/>
          <w:szCs w:val="24"/>
        </w:rPr>
        <w:t xml:space="preserve"> kategooriad) peale kokku</w:t>
      </w:r>
      <w:r w:rsidR="5B4ADE23" w:rsidRPr="00380EB3">
        <w:rPr>
          <w:rFonts w:ascii="Times New Roman" w:eastAsia="Times New Roman" w:hAnsi="Times New Roman" w:cs="Times New Roman"/>
          <w:color w:val="000000" w:themeColor="text1"/>
          <w:sz w:val="24"/>
          <w:szCs w:val="24"/>
        </w:rPr>
        <w:t xml:space="preserve"> pea 300 000 peatatud registrikandega sõidukit, millest paljude </w:t>
      </w:r>
      <w:r w:rsidR="00651205" w:rsidRPr="00380EB3">
        <w:rPr>
          <w:rFonts w:ascii="Times New Roman" w:eastAsia="Times New Roman" w:hAnsi="Times New Roman" w:cs="Times New Roman"/>
          <w:color w:val="000000" w:themeColor="text1"/>
          <w:sz w:val="24"/>
          <w:szCs w:val="24"/>
        </w:rPr>
        <w:t>korral</w:t>
      </w:r>
      <w:r w:rsidR="5B4ADE23" w:rsidRPr="00380EB3">
        <w:rPr>
          <w:rFonts w:ascii="Times New Roman" w:eastAsia="Times New Roman" w:hAnsi="Times New Roman" w:cs="Times New Roman"/>
          <w:color w:val="000000" w:themeColor="text1"/>
          <w:sz w:val="24"/>
          <w:szCs w:val="24"/>
        </w:rPr>
        <w:t xml:space="preserve"> ei ole teada, kas need sõidukid veel eksisteerivad</w:t>
      </w:r>
      <w:r w:rsidR="2020A3ED" w:rsidRPr="00380EB3">
        <w:rPr>
          <w:rFonts w:ascii="Times New Roman" w:eastAsia="Times New Roman" w:hAnsi="Times New Roman" w:cs="Times New Roman"/>
          <w:color w:val="000000" w:themeColor="text1"/>
          <w:sz w:val="24"/>
          <w:szCs w:val="24"/>
        </w:rPr>
        <w:t>. Se</w:t>
      </w:r>
      <w:r w:rsidR="00651205" w:rsidRPr="00380EB3">
        <w:rPr>
          <w:rFonts w:ascii="Times New Roman" w:eastAsia="Times New Roman" w:hAnsi="Times New Roman" w:cs="Times New Roman"/>
          <w:color w:val="000000" w:themeColor="text1"/>
          <w:sz w:val="24"/>
          <w:szCs w:val="24"/>
        </w:rPr>
        <w:t>etõttu</w:t>
      </w:r>
      <w:r w:rsidR="2020A3ED" w:rsidRPr="00380EB3">
        <w:rPr>
          <w:rFonts w:ascii="Times New Roman" w:eastAsia="Times New Roman" w:hAnsi="Times New Roman" w:cs="Times New Roman"/>
          <w:color w:val="000000" w:themeColor="text1"/>
          <w:sz w:val="24"/>
          <w:szCs w:val="24"/>
        </w:rPr>
        <w:t xml:space="preserve"> on alust arvata, et</w:t>
      </w:r>
      <w:r w:rsidR="5B4ADE23" w:rsidRPr="00380EB3">
        <w:rPr>
          <w:rFonts w:ascii="Times New Roman" w:eastAsia="Times New Roman" w:hAnsi="Times New Roman" w:cs="Times New Roman"/>
          <w:color w:val="000000" w:themeColor="text1"/>
          <w:sz w:val="24"/>
          <w:szCs w:val="24"/>
        </w:rPr>
        <w:t xml:space="preserve"> liiklusregistri andmed ei ole korrektsed. </w:t>
      </w:r>
      <w:r w:rsidR="7EF406FF" w:rsidRPr="00380EB3">
        <w:rPr>
          <w:rFonts w:ascii="Times New Roman" w:eastAsia="Times New Roman" w:hAnsi="Times New Roman" w:cs="Times New Roman"/>
          <w:color w:val="000000" w:themeColor="text1"/>
          <w:sz w:val="24"/>
          <w:szCs w:val="24"/>
        </w:rPr>
        <w:t xml:space="preserve">Lisaks </w:t>
      </w:r>
      <w:r w:rsidR="5B4ADE23" w:rsidRPr="00380EB3">
        <w:rPr>
          <w:rFonts w:ascii="Times New Roman" w:eastAsia="Times New Roman" w:hAnsi="Times New Roman" w:cs="Times New Roman"/>
          <w:color w:val="000000" w:themeColor="text1"/>
          <w:sz w:val="24"/>
          <w:szCs w:val="24"/>
        </w:rPr>
        <w:t xml:space="preserve">on </w:t>
      </w:r>
      <w:r w:rsidR="00651205" w:rsidRPr="00380EB3">
        <w:rPr>
          <w:rFonts w:ascii="Times New Roman" w:eastAsia="Times New Roman" w:hAnsi="Times New Roman" w:cs="Times New Roman"/>
          <w:color w:val="000000" w:themeColor="text1"/>
          <w:sz w:val="24"/>
          <w:szCs w:val="24"/>
        </w:rPr>
        <w:t>praegune</w:t>
      </w:r>
      <w:r w:rsidR="5B4ADE23" w:rsidRPr="00380EB3">
        <w:rPr>
          <w:rFonts w:ascii="Times New Roman" w:eastAsia="Times New Roman" w:hAnsi="Times New Roman" w:cs="Times New Roman"/>
          <w:color w:val="000000" w:themeColor="text1"/>
          <w:sz w:val="24"/>
          <w:szCs w:val="24"/>
        </w:rPr>
        <w:t xml:space="preserve"> peatatud kande regulatsioon </w:t>
      </w:r>
      <w:r w:rsidR="3AD956CC" w:rsidRPr="00380EB3">
        <w:rPr>
          <w:rFonts w:ascii="Times New Roman" w:eastAsia="Times New Roman" w:hAnsi="Times New Roman" w:cs="Times New Roman"/>
          <w:color w:val="000000" w:themeColor="text1"/>
          <w:sz w:val="24"/>
          <w:szCs w:val="24"/>
        </w:rPr>
        <w:t xml:space="preserve">tekitanud </w:t>
      </w:r>
      <w:r w:rsidR="5B4ADE23" w:rsidRPr="00380EB3">
        <w:rPr>
          <w:rFonts w:ascii="Times New Roman" w:eastAsia="Times New Roman" w:hAnsi="Times New Roman" w:cs="Times New Roman"/>
          <w:color w:val="000000" w:themeColor="text1"/>
          <w:sz w:val="24"/>
          <w:szCs w:val="24"/>
        </w:rPr>
        <w:t>olukorra, kus omanikul sõidukiga justkui side puudub ja see ei too talle kaasa mingeid kohustusi</w:t>
      </w:r>
      <w:r w:rsidR="40DD4054" w:rsidRPr="00380EB3">
        <w:rPr>
          <w:rFonts w:ascii="Times New Roman" w:eastAsia="Times New Roman" w:hAnsi="Times New Roman" w:cs="Times New Roman"/>
          <w:color w:val="000000" w:themeColor="text1"/>
          <w:sz w:val="24"/>
          <w:szCs w:val="24"/>
        </w:rPr>
        <w:t>, mistõttu</w:t>
      </w:r>
      <w:r w:rsidR="5B4ADE23" w:rsidRPr="00380EB3">
        <w:rPr>
          <w:rFonts w:ascii="Times New Roman" w:eastAsia="Times New Roman" w:hAnsi="Times New Roman" w:cs="Times New Roman"/>
          <w:color w:val="000000" w:themeColor="text1"/>
          <w:sz w:val="24"/>
          <w:szCs w:val="24"/>
        </w:rPr>
        <w:t xml:space="preserve"> tal puudub motivatsioon sõiduki kasutusest väljalangemisel te</w:t>
      </w:r>
      <w:r w:rsidR="00651205" w:rsidRPr="00380EB3">
        <w:rPr>
          <w:rFonts w:ascii="Times New Roman" w:eastAsia="Times New Roman" w:hAnsi="Times New Roman" w:cs="Times New Roman"/>
          <w:color w:val="000000" w:themeColor="text1"/>
          <w:sz w:val="24"/>
          <w:szCs w:val="24"/>
        </w:rPr>
        <w:t>ha</w:t>
      </w:r>
      <w:r w:rsidR="5B4ADE23" w:rsidRPr="00380EB3">
        <w:rPr>
          <w:rFonts w:ascii="Times New Roman" w:eastAsia="Times New Roman" w:hAnsi="Times New Roman" w:cs="Times New Roman"/>
          <w:color w:val="000000" w:themeColor="text1"/>
          <w:sz w:val="24"/>
          <w:szCs w:val="24"/>
        </w:rPr>
        <w:t xml:space="preserve"> asjakohaseid toiminguid</w:t>
      </w:r>
      <w:r w:rsidR="00651205" w:rsidRPr="00380EB3">
        <w:rPr>
          <w:rFonts w:ascii="Times New Roman" w:eastAsia="Times New Roman" w:hAnsi="Times New Roman" w:cs="Times New Roman"/>
          <w:color w:val="000000" w:themeColor="text1"/>
          <w:sz w:val="24"/>
          <w:szCs w:val="24"/>
        </w:rPr>
        <w:t>. S</w:t>
      </w:r>
      <w:r w:rsidR="0CDB236D" w:rsidRPr="00380EB3">
        <w:rPr>
          <w:rFonts w:ascii="Times New Roman" w:eastAsia="Times New Roman" w:hAnsi="Times New Roman" w:cs="Times New Roman"/>
          <w:color w:val="000000" w:themeColor="text1"/>
          <w:sz w:val="24"/>
          <w:szCs w:val="24"/>
        </w:rPr>
        <w:t>ee aga</w:t>
      </w:r>
      <w:r w:rsidR="5B4ADE23" w:rsidRPr="00380EB3">
        <w:rPr>
          <w:rFonts w:ascii="Times New Roman" w:eastAsia="Times New Roman" w:hAnsi="Times New Roman" w:cs="Times New Roman"/>
          <w:color w:val="000000" w:themeColor="text1"/>
          <w:sz w:val="24"/>
          <w:szCs w:val="24"/>
        </w:rPr>
        <w:t xml:space="preserve"> soodustab illegaalset lammutamist.</w:t>
      </w:r>
    </w:p>
    <w:p w14:paraId="0A25DC9F" w14:textId="6EB4D52E" w:rsidR="5D74CC4B" w:rsidRPr="00380EB3" w:rsidRDefault="5D74CC4B" w:rsidP="00E97781">
      <w:pPr>
        <w:spacing w:after="0" w:line="240" w:lineRule="auto"/>
        <w:jc w:val="both"/>
        <w:rPr>
          <w:rFonts w:ascii="Times New Roman" w:eastAsia="Times New Roman" w:hAnsi="Times New Roman" w:cs="Times New Roman"/>
          <w:color w:val="000000" w:themeColor="text1"/>
          <w:sz w:val="24"/>
          <w:szCs w:val="24"/>
        </w:rPr>
      </w:pPr>
    </w:p>
    <w:p w14:paraId="4AD67B22" w14:textId="3B5B1CDD" w:rsidR="5B4ADE23" w:rsidRPr="00380EB3" w:rsidRDefault="5B4ADE23"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Vabariigi Valitsuse 19.01.2024 Riigikogule esitatud mootorsõidukimaksu seaduse eelnõu kohaselt rakendatakse mootorsõidukimaksu alates 2027</w:t>
      </w:r>
      <w:r w:rsidR="3D79DB34" w:rsidRPr="00380EB3">
        <w:rPr>
          <w:rFonts w:ascii="Times New Roman" w:eastAsia="Times New Roman" w:hAnsi="Times New Roman" w:cs="Times New Roman"/>
          <w:color w:val="000000" w:themeColor="text1"/>
          <w:sz w:val="24"/>
          <w:szCs w:val="24"/>
        </w:rPr>
        <w:t>. aastast</w:t>
      </w:r>
      <w:r w:rsidRPr="00380EB3">
        <w:rPr>
          <w:rFonts w:ascii="Times New Roman" w:eastAsia="Times New Roman" w:hAnsi="Times New Roman" w:cs="Times New Roman"/>
          <w:color w:val="000000" w:themeColor="text1"/>
          <w:sz w:val="24"/>
          <w:szCs w:val="24"/>
        </w:rPr>
        <w:t xml:space="preserve"> ka peatatud registrikandega sõidukitele. Kui sõiduki omanik ei plaani mingil ajal sõidukit kasutada, saab ta selle liiklusregistrist ajutiselt kustutada. Eelnõu rakendamine koosmõjus mootorsõidukimaksuga peaks vältima edaspidi kadunud sõidukite juurde teket ning ebaseaduslikku lammutamist.</w:t>
      </w:r>
    </w:p>
    <w:p w14:paraId="047BBC9F" w14:textId="569F898F" w:rsidR="5D74CC4B" w:rsidRPr="00380EB3" w:rsidRDefault="5D74CC4B" w:rsidP="00E97781">
      <w:pPr>
        <w:spacing w:after="0" w:line="240" w:lineRule="auto"/>
        <w:jc w:val="both"/>
        <w:rPr>
          <w:rFonts w:ascii="Times New Roman" w:eastAsia="Times New Roman" w:hAnsi="Times New Roman" w:cs="Times New Roman"/>
          <w:color w:val="000000" w:themeColor="text1"/>
          <w:sz w:val="24"/>
          <w:szCs w:val="24"/>
        </w:rPr>
      </w:pPr>
    </w:p>
    <w:p w14:paraId="070C4A2A" w14:textId="316F2686" w:rsidR="5B4ADE23" w:rsidRPr="00380EB3" w:rsidRDefault="5B4ADE23"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Eelnõu kohaselt lubatakse sõiduk liiklusregistrist kustutada juhul, kui sõiduk ei ole enam kättesaadav omanikule või tema volitatud esindajale lammutustõendi esitamiseks.</w:t>
      </w:r>
    </w:p>
    <w:p w14:paraId="1364C92A" w14:textId="77777777" w:rsidR="00465659" w:rsidRPr="00380EB3" w:rsidRDefault="00465659" w:rsidP="00E97781">
      <w:pPr>
        <w:spacing w:after="0" w:line="240" w:lineRule="auto"/>
        <w:jc w:val="both"/>
        <w:rPr>
          <w:rFonts w:ascii="Times New Roman" w:eastAsia="Times New Roman" w:hAnsi="Times New Roman" w:cs="Times New Roman"/>
          <w:color w:val="000000" w:themeColor="text1"/>
          <w:sz w:val="24"/>
          <w:szCs w:val="24"/>
        </w:rPr>
      </w:pPr>
    </w:p>
    <w:p w14:paraId="2844BA23" w14:textId="48B2EE17" w:rsidR="5B4ADE23" w:rsidRPr="00380EB3" w:rsidRDefault="5B4ADE23"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Ehkki Euroopa</w:t>
      </w:r>
      <w:r w:rsidRPr="00380EB3">
        <w:rPr>
          <w:rFonts w:ascii="Times New Roman" w:eastAsia="Times New Roman" w:hAnsi="Times New Roman" w:cs="Times New Roman"/>
          <w:color w:val="333333"/>
          <w:sz w:val="24"/>
          <w:szCs w:val="24"/>
        </w:rPr>
        <w:t xml:space="preserve"> Parlamendi ja nõukogu direktiivi 2000/53/EÜ kasutuselt kõrvaldatud sõidukite kohta </w:t>
      </w:r>
      <w:r w:rsidRPr="00380EB3">
        <w:rPr>
          <w:rFonts w:ascii="Times New Roman" w:eastAsia="Times New Roman" w:hAnsi="Times New Roman" w:cs="Times New Roman"/>
          <w:color w:val="000000" w:themeColor="text1"/>
          <w:sz w:val="24"/>
          <w:szCs w:val="24"/>
        </w:rPr>
        <w:t xml:space="preserve">õigusnormid on Eesti õigusaktidesse täielikult üle võetud, leidub jätkuvalt sõidukeid (üle kogu ELi), mille asukoht on teadmata. </w:t>
      </w:r>
      <w:r w:rsidRPr="00380EB3">
        <w:rPr>
          <w:rFonts w:ascii="Times New Roman" w:eastAsia="Times New Roman" w:hAnsi="Times New Roman" w:cs="Times New Roman"/>
          <w:color w:val="333333"/>
          <w:sz w:val="24"/>
          <w:szCs w:val="24"/>
        </w:rPr>
        <w:t>Teadmata asukohaga sõidukid on suures osas sõidukid, mille registrikanne on peatatud ja mille kohta ei ole ametiasutustele väljastatud nõuetekohast lammutustõendit või mille kohta puudub teave selle kohta, kas sõiduk lammutatud ametlikus käitluskohas või eksporditud. Samas ei kajastu need statistikas.</w:t>
      </w:r>
    </w:p>
    <w:p w14:paraId="75A3387C" w14:textId="20F64526" w:rsidR="00465659" w:rsidRPr="00380EB3" w:rsidRDefault="00465659" w:rsidP="00E97781">
      <w:pPr>
        <w:spacing w:after="0" w:line="240" w:lineRule="auto"/>
        <w:jc w:val="both"/>
        <w:rPr>
          <w:rFonts w:ascii="Times New Roman" w:eastAsia="Times New Roman" w:hAnsi="Times New Roman" w:cs="Times New Roman"/>
          <w:color w:val="000000" w:themeColor="text1"/>
          <w:sz w:val="24"/>
          <w:szCs w:val="24"/>
        </w:rPr>
      </w:pPr>
    </w:p>
    <w:p w14:paraId="471D0C7F" w14:textId="11B2062A" w:rsidR="5B4ADE23" w:rsidRPr="00380EB3" w:rsidRDefault="00D1103F"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Seega</w:t>
      </w:r>
      <w:r w:rsidR="5B4ADE23" w:rsidRPr="00380EB3">
        <w:rPr>
          <w:rFonts w:ascii="Times New Roman" w:eastAsia="Times New Roman" w:hAnsi="Times New Roman" w:cs="Times New Roman"/>
          <w:color w:val="000000" w:themeColor="text1"/>
          <w:sz w:val="24"/>
          <w:szCs w:val="24"/>
        </w:rPr>
        <w:t xml:space="preserve"> tuleb parandada registriandmete ajakohasust, et saada täpsem ülevaade sõidukite asukohast. Pikka aega peatatud või ajutiselt kustutatud sõidukite staatust on keeruline kindlaks teha. Enamjaolt pole võimalik tõendada ka seda, kas need on müüdud, lammutatud või eksporditud seaduslikult. Sõidukite praegus</w:t>
      </w:r>
      <w:r w:rsidRPr="00380EB3">
        <w:rPr>
          <w:rFonts w:ascii="Times New Roman" w:eastAsia="Times New Roman" w:hAnsi="Times New Roman" w:cs="Times New Roman"/>
          <w:color w:val="000000" w:themeColor="text1"/>
          <w:sz w:val="24"/>
          <w:szCs w:val="24"/>
        </w:rPr>
        <w:t>e</w:t>
      </w:r>
      <w:r w:rsidR="5B4ADE23" w:rsidRPr="00380EB3">
        <w:rPr>
          <w:rFonts w:ascii="Times New Roman" w:eastAsia="Times New Roman" w:hAnsi="Times New Roman" w:cs="Times New Roman"/>
          <w:color w:val="000000" w:themeColor="text1"/>
          <w:sz w:val="24"/>
          <w:szCs w:val="24"/>
        </w:rPr>
        <w:t>i</w:t>
      </w:r>
      <w:r w:rsidRPr="00380EB3">
        <w:rPr>
          <w:rFonts w:ascii="Times New Roman" w:eastAsia="Times New Roman" w:hAnsi="Times New Roman" w:cs="Times New Roman"/>
          <w:color w:val="000000" w:themeColor="text1"/>
          <w:sz w:val="24"/>
          <w:szCs w:val="24"/>
        </w:rPr>
        <w:t>d</w:t>
      </w:r>
      <w:r w:rsidR="5B4ADE23" w:rsidRPr="00380EB3">
        <w:rPr>
          <w:rFonts w:ascii="Times New Roman" w:eastAsia="Times New Roman" w:hAnsi="Times New Roman" w:cs="Times New Roman"/>
          <w:color w:val="000000" w:themeColor="text1"/>
          <w:sz w:val="24"/>
          <w:szCs w:val="24"/>
        </w:rPr>
        <w:t xml:space="preserve"> omanikke seab eriti raskesse olukorda neil lasuv tõendamiskoormis. On kaheldav, kas kaua aega tagasi peatatud või kustutatud sõidukite asukoha ja saatuse seaduslikkuse väljaselgitamiseks on praegu piisav avalik huvi. Avaliku huvi olemasolu on raske õigustada olukorras, kus väidetavalt õigusvastasele olukorrale pole varasemate aastate jooksul tähelepanu pööranud. Kuna ammuse sõiduki ebaseaduslikkuse staatuse tuvastamine võib olla keeruline ja koormav kõigile asjaosalistele ning pikka aega tagasi peatatud või ajutiselt kustutatud sõidukite puhul ei pruugi olla piisavat avalikku huvi nii koormavat menetlust rakendada. Kuivõrd sõidukid on sellisel kujul eksisteerinud juba pikemat aega, ei riku see tõenäoliselt ka kellegi õigusi.</w:t>
      </w:r>
    </w:p>
    <w:p w14:paraId="1865B979" w14:textId="77777777" w:rsidR="00465659" w:rsidRPr="00380EB3" w:rsidRDefault="00465659" w:rsidP="00E97781">
      <w:pPr>
        <w:spacing w:after="0" w:line="240" w:lineRule="auto"/>
        <w:jc w:val="both"/>
        <w:rPr>
          <w:rFonts w:ascii="Times New Roman" w:eastAsia="Times New Roman" w:hAnsi="Times New Roman" w:cs="Times New Roman"/>
          <w:color w:val="000000" w:themeColor="text1"/>
          <w:sz w:val="24"/>
          <w:szCs w:val="24"/>
        </w:rPr>
      </w:pPr>
    </w:p>
    <w:p w14:paraId="3A95C07C" w14:textId="36353B12" w:rsidR="5B4ADE23" w:rsidRPr="00380EB3" w:rsidRDefault="5B4ADE23"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Lisaks täpsustatakse sõiduki liiklusregistrist ajutise kustutamise </w:t>
      </w:r>
      <w:r w:rsidR="008510DE" w:rsidRPr="00380EB3">
        <w:rPr>
          <w:rFonts w:ascii="Times New Roman" w:eastAsia="Times New Roman" w:hAnsi="Times New Roman" w:cs="Times New Roman"/>
          <w:color w:val="000000" w:themeColor="text1"/>
          <w:sz w:val="24"/>
          <w:szCs w:val="24"/>
        </w:rPr>
        <w:t xml:space="preserve">ja vanasõidukite </w:t>
      </w:r>
      <w:r w:rsidRPr="00380EB3">
        <w:rPr>
          <w:rFonts w:ascii="Times New Roman" w:eastAsia="Times New Roman" w:hAnsi="Times New Roman" w:cs="Times New Roman"/>
          <w:color w:val="000000" w:themeColor="text1"/>
          <w:sz w:val="24"/>
          <w:szCs w:val="24"/>
        </w:rPr>
        <w:t>regulatsiooni, lisatakse kohustus peatatud kandega sõiduki omanikule viia registriandmed tegelikkusega vastavusse ning luuakse sanktsioonimehhanism, kui isikud on jätnud automaatkustutamisele mineva peatatud registrikandega sõiduki olemasolust registrit teavitamata.</w:t>
      </w:r>
    </w:p>
    <w:p w14:paraId="1C701BF4"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3327FC94" w14:textId="40807E0A"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Jäätmeseaduses tehakse muudatused</w:t>
      </w:r>
      <w:r w:rsidRPr="00380EB3">
        <w:rPr>
          <w:rFonts w:ascii="Times New Roman" w:eastAsia="Times New Roman" w:hAnsi="Times New Roman" w:cs="Times New Roman"/>
          <w:sz w:val="24"/>
          <w:szCs w:val="24"/>
        </w:rPr>
        <w:t xml:space="preserve"> praktikas tekkinud teadmata asukohaga sõidukite valdkonna probleemide lahendamiseks. </w:t>
      </w:r>
      <w:r w:rsidRPr="00380EB3">
        <w:rPr>
          <w:rFonts w:ascii="Times New Roman" w:eastAsia="Times New Roman" w:hAnsi="Times New Roman" w:cs="Times New Roman"/>
          <w:color w:val="000000" w:themeColor="text1"/>
          <w:sz w:val="24"/>
          <w:szCs w:val="24"/>
        </w:rPr>
        <w:t xml:space="preserve">Muudatuste peamine eesmärk on luua õigusnormidest parem arusaadavus ja </w:t>
      </w:r>
      <w:r w:rsidRPr="00380EB3">
        <w:rPr>
          <w:rFonts w:ascii="Times New Roman" w:eastAsia="Times New Roman" w:hAnsi="Times New Roman" w:cs="Times New Roman"/>
          <w:sz w:val="24"/>
          <w:szCs w:val="24"/>
        </w:rPr>
        <w:t>üheselt mõistetavus.</w:t>
      </w:r>
      <w:r w:rsidRPr="00380EB3">
        <w:rPr>
          <w:rFonts w:ascii="Times New Roman" w:eastAsia="Times New Roman" w:hAnsi="Times New Roman" w:cs="Times New Roman"/>
          <w:color w:val="000000" w:themeColor="text1"/>
          <w:sz w:val="24"/>
          <w:szCs w:val="24"/>
        </w:rPr>
        <w:t xml:space="preserve"> Parem õigusselgus aitab</w:t>
      </w:r>
      <w:r w:rsidRPr="00380EB3">
        <w:rPr>
          <w:rFonts w:ascii="Times New Roman" w:eastAsia="Times New Roman" w:hAnsi="Times New Roman" w:cs="Times New Roman"/>
          <w:sz w:val="24"/>
          <w:szCs w:val="24"/>
        </w:rPr>
        <w:t xml:space="preserve"> täita nii jäätmevaldajal kui ka jäätmekäitlejal jäätmeseadusest tulenevaid kohustusi, </w:t>
      </w:r>
      <w:r w:rsidRPr="00380EB3">
        <w:rPr>
          <w:rFonts w:ascii="Times New Roman" w:eastAsia="Times New Roman" w:hAnsi="Times New Roman" w:cs="Times New Roman"/>
          <w:color w:val="000000" w:themeColor="text1"/>
          <w:sz w:val="24"/>
          <w:szCs w:val="24"/>
        </w:rPr>
        <w:t>vähendada teadmata asukohaga sõidukite hulka ning suurendada romusõidukite tagastamist üksnes selleks luba omavatele isikutele.</w:t>
      </w:r>
    </w:p>
    <w:p w14:paraId="201187D8"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rPr>
      </w:pPr>
    </w:p>
    <w:p w14:paraId="5B952749"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proofErr w:type="spellStart"/>
      <w:r w:rsidRPr="00380EB3">
        <w:rPr>
          <w:rFonts w:ascii="Times New Roman" w:eastAsia="Times New Roman" w:hAnsi="Times New Roman" w:cs="Times New Roman"/>
          <w:color w:val="000000" w:themeColor="text1"/>
          <w:sz w:val="24"/>
          <w:szCs w:val="24"/>
          <w:lang w:val="et"/>
        </w:rPr>
        <w:t>Eurostati</w:t>
      </w:r>
      <w:proofErr w:type="spellEnd"/>
      <w:r w:rsidRPr="00380EB3">
        <w:rPr>
          <w:rFonts w:ascii="Times New Roman" w:eastAsia="Times New Roman" w:hAnsi="Times New Roman" w:cs="Times New Roman"/>
          <w:color w:val="000000" w:themeColor="text1"/>
          <w:sz w:val="24"/>
          <w:szCs w:val="24"/>
          <w:lang w:val="et"/>
        </w:rPr>
        <w:t xml:space="preserve"> statistika kohaselt müüakse ELis igal aastal 6 miljonit kasutuselt kõrvaldatud sõidukit. Igal aastal ei võeta aga arvesse veel 3,4–4,7 miljoni registrist kustutatud sõiduki saatust. Olulist osa sellest käideldakse või eksporditakse tõenäoliselt ebaseaduslikult, mis võib põhjustada keskkonnakahju ja kahjustada kogu Euroopa majandust</w:t>
      </w:r>
      <w:r w:rsidRPr="00380EB3">
        <w:rPr>
          <w:rStyle w:val="FootnoteReference"/>
          <w:rFonts w:ascii="Times New Roman" w:eastAsia="Times New Roman" w:hAnsi="Times New Roman" w:cs="Times New Roman"/>
          <w:color w:val="000000" w:themeColor="text1"/>
          <w:sz w:val="24"/>
          <w:szCs w:val="24"/>
          <w:lang w:val="et"/>
        </w:rPr>
        <w:footnoteReference w:id="2"/>
      </w:r>
      <w:r w:rsidRPr="00380EB3">
        <w:rPr>
          <w:rFonts w:ascii="Times New Roman" w:eastAsia="Times New Roman" w:hAnsi="Times New Roman" w:cs="Times New Roman"/>
          <w:i/>
          <w:iCs/>
          <w:sz w:val="24"/>
          <w:szCs w:val="24"/>
        </w:rPr>
        <w:t>.</w:t>
      </w:r>
    </w:p>
    <w:p w14:paraId="0410EFBE"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p>
    <w:p w14:paraId="18CA05CC" w14:textId="77777777" w:rsidR="008510DE" w:rsidRPr="00380EB3" w:rsidRDefault="008510D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color w:val="000000" w:themeColor="text1"/>
          <w:sz w:val="24"/>
          <w:szCs w:val="24"/>
          <w:lang w:val="et"/>
        </w:rPr>
        <w:t>Teadmata asukohaga sõidukite loata käitlemise peatamiseks on vaja asjakohast õiguslikku raamistikku, et tõhusalt vältida sõidukite kadu ja suunata kõik kasutuselt kõrvaldatud sõidukid nõuetekohastesse töötlemisrajatisse.</w:t>
      </w:r>
    </w:p>
    <w:p w14:paraId="194D1850"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p>
    <w:p w14:paraId="3DAA6731" w14:textId="77777777" w:rsidR="008510DE" w:rsidRPr="00380EB3" w:rsidRDefault="008510DE" w:rsidP="00E97781">
      <w:pPr>
        <w:spacing w:after="0" w:line="240" w:lineRule="auto"/>
        <w:jc w:val="both"/>
        <w:rPr>
          <w:rFonts w:ascii="Times New Roman" w:eastAsia="Times New Roman" w:hAnsi="Times New Roman" w:cs="Times New Roman"/>
          <w:color w:val="000000" w:themeColor="text1"/>
          <w:sz w:val="24"/>
          <w:szCs w:val="24"/>
          <w:lang w:val="et"/>
        </w:rPr>
      </w:pPr>
      <w:r w:rsidRPr="00380EB3">
        <w:rPr>
          <w:rFonts w:ascii="Times New Roman" w:eastAsia="Times New Roman" w:hAnsi="Times New Roman" w:cs="Times New Roman"/>
          <w:color w:val="000000" w:themeColor="text1"/>
          <w:sz w:val="24"/>
          <w:szCs w:val="24"/>
          <w:lang w:val="et"/>
        </w:rPr>
        <w:t>Kasutuselt kõrvaldatud sõidukite ebaseaduslik käitlus on peamiselt tingitud varuosade ja metallide müügist saadavast kasumist ning tõenäoliselt jäetakse tähelepanuta nõuetekohase reostuse kõrvaldamine, et vältida lisakulusid. See põhjustab märkimisväärset keskkonna- ja majanduslikku kahju. Kasutuselt kõrvaldatud sõidukite nõuetekohane puhastamine ja töötlemine on keskkonna jaoks väga oluline, sest kasutuselt kõrvaldatud sõidukid sisaldavad ohtlikke komponente, nagu õlijäätmed, külmutusained ja raskmetallid. Ebaseaduslikult töödeldud romusõidukite puhul võib eeldada, et see on tähelepanuta jäetud</w:t>
      </w:r>
      <w:r w:rsidRPr="00380EB3">
        <w:rPr>
          <w:rStyle w:val="FootnoteReference"/>
          <w:rFonts w:ascii="Times New Roman" w:eastAsia="Times New Roman" w:hAnsi="Times New Roman" w:cs="Times New Roman"/>
          <w:color w:val="000000" w:themeColor="text1"/>
          <w:sz w:val="24"/>
          <w:szCs w:val="24"/>
          <w:lang w:val="et"/>
        </w:rPr>
        <w:footnoteReference w:id="3"/>
      </w:r>
      <w:r w:rsidRPr="00380EB3">
        <w:rPr>
          <w:rFonts w:ascii="Times New Roman" w:eastAsia="Times New Roman" w:hAnsi="Times New Roman" w:cs="Times New Roman"/>
          <w:color w:val="000000" w:themeColor="text1"/>
          <w:sz w:val="24"/>
          <w:szCs w:val="24"/>
          <w:lang w:val="et"/>
        </w:rPr>
        <w:t xml:space="preserve">. </w:t>
      </w:r>
    </w:p>
    <w:p w14:paraId="6874C200" w14:textId="77777777" w:rsidR="00620208" w:rsidRPr="00380EB3" w:rsidRDefault="00620208" w:rsidP="00E97781">
      <w:pPr>
        <w:spacing w:after="0" w:line="240" w:lineRule="auto"/>
        <w:jc w:val="both"/>
        <w:rPr>
          <w:rFonts w:ascii="Times New Roman" w:eastAsia="Times New Roman" w:hAnsi="Times New Roman" w:cs="Times New Roman"/>
          <w:sz w:val="24"/>
          <w:szCs w:val="24"/>
        </w:rPr>
      </w:pPr>
    </w:p>
    <w:p w14:paraId="51CB8594" w14:textId="75F238AA" w:rsidR="00620208" w:rsidRPr="00380EB3" w:rsidRDefault="00620208"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Enne seaduseelnõu ja seletuskirja koostamist ei koostatud eelnõu vajaduse kooskõlastamiseks ja õiguslike valikute selgitamiseks seaduseelnõu väljatöötamiskavatsust, arvestades Vabariigi Valitsuse 22. novembri 2011. aasta määruse nr 180 „Hea õigusloome ja normitehnika eeskiri“ (edaspidi HÕNTE) § 1 lõike 2 punkti 5. Eelnõukohase seaduse rakendamisega ei kaasne olulist õiguslikku muudatust. Muudatused on vajalikud õigusnormide muudatuste tõttu (mootorsõidukimaksu seaduse eelnõu 364 SE, algatatud 22.01.2024, Riigikogu menetlusse võetud 23.01.2024) ning kasutuselt kõrvaldatud ja/või teadmata asukohaga sõidukite valdkonna selgemaks reguleerimiseks. Eeltoodud põhjendusi arvestades – kuna tegemist ei ole õiguskorras põhimõttelist tähendust omavate muudatustega – ei koostatud eelnõu ettevalmistamisel ka HÕNTE § 1 lõikes 3 nimetatud kontseptsiooni.</w:t>
      </w:r>
    </w:p>
    <w:p w14:paraId="3EF80159" w14:textId="77777777" w:rsidR="009C11D6" w:rsidRPr="00380EB3" w:rsidRDefault="009C11D6" w:rsidP="00E97781">
      <w:pPr>
        <w:spacing w:after="0" w:line="240" w:lineRule="auto"/>
        <w:jc w:val="both"/>
        <w:rPr>
          <w:rFonts w:ascii="Times New Roman" w:hAnsi="Times New Roman" w:cs="Times New Roman"/>
          <w:sz w:val="24"/>
          <w:szCs w:val="24"/>
        </w:rPr>
      </w:pPr>
    </w:p>
    <w:p w14:paraId="4B5887C7" w14:textId="743F944F"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3.</w:t>
      </w:r>
      <w:r w:rsidR="00D1103F"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sisu ja võrdlev analüüs</w:t>
      </w:r>
    </w:p>
    <w:p w14:paraId="1E5DABF8" w14:textId="77777777" w:rsidR="009C11D6" w:rsidRPr="00380EB3" w:rsidRDefault="009C11D6" w:rsidP="00E97781">
      <w:pPr>
        <w:spacing w:after="0" w:line="240" w:lineRule="auto"/>
        <w:jc w:val="both"/>
        <w:rPr>
          <w:rFonts w:ascii="Times New Roman" w:hAnsi="Times New Roman" w:cs="Times New Roman"/>
          <w:sz w:val="24"/>
          <w:szCs w:val="24"/>
        </w:rPr>
      </w:pPr>
    </w:p>
    <w:p w14:paraId="0A9B184C" w14:textId="330EF482" w:rsidR="009C11D6" w:rsidRPr="00380EB3" w:rsidRDefault="24B5062C" w:rsidP="00E97781">
      <w:pPr>
        <w:pStyle w:val="NormalWeb"/>
        <w:spacing w:before="0" w:after="0"/>
        <w:jc w:val="both"/>
        <w:rPr>
          <w:rFonts w:ascii="Times New Roman" w:hAnsi="Times New Roman" w:cs="Times New Roman"/>
          <w:lang w:val="et-EE"/>
        </w:rPr>
      </w:pPr>
      <w:r w:rsidRPr="00380EB3">
        <w:rPr>
          <w:rFonts w:ascii="Times New Roman" w:hAnsi="Times New Roman" w:cs="Times New Roman"/>
          <w:lang w:val="et-EE"/>
        </w:rPr>
        <w:t xml:space="preserve">Eelnõu koosneb </w:t>
      </w:r>
      <w:r w:rsidR="00090A03" w:rsidRPr="00380EB3">
        <w:rPr>
          <w:rFonts w:ascii="Times New Roman" w:hAnsi="Times New Roman" w:cs="Times New Roman"/>
          <w:lang w:val="et-EE"/>
        </w:rPr>
        <w:t xml:space="preserve">neljast </w:t>
      </w:r>
      <w:r w:rsidRPr="00380EB3">
        <w:rPr>
          <w:rFonts w:ascii="Times New Roman" w:hAnsi="Times New Roman" w:cs="Times New Roman"/>
          <w:lang w:val="et-EE"/>
        </w:rPr>
        <w:t xml:space="preserve">paragrahvist, millest esimesega muudetakse ja täiendatakse </w:t>
      </w:r>
      <w:r w:rsidR="31771050" w:rsidRPr="00380EB3">
        <w:rPr>
          <w:rFonts w:ascii="Times New Roman" w:hAnsi="Times New Roman" w:cs="Times New Roman"/>
          <w:lang w:val="et-EE"/>
        </w:rPr>
        <w:t>jäätmeseaduse</w:t>
      </w:r>
      <w:r w:rsidRPr="00380EB3">
        <w:rPr>
          <w:rFonts w:ascii="Times New Roman" w:hAnsi="Times New Roman" w:cs="Times New Roman"/>
          <w:lang w:val="et-EE"/>
        </w:rPr>
        <w:t xml:space="preserve"> kehtivaid sätteid, teise paragrahviga muudetakse ja täiendatakse liiklusseaduse kehtivaid sätteid, kolmanda paragrahviga muudetakse ja täiendatakse riigilõivusead</w:t>
      </w:r>
      <w:r w:rsidR="3AA4AF9F" w:rsidRPr="00380EB3">
        <w:rPr>
          <w:rFonts w:ascii="Times New Roman" w:hAnsi="Times New Roman" w:cs="Times New Roman"/>
          <w:lang w:val="et-EE"/>
        </w:rPr>
        <w:t>u</w:t>
      </w:r>
      <w:r w:rsidRPr="00380EB3">
        <w:rPr>
          <w:rFonts w:ascii="Times New Roman" w:hAnsi="Times New Roman" w:cs="Times New Roman"/>
          <w:lang w:val="et-EE"/>
        </w:rPr>
        <w:t>se sätteid ning neljandas paragrahvis reguleeritakse seaduse jõustumise aeg.</w:t>
      </w:r>
    </w:p>
    <w:p w14:paraId="00C2B8D3" w14:textId="57830F92" w:rsidR="009C11D6" w:rsidRPr="00380EB3" w:rsidRDefault="009C11D6" w:rsidP="00E97781">
      <w:pPr>
        <w:pStyle w:val="NormalWeb"/>
        <w:spacing w:before="0" w:after="0"/>
        <w:jc w:val="both"/>
        <w:rPr>
          <w:rFonts w:ascii="Times New Roman" w:hAnsi="Times New Roman" w:cs="Times New Roman"/>
          <w:lang w:val="et-EE"/>
        </w:rPr>
      </w:pPr>
    </w:p>
    <w:p w14:paraId="102695E9" w14:textId="68B6A66A" w:rsidR="009C11D6" w:rsidRPr="00380EB3" w:rsidRDefault="57CE179C"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Eelnõu on kooskõlas Eesti Vabariigi põhiseaduse, rahvusvahelise õiguse üldtunnustatud põhimõtete ja normide, Eesti Vabariigi suhtes jõustunud välislepingute ning Euroopa Liidu õigusega.</w:t>
      </w:r>
    </w:p>
    <w:p w14:paraId="7AFFCEDB" w14:textId="3D94053D" w:rsidR="009C11D6" w:rsidRPr="00380EB3" w:rsidRDefault="009C11D6" w:rsidP="00E97781">
      <w:pPr>
        <w:pStyle w:val="NormalWeb"/>
        <w:spacing w:before="0" w:after="0"/>
        <w:jc w:val="both"/>
        <w:rPr>
          <w:rFonts w:ascii="Times New Roman" w:hAnsi="Times New Roman" w:cs="Times New Roman"/>
          <w:lang w:val="et-EE"/>
        </w:rPr>
      </w:pPr>
    </w:p>
    <w:p w14:paraId="29698A77" w14:textId="77777777" w:rsidR="00E97781" w:rsidRPr="00380EB3" w:rsidRDefault="00E97781" w:rsidP="00E97781">
      <w:pPr>
        <w:spacing w:after="0" w:line="240" w:lineRule="auto"/>
        <w:jc w:val="both"/>
        <w:rPr>
          <w:rFonts w:ascii="Times New Roman" w:eastAsia="Tahoma" w:hAnsi="Times New Roman" w:cs="Times New Roman"/>
          <w:color w:val="000000" w:themeColor="text1"/>
          <w:sz w:val="24"/>
          <w:szCs w:val="24"/>
        </w:rPr>
      </w:pPr>
      <w:r w:rsidRPr="00380EB3">
        <w:rPr>
          <w:rFonts w:ascii="Times New Roman" w:eastAsia="Tahoma" w:hAnsi="Times New Roman" w:cs="Times New Roman"/>
          <w:b/>
          <w:bCs/>
          <w:color w:val="000000" w:themeColor="text1"/>
          <w:sz w:val="24"/>
          <w:szCs w:val="24"/>
        </w:rPr>
        <w:t>Paragrahv 1</w:t>
      </w:r>
      <w:r w:rsidRPr="00380EB3">
        <w:rPr>
          <w:rFonts w:ascii="Times New Roman" w:eastAsia="Tahoma" w:hAnsi="Times New Roman" w:cs="Times New Roman"/>
          <w:color w:val="000000" w:themeColor="text1"/>
          <w:sz w:val="24"/>
          <w:szCs w:val="24"/>
        </w:rPr>
        <w:t xml:space="preserve"> sätestab jäätmeseaduses tehtavad muudatused ning see koosneb neljast punktist.</w:t>
      </w:r>
    </w:p>
    <w:p w14:paraId="50F1B92B"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64597A77" w14:textId="03A00F5B"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hAnsi="Times New Roman" w:cs="Times New Roman"/>
          <w:b/>
          <w:bCs/>
          <w:color w:val="000000" w:themeColor="text1"/>
          <w:sz w:val="24"/>
          <w:szCs w:val="24"/>
        </w:rPr>
        <w:t>Punktiga 1</w:t>
      </w:r>
      <w:r w:rsidRPr="00380EB3">
        <w:rPr>
          <w:rFonts w:ascii="Times New Roman" w:hAnsi="Times New Roman" w:cs="Times New Roman"/>
          <w:color w:val="000000" w:themeColor="text1"/>
          <w:sz w:val="24"/>
          <w:szCs w:val="24"/>
        </w:rPr>
        <w:t xml:space="preserve"> täpsustatakse mootorsõiduki mõistet ning tuuakse selgelt välja, et mootorsõiduk on M1, N1 ja L2e</w:t>
      </w:r>
      <w:r w:rsidRPr="00380EB3">
        <w:rPr>
          <w:rStyle w:val="FootnoteReference"/>
          <w:rFonts w:ascii="Times New Roman" w:hAnsi="Times New Roman" w:cs="Times New Roman"/>
          <w:color w:val="000000" w:themeColor="text1"/>
          <w:sz w:val="24"/>
          <w:szCs w:val="24"/>
        </w:rPr>
        <w:footnoteReference w:id="4"/>
      </w:r>
      <w:r w:rsidRPr="00380EB3">
        <w:rPr>
          <w:rFonts w:ascii="Times New Roman" w:hAnsi="Times New Roman" w:cs="Times New Roman"/>
          <w:color w:val="000000" w:themeColor="text1"/>
          <w:sz w:val="24"/>
          <w:szCs w:val="24"/>
        </w:rPr>
        <w:t xml:space="preserve"> kategooria sõiduk ning mootorsõiduki mõiste alla ei kuulu liiklusseaduse § 83 määratletud vanasõiduk ja selle osad. </w:t>
      </w:r>
      <w:r w:rsidRPr="00380EB3">
        <w:rPr>
          <w:rFonts w:ascii="Times New Roman" w:eastAsia="Times New Roman" w:hAnsi="Times New Roman" w:cs="Times New Roman"/>
          <w:color w:val="000000" w:themeColor="text1"/>
          <w:sz w:val="24"/>
          <w:szCs w:val="24"/>
        </w:rPr>
        <w:t>Sätte muutmine tagab õ</w:t>
      </w:r>
      <w:r w:rsidRPr="00380EB3">
        <w:rPr>
          <w:rFonts w:ascii="Times New Roman" w:hAnsi="Times New Roman" w:cs="Times New Roman"/>
          <w:color w:val="000000" w:themeColor="text1"/>
          <w:sz w:val="24"/>
          <w:szCs w:val="24"/>
        </w:rPr>
        <w:t>igusselguse.</w:t>
      </w:r>
    </w:p>
    <w:p w14:paraId="57BC0AE2" w14:textId="36C3D330" w:rsidR="00E97781" w:rsidRPr="00380EB3" w:rsidRDefault="00E97781" w:rsidP="00E97781">
      <w:pPr>
        <w:spacing w:after="0" w:line="240" w:lineRule="auto"/>
        <w:jc w:val="both"/>
        <w:rPr>
          <w:rFonts w:ascii="Times New Roman" w:hAnsi="Times New Roman" w:cs="Times New Roman"/>
          <w:color w:val="000000" w:themeColor="text1"/>
          <w:sz w:val="24"/>
          <w:szCs w:val="24"/>
          <w:shd w:val="clear" w:color="auto" w:fill="FFFFFF"/>
        </w:rPr>
      </w:pPr>
      <w:r w:rsidRPr="00380EB3">
        <w:rPr>
          <w:rFonts w:ascii="Times New Roman" w:eastAsia="Times New Roman" w:hAnsi="Times New Roman" w:cs="Times New Roman"/>
          <w:color w:val="000000" w:themeColor="text1"/>
          <w:sz w:val="24"/>
          <w:szCs w:val="24"/>
        </w:rPr>
        <w:lastRenderedPageBreak/>
        <w:t xml:space="preserve">Märgitud põhimõte ei ole uus. Laiendatud tootjavastutust on kohaldatud M1, N1 ja L2e kategooria mootorsõidukitele ning välja on juba jäetud liiklusseaduses toodud vanasõidukid. </w:t>
      </w:r>
      <w:r w:rsidRPr="00380EB3">
        <w:rPr>
          <w:rFonts w:ascii="Times New Roman" w:hAnsi="Times New Roman" w:cs="Times New Roman"/>
          <w:color w:val="000000" w:themeColor="text1"/>
          <w:sz w:val="24"/>
          <w:szCs w:val="24"/>
        </w:rPr>
        <w:t>Romusõidukite direktiiv 2000/53/EÜ kohaldub M1, N1 ja L2e kategooria sõidukitele. Romusõidukite direktiivi põhjenduspunktis nr 10 on toodud, et romusõidukite määratlus ei kohaldu n</w:t>
      </w:r>
      <w:r w:rsidRPr="00380EB3">
        <w:rPr>
          <w:rFonts w:ascii="Times New Roman" w:hAnsi="Times New Roman" w:cs="Times New Roman"/>
          <w:color w:val="000000" w:themeColor="text1"/>
          <w:sz w:val="24"/>
          <w:szCs w:val="24"/>
          <w:shd w:val="clear" w:color="auto" w:fill="FFFFFF"/>
        </w:rPr>
        <w:t>õuetekohaselt ja keskkonnasõbralikul viisil hoitavate vanasõidukite kohta, mille puhul mõeldakse ajaloolisi, kollektsionääridele huvi pakkuvaid või muuseumidele mõeldud sõidukeid, olgu need siis kasutusvalmis või osadeks lahti võetud.</w:t>
      </w:r>
    </w:p>
    <w:p w14:paraId="63FA7044"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19B1DDB0" w14:textId="12F8AA24"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2</w:t>
      </w:r>
      <w:r w:rsidRPr="00380EB3">
        <w:rPr>
          <w:rFonts w:ascii="Times New Roman" w:eastAsia="Times New Roman" w:hAnsi="Times New Roman" w:cs="Times New Roman"/>
          <w:color w:val="000000" w:themeColor="text1"/>
          <w:sz w:val="24"/>
          <w:szCs w:val="24"/>
        </w:rPr>
        <w:t xml:space="preserve"> tunnistatakse kehtetuks </w:t>
      </w:r>
      <w:proofErr w:type="spellStart"/>
      <w:r w:rsidRPr="00380EB3">
        <w:rPr>
          <w:rFonts w:ascii="Times New Roman" w:eastAsia="Times New Roman" w:hAnsi="Times New Roman" w:cs="Times New Roman"/>
          <w:color w:val="000000" w:themeColor="text1"/>
          <w:sz w:val="24"/>
          <w:szCs w:val="24"/>
        </w:rPr>
        <w:t>JäätSi</w:t>
      </w:r>
      <w:proofErr w:type="spellEnd"/>
      <w:r w:rsidRPr="00380EB3">
        <w:rPr>
          <w:rFonts w:ascii="Times New Roman" w:eastAsia="Times New Roman" w:hAnsi="Times New Roman" w:cs="Times New Roman"/>
          <w:color w:val="000000" w:themeColor="text1"/>
          <w:sz w:val="24"/>
          <w:szCs w:val="24"/>
        </w:rPr>
        <w:t xml:space="preserve"> §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w:t>
      </w:r>
      <w:r w:rsidRPr="00380EB3">
        <w:rPr>
          <w:rFonts w:ascii="Times New Roman" w:hAnsi="Times New Roman" w:cs="Times New Roman"/>
          <w:color w:val="000000" w:themeColor="text1"/>
          <w:sz w:val="24"/>
          <w:szCs w:val="24"/>
          <w:shd w:val="clear" w:color="auto" w:fill="FFFFFF"/>
        </w:rPr>
        <w:t xml:space="preserve"> </w:t>
      </w:r>
      <w:proofErr w:type="spellStart"/>
      <w:r w:rsidRPr="00380EB3">
        <w:rPr>
          <w:rFonts w:ascii="Times New Roman" w:hAnsi="Times New Roman" w:cs="Times New Roman"/>
          <w:color w:val="000000" w:themeColor="text1"/>
          <w:sz w:val="24"/>
          <w:szCs w:val="24"/>
          <w:shd w:val="clear" w:color="auto" w:fill="FFFFFF"/>
        </w:rPr>
        <w:t>JäätS</w:t>
      </w:r>
      <w:proofErr w:type="spellEnd"/>
      <w:r w:rsidRPr="00380EB3">
        <w:rPr>
          <w:rFonts w:ascii="Times New Roman" w:hAnsi="Times New Roman" w:cs="Times New Roman"/>
          <w:color w:val="000000" w:themeColor="text1"/>
          <w:sz w:val="24"/>
          <w:szCs w:val="24"/>
          <w:shd w:val="clear" w:color="auto" w:fill="FFFFFF"/>
        </w:rPr>
        <w:t xml:space="preserve"> </w:t>
      </w:r>
      <w:r w:rsidRPr="00380EB3">
        <w:rPr>
          <w:rFonts w:ascii="Times New Roman" w:eastAsia="Times New Roman" w:hAnsi="Times New Roman" w:cs="Times New Roman"/>
          <w:color w:val="000000" w:themeColor="text1"/>
          <w:sz w:val="24"/>
          <w:szCs w:val="24"/>
        </w:rPr>
        <w:t>§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shd w:val="clear" w:color="auto" w:fill="FFFFFF"/>
        </w:rPr>
        <w:t xml:space="preserve"> sätestab, et kui tootjale tagastataval mootorsõidukil puuduvad varem selle mootorsõiduki komplektis olnud materjalimahukuselt või tehniliselt olulised osad nagu kere, sillad, mootor, käigukast, katalüsaator või elektrooniline juhtplokk või kui mootorsõidukile on lisatud muid jäätmeid, võib tootja jäätmevaldajalt nõuda osalist jäätmekäitluskulude kandmist, võttes arvesse puuduvate osade materjali väärtuse tagastatavas sõidukis ja sõidukile lisatud jäätmete käitluskulud.</w:t>
      </w:r>
      <w:r w:rsidRPr="00380EB3">
        <w:rPr>
          <w:rFonts w:ascii="Times New Roman" w:hAnsi="Times New Roman" w:cs="Times New Roman"/>
          <w:color w:val="000000" w:themeColor="text1"/>
          <w:sz w:val="24"/>
          <w:szCs w:val="24"/>
        </w:rPr>
        <w:t xml:space="preserve"> </w:t>
      </w:r>
      <w:proofErr w:type="spellStart"/>
      <w:r w:rsidRPr="00380EB3">
        <w:rPr>
          <w:rFonts w:ascii="Times New Roman" w:hAnsi="Times New Roman" w:cs="Times New Roman"/>
          <w:color w:val="000000" w:themeColor="text1"/>
          <w:sz w:val="24"/>
          <w:szCs w:val="24"/>
          <w:shd w:val="clear" w:color="auto" w:fill="FFFFFF"/>
        </w:rPr>
        <w:t>JäätS</w:t>
      </w:r>
      <w:proofErr w:type="spellEnd"/>
      <w:r w:rsidRPr="00380EB3">
        <w:rPr>
          <w:rFonts w:ascii="Times New Roman" w:hAnsi="Times New Roman" w:cs="Times New Roman"/>
          <w:color w:val="000000" w:themeColor="text1"/>
          <w:sz w:val="24"/>
          <w:szCs w:val="24"/>
          <w:shd w:val="clear" w:color="auto" w:fill="FFFFFF"/>
        </w:rPr>
        <w:t xml:space="preserve"> </w:t>
      </w:r>
      <w:r w:rsidRPr="00380EB3">
        <w:rPr>
          <w:rFonts w:ascii="Times New Roman" w:eastAsia="Times New Roman" w:hAnsi="Times New Roman" w:cs="Times New Roman"/>
          <w:color w:val="000000" w:themeColor="text1"/>
          <w:sz w:val="24"/>
          <w:szCs w:val="24"/>
        </w:rPr>
        <w:t>§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shd w:val="clear" w:color="auto" w:fill="FFFFFF"/>
        </w:rPr>
        <w:t xml:space="preserve"> </w:t>
      </w:r>
      <w:r w:rsidRPr="00380EB3">
        <w:rPr>
          <w:rFonts w:ascii="Times New Roman" w:eastAsia="Times New Roman" w:hAnsi="Times New Roman" w:cs="Times New Roman"/>
          <w:color w:val="000000" w:themeColor="text1"/>
          <w:sz w:val="24"/>
          <w:szCs w:val="24"/>
        </w:rPr>
        <w:t xml:space="preserve">taasesitatakse käesoleva seaduse paragrahvi </w:t>
      </w:r>
      <w:r w:rsidRPr="00B65817">
        <w:rPr>
          <w:rStyle w:val="Strong"/>
          <w:rFonts w:ascii="Times New Roman" w:hAnsi="Times New Roman" w:cs="Times New Roman"/>
          <w:b w:val="0"/>
          <w:bCs w:val="0"/>
          <w:color w:val="000000" w:themeColor="text1"/>
          <w:sz w:val="24"/>
          <w:szCs w:val="24"/>
          <w:bdr w:val="none" w:sz="0" w:space="0" w:color="auto" w:frame="1"/>
        </w:rPr>
        <w:t>26</w:t>
      </w:r>
      <w:r w:rsidRPr="00B65817">
        <w:rPr>
          <w:rStyle w:val="Strong"/>
          <w:rFonts w:ascii="Times New Roman" w:hAnsi="Times New Roman" w:cs="Times New Roman"/>
          <w:b w:val="0"/>
          <w:bCs w:val="0"/>
          <w:color w:val="000000" w:themeColor="text1"/>
          <w:sz w:val="24"/>
          <w:szCs w:val="24"/>
          <w:bdr w:val="none" w:sz="0" w:space="0" w:color="auto" w:frame="1"/>
          <w:vertAlign w:val="superscript"/>
        </w:rPr>
        <w:t>3</w:t>
      </w:r>
      <w:r w:rsidRPr="00B65817">
        <w:rPr>
          <w:rStyle w:val="Strong"/>
          <w:rFonts w:ascii="Times New Roman" w:hAnsi="Times New Roman" w:cs="Times New Roman"/>
          <w:b w:val="0"/>
          <w:bCs w:val="0"/>
          <w:color w:val="000000" w:themeColor="text1"/>
          <w:sz w:val="24"/>
          <w:szCs w:val="24"/>
          <w:bdr w:val="none" w:sz="0" w:space="0" w:color="auto" w:frame="1"/>
        </w:rPr>
        <w:t> lõikes 5, kuna paragrahv 26</w:t>
      </w:r>
      <w:r w:rsidRPr="00B65817">
        <w:rPr>
          <w:rStyle w:val="Strong"/>
          <w:rFonts w:ascii="Times New Roman" w:hAnsi="Times New Roman" w:cs="Times New Roman"/>
          <w:b w:val="0"/>
          <w:bCs w:val="0"/>
          <w:color w:val="000000" w:themeColor="text1"/>
          <w:sz w:val="24"/>
          <w:szCs w:val="24"/>
          <w:bdr w:val="none" w:sz="0" w:space="0" w:color="auto" w:frame="1"/>
          <w:vertAlign w:val="superscript"/>
        </w:rPr>
        <w:t>3</w:t>
      </w:r>
      <w:r w:rsidRPr="00B65817">
        <w:rPr>
          <w:rStyle w:val="Strong"/>
          <w:rFonts w:ascii="Times New Roman" w:hAnsi="Times New Roman" w:cs="Times New Roman"/>
          <w:b w:val="0"/>
          <w:bCs w:val="0"/>
          <w:color w:val="000000" w:themeColor="text1"/>
          <w:sz w:val="24"/>
          <w:szCs w:val="24"/>
          <w:bdr w:val="none" w:sz="0" w:space="0" w:color="auto" w:frame="1"/>
        </w:rPr>
        <w:t> sätestab r</w:t>
      </w:r>
      <w:r w:rsidRPr="00380EB3">
        <w:rPr>
          <w:rFonts w:ascii="Times New Roman" w:hAnsi="Times New Roman" w:cs="Times New Roman"/>
          <w:color w:val="000000" w:themeColor="text1"/>
          <w:sz w:val="24"/>
          <w:szCs w:val="24"/>
        </w:rPr>
        <w:t>omusõidukite üleandmise, kogumise, vastuvõtmise ja nendest tekkinud kulude katmise ning lammutustõendi nõuded.</w:t>
      </w:r>
    </w:p>
    <w:p w14:paraId="57925B83"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24CDA1BC" w14:textId="11899B6D"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3</w:t>
      </w:r>
      <w:r w:rsidRPr="00380EB3">
        <w:rPr>
          <w:rFonts w:ascii="Times New Roman" w:eastAsia="Times New Roman" w:hAnsi="Times New Roman" w:cs="Times New Roman"/>
          <w:color w:val="000000" w:themeColor="text1"/>
          <w:sz w:val="24"/>
          <w:szCs w:val="24"/>
        </w:rPr>
        <w:t xml:space="preserve"> muudetakse ja sõnastatakse uuesti </w:t>
      </w:r>
      <w:proofErr w:type="spellStart"/>
      <w:r w:rsidRPr="00380EB3">
        <w:rPr>
          <w:rFonts w:ascii="Times New Roman" w:eastAsia="Times New Roman" w:hAnsi="Times New Roman" w:cs="Times New Roman"/>
          <w:color w:val="000000" w:themeColor="text1"/>
          <w:sz w:val="24"/>
          <w:szCs w:val="24"/>
        </w:rPr>
        <w:t>JäätSi</w:t>
      </w:r>
      <w:proofErr w:type="spellEnd"/>
      <w:r w:rsidRPr="00380EB3">
        <w:rPr>
          <w:rFonts w:ascii="Times New Roman" w:eastAsia="Times New Roman" w:hAnsi="Times New Roman" w:cs="Times New Roman"/>
          <w:color w:val="000000" w:themeColor="text1"/>
          <w:sz w:val="24"/>
          <w:szCs w:val="24"/>
        </w:rPr>
        <w:t xml:space="preserve"> § 26</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Kuna §-s 26</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xml:space="preserve"> tuleb teha arvukalt muudatusi, siis võetakse need muudatused kokku ühe muudatusena, sest vastasel juhul muutuks paragrahv raskesti jälgitavaks. Paragrahvi lisatakse lõiked, milles sätestatakse selged ja üheselt mõistetavad romusõidukite üleandmise, kogumise, vastuvõtmise ja nendest tekkinud kulude katmise ja lammutustõendi tingimused. Olemasolevate lõigete põhimõtteid ei muudeta.</w:t>
      </w:r>
    </w:p>
    <w:p w14:paraId="7FC26769"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6006173C"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Paragrahvi pealkirja täiendatakse ja muudetakse sätte sisu järgi, lisades pealkirja sõna „üleandmine“ ja „lammutustõend“ ning asendatakse sõna „tagastamisel“ sõnaga „vastuvõtmisel“ </w:t>
      </w:r>
    </w:p>
    <w:p w14:paraId="64B64ECF"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40FA3843" w14:textId="47A4C8F8"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lang w:eastAsia="et-EE"/>
        </w:rPr>
      </w:pPr>
      <w:r w:rsidRPr="00380EB3">
        <w:rPr>
          <w:rFonts w:ascii="Times New Roman" w:eastAsia="Times New Roman" w:hAnsi="Times New Roman" w:cs="Times New Roman"/>
          <w:b/>
          <w:bCs/>
          <w:color w:val="000000" w:themeColor="text1"/>
          <w:sz w:val="24"/>
          <w:szCs w:val="24"/>
        </w:rPr>
        <w:t>Lõikes 1</w:t>
      </w:r>
      <w:r w:rsidRPr="00380EB3">
        <w:rPr>
          <w:rFonts w:ascii="Times New Roman" w:eastAsia="Times New Roman" w:hAnsi="Times New Roman" w:cs="Times New Roman"/>
          <w:color w:val="000000" w:themeColor="text1"/>
          <w:sz w:val="24"/>
          <w:szCs w:val="24"/>
        </w:rPr>
        <w:t xml:space="preserve"> sätestatakse selgelt, et romusõiduk tuleb anda üle üksnes keskkonnaluba omavale jäätmekäitlejale, kellel on kirjalikku taasesitamist võimaldavas vormis leping tootjaga või tootjate ühendusega.</w:t>
      </w:r>
    </w:p>
    <w:p w14:paraId="5A4D2CBE" w14:textId="6FD8224E"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Märgitud põhimõte ei ole uus. Märgitud kohustus tuleneb </w:t>
      </w:r>
      <w:hyperlink r:id="rId13" w:history="1">
        <w:r w:rsidRPr="00380EB3">
          <w:rPr>
            <w:rFonts w:ascii="Times New Roman" w:eastAsia="Times New Roman" w:hAnsi="Times New Roman" w:cs="Times New Roman"/>
            <w:color w:val="000000" w:themeColor="text1"/>
            <w:sz w:val="24"/>
            <w:szCs w:val="24"/>
          </w:rPr>
          <w:t>Euroopa Parlamendi ja nõukogu direktiivist 2000/53/EÜ kasutuselt kõrvaldatud sõidukite kohta</w:t>
        </w:r>
      </w:hyperlink>
      <w:r w:rsidRPr="00380EB3">
        <w:rPr>
          <w:rFonts w:ascii="Times New Roman" w:eastAsia="Times New Roman" w:hAnsi="Times New Roman" w:cs="Times New Roman"/>
          <w:color w:val="000000" w:themeColor="text1"/>
          <w:sz w:val="24"/>
          <w:szCs w:val="24"/>
        </w:rPr>
        <w:t xml:space="preserve"> (EÜT L 269, 21.10.2000, </w:t>
      </w:r>
      <w:r w:rsidR="00DA1417">
        <w:rPr>
          <w:rFonts w:ascii="Times New Roman" w:eastAsia="Times New Roman" w:hAnsi="Times New Roman" w:cs="Times New Roman"/>
          <w:color w:val="000000" w:themeColor="text1"/>
          <w:sz w:val="24"/>
          <w:szCs w:val="24"/>
        </w:rPr>
        <w:br/>
      </w:r>
      <w:r w:rsidRPr="00380EB3">
        <w:rPr>
          <w:rFonts w:ascii="Times New Roman" w:eastAsia="Times New Roman" w:hAnsi="Times New Roman" w:cs="Times New Roman"/>
          <w:color w:val="000000" w:themeColor="text1"/>
          <w:sz w:val="24"/>
          <w:szCs w:val="24"/>
        </w:rPr>
        <w:t xml:space="preserve">lk 34–43; (edaspidi ELV direktiiv), mis on riigisisesesse õigusesse võetud üle jäätmeseaduse § 26 lõigete 3 ja 8 alusel kehtestatud </w:t>
      </w:r>
      <w:r w:rsidRPr="00380EB3">
        <w:rPr>
          <w:rStyle w:val="cf01"/>
          <w:rFonts w:ascii="Times New Roman" w:hAnsi="Times New Roman" w:cs="Times New Roman"/>
          <w:color w:val="000000" w:themeColor="text1"/>
          <w:sz w:val="24"/>
          <w:szCs w:val="24"/>
        </w:rPr>
        <w:t>VV 17.06.2010 määrusega nr 79</w:t>
      </w:r>
      <w:r w:rsidRPr="00380EB3">
        <w:rPr>
          <w:rFonts w:ascii="Times New Roman" w:eastAsia="Times New Roman" w:hAnsi="Times New Roman" w:cs="Times New Roman"/>
          <w:color w:val="000000" w:themeColor="text1"/>
          <w:sz w:val="24"/>
          <w:szCs w:val="24"/>
        </w:rPr>
        <w:t xml:space="preserve"> ja jäätmeseaduse § 29 lõike 4 punkti 7 alusel kehtestatud keskkonnaministri 01.07.2011. a määrusega nr 33 „Romusõidukite käitlusnõuded</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w:t>
      </w:r>
    </w:p>
    <w:p w14:paraId="5DBA5D06" w14:textId="031B7D1C"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lang w:eastAsia="et-EE"/>
        </w:rPr>
      </w:pPr>
      <w:r w:rsidRPr="00380EB3">
        <w:rPr>
          <w:rStyle w:val="normaltextrun"/>
          <w:rFonts w:ascii="Times New Roman" w:hAnsi="Times New Roman" w:cs="Times New Roman"/>
          <w:color w:val="000000" w:themeColor="text1"/>
          <w:sz w:val="24"/>
          <w:szCs w:val="24"/>
          <w:shd w:val="clear" w:color="auto" w:fill="FFFFFF"/>
        </w:rPr>
        <w:t>Jäätmeseadusesse on võetud üle jäätmete raamdirektiiv, mis sätestab kohustuse anda jäätmed üle keskkonnaluba omavale jäätmekäitlejale.</w:t>
      </w:r>
      <w:r w:rsidRPr="00380EB3">
        <w:rPr>
          <w:rFonts w:ascii="Times New Roman" w:hAnsi="Times New Roman" w:cs="Times New Roman"/>
          <w:color w:val="000000" w:themeColor="text1"/>
          <w:sz w:val="24"/>
          <w:szCs w:val="24"/>
          <w:shd w:val="clear" w:color="auto" w:fill="FFFFFF"/>
        </w:rPr>
        <w:t xml:space="preserve"> Jäätmeseaduse paragrahv 28 lõike 1 kohaselt on jäätmevaldaja kohustatud käitlema tema valduses olevaid jäätmeid vastavalt kehtestatud nõuetele või andma need käitlemiseks üle selleks õigust omavale isikule. </w:t>
      </w:r>
      <w:r w:rsidRPr="00380EB3">
        <w:rPr>
          <w:rStyle w:val="cf01"/>
          <w:rFonts w:ascii="Times New Roman" w:hAnsi="Times New Roman" w:cs="Times New Roman"/>
          <w:color w:val="000000" w:themeColor="text1"/>
          <w:sz w:val="24"/>
          <w:szCs w:val="24"/>
        </w:rPr>
        <w:t xml:space="preserve">Kehtiva jäätmeseaduse </w:t>
      </w:r>
      <w:r w:rsidRPr="00380EB3">
        <w:rPr>
          <w:rFonts w:ascii="Times New Roman" w:hAnsi="Times New Roman" w:cs="Times New Roman"/>
          <w:color w:val="000000" w:themeColor="text1"/>
          <w:sz w:val="24"/>
          <w:szCs w:val="24"/>
        </w:rPr>
        <w:t>§</w:t>
      </w:r>
      <w:r w:rsidRPr="00380EB3">
        <w:rPr>
          <w:rFonts w:ascii="Times New Roman" w:hAnsi="Times New Roman" w:cs="Times New Roman"/>
          <w:color w:val="000000" w:themeColor="text1"/>
          <w:sz w:val="24"/>
          <w:szCs w:val="24"/>
          <w:bdr w:val="none" w:sz="0" w:space="0" w:color="auto" w:frame="1"/>
          <w:shd w:val="clear" w:color="auto" w:fill="FFFFFF"/>
        </w:rPr>
        <w:t xml:space="preserve"> 26 lõike </w:t>
      </w:r>
      <w:r w:rsidRPr="00380EB3">
        <w:rPr>
          <w:rFonts w:ascii="Times New Roman" w:hAnsi="Times New Roman" w:cs="Times New Roman"/>
          <w:color w:val="000000" w:themeColor="text1"/>
          <w:sz w:val="24"/>
          <w:szCs w:val="24"/>
          <w:shd w:val="clear" w:color="auto" w:fill="FFFFFF"/>
        </w:rPr>
        <w:t>1</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009A0407">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380EB3">
        <w:rPr>
          <w:rFonts w:ascii="Times New Roman" w:hAnsi="Times New Roman" w:cs="Times New Roman"/>
          <w:color w:val="000000" w:themeColor="text1"/>
          <w:sz w:val="24"/>
          <w:szCs w:val="24"/>
          <w:shd w:val="clear" w:color="auto" w:fill="FFFFFF"/>
        </w:rPr>
        <w:t>kohaselt peab isik, kes omab õigust romusõidukite käitlemiseks täitma käesoleva seaduse § 25</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Pr="00380EB3">
        <w:rPr>
          <w:rFonts w:ascii="Times New Roman" w:hAnsi="Times New Roman" w:cs="Times New Roman"/>
          <w:color w:val="000000" w:themeColor="text1"/>
          <w:sz w:val="24"/>
          <w:szCs w:val="24"/>
          <w:shd w:val="clear" w:color="auto" w:fill="FFFFFF"/>
        </w:rPr>
        <w:t xml:space="preserve"> sätteid ja </w:t>
      </w:r>
      <w:r w:rsidRPr="00380EB3">
        <w:rPr>
          <w:rFonts w:ascii="Times New Roman" w:hAnsi="Times New Roman" w:cs="Times New Roman"/>
          <w:color w:val="000000" w:themeColor="text1"/>
          <w:sz w:val="24"/>
          <w:szCs w:val="24"/>
        </w:rPr>
        <w:t xml:space="preserve">§ 26 </w:t>
      </w:r>
      <w:r w:rsidRPr="00380EB3">
        <w:rPr>
          <w:rFonts w:ascii="Times New Roman" w:hAnsi="Times New Roman" w:cs="Times New Roman"/>
          <w:color w:val="000000" w:themeColor="text1"/>
          <w:sz w:val="24"/>
          <w:szCs w:val="24"/>
          <w:shd w:val="clear" w:color="auto" w:fill="FFFFFF"/>
        </w:rPr>
        <w:t>lõike</w:t>
      </w:r>
      <w:r w:rsidR="009A0407">
        <w:rPr>
          <w:rFonts w:ascii="Times New Roman" w:hAnsi="Times New Roman" w:cs="Times New Roman"/>
          <w:color w:val="000000" w:themeColor="text1"/>
          <w:sz w:val="24"/>
          <w:szCs w:val="24"/>
          <w:shd w:val="clear" w:color="auto" w:fill="FFFFFF"/>
        </w:rPr>
        <w:t xml:space="preserve"> </w:t>
      </w:r>
      <w:r w:rsidRPr="00380EB3">
        <w:rPr>
          <w:rFonts w:ascii="Times New Roman" w:hAnsi="Times New Roman" w:cs="Times New Roman"/>
          <w:color w:val="000000" w:themeColor="text1"/>
          <w:sz w:val="24"/>
          <w:szCs w:val="24"/>
          <w:shd w:val="clear" w:color="auto" w:fill="FFFFFF"/>
        </w:rPr>
        <w:t xml:space="preserve">3 alusel kehtestatud kohustusi. Ehk romusõidukeid vastu võttev ja kokku ostev jäätmekäitleja peab tagama, et </w:t>
      </w:r>
      <w:r w:rsidRPr="00380EB3">
        <w:rPr>
          <w:rFonts w:ascii="Times New Roman" w:hAnsi="Times New Roman" w:cs="Times New Roman"/>
          <w:color w:val="000000" w:themeColor="text1"/>
          <w:sz w:val="24"/>
          <w:szCs w:val="24"/>
          <w:lang w:eastAsia="et-EE"/>
        </w:rPr>
        <w:t xml:space="preserve">jäätmed on nõuetekohaselt käideldud ning </w:t>
      </w:r>
      <w:r w:rsidRPr="00380EB3">
        <w:rPr>
          <w:rFonts w:ascii="Times New Roman" w:hAnsi="Times New Roman" w:cs="Times New Roman"/>
          <w:color w:val="000000" w:themeColor="text1"/>
          <w:sz w:val="24"/>
          <w:szCs w:val="24"/>
        </w:rPr>
        <w:t xml:space="preserve">§ </w:t>
      </w:r>
      <w:r w:rsidRPr="00380EB3">
        <w:rPr>
          <w:rFonts w:ascii="Times New Roman" w:hAnsi="Times New Roman" w:cs="Times New Roman"/>
          <w:color w:val="000000" w:themeColor="text1"/>
          <w:sz w:val="24"/>
          <w:szCs w:val="24"/>
          <w:lang w:eastAsia="et-EE"/>
        </w:rPr>
        <w:t xml:space="preserve">26 lõike 3 alusel kehtestatud määruses toodud sihtarvud on saavutatud, sh ringlussevõtu ja taaskasutamise sihtarvud. Kuna mootorsõidukitele ja nende osadele kohaldub laiendatud tootjavastutuse ja nende </w:t>
      </w:r>
      <w:r w:rsidRPr="00380EB3">
        <w:rPr>
          <w:rFonts w:ascii="Times New Roman" w:hAnsi="Times New Roman" w:cs="Times New Roman"/>
          <w:color w:val="000000" w:themeColor="text1"/>
          <w:sz w:val="24"/>
          <w:szCs w:val="24"/>
        </w:rPr>
        <w:t xml:space="preserve">jäätmete </w:t>
      </w:r>
      <w:r w:rsidRPr="00380EB3">
        <w:rPr>
          <w:rFonts w:ascii="Times New Roman" w:eastAsia="Times New Roman" w:hAnsi="Times New Roman" w:cs="Times New Roman"/>
          <w:color w:val="000000" w:themeColor="text1"/>
          <w:sz w:val="24"/>
          <w:szCs w:val="24"/>
          <w:lang w:eastAsia="et-EE"/>
        </w:rPr>
        <w:t xml:space="preserve">jäätmekäitluskohustuste täitmise eest vastutab mootorsõidukite ja mootorsõidukite osade tootja, sh maaletooja, siis tuleb jäätmekäitlejatel sõlmida ka leping mootorsõiduki ja mootorsõiduki osa tootjaga või tootjate </w:t>
      </w:r>
      <w:r w:rsidRPr="00380EB3">
        <w:rPr>
          <w:rFonts w:ascii="Times New Roman" w:eastAsia="Times New Roman" w:hAnsi="Times New Roman" w:cs="Times New Roman"/>
          <w:color w:val="000000" w:themeColor="text1"/>
          <w:sz w:val="24"/>
          <w:szCs w:val="24"/>
          <w:lang w:eastAsia="et-EE"/>
        </w:rPr>
        <w:lastRenderedPageBreak/>
        <w:t xml:space="preserve">ühendusega. </w:t>
      </w:r>
      <w:r w:rsidRPr="00380EB3">
        <w:rPr>
          <w:rFonts w:ascii="Times New Roman" w:eastAsia="Times New Roman" w:hAnsi="Times New Roman" w:cs="Times New Roman"/>
          <w:color w:val="000000" w:themeColor="text1"/>
          <w:sz w:val="24"/>
          <w:szCs w:val="24"/>
          <w:shd w:val="clear" w:color="auto" w:fill="FFFFFF"/>
          <w:lang w:eastAsia="et-EE"/>
        </w:rPr>
        <w:t>Hetkel m</w:t>
      </w:r>
      <w:r w:rsidRPr="00380EB3">
        <w:rPr>
          <w:rFonts w:ascii="Times New Roman" w:eastAsia="Times New Roman" w:hAnsi="Times New Roman" w:cs="Times New Roman"/>
          <w:color w:val="000000" w:themeColor="text1"/>
          <w:sz w:val="24"/>
          <w:szCs w:val="24"/>
          <w:lang w:eastAsia="et-EE"/>
        </w:rPr>
        <w:t xml:space="preserve">ootorsõidukite ja mootorsõidukite osade tootjad täidavad laiendatud tootjavastutuse kohustusi individuaalselt ning on sõlminud romusõidukite käitlemise osas lepingud jäätmekäitlejatega. Romusõidukite kogumise ja taaskasutamise kohustusi täidavad MTÜ ELV Autolammutuste Liit, Kuusakoski AS, BLRT </w:t>
      </w:r>
      <w:proofErr w:type="spellStart"/>
      <w:r w:rsidRPr="00380EB3">
        <w:rPr>
          <w:rFonts w:ascii="Times New Roman" w:eastAsia="Times New Roman" w:hAnsi="Times New Roman" w:cs="Times New Roman"/>
          <w:color w:val="000000" w:themeColor="text1"/>
          <w:sz w:val="24"/>
          <w:szCs w:val="24"/>
          <w:lang w:eastAsia="et-EE"/>
        </w:rPr>
        <w:t>Refonda</w:t>
      </w:r>
      <w:proofErr w:type="spellEnd"/>
      <w:r w:rsidRPr="00380EB3">
        <w:rPr>
          <w:rFonts w:ascii="Times New Roman" w:eastAsia="Times New Roman" w:hAnsi="Times New Roman" w:cs="Times New Roman"/>
          <w:color w:val="000000" w:themeColor="text1"/>
          <w:sz w:val="24"/>
          <w:szCs w:val="24"/>
          <w:lang w:eastAsia="et-EE"/>
        </w:rPr>
        <w:t xml:space="preserve"> AS. Kui jäätmekäitlejal on leping mootorsõiduki tootjaga, siis on võimalik tootjal tagada nõutavate sihtarvude saavutamine ning käitlejal on vajadusel võimalus romusõidukite käitluskulude katmiseks. Hetkel maksvad mootorsõidukite tootjad ja mootorsõidukite osade tootjad jäätmekäitlejale </w:t>
      </w:r>
      <w:r w:rsidRPr="00380EB3">
        <w:rPr>
          <w:rFonts w:ascii="Times New Roman" w:hAnsi="Times New Roman" w:cs="Times New Roman"/>
          <w:color w:val="000000" w:themeColor="text1"/>
          <w:sz w:val="24"/>
          <w:szCs w:val="24"/>
        </w:rPr>
        <w:t>liikmemaksu või 20</w:t>
      </w:r>
      <w:r w:rsidR="0081217B">
        <w:rPr>
          <w:rFonts w:ascii="Times New Roman" w:hAnsi="Times New Roman" w:cs="Times New Roman"/>
          <w:color w:val="000000" w:themeColor="text1"/>
          <w:sz w:val="24"/>
          <w:szCs w:val="24"/>
        </w:rPr>
        <w:noBreakHyphen/>
      </w:r>
      <w:r w:rsidRPr="00380EB3">
        <w:rPr>
          <w:rFonts w:ascii="Times New Roman" w:hAnsi="Times New Roman" w:cs="Times New Roman"/>
          <w:color w:val="000000" w:themeColor="text1"/>
          <w:sz w:val="24"/>
          <w:szCs w:val="24"/>
        </w:rPr>
        <w:t xml:space="preserve">30 eurot turule lastud sõiduki kohta. Hetkel sõltub romusõidukite käitlushind metalli hinnast. </w:t>
      </w:r>
    </w:p>
    <w:p w14:paraId="518F8D83"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Rakendamise raskuste kõrvaldamiseks taasesitatakse ELV direktiivi põhimõte selgelt jäätmeseaduses, kuna praktikas on ilmnenud, et kohustatud isikud ja järelevalveasutused tõlgendavad üleandmise kohustust erinevalt. </w:t>
      </w:r>
    </w:p>
    <w:p w14:paraId="0B34CEBB"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03EBA43E" w14:textId="042464A5"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Lõikes 2</w:t>
      </w:r>
      <w:r w:rsidRPr="00380EB3">
        <w:rPr>
          <w:rFonts w:ascii="Times New Roman" w:eastAsia="Times New Roman" w:hAnsi="Times New Roman" w:cs="Times New Roman"/>
          <w:color w:val="000000" w:themeColor="text1"/>
          <w:sz w:val="24"/>
          <w:szCs w:val="24"/>
        </w:rPr>
        <w:t xml:space="preserve"> sätestatakse romusõiduki mõiste. Lõikes 2 tuuakse välja, et romusõiduk on mootorsõiduk, mis on käesoleva seaduse paragrahv 2 lõike 1 kohaselt jäätmed. </w:t>
      </w:r>
      <w:r w:rsidRPr="00380EB3">
        <w:rPr>
          <w:rStyle w:val="cf01"/>
          <w:rFonts w:ascii="Times New Roman" w:hAnsi="Times New Roman" w:cs="Times New Roman"/>
          <w:color w:val="000000" w:themeColor="text1"/>
          <w:sz w:val="24"/>
          <w:szCs w:val="24"/>
        </w:rPr>
        <w:t xml:space="preserve">Mootorsõiduk muutub jäätmeteks, kui selle valdaja selle ära viskab või kavatseb või on kohustatud selle kasutuselt kõrvaldama. Kas sõiduki osas on tegemist jätkuvalt kasutuses oleva sõidukiga või jäätmetega </w:t>
      </w:r>
      <w:proofErr w:type="spellStart"/>
      <w:r w:rsidRPr="00380EB3">
        <w:rPr>
          <w:rStyle w:val="cf01"/>
          <w:rFonts w:ascii="Times New Roman" w:hAnsi="Times New Roman" w:cs="Times New Roman"/>
          <w:color w:val="000000" w:themeColor="text1"/>
          <w:sz w:val="24"/>
          <w:szCs w:val="24"/>
        </w:rPr>
        <w:t>JäätS</w:t>
      </w:r>
      <w:proofErr w:type="spellEnd"/>
      <w:r w:rsidRPr="00380EB3">
        <w:rPr>
          <w:rStyle w:val="cf01"/>
          <w:rFonts w:ascii="Times New Roman" w:hAnsi="Times New Roman" w:cs="Times New Roman"/>
          <w:color w:val="000000" w:themeColor="text1"/>
          <w:sz w:val="24"/>
          <w:szCs w:val="24"/>
        </w:rPr>
        <w:t xml:space="preserve"> § 2 lg 1 tähenduses, tuleb iga juhtumi puhul analüüsida eraldi. Nii kasutuses oleva sõiduki kui romusõiduki osas esinevad omadused, mis näitavad tõenäoliselt, kas tegemist on jäätmetega või mitte. </w:t>
      </w:r>
      <w:r w:rsidRPr="00380EB3">
        <w:rPr>
          <w:rStyle w:val="cf21"/>
          <w:rFonts w:ascii="Times New Roman" w:hAnsi="Times New Roman" w:cs="Times New Roman"/>
          <w:color w:val="000000" w:themeColor="text1"/>
          <w:sz w:val="24"/>
          <w:szCs w:val="24"/>
        </w:rPr>
        <w:t>Euroopa Komisjon on avaldanud jäätmesõidukite kohta suunised, milles lepiti kokku 2011. aasta juulis jäätmesaadetiste korrespondentidega (edaspidi „Korrespondentide suunised nr 9“</w:t>
      </w:r>
      <w:r w:rsidR="00C34325">
        <w:rPr>
          <w:rStyle w:val="cf21"/>
          <w:rFonts w:ascii="Times New Roman" w:hAnsi="Times New Roman" w:cs="Times New Roman"/>
          <w:color w:val="000000" w:themeColor="text1"/>
          <w:sz w:val="24"/>
          <w:szCs w:val="24"/>
        </w:rPr>
        <w:t>)</w:t>
      </w:r>
      <w:r w:rsidRPr="00380EB3">
        <w:rPr>
          <w:rStyle w:val="FootnoteReference"/>
          <w:rFonts w:ascii="Times New Roman" w:hAnsi="Times New Roman" w:cs="Times New Roman"/>
          <w:color w:val="000000" w:themeColor="text1"/>
          <w:sz w:val="24"/>
          <w:szCs w:val="24"/>
        </w:rPr>
        <w:footnoteReference w:id="5"/>
      </w:r>
      <w:r w:rsidRPr="00380EB3">
        <w:rPr>
          <w:rStyle w:val="cf21"/>
          <w:rFonts w:ascii="Times New Roman" w:hAnsi="Times New Roman" w:cs="Times New Roman"/>
          <w:color w:val="000000" w:themeColor="text1"/>
          <w:sz w:val="24"/>
          <w:szCs w:val="24"/>
        </w:rPr>
        <w:t xml:space="preserve"> ja mis on kasutusel alates 1. septembrist 2011. Suunised väljendavad kõigi liikmesriikide ühist arusaama sellest, kuidas tuleks jäätmesaadetisi käsitlevat määrust (EÜ) nr 1013/2006 jäätmeveokite puhul tõlgendada, sätestades kriteeriumid, mille alusel eristada jäätmesõidukeid ja kasutatud sõidukeid. See dokument ei ole õiguslikult siduv, välja arvatud Austria puhul, kes järgib liikmesriigi kohtu otsust, mis muudab selle õiguslikult siduvaks. Samas aitab suunis määratleda kasutatud sõidukite ja kasutuselt kõrvaldatud sõidukite eristamise miinimumkriteeriumid, mistõttu on see hea juhisdokument vastavate otsuste tegemisel. Juhise tõlge avaldatakse Kliimaministeeriumi kodulehel soovitusliku materjalina kasutuses olevate ja romusõidukite eristamise abistamiseks.</w:t>
      </w:r>
    </w:p>
    <w:p w14:paraId="02089CDE"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31E6015E" w14:textId="1264A264" w:rsidR="00B65817" w:rsidRPr="00B65817" w:rsidRDefault="009A0407" w:rsidP="00E97781">
      <w:pPr>
        <w:spacing w:after="0" w:line="240" w:lineRule="auto"/>
        <w:jc w:val="both"/>
        <w:rPr>
          <w:rStyle w:val="normaltextrun"/>
          <w:rFonts w:ascii="Times New Roman" w:hAnsi="Times New Roman" w:cs="Times New Roman"/>
          <w:color w:val="000000" w:themeColor="text1"/>
          <w:position w:val="5"/>
          <w:sz w:val="24"/>
          <w:szCs w:val="24"/>
        </w:rPr>
      </w:pPr>
      <w:r w:rsidRPr="00B65817">
        <w:rPr>
          <w:rStyle w:val="normaltextrun"/>
          <w:rFonts w:ascii="Times New Roman" w:hAnsi="Times New Roman" w:cs="Times New Roman"/>
          <w:b/>
          <w:bCs/>
          <w:color w:val="000000" w:themeColor="text1"/>
          <w:position w:val="5"/>
          <w:sz w:val="24"/>
          <w:szCs w:val="24"/>
        </w:rPr>
        <w:t>Lõikes 3</w:t>
      </w:r>
      <w:r w:rsidRPr="00B65817">
        <w:rPr>
          <w:rStyle w:val="normaltextrun"/>
          <w:rFonts w:ascii="Times New Roman" w:hAnsi="Times New Roman" w:cs="Times New Roman"/>
          <w:color w:val="000000" w:themeColor="text1"/>
          <w:position w:val="5"/>
          <w:sz w:val="24"/>
          <w:szCs w:val="24"/>
        </w:rPr>
        <w:t xml:space="preserve"> sätestatakse, et romusõidukile, mis on liiklusregistrist </w:t>
      </w:r>
      <w:r w:rsidR="00B65817" w:rsidRPr="00B65817">
        <w:rPr>
          <w:rStyle w:val="normaltextrun"/>
          <w:rFonts w:ascii="Times New Roman" w:hAnsi="Times New Roman" w:cs="Times New Roman"/>
          <w:color w:val="000000" w:themeColor="text1"/>
          <w:position w:val="5"/>
          <w:sz w:val="24"/>
          <w:szCs w:val="24"/>
        </w:rPr>
        <w:t>liiklusseaduse alusel</w:t>
      </w:r>
      <w:r w:rsidRPr="00B65817">
        <w:rPr>
          <w:rStyle w:val="normaltextrun"/>
          <w:rFonts w:ascii="Times New Roman" w:hAnsi="Times New Roman" w:cs="Times New Roman"/>
          <w:color w:val="000000" w:themeColor="text1"/>
          <w:position w:val="5"/>
          <w:sz w:val="24"/>
          <w:szCs w:val="24"/>
        </w:rPr>
        <w:t xml:space="preserve"> kustutatud, kohaldatakse käesoleva paragrahvi nõudeid.  Kuna liiklusseaduses luuakse mootorsõidukite valdaja võimalus anda üle liiklusregistrist kustutatud sõidukeid, siis tuuakse käesolevas paragrahvis selgelt välja, et romusõiduk, mis on liiklusregistrist kustutatud tuleb üle anda keskkonnakaitseluba omavale jäätmekäitlejale, kellel on kirjalikku taasesitamist võimaldavas vormis leping tootjaga või tootjate ühendusega</w:t>
      </w:r>
      <w:r w:rsidR="00E97781" w:rsidRPr="00B65817">
        <w:rPr>
          <w:rStyle w:val="normaltextrun"/>
          <w:rFonts w:ascii="Times New Roman" w:hAnsi="Times New Roman" w:cs="Times New Roman"/>
          <w:color w:val="000000" w:themeColor="text1"/>
          <w:position w:val="5"/>
          <w:sz w:val="24"/>
          <w:szCs w:val="24"/>
        </w:rPr>
        <w:t>.</w:t>
      </w:r>
      <w:r w:rsidR="00B65817" w:rsidRPr="00B65817">
        <w:rPr>
          <w:rStyle w:val="normaltextrun"/>
          <w:rFonts w:ascii="Times New Roman" w:hAnsi="Times New Roman" w:cs="Times New Roman"/>
          <w:color w:val="000000" w:themeColor="text1"/>
          <w:position w:val="5"/>
          <w:sz w:val="24"/>
          <w:szCs w:val="24"/>
        </w:rPr>
        <w:t xml:space="preserve"> Kui valdaja annab üle kustutatud sõiduk, mis ei ole komplektne, siis jäätmekäitleja ei või nõuda jäätmevaldajalt jäätmekäitluskulude kandmist. Kui valdaja annab romusõiduki üle, siis sellisele sõidukile väljastatakse lammutustõend miinimumnõuete alusel. </w:t>
      </w:r>
    </w:p>
    <w:p w14:paraId="46A19A01"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409DF580" w14:textId="77777777" w:rsidR="00E97781" w:rsidRPr="00380EB3" w:rsidRDefault="00E97781" w:rsidP="00E97781">
      <w:pPr>
        <w:spacing w:after="0" w:line="240" w:lineRule="auto"/>
        <w:jc w:val="both"/>
        <w:rPr>
          <w:rStyle w:val="cf01"/>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4.</w:t>
      </w:r>
      <w:r w:rsidRPr="00380EB3">
        <w:rPr>
          <w:rFonts w:ascii="Times New Roman" w:eastAsia="Times New Roman" w:hAnsi="Times New Roman" w:cs="Times New Roman"/>
          <w:color w:val="000000" w:themeColor="text1"/>
          <w:sz w:val="24"/>
          <w:szCs w:val="24"/>
        </w:rPr>
        <w:t xml:space="preserve"> Lõikega 4 täpsustatakse õigusselguse eesmärgil, et romusõiduk, mis ei ole komplektne, tuleb anda üle üksnes keskkonnaluba omavale jäätmekäitlejale, kellel on kirjalikku taasesitamist võimaldavas vormis leping tootjaga või tootjate ühendusega. Mittekomplektne sõiduk on </w:t>
      </w:r>
      <w:r w:rsidRPr="00380EB3">
        <w:rPr>
          <w:rFonts w:ascii="Times New Roman" w:hAnsi="Times New Roman" w:cs="Times New Roman"/>
          <w:color w:val="000000" w:themeColor="text1"/>
          <w:sz w:val="24"/>
          <w:szCs w:val="24"/>
          <w:shd w:val="clear" w:color="auto" w:fill="FFFFFF"/>
        </w:rPr>
        <w:t xml:space="preserve">sõiduk, millel puuduvad varem selle mootorsõiduki komplektis olnud materjalimahukuselt või tehniliselt olulised osad nagu kere, sillad, mootor, käigukast, katalüsaator või elektrooniline juhtplokk. </w:t>
      </w:r>
      <w:r w:rsidRPr="00380EB3">
        <w:rPr>
          <w:rFonts w:ascii="Times New Roman" w:eastAsia="Times New Roman" w:hAnsi="Times New Roman" w:cs="Times New Roman"/>
          <w:color w:val="000000" w:themeColor="text1"/>
          <w:sz w:val="24"/>
          <w:szCs w:val="24"/>
        </w:rPr>
        <w:t xml:space="preserve">Märgitud põhimõte ei ole uus. Märgitud kohustus tuleneb ELV direktiivi artiklist 5 lõikest 3 mis on riigisisesesse õigusesse üle võetud jäätmeseaduse § 26 lõigete 3 ja 8 alusel kehtestatud </w:t>
      </w:r>
      <w:r w:rsidRPr="00380EB3">
        <w:rPr>
          <w:rStyle w:val="cf01"/>
          <w:rFonts w:ascii="Times New Roman" w:hAnsi="Times New Roman" w:cs="Times New Roman"/>
          <w:color w:val="000000" w:themeColor="text1"/>
          <w:sz w:val="24"/>
          <w:szCs w:val="24"/>
        </w:rPr>
        <w:t>VV 17.06.2010 määruses nr 79</w:t>
      </w:r>
      <w:r w:rsidRPr="00380EB3">
        <w:rPr>
          <w:rFonts w:ascii="Times New Roman" w:eastAsia="Times New Roman" w:hAnsi="Times New Roman" w:cs="Times New Roman"/>
          <w:color w:val="000000" w:themeColor="text1"/>
          <w:sz w:val="24"/>
          <w:szCs w:val="24"/>
        </w:rPr>
        <w:t xml:space="preserve">. Praktikas on ilmnenud, et kohustatud isikud ja järelevalveasutused tõlgendavad </w:t>
      </w:r>
      <w:r w:rsidRPr="00380EB3">
        <w:rPr>
          <w:rFonts w:ascii="Times New Roman" w:eastAsia="Times New Roman" w:hAnsi="Times New Roman" w:cs="Times New Roman"/>
          <w:color w:val="000000" w:themeColor="text1"/>
          <w:sz w:val="24"/>
          <w:szCs w:val="24"/>
        </w:rPr>
        <w:lastRenderedPageBreak/>
        <w:t>üleandmise kohustust erinevalt. Rakendamise raskuste kõrvaldamiseks taasesitatakse ELV direktiivi põhimõte selgelt jäätmeseaduses. Jäätmeseaduse § 28 kohaselt peab jäätmevaldaja käitlema tema valduses olevaid jäätmeid nõuetekohaselt ning andma jäätmed käitlemiseks üle selleks õigust omavale isikule. Sõidukiomanikud peavad olema teadlikud sellest, et mittekomplektse romusõiduki võib anda üle jäätmekäitlejale. Praktikas on tekkinud olukordi, kus kõik jäätmekäitlejad ei ole võtnud vastu mittekomplektseid sõidukeid. Selleks, et vältida segaduse tekkimist sätestatakse, et selline sõiduk tuleb anda üle üksnes keskkonnaluba omavale jäätmekäitlejale, kellel on kirjalikku taasesitamist võimaldavas vormis leping tootjaga või tootjate ühendusega. Kui romusõiduki käitlejal on leping mootorsõiduki ja mootorsõiduki osa tootja või mootorsõiduki tootjate ühendusega, siis see käitleja teab ja on valmis ka mittekomplektse romusõiduki võtma vastu. Selle sätte eesmärk on vähendada mittekompleksete romusõidukite hoiustamist keskkonnas ning suurendada romusõidukite kogumist ja töötlemist ning julgustada omanikke selliseid sõidukeid jäätmekäitlejale viima. Selle sättega tagatakse romusõidukite käitlemine viisil, mis ei sea ohtu inimese tervist ega kahjusta keskkonda. Mootorsõidukitele kohaldatakse tootjavastutust ja tootjad peavad tagama turule suunatud mootorsõidukite ja mootorsõidukite osade jäätmekäitluskohustuste täitmise. Tootjad maksavad jäätmekäitlejatele romusõidukite käitlemise eest, mistõttu tuleb mittekomplektne sõiduk samuti vastu võtta. Mittekomplektne romusõiduk tuleb anda üle jäätmekäitlejale, kellele on väljastatud keskkonnaluba ja kes tagab romusõidukite nõuetekohase töötlemise.</w:t>
      </w:r>
      <w:r w:rsidRPr="00380EB3">
        <w:rPr>
          <w:rStyle w:val="cf01"/>
          <w:rFonts w:ascii="Times New Roman" w:hAnsi="Times New Roman" w:cs="Times New Roman"/>
          <w:color w:val="000000" w:themeColor="text1"/>
          <w:sz w:val="24"/>
          <w:szCs w:val="24"/>
        </w:rPr>
        <w:t xml:space="preserve"> </w:t>
      </w:r>
    </w:p>
    <w:p w14:paraId="06E000E0" w14:textId="77777777" w:rsidR="00E97781" w:rsidRPr="00380EB3" w:rsidRDefault="00E97781" w:rsidP="00E97781">
      <w:pPr>
        <w:spacing w:after="0" w:line="240" w:lineRule="auto"/>
        <w:jc w:val="both"/>
        <w:rPr>
          <w:rStyle w:val="cf01"/>
          <w:rFonts w:ascii="Times New Roman" w:hAnsi="Times New Roman" w:cs="Times New Roman"/>
          <w:color w:val="000000" w:themeColor="text1"/>
          <w:sz w:val="24"/>
          <w:szCs w:val="24"/>
        </w:rPr>
      </w:pPr>
    </w:p>
    <w:p w14:paraId="5A8E4EE4"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5. </w:t>
      </w:r>
      <w:r w:rsidRPr="00380EB3">
        <w:rPr>
          <w:rFonts w:ascii="Times New Roman" w:eastAsia="Times New Roman" w:hAnsi="Times New Roman" w:cs="Times New Roman"/>
          <w:color w:val="000000" w:themeColor="text1"/>
          <w:sz w:val="24"/>
          <w:szCs w:val="24"/>
        </w:rPr>
        <w:t xml:space="preserve">Lõikes 5 esitatakse uuesti kehtiv </w:t>
      </w:r>
      <w:proofErr w:type="spellStart"/>
      <w:r w:rsidRPr="00380EB3">
        <w:rPr>
          <w:rFonts w:ascii="Times New Roman" w:eastAsia="Times New Roman" w:hAnsi="Times New Roman" w:cs="Times New Roman"/>
          <w:color w:val="000000" w:themeColor="text1"/>
          <w:sz w:val="24"/>
          <w:szCs w:val="24"/>
        </w:rPr>
        <w:t>JäätSi</w:t>
      </w:r>
      <w:proofErr w:type="spellEnd"/>
      <w:r w:rsidRPr="00380EB3">
        <w:rPr>
          <w:rFonts w:ascii="Times New Roman" w:eastAsia="Times New Roman" w:hAnsi="Times New Roman" w:cs="Times New Roman"/>
          <w:color w:val="000000" w:themeColor="text1"/>
          <w:sz w:val="24"/>
          <w:szCs w:val="24"/>
        </w:rPr>
        <w:t xml:space="preserve"> § 26 lõige 4</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 sätestatakse, et kui keskkonnaluba omavale jäätmekäitlejale, kellel on kirjalik leping tootjate või tootjate ühendusega, antakse üle romusõiduk, millel puuduvad sõiduki põhilised osad, eelkõige mootor ja kere, või kui see sisaldab jäätmeid, mis on lisatud romusõidukisse, siis võib jäätmekäitleja nõuda jäätmevaldajalt osalist jäätmekäitluskulude kandmist. Jäätmekäitleja peab võtma arvesse puuduvate osade materjalide väärtust tagastatavas sõidukis ja sõidukile lisatud jäätmete käitluskulusid. Praktikas on tekkinud olukord, kus romusõidukite käitlejale viiakse romusõidukeid, millele on juurde lisatud jäätmeid kaalu suurendamise või jäätmete lahtisaamise eesmärgil. Näiteks on olnud sõidukeid, mille salongis on viie istme asemel 7 istet või sõiduki salong on täidetud teise romusõiduki küljest eemaldatud plastosadega. Romusõidukite käitlejate sõnade kohaselt hetkel ei ole olnud selliseid olukordi, kus mittekomplektse sõiduki üleandmise eest on pidanud sõidukiomanik maksma, kuna puuduva osa väärtus on väiksem romusõiduki eest saadavast summast / tasust. Hetkel maksavad romusõidukite käitlejad romusõidukite vastuvõtmisel ca 215 </w:t>
      </w:r>
      <w:proofErr w:type="spellStart"/>
      <w:r w:rsidRPr="00380EB3">
        <w:rPr>
          <w:rFonts w:ascii="Times New Roman" w:eastAsia="Times New Roman" w:hAnsi="Times New Roman" w:cs="Times New Roman"/>
          <w:color w:val="000000" w:themeColor="text1"/>
          <w:sz w:val="24"/>
          <w:szCs w:val="24"/>
        </w:rPr>
        <w:t>euri</w:t>
      </w:r>
      <w:proofErr w:type="spellEnd"/>
      <w:r w:rsidRPr="00380EB3">
        <w:rPr>
          <w:rFonts w:ascii="Times New Roman" w:eastAsia="Times New Roman" w:hAnsi="Times New Roman" w:cs="Times New Roman"/>
          <w:color w:val="000000" w:themeColor="text1"/>
          <w:sz w:val="24"/>
          <w:szCs w:val="24"/>
        </w:rPr>
        <w:t xml:space="preserve"> tonni eest. </w:t>
      </w:r>
    </w:p>
    <w:p w14:paraId="20755F8A"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51DEFB63" w14:textId="4B131B48"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6.</w:t>
      </w:r>
      <w:r w:rsidRPr="00380EB3">
        <w:rPr>
          <w:rFonts w:ascii="Times New Roman" w:eastAsia="Times New Roman" w:hAnsi="Times New Roman" w:cs="Times New Roman"/>
          <w:color w:val="000000" w:themeColor="text1"/>
          <w:sz w:val="24"/>
          <w:szCs w:val="24"/>
        </w:rPr>
        <w:t xml:space="preserve"> Lõikes 6 tuuakse selgelt välja, millistel juhtudel jäätmekäitleja ei tohi jäätmevaldajalt osalist jäätmekäitluskulude kandmist nõuda. Lõike 6 ülesehitust muudetakse ja selle tekst jaotatakse punktideks. Lõike 3 punktiga 1 esitatakse uuesti kehtiv lõige 3. Lõike 6 punkt 1 kohaselt ei tohi jäätmekäitleja nõuda jäätmevaldajalt osalist jäätmekäitluskulude kandmist, kui olulised osad puuduvad väärteo või kuriteo tagajärjel. Lõike 6 punkti 2 kohaselt ei tohi jäätmevaldajalt osalist jäätmekäitluskulude kandmist nõuda Keskkonnaametilt ja kohalikult omavalitsuselt või kohaliku omavalitsuse asutuselt. Punkti 2 eesmärk on tagada, et </w:t>
      </w:r>
      <w:r w:rsidRPr="00380EB3">
        <w:rPr>
          <w:rFonts w:ascii="Times New Roman" w:hAnsi="Times New Roman" w:cs="Times New Roman"/>
          <w:color w:val="000000" w:themeColor="text1"/>
          <w:sz w:val="24"/>
          <w:szCs w:val="24"/>
          <w:shd w:val="clear" w:color="auto" w:fill="FFFFFF"/>
        </w:rPr>
        <w:t xml:space="preserve">Keskkonnaamet või kohaliku omavalitsuse üksus või asutus </w:t>
      </w:r>
      <w:r w:rsidRPr="00380EB3">
        <w:rPr>
          <w:rFonts w:ascii="Times New Roman" w:eastAsia="Times New Roman" w:hAnsi="Times New Roman" w:cs="Times New Roman"/>
          <w:color w:val="000000" w:themeColor="text1"/>
          <w:sz w:val="24"/>
          <w:szCs w:val="24"/>
        </w:rPr>
        <w:t xml:space="preserve">saaksid osaliselt lammutatud romusõidukid üle anda jäätmekäitlejale tasuta. Mootorsõidukitele kohaldatakse tootjavastutust ja tootjad peavad tagama turule suunatud mootorsõidukite ja mootorsõidukite osade jäätmekäitluskohustuste täitmise. Tootjad maksavad jäätmekäitlejatele romusõidukite käitlemise eest, mistõttu tuleb mittekomplektne sõiduk tasuta vastu võtta. </w:t>
      </w:r>
      <w:r w:rsidRPr="00380EB3">
        <w:rPr>
          <w:rFonts w:ascii="Times New Roman" w:hAnsi="Times New Roman" w:cs="Times New Roman"/>
          <w:color w:val="000000" w:themeColor="text1"/>
          <w:sz w:val="24"/>
          <w:szCs w:val="24"/>
          <w:shd w:val="clear" w:color="auto" w:fill="FFFFFF"/>
        </w:rPr>
        <w:t xml:space="preserve">Jäätmeseaduse paragrahv 28 lõike 1 kohaselt on jäätmevaldaja kohustatud käitlema tema valduses olevaid jäätmeid vastavalt kehtestatud nõuetele või andma need käitlemiseks üle selleks õigust omavale isikule. Ehk </w:t>
      </w:r>
      <w:r w:rsidRPr="00380EB3">
        <w:rPr>
          <w:rFonts w:ascii="Times New Roman" w:eastAsia="Times New Roman" w:hAnsi="Times New Roman" w:cs="Times New Roman"/>
          <w:color w:val="000000" w:themeColor="text1"/>
          <w:sz w:val="24"/>
          <w:szCs w:val="24"/>
        </w:rPr>
        <w:t xml:space="preserve">mittekomplektne romusõiduk tuleb anda üle jäätmekäitlejale, kellele on väljastatud keskkonnaluba ja kes tagab romusõidukite nõuetekohase </w:t>
      </w:r>
      <w:r w:rsidRPr="00380EB3">
        <w:rPr>
          <w:rFonts w:ascii="Times New Roman" w:eastAsia="Times New Roman" w:hAnsi="Times New Roman" w:cs="Times New Roman"/>
          <w:color w:val="000000" w:themeColor="text1"/>
          <w:sz w:val="24"/>
          <w:szCs w:val="24"/>
        </w:rPr>
        <w:lastRenderedPageBreak/>
        <w:t xml:space="preserve">töötlemise. </w:t>
      </w:r>
      <w:r w:rsidRPr="00380EB3">
        <w:rPr>
          <w:rStyle w:val="cf01"/>
          <w:rFonts w:ascii="Times New Roman" w:hAnsi="Times New Roman" w:cs="Times New Roman"/>
          <w:color w:val="000000" w:themeColor="text1"/>
          <w:sz w:val="24"/>
          <w:szCs w:val="24"/>
        </w:rPr>
        <w:t xml:space="preserve">Kehtiva jäätmeseaduse </w:t>
      </w:r>
      <w:r w:rsidRPr="00380EB3">
        <w:rPr>
          <w:rFonts w:ascii="Times New Roman" w:hAnsi="Times New Roman" w:cs="Times New Roman"/>
          <w:color w:val="000000" w:themeColor="text1"/>
          <w:sz w:val="24"/>
          <w:szCs w:val="24"/>
        </w:rPr>
        <w:t>§</w:t>
      </w:r>
      <w:r w:rsidRPr="00380EB3">
        <w:rPr>
          <w:rFonts w:ascii="Times New Roman" w:hAnsi="Times New Roman" w:cs="Times New Roman"/>
          <w:color w:val="000000" w:themeColor="text1"/>
          <w:sz w:val="24"/>
          <w:szCs w:val="24"/>
          <w:bdr w:val="none" w:sz="0" w:space="0" w:color="auto" w:frame="1"/>
          <w:shd w:val="clear" w:color="auto" w:fill="FFFFFF"/>
        </w:rPr>
        <w:t xml:space="preserve"> 26 lõike </w:t>
      </w:r>
      <w:r w:rsidRPr="00380EB3">
        <w:rPr>
          <w:rFonts w:ascii="Times New Roman" w:hAnsi="Times New Roman" w:cs="Times New Roman"/>
          <w:color w:val="000000" w:themeColor="text1"/>
          <w:sz w:val="24"/>
          <w:szCs w:val="24"/>
          <w:shd w:val="clear" w:color="auto" w:fill="FFFFFF"/>
        </w:rPr>
        <w:t>1</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009A0407">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380EB3">
        <w:rPr>
          <w:rFonts w:ascii="Times New Roman" w:hAnsi="Times New Roman" w:cs="Times New Roman"/>
          <w:color w:val="000000" w:themeColor="text1"/>
          <w:sz w:val="24"/>
          <w:szCs w:val="24"/>
          <w:shd w:val="clear" w:color="auto" w:fill="FFFFFF"/>
        </w:rPr>
        <w:t>kohaselt peab isik, kes omab õigust romusõidukite käitlemiseks täitma käesoleva seaduse §</w:t>
      </w:r>
      <w:r w:rsidR="009A0407">
        <w:rPr>
          <w:rFonts w:ascii="Times New Roman" w:hAnsi="Times New Roman" w:cs="Times New Roman"/>
          <w:color w:val="000000" w:themeColor="text1"/>
          <w:sz w:val="24"/>
          <w:szCs w:val="24"/>
          <w:shd w:val="clear" w:color="auto" w:fill="FFFFFF"/>
        </w:rPr>
        <w:t xml:space="preserve"> </w:t>
      </w:r>
      <w:r w:rsidRPr="00380EB3">
        <w:rPr>
          <w:rFonts w:ascii="Times New Roman" w:hAnsi="Times New Roman" w:cs="Times New Roman"/>
          <w:color w:val="000000" w:themeColor="text1"/>
          <w:sz w:val="24"/>
          <w:szCs w:val="24"/>
          <w:shd w:val="clear" w:color="auto" w:fill="FFFFFF"/>
        </w:rPr>
        <w:t>25</w:t>
      </w:r>
      <w:r w:rsidRPr="00380EB3">
        <w:rPr>
          <w:rFonts w:ascii="Times New Roman" w:hAnsi="Times New Roman" w:cs="Times New Roman"/>
          <w:color w:val="000000" w:themeColor="text1"/>
          <w:sz w:val="24"/>
          <w:szCs w:val="24"/>
          <w:bdr w:val="none" w:sz="0" w:space="0" w:color="auto" w:frame="1"/>
          <w:shd w:val="clear" w:color="auto" w:fill="FFFFFF"/>
          <w:vertAlign w:val="superscript"/>
        </w:rPr>
        <w:t>1</w:t>
      </w:r>
      <w:r w:rsidR="009A0407">
        <w:rPr>
          <w:rFonts w:ascii="Times New Roman" w:hAnsi="Times New Roman" w:cs="Times New Roman"/>
          <w:color w:val="000000" w:themeColor="text1"/>
          <w:sz w:val="24"/>
          <w:szCs w:val="24"/>
          <w:bdr w:val="none" w:sz="0" w:space="0" w:color="auto" w:frame="1"/>
          <w:shd w:val="clear" w:color="auto" w:fill="FFFFFF"/>
          <w:vertAlign w:val="superscript"/>
        </w:rPr>
        <w:t xml:space="preserve"> </w:t>
      </w:r>
      <w:r w:rsidRPr="00380EB3">
        <w:rPr>
          <w:rFonts w:ascii="Times New Roman" w:hAnsi="Times New Roman" w:cs="Times New Roman"/>
          <w:color w:val="000000" w:themeColor="text1"/>
          <w:sz w:val="24"/>
          <w:szCs w:val="24"/>
          <w:shd w:val="clear" w:color="auto" w:fill="FFFFFF"/>
        </w:rPr>
        <w:t xml:space="preserve">sätteid ja </w:t>
      </w:r>
      <w:r w:rsidRPr="00380EB3">
        <w:rPr>
          <w:rFonts w:ascii="Times New Roman" w:hAnsi="Times New Roman" w:cs="Times New Roman"/>
          <w:color w:val="000000" w:themeColor="text1"/>
          <w:sz w:val="24"/>
          <w:szCs w:val="24"/>
        </w:rPr>
        <w:t xml:space="preserve">§ 26 </w:t>
      </w:r>
      <w:r w:rsidRPr="00380EB3">
        <w:rPr>
          <w:rFonts w:ascii="Times New Roman" w:hAnsi="Times New Roman" w:cs="Times New Roman"/>
          <w:color w:val="000000" w:themeColor="text1"/>
          <w:sz w:val="24"/>
          <w:szCs w:val="24"/>
          <w:shd w:val="clear" w:color="auto" w:fill="FFFFFF"/>
        </w:rPr>
        <w:t>lõike</w:t>
      </w:r>
      <w:r w:rsidR="009A0407">
        <w:rPr>
          <w:rFonts w:ascii="Times New Roman" w:hAnsi="Times New Roman" w:cs="Times New Roman"/>
          <w:color w:val="000000" w:themeColor="text1"/>
          <w:sz w:val="24"/>
          <w:szCs w:val="24"/>
          <w:shd w:val="clear" w:color="auto" w:fill="FFFFFF"/>
        </w:rPr>
        <w:t xml:space="preserve"> </w:t>
      </w:r>
      <w:r w:rsidRPr="00380EB3">
        <w:rPr>
          <w:rFonts w:ascii="Times New Roman" w:hAnsi="Times New Roman" w:cs="Times New Roman"/>
          <w:color w:val="000000" w:themeColor="text1"/>
          <w:sz w:val="24"/>
          <w:szCs w:val="24"/>
          <w:shd w:val="clear" w:color="auto" w:fill="FFFFFF"/>
        </w:rPr>
        <w:t xml:space="preserve">3 alusel kehtestatud kohustusi. Ehk romusõidukeid vastu võttev ja kokku ostev jäätmekäitleja peab tagama, et </w:t>
      </w:r>
      <w:r w:rsidRPr="00380EB3">
        <w:rPr>
          <w:rFonts w:ascii="Times New Roman" w:hAnsi="Times New Roman" w:cs="Times New Roman"/>
          <w:color w:val="000000" w:themeColor="text1"/>
          <w:sz w:val="24"/>
          <w:szCs w:val="24"/>
          <w:lang w:eastAsia="et-EE"/>
        </w:rPr>
        <w:t xml:space="preserve">jäätmed on nõuetekohaselt käideldud ning </w:t>
      </w:r>
      <w:r w:rsidRPr="00380EB3">
        <w:rPr>
          <w:rFonts w:ascii="Times New Roman" w:hAnsi="Times New Roman" w:cs="Times New Roman"/>
          <w:color w:val="000000" w:themeColor="text1"/>
          <w:sz w:val="24"/>
          <w:szCs w:val="24"/>
        </w:rPr>
        <w:t xml:space="preserve">§ </w:t>
      </w:r>
      <w:r w:rsidRPr="00380EB3">
        <w:rPr>
          <w:rFonts w:ascii="Times New Roman" w:hAnsi="Times New Roman" w:cs="Times New Roman"/>
          <w:color w:val="000000" w:themeColor="text1"/>
          <w:sz w:val="24"/>
          <w:szCs w:val="24"/>
          <w:lang w:eastAsia="et-EE"/>
        </w:rPr>
        <w:t xml:space="preserve">26 lõike 3 alusel kehtestatud määruses toodud sihtarvud on saavutatud, sh ringlussevõtu ja taaskasutamise sihtarvud. Kuna mootorsõidukitele ja nende osadele kohaldub laiendatud tootjavastutuse ja nende </w:t>
      </w:r>
      <w:r w:rsidRPr="00380EB3">
        <w:rPr>
          <w:rFonts w:ascii="Times New Roman" w:hAnsi="Times New Roman" w:cs="Times New Roman"/>
          <w:color w:val="000000" w:themeColor="text1"/>
          <w:sz w:val="24"/>
          <w:szCs w:val="24"/>
        </w:rPr>
        <w:t xml:space="preserve">jäätmete </w:t>
      </w:r>
      <w:r w:rsidRPr="00380EB3">
        <w:rPr>
          <w:rFonts w:ascii="Times New Roman" w:eastAsia="Times New Roman" w:hAnsi="Times New Roman" w:cs="Times New Roman"/>
          <w:color w:val="000000" w:themeColor="text1"/>
          <w:sz w:val="24"/>
          <w:szCs w:val="24"/>
          <w:lang w:eastAsia="et-EE"/>
        </w:rPr>
        <w:t xml:space="preserve">jäätmekäitluskohustuste täitmise eest vastutab mootorsõidukite ja mootorsõidukite osade tootja, sh maaletooja, siis tuleb jäätmekäitlejatel sõlmida ka leping mootorsõiduki ja mootorsõiduki osa tootjaga või tootjate ühendusega. </w:t>
      </w:r>
      <w:r w:rsidRPr="00380EB3">
        <w:rPr>
          <w:rFonts w:ascii="Times New Roman" w:hAnsi="Times New Roman" w:cs="Times New Roman"/>
          <w:color w:val="000000" w:themeColor="text1"/>
          <w:sz w:val="24"/>
          <w:szCs w:val="24"/>
        </w:rPr>
        <w:t>Käesoleva seaduse § 25</w:t>
      </w:r>
      <w:r w:rsidRPr="00380EB3">
        <w:rPr>
          <w:rFonts w:ascii="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rPr>
        <w:t xml:space="preserve"> lõike 1 kohaselt on tootja kohustatud tagama oma turule lastud probleemtootest tekkivate jäätmete käitlemise ning kandma sellest tulenevad kulud. </w:t>
      </w:r>
      <w:r w:rsidRPr="00380EB3">
        <w:rPr>
          <w:rStyle w:val="normaltextrun"/>
          <w:rFonts w:ascii="Times New Roman" w:hAnsi="Times New Roman" w:cs="Times New Roman"/>
          <w:color w:val="000000" w:themeColor="text1"/>
          <w:sz w:val="24"/>
          <w:szCs w:val="24"/>
        </w:rPr>
        <w:t>See vastutus hõlmab eelkõige kohustust rahastada ja korraldada probleemtoodetest tekkinud jäätmete liigiti kogumist ja töötlemist.</w:t>
      </w:r>
      <w:r w:rsidRPr="00380EB3">
        <w:rPr>
          <w:rFonts w:ascii="Times New Roman" w:eastAsia="Times New Roman" w:hAnsi="Times New Roman" w:cs="Times New Roman"/>
          <w:color w:val="000000" w:themeColor="text1"/>
          <w:sz w:val="24"/>
          <w:szCs w:val="24"/>
        </w:rPr>
        <w:t xml:space="preserve"> Kui jäätmekäitlejal on leping tootjate või tootjate ühendusega, siis romusõidukite käitluskulud saab tasaarveldada tootjate või tootjate ühendusega, kes omakorda tasaarveldab tootjatega. </w:t>
      </w:r>
      <w:r w:rsidRPr="00380EB3">
        <w:rPr>
          <w:rFonts w:ascii="Times New Roman" w:eastAsia="Times New Roman" w:hAnsi="Times New Roman" w:cs="Times New Roman"/>
          <w:color w:val="000000" w:themeColor="text1"/>
          <w:sz w:val="24"/>
          <w:szCs w:val="24"/>
          <w:shd w:val="clear" w:color="auto" w:fill="FFFFFF"/>
          <w:lang w:eastAsia="et-EE"/>
        </w:rPr>
        <w:t>Hetkel m</w:t>
      </w:r>
      <w:r w:rsidRPr="00380EB3">
        <w:rPr>
          <w:rFonts w:ascii="Times New Roman" w:eastAsia="Times New Roman" w:hAnsi="Times New Roman" w:cs="Times New Roman"/>
          <w:color w:val="000000" w:themeColor="text1"/>
          <w:sz w:val="24"/>
          <w:szCs w:val="24"/>
          <w:lang w:eastAsia="et-EE"/>
        </w:rPr>
        <w:t>ootorsõidukite ja mootorsõidukite osade tootjad täidavad laiendatud tootjavastutuse kohustusi individuaalselt ning on sõlminud romusõidukite käitlemise osas lepingud jäätmekäitlejatega.</w:t>
      </w:r>
      <w:r w:rsidRPr="00380EB3">
        <w:rPr>
          <w:rFonts w:ascii="Times New Roman" w:eastAsia="Times New Roman" w:hAnsi="Times New Roman" w:cs="Times New Roman"/>
          <w:color w:val="000000" w:themeColor="text1"/>
          <w:sz w:val="24"/>
          <w:szCs w:val="24"/>
        </w:rPr>
        <w:t xml:space="preserve"> Selle sätte eesmärk on ka vähendada romusõidukite hoiustamist keskkonnas ning suurendada romusõidukite üleandmist jäätmekäitlejale. Selle sättega tagatakse romusõidukite käitlemine viisil, mis ei sea ohtu inimese tervist ega kahjusta keskkonda.</w:t>
      </w:r>
    </w:p>
    <w:p w14:paraId="725EDF07"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shd w:val="clear" w:color="auto" w:fill="FFFFFF"/>
        </w:rPr>
      </w:pPr>
    </w:p>
    <w:p w14:paraId="3C9EF61F"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7</w:t>
      </w:r>
      <w:r w:rsidRPr="00380EB3">
        <w:rPr>
          <w:rStyle w:val="cf01"/>
          <w:rFonts w:ascii="Times New Roman" w:hAnsi="Times New Roman" w:cs="Times New Roman"/>
          <w:b/>
          <w:bCs/>
          <w:color w:val="000000" w:themeColor="text1"/>
          <w:sz w:val="24"/>
          <w:szCs w:val="24"/>
        </w:rPr>
        <w:t>.</w:t>
      </w:r>
      <w:r w:rsidRPr="00380EB3">
        <w:rPr>
          <w:rStyle w:val="cf01"/>
          <w:rFonts w:ascii="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Õigusselguse eesmärgil sätestatakse, et kui keskkonnaluba omavale jäätmekäitlejale, kellel on kirjalik leping tootjate või tootjate ühendusega, antakse üle komplektne romusõiduk, millel puudub turuväärtus või selle turuväärtus on negatiivne, ei või keskkonnaluba omav jäätmekäitleja nõuda jäätmevaldajalt mistahes kulude kandmist. Praktikas on ilmnenud, et kohustatud isikud ja järelevalveasutused tõlgendavad tasu küsimise kohustust erinevalt. Rakendamise raskuste kõrvaldamiseks taasesitatakse ELV direktiivi põhimõte selgelt jäätmeseaduses. Sõidukiomanikud peavad olema teadlikud sellest, et nad saavad jäätmekäitlejale tasuta ära anda komplektse romusõiduki, millel puudub turuväärus või millel on negatiivne turuväärtus. Selle sätte eesmärk on suurendada romusõidukite kogumist ja töötlemist ning julgustada omanikke selliseid sõidukeid jäätmekäitlejale üle andma. Selle sättega tagatakse romusõidukite käitlemine viisil, mis ei sea ohtu inimese tervist ega kahjusta keskkonda. Jäätmekäitlejad, kellele on väljastatud keskkonnaluba ning kellel on kirjalik leping tootja või tootjate ühendusega, saavad jäätmekäitluskulud nõuda tootjalt. Laiendatud tootjavastutuse põhimõtte järgi vastutab tootja turule suunatud mootorsõidukite ja nende osade jäätmekäitluskohustuste täitmise eest. Kui jäätmekäitlejal on leping tootjaga või tootjate ühendusega, saab romusõidukite käitluskulud tasaarveldada tootjate või tootjate ühendusega. Märgitud põhimõte ei ole uus. Märgitud kohustus tuleneb ELV direktiivist (artikli 5 lõige 4) ja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lõikest 1. Mootorsõidukitele kohaldatakse tootjavastutust ja mootorsõidukite tootjad peavad tagama turule suunatud mootorsõidukite ja mootorsõidukite osade jäätmekäitluskohustuste täitmise. Tootjad maksavad jäätmekäitlejatele romusõidukite käitlemise eest, mistõttu tuleb selline sõiduk tasuta vastu võtta. </w:t>
      </w:r>
      <w:r w:rsidRPr="00380EB3">
        <w:rPr>
          <w:rFonts w:ascii="Times New Roman" w:hAnsi="Times New Roman" w:cs="Times New Roman"/>
          <w:color w:val="000000" w:themeColor="text1"/>
          <w:sz w:val="24"/>
          <w:szCs w:val="24"/>
        </w:rPr>
        <w:t>Käesoleva seaduse § 25</w:t>
      </w:r>
      <w:r w:rsidRPr="00380EB3">
        <w:rPr>
          <w:rFonts w:ascii="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rPr>
        <w:t xml:space="preserve"> lõike 1 kohaselt on tootja kohustatud tagama oma turule lastud probleemtootest tekkivate jäätmete käitlemise ning kandma sellest tulenevad kulud. </w:t>
      </w:r>
      <w:r w:rsidRPr="00380EB3">
        <w:rPr>
          <w:rStyle w:val="normaltextrun"/>
          <w:rFonts w:ascii="Times New Roman" w:hAnsi="Times New Roman" w:cs="Times New Roman"/>
          <w:color w:val="000000" w:themeColor="text1"/>
          <w:sz w:val="24"/>
          <w:szCs w:val="24"/>
        </w:rPr>
        <w:t>See vastutus hõlmab eelkõige kohustust rahastada ja korraldada probleemtoodetest tekkinud jäätmete liigiti kogumist ja töötlemist.</w:t>
      </w:r>
    </w:p>
    <w:p w14:paraId="05CA561B"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3E5606E0" w14:textId="18DDADDC"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8.</w:t>
      </w:r>
      <w:r w:rsidRPr="00380EB3">
        <w:rPr>
          <w:rFonts w:ascii="Times New Roman" w:eastAsia="Times New Roman" w:hAnsi="Times New Roman" w:cs="Times New Roman"/>
          <w:color w:val="000000" w:themeColor="text1"/>
          <w:sz w:val="24"/>
          <w:szCs w:val="24"/>
        </w:rPr>
        <w:t xml:space="preserve"> Lõikes 8 sätestatakse õigusselguse eesmärgil, et tootja peab korraldama vähemalt üks kord aastas romusõiduki kogumise ja kuludeta üleandmise käesoleva paragrahvi lõikes</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1</w:t>
      </w:r>
      <w:r w:rsidRPr="00380EB3">
        <w:rPr>
          <w:rStyle w:val="normaltextrun"/>
          <w:rFonts w:ascii="Times New Roman" w:eastAsia="Times New Roman" w:hAnsi="Times New Roman" w:cs="Times New Roman"/>
          <w:color w:val="000000" w:themeColor="text1"/>
          <w:sz w:val="24"/>
          <w:szCs w:val="24"/>
        </w:rPr>
        <w:t xml:space="preserve"> märgitud jäätmekäitleja juurde tasuta. Tagasivõtmine hõlmab kogu riigi territooriumi. </w:t>
      </w:r>
      <w:r w:rsidRPr="00380EB3">
        <w:rPr>
          <w:rFonts w:ascii="Times New Roman" w:eastAsia="Times New Roman" w:hAnsi="Times New Roman" w:cs="Times New Roman"/>
          <w:color w:val="000000" w:themeColor="text1"/>
          <w:sz w:val="24"/>
          <w:szCs w:val="24"/>
        </w:rPr>
        <w:t xml:space="preserve">Selle sätte eesmärk on toetada romusõidukite kogumist ja töötlemist ning julgustada omanikke seisvaid sõidukeid jäätmekäitlejale üle andma. Romukampaania korraldamise käigus on selgunud, et omanikud ei julge seisvale romusõidukile transporti tellida, </w:t>
      </w:r>
      <w:r w:rsidRPr="00380EB3">
        <w:rPr>
          <w:rFonts w:ascii="Times New Roman" w:eastAsia="Times New Roman" w:hAnsi="Times New Roman" w:cs="Times New Roman"/>
          <w:color w:val="000000" w:themeColor="text1"/>
          <w:sz w:val="24"/>
          <w:szCs w:val="24"/>
        </w:rPr>
        <w:lastRenderedPageBreak/>
        <w:t>kuna kardavad, et peavad sellise teenuse eest peale maksma. Jäätmekäitlejad, kellele on väljastatud keskkonnaluba ning kellel on kirjalik leping tootja või tootjate ühendusega, saavad jäätmekäitluskulud nõuda tootjalt. Laiendatud tootjavastutuse põhimõtte järgi vastutab tootja turule suunatud mootorsõidukite ja mootorsõidukite osade jäätmekäitluskohustuste täitmise eest. See põhimõte ei ole uus. Märgitud kohustus tuleneb ELV direktiivist ja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lõikest 1 ning jäätmeseaduse § 26 lõigete 3 ja 8 alusel kehtestatud </w:t>
      </w:r>
      <w:r w:rsidRPr="00380EB3">
        <w:rPr>
          <w:rStyle w:val="cf01"/>
          <w:rFonts w:ascii="Times New Roman" w:hAnsi="Times New Roman" w:cs="Times New Roman"/>
          <w:color w:val="000000" w:themeColor="text1"/>
          <w:sz w:val="24"/>
          <w:szCs w:val="24"/>
        </w:rPr>
        <w:t>VV 17.06.2010 määruses nr 79</w:t>
      </w:r>
      <w:r w:rsidRPr="00380EB3">
        <w:rPr>
          <w:rFonts w:ascii="Times New Roman" w:eastAsia="Times New Roman" w:hAnsi="Times New Roman" w:cs="Times New Roman"/>
          <w:color w:val="000000" w:themeColor="text1"/>
          <w:sz w:val="24"/>
          <w:szCs w:val="24"/>
        </w:rPr>
        <w:t>. Praktikas on ilmnenud, et kohustatud isikud ja järelevalveasutused tõlgendavad transpordi tagamise kohustust erinevalt. Rakendamise raskuste kõrvaldamiseks taasesitatakse ELV direktiivi põhimõte selgelt jäätmeseaduses.</w:t>
      </w:r>
    </w:p>
    <w:p w14:paraId="05529AA4"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Varem on Kliimaministeerium koostöös romusõidukite käitlejatega korraldanud kord aastas romude kogumiseks kampaania. Romukampaania raames kogusid AS Kuusakoski ja Eesti Autolammutuste Liit 2018. a 250 romusõidukit, 2019 – 430, 2020 – 256 ja 2021. a kampaania käigus koguti 104 romusõidukit. Tasuta kogumise võimaldamine motiveerib omanikku ja valdajat sõidukit keskkonnaloaga jäätmekäitlejale üle andma. Kuna ukselt-uksele kogumise puhul on tegemist mugavusteenusega, siis kord aastas toimuvale ukselt-</w:t>
      </w:r>
      <w:proofErr w:type="spellStart"/>
      <w:r w:rsidRPr="00380EB3">
        <w:rPr>
          <w:rFonts w:ascii="Times New Roman" w:eastAsia="Times New Roman" w:hAnsi="Times New Roman" w:cs="Times New Roman"/>
          <w:color w:val="000000" w:themeColor="text1"/>
          <w:sz w:val="24"/>
          <w:szCs w:val="24"/>
        </w:rPr>
        <w:t>ukselele</w:t>
      </w:r>
      <w:proofErr w:type="spellEnd"/>
      <w:r w:rsidRPr="00380EB3">
        <w:rPr>
          <w:rFonts w:ascii="Times New Roman" w:eastAsia="Times New Roman" w:hAnsi="Times New Roman" w:cs="Times New Roman"/>
          <w:color w:val="000000" w:themeColor="text1"/>
          <w:sz w:val="24"/>
          <w:szCs w:val="24"/>
        </w:rPr>
        <w:t xml:space="preserve"> kogumisteenusega sõidukiomanikele sõidukite üleandmisel ei tasuta. Sõidukiomanik saab ilma kuludeta sõiduki anda üle</w:t>
      </w:r>
      <w:bookmarkStart w:id="0" w:name="_Hlk165866702"/>
      <w:r w:rsidRPr="00380EB3">
        <w:rPr>
          <w:rFonts w:ascii="Times New Roman" w:eastAsia="Times New Roman" w:hAnsi="Times New Roman" w:cs="Times New Roman"/>
          <w:color w:val="000000" w:themeColor="text1"/>
          <w:sz w:val="24"/>
          <w:szCs w:val="24"/>
        </w:rPr>
        <w:t>. Kord aastas toimuva kogumise eesmärk peaks olema koguda kokku pikalt seisnud romusõidukid ja pakkuda võimalust sellistele sõidukiomanikele, kellel endal ei ole võimalik ise romusõidukit kogumispunkti viia või kelle romusõiduk on osaliselt lammutatud ning selle hind võib olla väiksem, kui tasu transpordi eest. Nimelt romusõidukite vedu jäätmekäitleja juurde võib vajada eritehnikat, sh tõstmist või vintsiga peale lohistamist, vedama, mille võimekust enamus sõidukitel ei ole. </w:t>
      </w:r>
      <w:bookmarkEnd w:id="0"/>
    </w:p>
    <w:p w14:paraId="4D034232"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110F4FFC" w14:textId="0B638E24" w:rsidR="00E97781"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9.</w:t>
      </w:r>
      <w:r w:rsidRPr="00380EB3">
        <w:rPr>
          <w:rFonts w:ascii="Times New Roman" w:eastAsia="Times New Roman" w:hAnsi="Times New Roman" w:cs="Times New Roman"/>
          <w:color w:val="000000" w:themeColor="text1"/>
          <w:sz w:val="24"/>
          <w:szCs w:val="24"/>
        </w:rPr>
        <w:t xml:space="preserve"> Lõikes 9 tuuakse selgelt välja, et lõike 8 alusel kogutud romusõiduk antakse üle tasuta. Lõikes 8 toodud nn ukselt-uksele kogumise puhul on tegemist mugavusteenusega. Kord aastas toimuva kogumise eesmärk peaks olema koguda kokku pikalt seisnud romusõidukid ja pakkuda võimalust sellistele sõidukiomanikele, kellel endal ei ole võimalik ise romusõidukit kogumispunkti viia või kelle romusõiduk on osaliselt lammutatud ning selle hind võib olla väiksem, kui tasu transpordi eest. Nimelt romusõidukite vedu jäätmekäitleja juurde võib vajada eritehnikat, sh tõstmist või vintsiga peale lohistamist, vedama, mille võimekust sõidukiomanikel ei pruugi olla. Lisaks ukselt-uksele kogumisega saab sõidukiomanik ilma kuludeta sõiduki jäätmekäitlejale üle anda. </w:t>
      </w:r>
    </w:p>
    <w:p w14:paraId="7EA6CDBF" w14:textId="77777777" w:rsidR="00B65817" w:rsidRPr="00380EB3" w:rsidRDefault="00B65817" w:rsidP="00E97781">
      <w:pPr>
        <w:spacing w:after="0" w:line="240" w:lineRule="auto"/>
        <w:jc w:val="both"/>
        <w:rPr>
          <w:rFonts w:ascii="Times New Roman" w:eastAsia="Times New Roman" w:hAnsi="Times New Roman" w:cs="Times New Roman"/>
          <w:color w:val="000000" w:themeColor="text1"/>
          <w:sz w:val="24"/>
          <w:szCs w:val="24"/>
        </w:rPr>
      </w:pPr>
    </w:p>
    <w:p w14:paraId="137C2588" w14:textId="6DC49D78"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10. </w:t>
      </w:r>
      <w:r w:rsidRPr="00380EB3">
        <w:rPr>
          <w:rFonts w:ascii="Times New Roman" w:hAnsi="Times New Roman" w:cs="Times New Roman"/>
          <w:color w:val="000000" w:themeColor="text1"/>
          <w:sz w:val="24"/>
          <w:szCs w:val="24"/>
        </w:rPr>
        <w:t>Lõikes 10 sätestatakse rakendamise raskuste kõrvaldamiseks, et t</w:t>
      </w:r>
      <w:r w:rsidRPr="00380EB3">
        <w:rPr>
          <w:rFonts w:ascii="Times New Roman" w:hAnsi="Times New Roman" w:cs="Times New Roman"/>
          <w:color w:val="000000" w:themeColor="text1"/>
          <w:sz w:val="24"/>
          <w:szCs w:val="24"/>
          <w:shd w:val="clear" w:color="auto" w:fill="FFFFFF"/>
        </w:rPr>
        <w:t xml:space="preserve">ootjad või mootorsõiduki tootjate ühendus loovad kogumissüsteemid, sealhulgas kogumiskohad, või osalevad nende loomises kõigi selliste romusõidukite jaoks, mis kuuluvad nendesse sõidukikategooriatesse, mille nad on liikmesriigi territooriumil esimest korda turul kättesaadavaks teinud. </w:t>
      </w:r>
      <w:r w:rsidRPr="00380EB3">
        <w:rPr>
          <w:rFonts w:ascii="Times New Roman" w:eastAsia="Times New Roman" w:hAnsi="Times New Roman" w:cs="Times New Roman"/>
          <w:color w:val="000000" w:themeColor="text1"/>
          <w:sz w:val="24"/>
          <w:szCs w:val="24"/>
        </w:rPr>
        <w:t>See põhimõte ei ole uus. Märgitud kohustus tuleneb ELV direktiivi põhjenduspunktist 15 ja artiklist 5 ning jäätmete raamdirektiivist, mis on võetud üle jäätmeseaduse §</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lõikega 1 ning jäätmeseaduse §</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26 lõigete</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3 ja</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8 alusel kehtestatud </w:t>
      </w:r>
      <w:r w:rsidRPr="00380EB3">
        <w:rPr>
          <w:rStyle w:val="cf01"/>
          <w:rFonts w:ascii="Times New Roman" w:hAnsi="Times New Roman" w:cs="Times New Roman"/>
          <w:color w:val="000000" w:themeColor="text1"/>
          <w:sz w:val="24"/>
          <w:szCs w:val="24"/>
        </w:rPr>
        <w:t xml:space="preserve">VV 17.06.2010 määrusega nr 79. </w:t>
      </w:r>
    </w:p>
    <w:p w14:paraId="1CB8819D" w14:textId="77777777" w:rsidR="00E97781" w:rsidRPr="00380EB3" w:rsidRDefault="00E97781" w:rsidP="00E97781">
      <w:pPr>
        <w:pStyle w:val="li"/>
        <w:shd w:val="clear" w:color="auto" w:fill="FFFFFF"/>
        <w:spacing w:before="0" w:beforeAutospacing="0" w:after="0" w:afterAutospacing="0"/>
        <w:jc w:val="both"/>
        <w:textAlignment w:val="baseline"/>
        <w:rPr>
          <w:color w:val="000000" w:themeColor="text1"/>
          <w:shd w:val="clear" w:color="auto" w:fill="FFFFFF"/>
        </w:rPr>
      </w:pPr>
    </w:p>
    <w:p w14:paraId="6D512824" w14:textId="2AD9F35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11. </w:t>
      </w:r>
      <w:r w:rsidRPr="00380EB3">
        <w:rPr>
          <w:rFonts w:ascii="Times New Roman" w:hAnsi="Times New Roman" w:cs="Times New Roman"/>
          <w:color w:val="000000" w:themeColor="text1"/>
          <w:sz w:val="24"/>
          <w:szCs w:val="24"/>
          <w:shd w:val="clear" w:color="auto" w:fill="FFFFFF"/>
        </w:rPr>
        <w:t>Lõikes 11 sätestatakse, et t</w:t>
      </w:r>
      <w:r w:rsidRPr="00380EB3">
        <w:rPr>
          <w:rFonts w:ascii="Times New Roman" w:hAnsi="Times New Roman" w:cs="Times New Roman"/>
          <w:color w:val="000000" w:themeColor="text1"/>
          <w:sz w:val="24"/>
          <w:szCs w:val="24"/>
          <w:bdr w:val="none" w:sz="0" w:space="0" w:color="auto" w:frame="1"/>
        </w:rPr>
        <w:t xml:space="preserve">ootjad või mootorsõiduki tootjate ühendus tagavad, et kogumissüsteem hõlmab kogu riigi territooriumi, </w:t>
      </w:r>
      <w:r w:rsidRPr="00380EB3">
        <w:rPr>
          <w:rStyle w:val="num"/>
          <w:rFonts w:ascii="Times New Roman" w:hAnsi="Times New Roman" w:cs="Times New Roman"/>
          <w:color w:val="000000" w:themeColor="text1"/>
          <w:sz w:val="24"/>
          <w:szCs w:val="24"/>
          <w:bdr w:val="none" w:sz="0" w:space="0" w:color="auto" w:frame="1"/>
        </w:rPr>
        <w:t xml:space="preserve">on elanikkonnale piisavalt kättesaadav, sh võtab arvesse </w:t>
      </w:r>
      <w:r w:rsidRPr="00380EB3">
        <w:rPr>
          <w:rFonts w:ascii="Times New Roman" w:hAnsi="Times New Roman" w:cs="Times New Roman"/>
          <w:color w:val="000000" w:themeColor="text1"/>
          <w:sz w:val="24"/>
          <w:szCs w:val="24"/>
          <w:bdr w:val="none" w:sz="0" w:space="0" w:color="auto" w:frame="1"/>
        </w:rPr>
        <w:t xml:space="preserve">elanikkonna suurust ja tihedust. </w:t>
      </w:r>
      <w:r w:rsidRPr="00380EB3">
        <w:rPr>
          <w:rFonts w:ascii="Times New Roman" w:eastAsia="Times New Roman" w:hAnsi="Times New Roman" w:cs="Times New Roman"/>
          <w:color w:val="000000" w:themeColor="text1"/>
          <w:sz w:val="24"/>
          <w:szCs w:val="24"/>
        </w:rPr>
        <w:t>Märgitud põhimõte ei ole uus. Kohustus tuleneb ELV direktiivist ja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lõikest 1. Mootorsõidukitele kohaldatakse tootjavastutust ja tootjad peavad tagama turule suunatud mootorsõidukite ja mootorsõidukite osade jäätmekäitluskohustuste täitmise. </w:t>
      </w:r>
      <w:r w:rsidRPr="00380EB3">
        <w:rPr>
          <w:rStyle w:val="cf01"/>
          <w:rFonts w:ascii="Times New Roman" w:hAnsi="Times New Roman" w:cs="Times New Roman"/>
          <w:color w:val="000000" w:themeColor="text1"/>
          <w:sz w:val="24"/>
          <w:szCs w:val="24"/>
        </w:rPr>
        <w:t xml:space="preserve">Kehtiva VV 17.06.2010 määruse nr 79 </w:t>
      </w:r>
      <w:r w:rsidRPr="00380EB3">
        <w:rPr>
          <w:rFonts w:ascii="Times New Roman" w:eastAsia="Times New Roman" w:hAnsi="Times New Roman" w:cs="Times New Roman"/>
          <w:color w:val="000000" w:themeColor="text1"/>
          <w:sz w:val="24"/>
          <w:szCs w:val="24"/>
        </w:rPr>
        <w:t xml:space="preserve">kohaselt on </w:t>
      </w:r>
      <w:r w:rsidRPr="00380EB3">
        <w:rPr>
          <w:rFonts w:ascii="Times New Roman" w:hAnsi="Times New Roman" w:cs="Times New Roman"/>
          <w:color w:val="000000" w:themeColor="text1"/>
          <w:sz w:val="24"/>
          <w:szCs w:val="24"/>
        </w:rPr>
        <w:t xml:space="preserve">tootjal kohustus </w:t>
      </w:r>
      <w:r w:rsidRPr="00380EB3">
        <w:rPr>
          <w:rFonts w:ascii="Times New Roman" w:eastAsia="Times New Roman" w:hAnsi="Times New Roman" w:cs="Times New Roman"/>
          <w:color w:val="000000" w:themeColor="text1"/>
          <w:sz w:val="24"/>
          <w:szCs w:val="24"/>
          <w:bdr w:val="none" w:sz="0" w:space="0" w:color="auto" w:frame="1"/>
          <w:lang w:eastAsia="et-EE"/>
        </w:rPr>
        <w:t xml:space="preserve">korraldada romusõidukite kogumine, sh tagada romusõidukite kogumine selliselt, et </w:t>
      </w:r>
      <w:r w:rsidRPr="00380EB3">
        <w:rPr>
          <w:rFonts w:ascii="Times New Roman" w:eastAsia="Times New Roman" w:hAnsi="Times New Roman" w:cs="Times New Roman"/>
          <w:color w:val="000000" w:themeColor="text1"/>
          <w:sz w:val="24"/>
          <w:szCs w:val="24"/>
          <w:lang w:eastAsia="et-EE"/>
        </w:rPr>
        <w:t>romusõiduki omanikule oleks romusõidukist loobumine võimalikult mugav ning romusõiduki kogumiskohta üleandmine peab olema võimaldatud maakonna piires.</w:t>
      </w:r>
    </w:p>
    <w:p w14:paraId="5D7DF18D" w14:textId="77777777" w:rsidR="00E97781" w:rsidRPr="00380EB3" w:rsidRDefault="00E97781" w:rsidP="00E97781">
      <w:pPr>
        <w:pStyle w:val="li"/>
        <w:shd w:val="clear" w:color="auto" w:fill="FFFFFF"/>
        <w:spacing w:before="0" w:beforeAutospacing="0" w:after="0" w:afterAutospacing="0"/>
        <w:jc w:val="both"/>
        <w:textAlignment w:val="baseline"/>
        <w:rPr>
          <w:rStyle w:val="num"/>
          <w:color w:val="000000" w:themeColor="text1"/>
          <w:bdr w:val="none" w:sz="0" w:space="0" w:color="auto" w:frame="1"/>
        </w:rPr>
      </w:pPr>
    </w:p>
    <w:p w14:paraId="43A88D75" w14:textId="606A881F"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lastRenderedPageBreak/>
        <w:t xml:space="preserve">Paragrahvi täiendatakse lõikega 12. </w:t>
      </w:r>
      <w:r w:rsidRPr="00380EB3">
        <w:rPr>
          <w:rFonts w:ascii="Times New Roman" w:eastAsia="Times New Roman" w:hAnsi="Times New Roman" w:cs="Times New Roman"/>
          <w:color w:val="000000" w:themeColor="text1"/>
          <w:sz w:val="24"/>
          <w:szCs w:val="24"/>
        </w:rPr>
        <w:t>Lõikega 12 esitatakse uuesti kehtiv lõige 2. Lõike 12 kohaselt kannab m</w:t>
      </w:r>
      <w:r w:rsidRPr="00380EB3">
        <w:rPr>
          <w:rFonts w:ascii="Times New Roman" w:hAnsi="Times New Roman" w:cs="Times New Roman"/>
          <w:color w:val="000000" w:themeColor="text1"/>
          <w:sz w:val="24"/>
          <w:szCs w:val="24"/>
        </w:rPr>
        <w:t>ootorsõiduki tootja romusõidukite vastuvõtmise ja nende käitlemise kulud proportsionaalselt liiklusregistris eelmisel kalendriaastal esmaselt registreeritud mootorsõidukite margipõhise turuosaga. Tootja turuosa ei saa määrata käibe vms näitaja alusel, kuna sõidukite hinnad on erinevad, mootorsõidukite turule lastud koguse saab teada liiklusregistris esmaselt registreeritud mootorsõidukite järgi. Liiklusregistrist on võimalik saada ülevaade mootorsõidukite margipõhisest turuosast, nt kui palju suunati Eesti turule Audisid vms.</w:t>
      </w:r>
    </w:p>
    <w:p w14:paraId="3447962D" w14:textId="77777777" w:rsidR="00E97781" w:rsidRPr="00380EB3" w:rsidRDefault="00E97781" w:rsidP="00E97781">
      <w:pPr>
        <w:spacing w:after="0" w:line="240" w:lineRule="auto"/>
        <w:jc w:val="both"/>
        <w:rPr>
          <w:rStyle w:val="num"/>
          <w:rFonts w:ascii="Times New Roman" w:eastAsia="Times New Roman" w:hAnsi="Times New Roman" w:cs="Times New Roman"/>
          <w:color w:val="000000" w:themeColor="text1"/>
          <w:sz w:val="24"/>
          <w:szCs w:val="24"/>
          <w:bdr w:val="none" w:sz="0" w:space="0" w:color="auto" w:frame="1"/>
          <w:lang w:eastAsia="et-EE"/>
        </w:rPr>
      </w:pPr>
    </w:p>
    <w:p w14:paraId="3958F991" w14:textId="17BEA125" w:rsidR="00E97781" w:rsidRPr="00380EB3" w:rsidRDefault="00E97781" w:rsidP="00E97781">
      <w:pPr>
        <w:spacing w:after="0" w:line="240" w:lineRule="auto"/>
        <w:ind w:left="10" w:right="5" w:hanging="10"/>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Paragrahvi täiendatakse lõikega </w:t>
      </w:r>
      <w:r w:rsidRPr="00380EB3">
        <w:rPr>
          <w:rFonts w:ascii="Times New Roman" w:hAnsi="Times New Roman" w:cs="Times New Roman"/>
          <w:b/>
          <w:bCs/>
          <w:color w:val="000000" w:themeColor="text1"/>
          <w:sz w:val="24"/>
          <w:szCs w:val="24"/>
        </w:rPr>
        <w:t>13.</w:t>
      </w:r>
      <w:r w:rsidRPr="00380EB3">
        <w:rPr>
          <w:rFonts w:ascii="Times New Roman" w:hAnsi="Times New Roman" w:cs="Times New Roman"/>
          <w:color w:val="000000" w:themeColor="text1"/>
          <w:sz w:val="24"/>
          <w:szCs w:val="24"/>
        </w:rPr>
        <w:t xml:space="preserve"> Lõike 13 kohaselt peab mootorsõiduki ja mootorsõiduki osa tootjal ning </w:t>
      </w:r>
      <w:r w:rsidRPr="00380EB3">
        <w:rPr>
          <w:rFonts w:ascii="Times New Roman" w:eastAsia="Times New Roman" w:hAnsi="Times New Roman" w:cs="Times New Roman"/>
          <w:color w:val="000000" w:themeColor="text1"/>
          <w:sz w:val="24"/>
          <w:szCs w:val="24"/>
        </w:rPr>
        <w:t>keskkonnaluba omav jäätmekäitleja, kellel on leping tootjate või tootjate ühendusega</w:t>
      </w:r>
      <w:r w:rsidR="009A0407">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võtma vastu mootorsõidukite hooldamisel ja remondi käigus tekkinud kasutatud osad </w:t>
      </w:r>
      <w:proofErr w:type="spellStart"/>
      <w:r w:rsidRPr="00380EB3">
        <w:rPr>
          <w:rFonts w:ascii="Times New Roman" w:eastAsia="Times New Roman" w:hAnsi="Times New Roman" w:cs="Times New Roman"/>
          <w:color w:val="000000" w:themeColor="text1"/>
          <w:sz w:val="24"/>
          <w:szCs w:val="24"/>
        </w:rPr>
        <w:t>turustajalt</w:t>
      </w:r>
      <w:proofErr w:type="spellEnd"/>
      <w:r w:rsidRPr="00380EB3">
        <w:rPr>
          <w:rFonts w:ascii="Times New Roman" w:eastAsia="Times New Roman" w:hAnsi="Times New Roman" w:cs="Times New Roman"/>
          <w:color w:val="000000" w:themeColor="text1"/>
          <w:sz w:val="24"/>
          <w:szCs w:val="24"/>
        </w:rPr>
        <w:t>, mootorsõidukite hooldustöökojalt, kohalikult omavalitsuselt ning kohaliku omavalitsuse jäätmejaama lepingu alusel haldavalt jäätmekäitlejalt. Paragrahvi sõnastuse täpsustamine on oluline, et jäätmekäitleja, kellel on leping tootjaga või tootjate ühendusega võtaks vastu mootorsõiduki hooldamisel ja remondi käigus tekkinud osad. Märgitud põhimõte ei ole uus. Kohustus tuleneb ELV direktiivi artiklist 5 lõikest 1, mis on võetud üle jäätmeseaduse § 25</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lõikes 1 jäätmeseaduse § 26 lõigete 3 ja 8 alusel kehtestatud </w:t>
      </w:r>
      <w:r w:rsidRPr="00380EB3">
        <w:rPr>
          <w:rStyle w:val="cf01"/>
          <w:rFonts w:ascii="Times New Roman" w:hAnsi="Times New Roman" w:cs="Times New Roman"/>
          <w:color w:val="000000" w:themeColor="text1"/>
          <w:sz w:val="24"/>
          <w:szCs w:val="24"/>
        </w:rPr>
        <w:t xml:space="preserve">VV 17.06.2010 määruse nr 79 paragrahvis 6 lõikes 8. Kehtiv VV 17.06.2010 määruse nr 79 paragrahvi 6 lõige 8 </w:t>
      </w:r>
      <w:r w:rsidRPr="00380EB3">
        <w:rPr>
          <w:rFonts w:ascii="Times New Roman" w:hAnsi="Times New Roman" w:cs="Times New Roman"/>
          <w:color w:val="000000" w:themeColor="text1"/>
          <w:sz w:val="24"/>
          <w:szCs w:val="24"/>
          <w:bdr w:val="none" w:sz="0" w:space="0" w:color="auto" w:frame="1"/>
          <w:shd w:val="clear" w:color="auto" w:fill="FFFFFF"/>
        </w:rPr>
        <w:t>kohaselt on t</w:t>
      </w:r>
      <w:r w:rsidRPr="00380EB3">
        <w:rPr>
          <w:rFonts w:ascii="Times New Roman" w:hAnsi="Times New Roman" w:cs="Times New Roman"/>
          <w:color w:val="000000" w:themeColor="text1"/>
          <w:sz w:val="24"/>
          <w:szCs w:val="24"/>
          <w:shd w:val="clear" w:color="auto" w:fill="FFFFFF"/>
        </w:rPr>
        <w:t xml:space="preserve">ootja kohustatud mootorsõiduki osade </w:t>
      </w:r>
      <w:proofErr w:type="spellStart"/>
      <w:r w:rsidRPr="00380EB3">
        <w:rPr>
          <w:rFonts w:ascii="Times New Roman" w:hAnsi="Times New Roman" w:cs="Times New Roman"/>
          <w:color w:val="000000" w:themeColor="text1"/>
          <w:sz w:val="24"/>
          <w:szCs w:val="24"/>
          <w:shd w:val="clear" w:color="auto" w:fill="FFFFFF"/>
        </w:rPr>
        <w:t>turustajalt</w:t>
      </w:r>
      <w:proofErr w:type="spellEnd"/>
      <w:r w:rsidRPr="00380EB3">
        <w:rPr>
          <w:rFonts w:ascii="Times New Roman" w:hAnsi="Times New Roman" w:cs="Times New Roman"/>
          <w:color w:val="000000" w:themeColor="text1"/>
          <w:sz w:val="24"/>
          <w:szCs w:val="24"/>
          <w:shd w:val="clear" w:color="auto" w:fill="FFFFFF"/>
        </w:rPr>
        <w:t xml:space="preserve">, mootorsõidukite hooldustöökodadelt, kohalikult omavalitsuselt ning kohaliku omavalitsuse jäätmejaama lepingu alusel haldavalt jäätmekäitlejatelt kasutatud osad tasuta vastu võtma. </w:t>
      </w:r>
      <w:r w:rsidRPr="00380EB3">
        <w:rPr>
          <w:rFonts w:ascii="Times New Roman" w:hAnsi="Times New Roman" w:cs="Times New Roman"/>
          <w:color w:val="000000" w:themeColor="text1"/>
          <w:sz w:val="24"/>
          <w:szCs w:val="24"/>
        </w:rPr>
        <w:t>Käesoleva seaduse § 25</w:t>
      </w:r>
      <w:r w:rsidRPr="00380EB3">
        <w:rPr>
          <w:rFonts w:ascii="Times New Roman" w:hAnsi="Times New Roman" w:cs="Times New Roman"/>
          <w:color w:val="000000" w:themeColor="text1"/>
          <w:sz w:val="24"/>
          <w:szCs w:val="24"/>
          <w:vertAlign w:val="superscript"/>
        </w:rPr>
        <w:t>1</w:t>
      </w:r>
      <w:r w:rsidRPr="00380EB3">
        <w:rPr>
          <w:rFonts w:ascii="Times New Roman" w:hAnsi="Times New Roman" w:cs="Times New Roman"/>
          <w:color w:val="000000" w:themeColor="text1"/>
          <w:sz w:val="24"/>
          <w:szCs w:val="24"/>
        </w:rPr>
        <w:t xml:space="preserve"> lõike 1 kohaselt on tootja kohustatud tagama oma turule lastud probleemtootest tekkivate jäätmete käitlemise ning kandma sellest tulenevad kulud, sh tootja poolt turule lastud mootorsõidukist eemaldatud osade kulud. Lõike sõnastust täpsustatakse ning lisatakse, et ka jäätmekäitleja, kellel on leping tootja või tootjate ühendusega peab võtma vastu mootorsõidukitelt eemaldatud osad. Eestis on tootjad sõlminud lepingud j</w:t>
      </w:r>
      <w:r w:rsidRPr="00380EB3">
        <w:rPr>
          <w:rFonts w:ascii="Times New Roman" w:eastAsia="Times New Roman" w:hAnsi="Times New Roman" w:cs="Times New Roman"/>
          <w:color w:val="000000" w:themeColor="text1"/>
          <w:sz w:val="24"/>
          <w:szCs w:val="24"/>
        </w:rPr>
        <w:t xml:space="preserve">äätmekäitlejaga, et korraldab tootja poolt turule lastud sõidukite jäätmete käitlust. Jäätmekäitlejal poolt vastu võetud mootorsõidukite osade jäätmete käitluskulud saab jäätmekäitleja tasaarveldada tootjate või tootjate ühendusega. </w:t>
      </w:r>
      <w:r w:rsidRPr="00380EB3">
        <w:rPr>
          <w:rFonts w:ascii="Times New Roman" w:eastAsia="Times New Roman" w:hAnsi="Times New Roman" w:cs="Times New Roman"/>
          <w:color w:val="000000" w:themeColor="text1"/>
          <w:sz w:val="24"/>
          <w:szCs w:val="24"/>
          <w:shd w:val="clear" w:color="auto" w:fill="FFFFFF"/>
          <w:lang w:eastAsia="et-EE"/>
        </w:rPr>
        <w:t>Ehk j</w:t>
      </w:r>
      <w:r w:rsidRPr="00380EB3">
        <w:rPr>
          <w:rFonts w:ascii="Times New Roman" w:eastAsia="Times New Roman" w:hAnsi="Times New Roman" w:cs="Times New Roman"/>
          <w:color w:val="000000" w:themeColor="text1"/>
          <w:sz w:val="24"/>
          <w:szCs w:val="24"/>
        </w:rPr>
        <w:t>äätmekäitlejad, kellele on väljastatud keskkonnaluba ning kellel on kirjalik leping tootja või tootjate ühendusega, saavad jäätmekäitluskulud nõuda tootjalt.</w:t>
      </w:r>
    </w:p>
    <w:p w14:paraId="256AF284"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2BF07D15" w14:textId="77777777" w:rsidR="00E97781" w:rsidRPr="00380EB3" w:rsidRDefault="00E97781" w:rsidP="00E97781">
      <w:pPr>
        <w:spacing w:after="0" w:line="240" w:lineRule="auto"/>
        <w:ind w:left="10" w:right="5" w:hanging="10"/>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14.</w:t>
      </w:r>
      <w:r w:rsidRPr="00380EB3">
        <w:rPr>
          <w:rFonts w:ascii="Times New Roman" w:eastAsia="Times New Roman" w:hAnsi="Times New Roman" w:cs="Times New Roman"/>
          <w:color w:val="000000" w:themeColor="text1"/>
          <w:sz w:val="24"/>
          <w:szCs w:val="24"/>
        </w:rPr>
        <w:t xml:space="preserve"> Lõikes 14 sätestatakse õigusselguse eesmärgil, et lammutustõendi väljastamise õigus on keskkonnakaitseluba omaval jäätmekäitlejal, kellel on leping tootjate või tootjate ühendusega ning kes tagab romusõiduki nõuetekohase töötlemise. Märgitud põhimõte ei ole uus. Märgitud kohustus tuleneb ELV direktiivi artikli 5 lõikest 3, mille kohaselt tegevusloa saanud töötlemiskodadel on lammutustõendi väljastamise õigus. See kohustus on võetud üle riigisisesesse õigusesse jäätmeseaduse § 26 lõigete 3 ja 8 alusel kehtestatud </w:t>
      </w:r>
      <w:r w:rsidRPr="00380EB3">
        <w:rPr>
          <w:rStyle w:val="cf01"/>
          <w:rFonts w:ascii="Times New Roman" w:hAnsi="Times New Roman" w:cs="Times New Roman"/>
          <w:color w:val="000000" w:themeColor="text1"/>
          <w:sz w:val="24"/>
          <w:szCs w:val="24"/>
        </w:rPr>
        <w:t>VV 17.06.2010 määruses nr 79.</w:t>
      </w:r>
    </w:p>
    <w:p w14:paraId="43FB5CEE"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1D28E92F" w14:textId="5828CD50"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Paragrahvi täiendatakse lõikega 15</w:t>
      </w:r>
      <w:r w:rsidRPr="00380EB3">
        <w:rPr>
          <w:rStyle w:val="normaltextrun"/>
          <w:rFonts w:ascii="Times New Roman" w:eastAsia="Times New Roman" w:hAnsi="Times New Roman" w:cs="Times New Roman"/>
          <w:b/>
          <w:bCs/>
          <w:color w:val="000000" w:themeColor="text1"/>
          <w:sz w:val="24"/>
          <w:szCs w:val="24"/>
        </w:rPr>
        <w:t>.</w:t>
      </w:r>
      <w:r w:rsidRPr="00380EB3">
        <w:rPr>
          <w:rStyle w:val="normaltextrun"/>
          <w:rFonts w:ascii="Times New Roman" w:eastAsia="Times New Roman" w:hAnsi="Times New Roman" w:cs="Times New Roman"/>
          <w:color w:val="000000" w:themeColor="text1"/>
          <w:sz w:val="24"/>
          <w:szCs w:val="24"/>
        </w:rPr>
        <w:t xml:space="preserve"> Lõike 15 kohaselt saab </w:t>
      </w:r>
      <w:r w:rsidRPr="00380EB3">
        <w:rPr>
          <w:rFonts w:ascii="Times New Roman" w:eastAsia="Times New Roman" w:hAnsi="Times New Roman" w:cs="Times New Roman"/>
          <w:color w:val="000000" w:themeColor="text1"/>
          <w:sz w:val="24"/>
          <w:szCs w:val="24"/>
        </w:rPr>
        <w:t xml:space="preserve">jäätmekäitleja, kellel on leping tootjate või tootjate ühendusega </w:t>
      </w:r>
      <w:r w:rsidRPr="00380EB3">
        <w:rPr>
          <w:rStyle w:val="normaltextrun"/>
          <w:rFonts w:ascii="Times New Roman" w:hAnsi="Times New Roman" w:cs="Times New Roman"/>
          <w:color w:val="000000" w:themeColor="text1"/>
          <w:sz w:val="24"/>
          <w:szCs w:val="24"/>
        </w:rPr>
        <w:t>anda lammutustõendi väljastamise õiguse üle romusõiduki kogujale, kui koguja kogub romusõidukeid jäätmekäitleja nimel.</w:t>
      </w:r>
      <w:r w:rsidRPr="00380EB3">
        <w:rPr>
          <w:rStyle w:val="normaltextrun"/>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Kuna praktikas on ilmnenud, et kogujad annavad enda nimel lammutustõendi välja nõuetekohast töötlust tagamata, siis täpsustatakse koguja õigust väljastada lammutustõendit ja s</w:t>
      </w:r>
      <w:r w:rsidRPr="00380EB3">
        <w:rPr>
          <w:rStyle w:val="normaltextrun"/>
          <w:rFonts w:ascii="Times New Roman" w:eastAsia="Times New Roman" w:hAnsi="Times New Roman" w:cs="Times New Roman"/>
          <w:color w:val="000000" w:themeColor="text1"/>
          <w:sz w:val="24"/>
          <w:szCs w:val="24"/>
        </w:rPr>
        <w:t xml:space="preserve">ätestatakse selgelt, et keskkonnakaitseluba omav jäätmekäitleja, kellel on leping tootjate või tootjate ühendusega, võib anda kogujale lepinguga üle õiguse väljastada lammutustõend kui romusõidukid jõuavad jäätmekäitleja juurde. </w:t>
      </w:r>
      <w:r w:rsidRPr="00380EB3">
        <w:rPr>
          <w:rFonts w:ascii="Times New Roman" w:eastAsia="Times New Roman" w:hAnsi="Times New Roman" w:cs="Times New Roman"/>
          <w:color w:val="000000" w:themeColor="text1"/>
          <w:sz w:val="24"/>
          <w:szCs w:val="24"/>
        </w:rPr>
        <w:t>Märgitud põhimõte ei ole uus. Märgitud kohustus tuleneb ELV direktiivi artikli 5 lõikest 3, mille kohaselt liikmesriigid võivad anda kogujatele loa väljastada tegevusloaga töötlemiskoja nimel lammutustõendeid, kui nad tagavad, et kasutuselt kõrvaldatud sõiduk viiakse tegevusloaga töötlemiskotta.</w:t>
      </w:r>
      <w:r w:rsidRPr="00380EB3">
        <w:rPr>
          <w:rFonts w:ascii="Times New Roman" w:eastAsia="Tahoma"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See kohustus on võetud riigisisesesse </w:t>
      </w:r>
      <w:r w:rsidRPr="00380EB3">
        <w:rPr>
          <w:rFonts w:ascii="Times New Roman" w:eastAsia="Times New Roman" w:hAnsi="Times New Roman" w:cs="Times New Roman"/>
          <w:color w:val="000000" w:themeColor="text1"/>
          <w:sz w:val="24"/>
          <w:szCs w:val="24"/>
        </w:rPr>
        <w:lastRenderedPageBreak/>
        <w:t xml:space="preserve">õigusesse üle jäätmeseaduse § 26 lõigete 3 ja 8 alusel kehtestatud </w:t>
      </w:r>
      <w:r w:rsidRPr="00380EB3">
        <w:rPr>
          <w:rStyle w:val="cf01"/>
          <w:rFonts w:ascii="Times New Roman" w:hAnsi="Times New Roman" w:cs="Times New Roman"/>
          <w:color w:val="000000" w:themeColor="text1"/>
          <w:sz w:val="24"/>
          <w:szCs w:val="24"/>
        </w:rPr>
        <w:t>VV 17.06.2010 määruses nr</w:t>
      </w:r>
      <w:r w:rsidR="00380EB3" w:rsidRPr="00380EB3">
        <w:rPr>
          <w:rStyle w:val="cf01"/>
          <w:rFonts w:ascii="Times New Roman" w:hAnsi="Times New Roman" w:cs="Times New Roman"/>
          <w:color w:val="000000" w:themeColor="text1"/>
          <w:sz w:val="24"/>
          <w:szCs w:val="24"/>
        </w:rPr>
        <w:t> </w:t>
      </w:r>
      <w:r w:rsidRPr="00380EB3">
        <w:rPr>
          <w:rStyle w:val="cf01"/>
          <w:rFonts w:ascii="Times New Roman" w:hAnsi="Times New Roman" w:cs="Times New Roman"/>
          <w:color w:val="000000" w:themeColor="text1"/>
          <w:sz w:val="24"/>
          <w:szCs w:val="24"/>
        </w:rPr>
        <w:t>79</w:t>
      </w:r>
      <w:r w:rsidRPr="00380EB3">
        <w:rPr>
          <w:rFonts w:ascii="Times New Roman" w:eastAsia="Times New Roman" w:hAnsi="Times New Roman" w:cs="Times New Roman"/>
          <w:color w:val="000000" w:themeColor="text1"/>
          <w:sz w:val="24"/>
          <w:szCs w:val="24"/>
        </w:rPr>
        <w:t>.</w:t>
      </w:r>
    </w:p>
    <w:p w14:paraId="458677EE"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52B3C6B8" w14:textId="30595466"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r w:rsidRPr="00380EB3">
        <w:rPr>
          <w:rStyle w:val="normaltextrun"/>
          <w:rFonts w:ascii="Times New Roman" w:hAnsi="Times New Roman" w:cs="Times New Roman"/>
          <w:b/>
          <w:bCs/>
          <w:color w:val="000000" w:themeColor="text1"/>
          <w:sz w:val="24"/>
          <w:szCs w:val="24"/>
        </w:rPr>
        <w:t>Paragrahvi täiendatakse lõikega 16.</w:t>
      </w:r>
      <w:r w:rsidRPr="00380EB3">
        <w:rPr>
          <w:rStyle w:val="normaltextrun"/>
          <w:rFonts w:ascii="Times New Roman" w:hAnsi="Times New Roman" w:cs="Times New Roman"/>
          <w:color w:val="000000" w:themeColor="text1"/>
          <w:sz w:val="24"/>
          <w:szCs w:val="24"/>
        </w:rPr>
        <w:t xml:space="preserve"> Lõikesse 16 lisatakse romusõiduki koguja mõiste. Romusõiduki koguja on keskkonnakaitseluba omav i</w:t>
      </w:r>
      <w:r w:rsidRPr="00380EB3">
        <w:rPr>
          <w:rFonts w:ascii="Times New Roman" w:hAnsi="Times New Roman" w:cs="Times New Roman"/>
          <w:color w:val="000000" w:themeColor="text1"/>
          <w:sz w:val="24"/>
          <w:szCs w:val="24"/>
          <w:shd w:val="clear" w:color="auto" w:fill="FFFFFF"/>
        </w:rPr>
        <w:t xml:space="preserve">sik, kes kogub ja veab teiste isikute poolt üleantud romusõidukeid nende edasise taaskasutamise või kõrvaldamise eesmärgil. Romusõidukite koguja on isik, </w:t>
      </w:r>
      <w:r w:rsidRPr="00380EB3">
        <w:rPr>
          <w:rStyle w:val="ui-provider"/>
          <w:rFonts w:ascii="Times New Roman" w:hAnsi="Times New Roman" w:cs="Times New Roman"/>
          <w:color w:val="000000" w:themeColor="text1"/>
          <w:sz w:val="24"/>
          <w:szCs w:val="24"/>
        </w:rPr>
        <w:t xml:space="preserve">kes kogub romusõidukeid jäätmekäitleja nimel, aga kes ise romusõidukit ei lammuta. </w:t>
      </w:r>
    </w:p>
    <w:p w14:paraId="55DB51D7"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59DF8C81" w14:textId="0738D41F" w:rsidR="00E97781" w:rsidRPr="00380EB3" w:rsidDel="005513F1"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sidDel="005513F1">
        <w:rPr>
          <w:rFonts w:ascii="Times New Roman" w:eastAsia="Times New Roman" w:hAnsi="Times New Roman" w:cs="Times New Roman"/>
          <w:b/>
          <w:bCs/>
          <w:color w:val="000000" w:themeColor="text1"/>
          <w:sz w:val="24"/>
          <w:szCs w:val="24"/>
        </w:rPr>
        <w:t xml:space="preserve">Paragrahvi täiendatakse lõikega </w:t>
      </w:r>
      <w:r w:rsidRPr="00380EB3">
        <w:rPr>
          <w:rFonts w:ascii="Times New Roman" w:eastAsia="Times New Roman" w:hAnsi="Times New Roman" w:cs="Times New Roman"/>
          <w:b/>
          <w:bCs/>
          <w:color w:val="000000" w:themeColor="text1"/>
          <w:sz w:val="24"/>
          <w:szCs w:val="24"/>
        </w:rPr>
        <w:t>17.</w:t>
      </w:r>
      <w:r w:rsidRPr="00380EB3" w:rsidDel="005513F1">
        <w:rPr>
          <w:rFonts w:ascii="Times New Roman" w:eastAsia="Times New Roman" w:hAnsi="Times New Roman" w:cs="Times New Roman"/>
          <w:color w:val="000000" w:themeColor="text1"/>
          <w:sz w:val="24"/>
          <w:szCs w:val="24"/>
        </w:rPr>
        <w:t xml:space="preserve"> Lõikes </w:t>
      </w:r>
      <w:r w:rsidRPr="00380EB3">
        <w:rPr>
          <w:rFonts w:ascii="Times New Roman" w:eastAsia="Times New Roman" w:hAnsi="Times New Roman" w:cs="Times New Roman"/>
          <w:color w:val="000000" w:themeColor="text1"/>
          <w:sz w:val="24"/>
          <w:szCs w:val="24"/>
        </w:rPr>
        <w:t xml:space="preserve">17 </w:t>
      </w:r>
      <w:r w:rsidRPr="00380EB3" w:rsidDel="005513F1">
        <w:rPr>
          <w:rFonts w:ascii="Times New Roman" w:eastAsia="Times New Roman" w:hAnsi="Times New Roman" w:cs="Times New Roman"/>
          <w:color w:val="000000" w:themeColor="text1"/>
          <w:sz w:val="24"/>
          <w:szCs w:val="24"/>
        </w:rPr>
        <w:t>sätestatakse õigusselguse eesmärgil, et romusõiduki üleandmisel keskkonnaluba omavale jäätmekäitlejale väljastatakse tasuta lammutustõend. Märgitud põhimõte ei ole uus. Märgitud kohustus tuleneb ELV direktiiv</w:t>
      </w:r>
      <w:r w:rsidRPr="00380EB3">
        <w:rPr>
          <w:rFonts w:ascii="Times New Roman" w:eastAsia="Times New Roman" w:hAnsi="Times New Roman" w:cs="Times New Roman"/>
          <w:color w:val="000000" w:themeColor="text1"/>
          <w:sz w:val="24"/>
          <w:szCs w:val="24"/>
        </w:rPr>
        <w:t xml:space="preserve">ist, </w:t>
      </w:r>
      <w:r w:rsidRPr="00380EB3" w:rsidDel="005513F1">
        <w:rPr>
          <w:rFonts w:ascii="Times New Roman" w:eastAsia="Times New Roman" w:hAnsi="Times New Roman" w:cs="Times New Roman"/>
          <w:color w:val="000000" w:themeColor="text1"/>
          <w:sz w:val="24"/>
          <w:szCs w:val="24"/>
        </w:rPr>
        <w:t>artikli 5 lõike 3 kohaselt ei anna lammutustõendi väljaandmine tegevusloaga töötlemiskoja nimel töötlejatele, müüjatele ega kogujatele õigust nõuda kulude mis tahes rahalist hüvitamist</w:t>
      </w:r>
      <w:r w:rsidRPr="00380EB3">
        <w:rPr>
          <w:rFonts w:ascii="Times New Roman" w:eastAsia="Times New Roman" w:hAnsi="Times New Roman" w:cs="Times New Roman"/>
          <w:color w:val="000000" w:themeColor="text1"/>
          <w:sz w:val="24"/>
          <w:szCs w:val="24"/>
        </w:rPr>
        <w:t>.</w:t>
      </w:r>
      <w:r w:rsidRPr="00380EB3" w:rsidDel="005513F1">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Kuna praktikas on tekkinud valesti mõistmist, siis r</w:t>
      </w:r>
      <w:r w:rsidRPr="00380EB3" w:rsidDel="005513F1">
        <w:rPr>
          <w:rFonts w:ascii="Times New Roman" w:eastAsia="Times New Roman" w:hAnsi="Times New Roman" w:cs="Times New Roman"/>
          <w:color w:val="000000" w:themeColor="text1"/>
          <w:sz w:val="24"/>
          <w:szCs w:val="24"/>
        </w:rPr>
        <w:t xml:space="preserve">akendamise raskuste kõrvaldamiseks taasesitatakse ELV direktiivi ja tootjavastutuse põhimõte lõikes </w:t>
      </w:r>
      <w:r w:rsidRPr="00380EB3">
        <w:rPr>
          <w:rFonts w:ascii="Times New Roman" w:eastAsia="Times New Roman" w:hAnsi="Times New Roman" w:cs="Times New Roman"/>
          <w:color w:val="000000" w:themeColor="text1"/>
          <w:sz w:val="24"/>
          <w:szCs w:val="24"/>
        </w:rPr>
        <w:t>17</w:t>
      </w:r>
      <w:r w:rsidRPr="00380EB3" w:rsidDel="005513F1">
        <w:rPr>
          <w:rFonts w:ascii="Times New Roman" w:eastAsia="Times New Roman" w:hAnsi="Times New Roman" w:cs="Times New Roman"/>
          <w:color w:val="000000" w:themeColor="text1"/>
          <w:sz w:val="24"/>
          <w:szCs w:val="24"/>
        </w:rPr>
        <w:t>. Sõidukiomanikud peavad olema teadlikud sellest, et nad ei pea maksma lammutustõendi väljastamise eest. Selle sätte eesmärk on vähendada romusõidukite ebaseaduslikku kogumist ja töötlemist, mis põhjustab negatiivseid tagajärgi keskkonnale ja inimeste tervisele.</w:t>
      </w:r>
    </w:p>
    <w:p w14:paraId="701E242D" w14:textId="77777777" w:rsidR="00E97781" w:rsidRPr="00380EB3" w:rsidRDefault="00E97781" w:rsidP="00E97781">
      <w:pPr>
        <w:spacing w:after="0" w:line="240" w:lineRule="auto"/>
        <w:jc w:val="both"/>
        <w:rPr>
          <w:rStyle w:val="normaltextrun"/>
          <w:rFonts w:ascii="Times New Roman" w:hAnsi="Times New Roman" w:cs="Times New Roman"/>
          <w:color w:val="000000" w:themeColor="text1"/>
          <w:sz w:val="24"/>
          <w:szCs w:val="24"/>
        </w:rPr>
      </w:pPr>
    </w:p>
    <w:p w14:paraId="4F5EC117"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Style w:val="normaltextrun"/>
          <w:rFonts w:ascii="Times New Roman" w:hAnsi="Times New Roman" w:cs="Times New Roman"/>
          <w:b/>
          <w:bCs/>
          <w:color w:val="000000" w:themeColor="text1"/>
          <w:position w:val="5"/>
          <w:sz w:val="24"/>
          <w:szCs w:val="24"/>
        </w:rPr>
        <w:t>Paragrahvi täiendatakse lõikega 18.</w:t>
      </w:r>
      <w:r w:rsidRPr="00380EB3">
        <w:rPr>
          <w:rStyle w:val="normaltextrun"/>
          <w:rFonts w:ascii="Times New Roman" w:hAnsi="Times New Roman" w:cs="Times New Roman"/>
          <w:color w:val="000000" w:themeColor="text1"/>
          <w:position w:val="5"/>
          <w:sz w:val="24"/>
          <w:szCs w:val="24"/>
        </w:rPr>
        <w:t xml:space="preserve"> Lõikes 18 sätestatakse õigusselguse eesmärgil, et lammutustõend peab sisaldama vähemalt Euroopa Komisjoni otsuses kirjeldatud teavet. Lõikes 18 tuuakse selgelt välja, et liiklusregistrist kustutatud sõiduki lammutustõend peab sisaldama vähemalt komisjoni otsuse nr </w:t>
      </w:r>
      <w:r w:rsidRPr="00380EB3">
        <w:rPr>
          <w:rFonts w:ascii="Times New Roman" w:hAnsi="Times New Roman" w:cs="Times New Roman"/>
          <w:color w:val="000000" w:themeColor="text1"/>
          <w:position w:val="5"/>
          <w:sz w:val="24"/>
          <w:szCs w:val="24"/>
        </w:rPr>
        <w:t xml:space="preserve">2002/151/EÜ </w:t>
      </w:r>
      <w:r w:rsidRPr="00380EB3">
        <w:rPr>
          <w:rStyle w:val="normaltextrun"/>
          <w:rFonts w:ascii="Times New Roman" w:hAnsi="Times New Roman" w:cs="Times New Roman"/>
          <w:color w:val="000000" w:themeColor="text1"/>
          <w:position w:val="5"/>
          <w:sz w:val="24"/>
          <w:szCs w:val="24"/>
        </w:rPr>
        <w:t>Euroopa Parlamendi ja nõukogu kasutuselt kõrvaldatud sõidukeid käsitleva direktiivi 2000/53/EÜ artikli 5 lõike 3 kohaselt väljaantavas lammutustõendis esitatavate miinimumnõuete kohta (EÜT L 50, 21.02.2002, lk 94–95) lisas kirjeldatud teavet.</w:t>
      </w:r>
    </w:p>
    <w:p w14:paraId="01227B2E"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Sätte eesmärk on tagada, et liiklusregistrist kustutatud sõiduki üleandmisel jäätmekäitlejale väljastatakse sellisele sõidukile lammutustõend miinimumnõuete kohaselt. Kehtiva korra järgi ei saa valdaja anda üle sõidukit, kui see ei kuulu talle ning kui tal puudub registrikaart. Uue sättega tagatakse, et valdaja saab anda üle liiklusregistrist kustutatud sõidukit ilma registreerimisdokumendita ning sellise sõiduki kohta väljastatakse lammutustõend. Märgitud põhimõte ei ole uus. ELV direktiivi kohaselt väljaantava lammutustõendi miinimumnõuded on kehtestatud komisjoni 19. veebruari 2002. aasta otsusega nr </w:t>
      </w:r>
      <w:hyperlink r:id="rId14" w:history="1">
        <w:hyperlink r:id="rId15" w:history="1">
          <w:r w:rsidRPr="00380EB3">
            <w:rPr>
              <w:rStyle w:val="Hyperlink"/>
              <w:rFonts w:ascii="Times New Roman" w:eastAsia="Times New Roman" w:hAnsi="Times New Roman" w:cs="Times New Roman"/>
              <w:color w:val="000000" w:themeColor="text1"/>
              <w:sz w:val="24"/>
              <w:szCs w:val="24"/>
            </w:rPr>
            <w:t>2002/151/EÜ</w:t>
          </w:r>
        </w:hyperlink>
        <w:r w:rsidRPr="00380EB3">
          <w:rPr>
            <w:rFonts w:ascii="Times New Roman" w:eastAsia="Times New Roman" w:hAnsi="Times New Roman" w:cs="Times New Roman"/>
            <w:color w:val="000000" w:themeColor="text1"/>
            <w:sz w:val="24"/>
            <w:szCs w:val="24"/>
            <w:u w:val="single"/>
          </w:rPr>
          <w:t>,</w:t>
        </w:r>
        <w:r w:rsidRPr="00380EB3">
          <w:rPr>
            <w:rFonts w:ascii="Times New Roman" w:eastAsia="Times New Roman" w:hAnsi="Times New Roman" w:cs="Times New Roman"/>
            <w:color w:val="000000" w:themeColor="text1"/>
            <w:sz w:val="24"/>
            <w:szCs w:val="24"/>
          </w:rPr>
          <w:t xml:space="preserve"> </w:t>
        </w:r>
      </w:hyperlink>
      <w:r w:rsidRPr="00380EB3">
        <w:rPr>
          <w:rFonts w:ascii="Times New Roman" w:eastAsia="Times New Roman" w:hAnsi="Times New Roman" w:cs="Times New Roman"/>
          <w:color w:val="000000" w:themeColor="text1"/>
          <w:sz w:val="24"/>
          <w:szCs w:val="24"/>
        </w:rPr>
        <w:t>Euroopa Parlamendi ja nõukogu kasutuselt kõrvaldatud sõidukeid käsitleva direktiivi 2000/53/EÜ artikli 5 lõike 3 kohaselt väljaantavas lammutustõendis esitatavate miinimumnõue te kohta (ELT L 50, 21.2.2002, lk 94–95).</w:t>
      </w:r>
    </w:p>
    <w:p w14:paraId="22DC55CD"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p>
    <w:p w14:paraId="79D454E4" w14:textId="77777777" w:rsidR="00E97781" w:rsidRPr="00380EB3" w:rsidRDefault="00E97781" w:rsidP="00E97781">
      <w:pPr>
        <w:spacing w:after="0" w:line="240" w:lineRule="auto"/>
        <w:jc w:val="both"/>
        <w:rPr>
          <w:rFonts w:ascii="Times New Roman" w:eastAsia="Times New Roman" w:hAnsi="Times New Roman" w:cs="Times New Roman"/>
          <w:b/>
          <w:bCs/>
          <w:color w:val="000000" w:themeColor="text1"/>
          <w:sz w:val="24"/>
          <w:szCs w:val="24"/>
        </w:rPr>
      </w:pPr>
      <w:r w:rsidRPr="00380EB3">
        <w:rPr>
          <w:rFonts w:ascii="Times New Roman" w:eastAsia="Times New Roman" w:hAnsi="Times New Roman" w:cs="Times New Roman"/>
          <w:b/>
          <w:bCs/>
          <w:color w:val="000000" w:themeColor="text1"/>
          <w:sz w:val="24"/>
          <w:szCs w:val="24"/>
        </w:rPr>
        <w:t>Punktiga 4 täiendatakse seaduse § 128 lõikega 4</w:t>
      </w:r>
      <w:r w:rsidRPr="00380EB3">
        <w:rPr>
          <w:rFonts w:ascii="Times New Roman" w:eastAsia="Times New Roman" w:hAnsi="Times New Roman" w:cs="Times New Roman"/>
          <w:b/>
          <w:bCs/>
          <w:color w:val="000000" w:themeColor="text1"/>
          <w:sz w:val="24"/>
          <w:szCs w:val="24"/>
          <w:vertAlign w:val="superscript"/>
        </w:rPr>
        <w:t>1</w:t>
      </w:r>
      <w:r w:rsidRPr="00380EB3">
        <w:rPr>
          <w:rFonts w:ascii="Times New Roman" w:eastAsia="Times New Roman" w:hAnsi="Times New Roman" w:cs="Times New Roman"/>
          <w:b/>
          <w:bCs/>
          <w:color w:val="000000" w:themeColor="text1"/>
          <w:sz w:val="24"/>
          <w:szCs w:val="24"/>
        </w:rPr>
        <w:t>.</w:t>
      </w:r>
    </w:p>
    <w:p w14:paraId="61C995BE" w14:textId="77777777" w:rsidR="00E97781" w:rsidRPr="00380EB3" w:rsidRDefault="00E97781"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Õigusselguse eesmärgil sätestatakse, et Keskkonnaamet ja kohalik omavalitsus, tuvastades kasutuselt kõrvaldatud romusõiduki, mille jäätmete ja saastuse likvideerimisega ei ole võimalik keskkonnakaitselistel kaalutlustel viivitada, koostavad haldusmenetluse käigus ettekirjutuse, mille alusel maa omanikul on kohustatud romusõidukid andma keskkonnaluba omavale jäätmekäitlejale, kellel on leping tootja või toojate ühendusega.</w:t>
      </w:r>
    </w:p>
    <w:p w14:paraId="0D827344"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608CB7FD"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Märgitud põhimõte ei ole uus. Jäätmeseaduse § 28 kohaselt peab jäätmevaldaja käitlema tema valduses olevaid jäätmeid nõuetekohaselt ning andma jäätmed käitlemiseks üle selleks õigust omavale isikule. Keskkonnaametil ja kohaliku omavalitsuse üksusel on jäätmeseaduse § 128 lõike 4 alusel õigus korraldada jäätmete käitlemine ja saastuse likvideerimine, kui jäätmete ja saastuse likvideerimisega ei ole keskkonnakaitselistel kaalutlustel võimalik viivitada. Jäätmete käitlemisse suunamiseks ja saastuse likvideerimiseks koostatakse ettekirjutus maa omanikule, kellele kuuluval maal jäätmed või saastus on. Kasutuselt kõrvaldatud mootorsõiduk ehk </w:t>
      </w:r>
      <w:r w:rsidRPr="00380EB3">
        <w:rPr>
          <w:rFonts w:ascii="Times New Roman" w:eastAsia="Times New Roman" w:hAnsi="Times New Roman" w:cs="Times New Roman"/>
          <w:color w:val="000000" w:themeColor="text1"/>
          <w:sz w:val="24"/>
          <w:szCs w:val="24"/>
        </w:rPr>
        <w:lastRenderedPageBreak/>
        <w:t>romusõiduk põhjustab või võib põhjustada tervise- või keskkonnaohtu, keskkonnahäiringuid või keskkonna ülemäärast risustamist. Keskkonnarisk kasvab sõiduki vanuse, õnnetuste või muude asjaolude tõttu, mille tagajärjel ei saa tagada sõiduki ohutut seisundit. Romusõiduk on ohtlik jääde, kuna sisaldab ohtlikke vedelikke ja muid ohtlikke aineid. Ohtlikud vedelikud ja ained toovad kaasa märkimisväärse reostusohu. Romusõidukid võivad pika seismise ja mittenõuetekohase lammutamise tulemusena kahjustada keskkonda ja inimeste tervist. Romusõiduki kliimaseadmed ja külmutusseadmed sisaldavad osoonikihti kahandavaid aineid, mis tuleb eemaldada spetsiaalsete seadmetega, et need ei satuks keskkonda. Mittenõuetekohase lammutamise tulemusel võivad ohtlikud vedelikud või muud ohtlikud ained lekkida keskkonda, põhjustada tulekahju ning lisaks keskkonnakahjule põhjustada ka inimestele tervisekahjustusi. Romusõidukeid tuleb töödelda nõuetekohaselt. Nõuetekohane töötlemine vähendab romusõidukite mõju keskkonnale, tagab keskkonna säilimise ja kvaliteedi. Nõuetekohane töötlus tagab tõhusa ringlussevõtu. Keskkonnaluba omavad jäätmekäitlejad peavad tagama taaskasutamise ja ringlussevõtu sihtarvude täitmise. Praegu on Eestis umbes 85 romusõidukite käitlejat, millest 75 on väljastatud keskkonnakaitseluba romusõidukite lammutamiseks. Romusõidukite lammutamine on lubatud ainult vedelikukindlal kattel ning käitluskoht peab olema varustatud õlipüüdurite ja sademevee kogumisseadmetega. Akud, filtrid ja ohtlikke aineid sisaldavaid kondensaatoreid hoiustatakse konteinerites. Lisaks tuleb plahvatusohtlikud osad eemaldada ja neutraliseerida ning tuleohtlikud osad ladustada eraldatud alal. Käitluskoht peab olema ümbritsetud taraga ning varustatud valveseadmetega.</w:t>
      </w:r>
    </w:p>
    <w:p w14:paraId="117B5F45"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4502A54B"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Igal aastal tuvastatakse mitu asjaomase keskkonnaloata tegutsevat romusõidukite töötlemiskohta ehk jäätmekäitluskohta, kus on või võib tekkida oluline keskkonnahäiring. Illegaalsetes jäätmekäitluskohtades käideldakse jäätmeid keskkonnanõudeid eirates, mis kujutab endast suurt keskkonnahäiringut, seades ohtu põhjavee ja ohutuse (tulekahjud jms). Näiteks 06.07.2019. aastal toimus Tallinnas Volta territooriumil illegaalses romusõiduki käitluskohas tulekahju. Tulekahjule reageeris 15 autot – kuus pääste põhiautost, kaks paakautot, lisaks vabatahtlikud päästjad, kiirabi ja politsei ressursid ning keskkonnajärelevalve. Kokku reageeris sellele sündmusele umbes 40 inimest. Tulekahjus hävis vähemalt 4–6 sõidukit ning läheduses olevad elektrijuhtmed, rehvid, propaaniballoonid jms. Illegaalsed romusõidukite käitluskohad tekitavad lisatööd avalikule sektorile ning põhjustavad ohtu keskkonnale (õhk, vesi) ja inimese tervisele, eriti kui õnnetused juhtuvad asustatud kohas. Seetõttu on oluline suurendada sõidukiomaniku motivatsiooni viia kasutuselt kõrvaldatud sõiduk ametlikku käitluskohta.</w:t>
      </w:r>
    </w:p>
    <w:p w14:paraId="118C162D" w14:textId="77777777" w:rsidR="00E97781" w:rsidRPr="00380EB3" w:rsidRDefault="00E97781" w:rsidP="00E97781">
      <w:pPr>
        <w:spacing w:after="0" w:line="240" w:lineRule="auto"/>
        <w:jc w:val="both"/>
        <w:rPr>
          <w:rFonts w:ascii="Times New Roman" w:hAnsi="Times New Roman" w:cs="Times New Roman"/>
          <w:color w:val="000000" w:themeColor="text1"/>
          <w:sz w:val="24"/>
          <w:szCs w:val="24"/>
        </w:rPr>
      </w:pPr>
    </w:p>
    <w:p w14:paraId="2EA879A6" w14:textId="44F53975" w:rsidR="009C11D6" w:rsidRPr="00380EB3" w:rsidRDefault="00E97781" w:rsidP="00E97781">
      <w:pPr>
        <w:spacing w:after="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Kohalikele omavalitsustele on probleemiks tänavatel parkimisruumi hõivavad, keskkonnaohtu põhjustavad ning liiklustöid ja koristustöid takistavad romusõidukid. Romusõidukid võivad pika seismise ja mittenõuetekohase lammutamise tulemusena kahjustada keskkonda ja inimeste tervist. See säte võimaldab kohalikul omavalitsusel ettekirjutuse alusel kõrvaldada keskkonnariski põhjustavad romusõidukid</w:t>
      </w:r>
      <w:r w:rsidR="50A4E296" w:rsidRPr="00380EB3">
        <w:rPr>
          <w:rFonts w:ascii="Times New Roman" w:eastAsia="Times New Roman" w:hAnsi="Times New Roman" w:cs="Times New Roman"/>
          <w:color w:val="000000" w:themeColor="text1"/>
          <w:sz w:val="24"/>
          <w:szCs w:val="24"/>
        </w:rPr>
        <w:t>.</w:t>
      </w:r>
    </w:p>
    <w:p w14:paraId="0838B027" w14:textId="147022C9" w:rsidR="009C11D6" w:rsidRPr="00380EB3" w:rsidRDefault="009C11D6" w:rsidP="00E97781">
      <w:pPr>
        <w:spacing w:after="0" w:line="240" w:lineRule="auto"/>
        <w:jc w:val="both"/>
        <w:rPr>
          <w:rFonts w:ascii="Times New Roman" w:hAnsi="Times New Roman" w:cs="Times New Roman"/>
          <w:sz w:val="24"/>
          <w:szCs w:val="24"/>
        </w:rPr>
      </w:pPr>
    </w:p>
    <w:p w14:paraId="6099906D" w14:textId="56AB3630"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Eelnõu §-ga 2 muudetakse liiklusseadust.</w:t>
      </w:r>
      <w:r w:rsidR="420741F6" w:rsidRPr="00380EB3">
        <w:rPr>
          <w:rFonts w:ascii="Times New Roman" w:eastAsia="Times New Roman" w:hAnsi="Times New Roman" w:cs="Times New Roman"/>
          <w:b/>
          <w:bCs/>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Liiklusseaduse muudatus koosneb </w:t>
      </w:r>
      <w:r w:rsidR="00747829" w:rsidRPr="00380EB3">
        <w:rPr>
          <w:rFonts w:ascii="Times New Roman" w:eastAsia="Times New Roman" w:hAnsi="Times New Roman" w:cs="Times New Roman"/>
          <w:color w:val="000000" w:themeColor="text1"/>
          <w:sz w:val="24"/>
          <w:szCs w:val="24"/>
        </w:rPr>
        <w:t>1</w:t>
      </w:r>
      <w:r w:rsidR="003D1901" w:rsidRPr="00380EB3">
        <w:rPr>
          <w:rFonts w:ascii="Times New Roman" w:eastAsia="Times New Roman" w:hAnsi="Times New Roman" w:cs="Times New Roman"/>
          <w:color w:val="000000" w:themeColor="text1"/>
          <w:sz w:val="24"/>
          <w:szCs w:val="24"/>
        </w:rPr>
        <w:t>9</w:t>
      </w:r>
      <w:r w:rsidR="00747829"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punktist.</w:t>
      </w:r>
    </w:p>
    <w:p w14:paraId="5D233009" w14:textId="640E5217" w:rsidR="5C973AAD" w:rsidRPr="00380EB3" w:rsidRDefault="5C973AAD" w:rsidP="00E97781">
      <w:pPr>
        <w:widowControl w:val="0"/>
        <w:spacing w:after="0" w:line="240" w:lineRule="auto"/>
        <w:jc w:val="both"/>
        <w:rPr>
          <w:rFonts w:ascii="Times New Roman" w:hAnsi="Times New Roman" w:cs="Times New Roman"/>
          <w:sz w:val="24"/>
          <w:szCs w:val="24"/>
        </w:rPr>
      </w:pPr>
    </w:p>
    <w:p w14:paraId="18257CDF" w14:textId="0F5EAE85" w:rsidR="00AE1A82" w:rsidRPr="00380EB3" w:rsidRDefault="5C973AAD" w:rsidP="00E97781">
      <w:pPr>
        <w:pStyle w:val="Heading1"/>
        <w:keepNext w:val="0"/>
        <w:keepLines w:val="0"/>
        <w:shd w:val="clear" w:color="auto" w:fill="FFFFFF"/>
        <w:spacing w:before="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57475B" w:rsidRPr="00380EB3">
        <w:rPr>
          <w:rFonts w:ascii="Times New Roman" w:eastAsia="Times New Roman" w:hAnsi="Times New Roman" w:cs="Times New Roman"/>
          <w:b/>
          <w:bCs/>
          <w:color w:val="000000" w:themeColor="text1"/>
          <w:sz w:val="24"/>
          <w:szCs w:val="24"/>
        </w:rPr>
        <w:t xml:space="preserve">1 </w:t>
      </w:r>
      <w:r w:rsidRPr="00380EB3">
        <w:rPr>
          <w:rFonts w:ascii="Times New Roman" w:eastAsia="Times New Roman" w:hAnsi="Times New Roman" w:cs="Times New Roman"/>
          <w:color w:val="000000" w:themeColor="text1"/>
          <w:sz w:val="24"/>
          <w:szCs w:val="24"/>
        </w:rPr>
        <w:t>täiendatakse § 77 lõikega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mille kohaselt saab teatud tingimustel lugeda </w:t>
      </w:r>
      <w:r w:rsidR="008A2FF4" w:rsidRPr="00380EB3">
        <w:rPr>
          <w:rFonts w:ascii="Times New Roman" w:eastAsia="Times New Roman" w:hAnsi="Times New Roman" w:cs="Times New Roman"/>
          <w:color w:val="000000" w:themeColor="text1"/>
          <w:sz w:val="24"/>
          <w:szCs w:val="24"/>
        </w:rPr>
        <w:t>LS</w:t>
      </w:r>
      <w:r w:rsidR="00747829" w:rsidRPr="00380EB3">
        <w:rPr>
          <w:rFonts w:ascii="Times New Roman" w:eastAsia="Times New Roman" w:hAnsi="Times New Roman" w:cs="Times New Roman"/>
          <w:color w:val="000000" w:themeColor="text1"/>
          <w:sz w:val="24"/>
          <w:szCs w:val="24"/>
        </w:rPr>
        <w:t xml:space="preserve"> § 77 lõike 6 punktis 2 nimetatud </w:t>
      </w:r>
      <w:r w:rsidRPr="00380EB3">
        <w:rPr>
          <w:rFonts w:ascii="Times New Roman" w:eastAsia="Times New Roman" w:hAnsi="Times New Roman" w:cs="Times New Roman"/>
          <w:color w:val="000000" w:themeColor="text1"/>
          <w:sz w:val="24"/>
          <w:szCs w:val="24"/>
        </w:rPr>
        <w:t>sõiduki</w:t>
      </w:r>
      <w:r w:rsidR="00747829" w:rsidRPr="00380EB3">
        <w:rPr>
          <w:rFonts w:ascii="Times New Roman" w:eastAsia="Times New Roman" w:hAnsi="Times New Roman" w:cs="Times New Roman"/>
          <w:color w:val="000000" w:themeColor="text1"/>
          <w:sz w:val="24"/>
          <w:szCs w:val="24"/>
        </w:rPr>
        <w:t xml:space="preserve"> (</w:t>
      </w:r>
      <w:r w:rsidR="00747829" w:rsidRPr="00380EB3">
        <w:rPr>
          <w:rFonts w:ascii="Times New Roman" w:hAnsi="Times New Roman" w:cs="Times New Roman"/>
          <w:color w:val="202020"/>
          <w:sz w:val="24"/>
          <w:szCs w:val="24"/>
          <w:shd w:val="clear" w:color="auto" w:fill="FFFFFF"/>
        </w:rPr>
        <w:t>kolmerattaline mootorratas, kerge neliratas, sõiduauto või kuni 3500-kilogrammise täismassiga veoauto)</w:t>
      </w:r>
      <w:r w:rsidRPr="00380EB3">
        <w:rPr>
          <w:rFonts w:ascii="Times New Roman" w:eastAsia="Times New Roman" w:hAnsi="Times New Roman" w:cs="Times New Roman"/>
          <w:color w:val="000000" w:themeColor="text1"/>
          <w:sz w:val="24"/>
          <w:szCs w:val="24"/>
        </w:rPr>
        <w:t xml:space="preserve"> kadunud sõidukiks ja selle registrist kustutada. </w:t>
      </w:r>
      <w:r w:rsidR="008A2FF4" w:rsidRPr="00380EB3">
        <w:rPr>
          <w:rFonts w:ascii="Times New Roman" w:eastAsia="Times New Roman" w:hAnsi="Times New Roman" w:cs="Times New Roman"/>
          <w:color w:val="000000" w:themeColor="text1"/>
          <w:sz w:val="24"/>
          <w:szCs w:val="24"/>
        </w:rPr>
        <w:t xml:space="preserve">Säte hõlmab eelnimetatud sõidukeid seetõttu, et üldjuhul saab neid registrist kustutada ainult nõuetekohase lammutustõendi alusel ning lammutustõendita </w:t>
      </w:r>
      <w:r w:rsidR="00F26F51" w:rsidRPr="00380EB3">
        <w:rPr>
          <w:rFonts w:ascii="Times New Roman" w:eastAsia="Times New Roman" w:hAnsi="Times New Roman" w:cs="Times New Roman"/>
          <w:color w:val="000000" w:themeColor="text1"/>
          <w:sz w:val="24"/>
          <w:szCs w:val="24"/>
        </w:rPr>
        <w:t xml:space="preserve">ainult </w:t>
      </w:r>
      <w:r w:rsidR="008A2FF4" w:rsidRPr="00380EB3">
        <w:rPr>
          <w:rFonts w:ascii="Times New Roman" w:eastAsia="Times New Roman" w:hAnsi="Times New Roman" w:cs="Times New Roman"/>
          <w:color w:val="000000" w:themeColor="text1"/>
          <w:sz w:val="24"/>
          <w:szCs w:val="24"/>
        </w:rPr>
        <w:t>juhul, kui sõiduk on hävinenud enne 2004. aasta 1. maid. Muude kategooriate sõidukeid ja vanasõidukeid saab LS §</w:t>
      </w:r>
      <w:r w:rsidR="001B403F" w:rsidRPr="00380EB3">
        <w:rPr>
          <w:rFonts w:ascii="Times New Roman" w:eastAsia="Times New Roman" w:hAnsi="Times New Roman" w:cs="Times New Roman"/>
          <w:color w:val="000000" w:themeColor="text1"/>
          <w:sz w:val="24"/>
          <w:szCs w:val="24"/>
        </w:rPr>
        <w:t> </w:t>
      </w:r>
      <w:r w:rsidR="008A2FF4" w:rsidRPr="00380EB3">
        <w:rPr>
          <w:rFonts w:ascii="Times New Roman" w:eastAsia="Times New Roman" w:hAnsi="Times New Roman" w:cs="Times New Roman"/>
          <w:color w:val="000000" w:themeColor="text1"/>
          <w:sz w:val="24"/>
          <w:szCs w:val="24"/>
        </w:rPr>
        <w:t>77 l</w:t>
      </w:r>
      <w:r w:rsidR="001B403F" w:rsidRPr="00380EB3">
        <w:rPr>
          <w:rFonts w:ascii="Times New Roman" w:eastAsia="Times New Roman" w:hAnsi="Times New Roman" w:cs="Times New Roman"/>
          <w:color w:val="000000" w:themeColor="text1"/>
          <w:sz w:val="24"/>
          <w:szCs w:val="24"/>
        </w:rPr>
        <w:t>õike</w:t>
      </w:r>
      <w:r w:rsidR="008A2FF4" w:rsidRPr="00380EB3">
        <w:rPr>
          <w:rFonts w:ascii="Times New Roman" w:eastAsia="Times New Roman" w:hAnsi="Times New Roman" w:cs="Times New Roman"/>
          <w:color w:val="000000" w:themeColor="text1"/>
          <w:sz w:val="24"/>
          <w:szCs w:val="24"/>
        </w:rPr>
        <w:t xml:space="preserve"> 2 p</w:t>
      </w:r>
      <w:r w:rsidR="001B403F" w:rsidRPr="00380EB3">
        <w:rPr>
          <w:rFonts w:ascii="Times New Roman" w:eastAsia="Times New Roman" w:hAnsi="Times New Roman" w:cs="Times New Roman"/>
          <w:color w:val="000000" w:themeColor="text1"/>
          <w:sz w:val="24"/>
          <w:szCs w:val="24"/>
        </w:rPr>
        <w:t>unkti</w:t>
      </w:r>
      <w:r w:rsidR="008A2FF4" w:rsidRPr="00380EB3">
        <w:rPr>
          <w:rFonts w:ascii="Times New Roman" w:eastAsia="Times New Roman" w:hAnsi="Times New Roman" w:cs="Times New Roman"/>
          <w:color w:val="000000" w:themeColor="text1"/>
          <w:sz w:val="24"/>
          <w:szCs w:val="24"/>
        </w:rPr>
        <w:t xml:space="preserve"> 4 kohaselt registrist kustutada omaniku või tema esindaja taotluse alusel</w:t>
      </w:r>
      <w:r w:rsidR="00B720EF" w:rsidRPr="00380EB3">
        <w:rPr>
          <w:rFonts w:ascii="Times New Roman" w:eastAsia="Times New Roman" w:hAnsi="Times New Roman" w:cs="Times New Roman"/>
          <w:color w:val="000000" w:themeColor="text1"/>
          <w:sz w:val="24"/>
          <w:szCs w:val="24"/>
        </w:rPr>
        <w:t xml:space="preserve"> lammutustõendita</w:t>
      </w:r>
      <w:r w:rsidR="008A2FF4" w:rsidRPr="00380EB3">
        <w:rPr>
          <w:rFonts w:ascii="Times New Roman" w:eastAsia="Times New Roman" w:hAnsi="Times New Roman" w:cs="Times New Roman"/>
          <w:color w:val="000000" w:themeColor="text1"/>
          <w:sz w:val="24"/>
          <w:szCs w:val="24"/>
        </w:rPr>
        <w:t xml:space="preserve">. </w:t>
      </w:r>
      <w:r w:rsidR="00FE706D" w:rsidRPr="00380EB3">
        <w:rPr>
          <w:rFonts w:ascii="Times New Roman" w:hAnsi="Times New Roman" w:cs="Times New Roman"/>
          <w:color w:val="000000" w:themeColor="text1"/>
          <w:sz w:val="24"/>
          <w:szCs w:val="24"/>
        </w:rPr>
        <w:t xml:space="preserve">Kustutamistaotluse võib esitada ka omaniku pärija otse ilma omanikuvahetust vormistamata, kuna sellise toimingu tegemine ei ole enam otstarbekas. </w:t>
      </w:r>
    </w:p>
    <w:p w14:paraId="4480CFF3" w14:textId="77777777" w:rsidR="00AE1A82" w:rsidRPr="00380EB3" w:rsidRDefault="00AE1A82" w:rsidP="00E97781">
      <w:pPr>
        <w:pStyle w:val="Heading1"/>
        <w:keepNext w:val="0"/>
        <w:keepLines w:val="0"/>
        <w:shd w:val="clear" w:color="auto" w:fill="FFFFFF"/>
        <w:spacing w:before="0" w:line="240" w:lineRule="auto"/>
        <w:jc w:val="both"/>
        <w:rPr>
          <w:rFonts w:ascii="Times New Roman" w:hAnsi="Times New Roman" w:cs="Times New Roman"/>
          <w:color w:val="000000" w:themeColor="text1"/>
          <w:sz w:val="24"/>
          <w:szCs w:val="24"/>
        </w:rPr>
      </w:pPr>
    </w:p>
    <w:p w14:paraId="5F6C2D5F" w14:textId="4C587E2C" w:rsidR="00BC6FD8" w:rsidRPr="00380EB3" w:rsidRDefault="00652922" w:rsidP="00E97781">
      <w:pPr>
        <w:pStyle w:val="Heading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Praegune</w:t>
      </w:r>
      <w:r w:rsidR="5C973AAD" w:rsidRPr="00380EB3">
        <w:rPr>
          <w:rFonts w:ascii="Times New Roman" w:eastAsia="Times New Roman" w:hAnsi="Times New Roman" w:cs="Times New Roman"/>
          <w:color w:val="000000" w:themeColor="text1"/>
          <w:sz w:val="24"/>
          <w:szCs w:val="24"/>
        </w:rPr>
        <w:t xml:space="preserve"> olukord, kus liiklusregister on peatatud kandega sõidukeid täis, on tegelikult ELi astumise järgne „kasvuraskus“ ning senini ei ole suudetud </w:t>
      </w:r>
      <w:r w:rsidR="003B2B15" w:rsidRPr="00380EB3">
        <w:rPr>
          <w:rFonts w:ascii="Times New Roman" w:eastAsia="Times New Roman" w:hAnsi="Times New Roman" w:cs="Times New Roman"/>
          <w:color w:val="000000" w:themeColor="text1"/>
          <w:sz w:val="24"/>
          <w:szCs w:val="24"/>
        </w:rPr>
        <w:t xml:space="preserve">olukorrale </w:t>
      </w:r>
      <w:r w:rsidR="5C973AAD" w:rsidRPr="00380EB3">
        <w:rPr>
          <w:rFonts w:ascii="Times New Roman" w:eastAsia="Times New Roman" w:hAnsi="Times New Roman" w:cs="Times New Roman"/>
          <w:color w:val="000000" w:themeColor="text1"/>
          <w:sz w:val="24"/>
          <w:szCs w:val="24"/>
        </w:rPr>
        <w:t>mõistlikku lahendust</w:t>
      </w:r>
      <w:r w:rsidR="00206C99" w:rsidRPr="00380EB3">
        <w:rPr>
          <w:rFonts w:ascii="Times New Roman" w:eastAsia="Times New Roman" w:hAnsi="Times New Roman" w:cs="Times New Roman"/>
          <w:color w:val="000000" w:themeColor="text1"/>
          <w:sz w:val="24"/>
          <w:szCs w:val="24"/>
        </w:rPr>
        <w:t xml:space="preserve"> leida</w:t>
      </w:r>
      <w:r w:rsidR="5C973AAD" w:rsidRPr="00380EB3">
        <w:rPr>
          <w:rFonts w:ascii="Times New Roman" w:eastAsia="Times New Roman" w:hAnsi="Times New Roman" w:cs="Times New Roman"/>
          <w:color w:val="000000" w:themeColor="text1"/>
          <w:sz w:val="24"/>
          <w:szCs w:val="24"/>
        </w:rPr>
        <w:t xml:space="preserve">. Puudus piisav teadlikkus, et ise ei tohi </w:t>
      </w:r>
      <w:r w:rsidR="00223639" w:rsidRPr="00380EB3">
        <w:rPr>
          <w:rFonts w:ascii="Times New Roman" w:eastAsia="Times New Roman" w:hAnsi="Times New Roman" w:cs="Times New Roman"/>
          <w:color w:val="000000" w:themeColor="text1"/>
          <w:sz w:val="24"/>
          <w:szCs w:val="24"/>
        </w:rPr>
        <w:t xml:space="preserve">sõidukit </w:t>
      </w:r>
      <w:r w:rsidR="5C973AAD" w:rsidRPr="00380EB3">
        <w:rPr>
          <w:rFonts w:ascii="Times New Roman" w:eastAsia="Times New Roman" w:hAnsi="Times New Roman" w:cs="Times New Roman"/>
          <w:color w:val="000000" w:themeColor="text1"/>
          <w:sz w:val="24"/>
          <w:szCs w:val="24"/>
        </w:rPr>
        <w:t>lammutada, st võtta sõiduk varuosadeks</w:t>
      </w:r>
      <w:r w:rsidRPr="00380EB3">
        <w:rPr>
          <w:rFonts w:ascii="Times New Roman" w:eastAsia="Times New Roman" w:hAnsi="Times New Roman" w:cs="Times New Roman"/>
          <w:color w:val="000000" w:themeColor="text1"/>
          <w:sz w:val="24"/>
          <w:szCs w:val="24"/>
        </w:rPr>
        <w:t xml:space="preserve"> ja</w:t>
      </w:r>
      <w:r w:rsidR="5C973AAD"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viia</w:t>
      </w:r>
      <w:r w:rsidR="5C973AAD" w:rsidRPr="00380EB3">
        <w:rPr>
          <w:rFonts w:ascii="Times New Roman" w:eastAsia="Times New Roman" w:hAnsi="Times New Roman" w:cs="Times New Roman"/>
          <w:color w:val="000000" w:themeColor="text1"/>
          <w:sz w:val="24"/>
          <w:szCs w:val="24"/>
        </w:rPr>
        <w:t xml:space="preserve"> kere hiljem metallikokkuostu</w:t>
      </w:r>
      <w:r w:rsidR="00C95DC4" w:rsidRPr="00380EB3">
        <w:rPr>
          <w:rFonts w:ascii="Times New Roman" w:eastAsia="Times New Roman" w:hAnsi="Times New Roman" w:cs="Times New Roman"/>
          <w:color w:val="000000" w:themeColor="text1"/>
          <w:sz w:val="24"/>
          <w:szCs w:val="24"/>
        </w:rPr>
        <w:t>. L</w:t>
      </w:r>
      <w:r w:rsidR="5C973AAD" w:rsidRPr="00380EB3">
        <w:rPr>
          <w:rFonts w:ascii="Times New Roman" w:eastAsia="Times New Roman" w:hAnsi="Times New Roman" w:cs="Times New Roman"/>
          <w:color w:val="000000" w:themeColor="text1"/>
          <w:sz w:val="24"/>
          <w:szCs w:val="24"/>
        </w:rPr>
        <w:t xml:space="preserve">isaks </w:t>
      </w:r>
      <w:r w:rsidR="00C95DC4" w:rsidRPr="00380EB3">
        <w:rPr>
          <w:rFonts w:ascii="Times New Roman" w:eastAsia="Times New Roman" w:hAnsi="Times New Roman" w:cs="Times New Roman"/>
          <w:color w:val="000000" w:themeColor="text1"/>
          <w:sz w:val="24"/>
          <w:szCs w:val="24"/>
        </w:rPr>
        <w:t xml:space="preserve">ei ole </w:t>
      </w:r>
      <w:r w:rsidR="00BC6FD8" w:rsidRPr="00380EB3">
        <w:rPr>
          <w:rFonts w:ascii="Times New Roman" w:eastAsia="Times New Roman" w:hAnsi="Times New Roman" w:cs="Times New Roman"/>
          <w:color w:val="000000" w:themeColor="text1"/>
          <w:sz w:val="24"/>
          <w:szCs w:val="24"/>
        </w:rPr>
        <w:t xml:space="preserve">võõrandamistehingute puhul </w:t>
      </w:r>
      <w:r w:rsidR="00C95DC4" w:rsidRPr="00380EB3">
        <w:rPr>
          <w:rFonts w:ascii="Times New Roman" w:eastAsia="Times New Roman" w:hAnsi="Times New Roman" w:cs="Times New Roman"/>
          <w:color w:val="000000" w:themeColor="text1"/>
          <w:sz w:val="24"/>
          <w:szCs w:val="24"/>
        </w:rPr>
        <w:t xml:space="preserve">pööratud tähelepanu </w:t>
      </w:r>
      <w:r w:rsidR="0003457A" w:rsidRPr="00380EB3">
        <w:rPr>
          <w:rFonts w:ascii="Times New Roman" w:eastAsia="Times New Roman" w:hAnsi="Times New Roman" w:cs="Times New Roman"/>
          <w:color w:val="000000" w:themeColor="text1"/>
          <w:sz w:val="24"/>
          <w:szCs w:val="24"/>
        </w:rPr>
        <w:t xml:space="preserve">liiklusregistris </w:t>
      </w:r>
      <w:r w:rsidR="00C95DC4" w:rsidRPr="00380EB3">
        <w:rPr>
          <w:rFonts w:ascii="Times New Roman" w:eastAsia="Times New Roman" w:hAnsi="Times New Roman" w:cs="Times New Roman"/>
          <w:color w:val="000000" w:themeColor="text1"/>
          <w:sz w:val="24"/>
          <w:szCs w:val="24"/>
        </w:rPr>
        <w:t>sõiduki omanikuvahetuse</w:t>
      </w:r>
      <w:r w:rsidR="0003457A" w:rsidRPr="00380EB3">
        <w:rPr>
          <w:rFonts w:ascii="Times New Roman" w:eastAsia="Times New Roman" w:hAnsi="Times New Roman" w:cs="Times New Roman"/>
          <w:color w:val="000000" w:themeColor="text1"/>
          <w:sz w:val="24"/>
          <w:szCs w:val="24"/>
        </w:rPr>
        <w:t xml:space="preserve"> kan</w:t>
      </w:r>
      <w:r w:rsidR="00BC6FD8" w:rsidRPr="00380EB3">
        <w:rPr>
          <w:rFonts w:ascii="Times New Roman" w:eastAsia="Times New Roman" w:hAnsi="Times New Roman" w:cs="Times New Roman"/>
          <w:color w:val="000000" w:themeColor="text1"/>
          <w:sz w:val="24"/>
          <w:szCs w:val="24"/>
        </w:rPr>
        <w:t>de</w:t>
      </w:r>
      <w:r w:rsidR="00C95DC4" w:rsidRPr="00380EB3">
        <w:rPr>
          <w:rFonts w:ascii="Times New Roman" w:eastAsia="Times New Roman" w:hAnsi="Times New Roman" w:cs="Times New Roman"/>
          <w:color w:val="000000" w:themeColor="text1"/>
          <w:sz w:val="24"/>
          <w:szCs w:val="24"/>
        </w:rPr>
        <w:t xml:space="preserve"> vormistamisele, </w:t>
      </w:r>
      <w:r w:rsidR="5C973AAD" w:rsidRPr="00380EB3">
        <w:rPr>
          <w:rFonts w:ascii="Times New Roman" w:eastAsia="Times New Roman" w:hAnsi="Times New Roman" w:cs="Times New Roman"/>
          <w:color w:val="000000" w:themeColor="text1"/>
          <w:sz w:val="24"/>
          <w:szCs w:val="24"/>
        </w:rPr>
        <w:t xml:space="preserve">kuna sõidukiga seotud kohustusi ei olnud ning 50 aastat oli inimesed harjunud autosid ise ehitama ja parandama, st olema leidlikud. </w:t>
      </w:r>
    </w:p>
    <w:p w14:paraId="50E36BA8" w14:textId="77777777" w:rsidR="00BC6FD8" w:rsidRPr="00380EB3" w:rsidRDefault="00BC6FD8" w:rsidP="00E97781">
      <w:pPr>
        <w:pStyle w:val="Heading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p>
    <w:p w14:paraId="57B3A7C1" w14:textId="5976EAF3" w:rsidR="001B5B77" w:rsidRPr="00380EB3" w:rsidRDefault="00AE1A82" w:rsidP="00E97781">
      <w:pPr>
        <w:pStyle w:val="Heading1"/>
        <w:keepNext w:val="0"/>
        <w:keepLines w:val="0"/>
        <w:shd w:val="clear" w:color="auto" w:fill="FFFFFF"/>
        <w:spacing w:before="0" w:line="240" w:lineRule="auto"/>
        <w:jc w:val="both"/>
        <w:rPr>
          <w:rFonts w:ascii="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Lisatava LS § 77 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w:t>
      </w:r>
      <w:r w:rsidR="001B5B77" w:rsidRPr="00380EB3">
        <w:rPr>
          <w:rFonts w:ascii="Times New Roman" w:eastAsia="Times New Roman" w:hAnsi="Times New Roman" w:cs="Times New Roman"/>
          <w:color w:val="000000" w:themeColor="text1"/>
          <w:sz w:val="24"/>
          <w:szCs w:val="24"/>
        </w:rPr>
        <w:t>punkti</w:t>
      </w:r>
      <w:r w:rsidRPr="00380EB3">
        <w:rPr>
          <w:rFonts w:ascii="Times New Roman" w:eastAsia="Times New Roman" w:hAnsi="Times New Roman" w:cs="Times New Roman"/>
          <w:color w:val="000000" w:themeColor="text1"/>
          <w:sz w:val="24"/>
          <w:szCs w:val="24"/>
        </w:rPr>
        <w:t> </w:t>
      </w:r>
      <w:r w:rsidR="001B5B77" w:rsidRPr="00380EB3">
        <w:rPr>
          <w:rFonts w:ascii="Times New Roman" w:eastAsia="Times New Roman" w:hAnsi="Times New Roman" w:cs="Times New Roman"/>
          <w:color w:val="000000" w:themeColor="text1"/>
          <w:sz w:val="24"/>
          <w:szCs w:val="24"/>
        </w:rPr>
        <w:t xml:space="preserve">1 kohaselt saab kustutada sõiduki omaniku või pärija taotluse alusel, kui isik </w:t>
      </w:r>
      <w:r w:rsidR="001B5B77" w:rsidRPr="00380EB3">
        <w:rPr>
          <w:rFonts w:ascii="Times New Roman" w:hAnsi="Times New Roman" w:cs="Times New Roman"/>
          <w:color w:val="000000" w:themeColor="text1"/>
          <w:sz w:val="24"/>
          <w:szCs w:val="24"/>
        </w:rPr>
        <w:t xml:space="preserve">kinnitab, et see on võõrandatud, see ei ole tema valduses, </w:t>
      </w:r>
      <w:r w:rsidR="00C160AD" w:rsidRPr="00380EB3">
        <w:rPr>
          <w:rFonts w:ascii="Times New Roman" w:hAnsi="Times New Roman" w:cs="Times New Roman"/>
          <w:color w:val="000000" w:themeColor="text1"/>
          <w:sz w:val="24"/>
          <w:szCs w:val="24"/>
        </w:rPr>
        <w:t>võõrandamis</w:t>
      </w:r>
      <w:r w:rsidR="001B5B77" w:rsidRPr="00380EB3">
        <w:rPr>
          <w:rFonts w:ascii="Times New Roman" w:hAnsi="Times New Roman" w:cs="Times New Roman"/>
          <w:color w:val="000000" w:themeColor="text1"/>
          <w:sz w:val="24"/>
          <w:szCs w:val="24"/>
        </w:rPr>
        <w:t>leping ei ole säilinud ning omandaja ei ole ettenähtud aja jooksul esitanud taotlust registriandmete muutmiseks.</w:t>
      </w:r>
      <w:r w:rsidR="00631DAB" w:rsidRPr="00380EB3">
        <w:rPr>
          <w:rFonts w:ascii="Times New Roman" w:hAnsi="Times New Roman" w:cs="Times New Roman"/>
          <w:color w:val="000000" w:themeColor="text1"/>
          <w:sz w:val="24"/>
          <w:szCs w:val="24"/>
        </w:rPr>
        <w:t xml:space="preserve"> Kui omanikul on olemas </w:t>
      </w:r>
      <w:r w:rsidRPr="00380EB3">
        <w:rPr>
          <w:rFonts w:ascii="Times New Roman" w:hAnsi="Times New Roman" w:cs="Times New Roman"/>
          <w:color w:val="000000" w:themeColor="text1"/>
          <w:sz w:val="24"/>
          <w:szCs w:val="24"/>
        </w:rPr>
        <w:t>võõrandamisleping</w:t>
      </w:r>
      <w:r w:rsidR="00631DAB" w:rsidRPr="00380EB3">
        <w:rPr>
          <w:rFonts w:ascii="Times New Roman" w:hAnsi="Times New Roman" w:cs="Times New Roman"/>
          <w:color w:val="000000" w:themeColor="text1"/>
          <w:sz w:val="24"/>
          <w:szCs w:val="24"/>
        </w:rPr>
        <w:t xml:space="preserve">, siis on tal võimalik esitada </w:t>
      </w:r>
      <w:proofErr w:type="spellStart"/>
      <w:r w:rsidR="00631DAB" w:rsidRPr="00380EB3">
        <w:rPr>
          <w:rFonts w:ascii="Times New Roman" w:hAnsi="Times New Roman" w:cs="Times New Roman"/>
          <w:color w:val="000000" w:themeColor="text1"/>
          <w:sz w:val="24"/>
          <w:szCs w:val="24"/>
        </w:rPr>
        <w:t>TRAM</w:t>
      </w:r>
      <w:r w:rsidR="00DA1417">
        <w:rPr>
          <w:rFonts w:ascii="Times New Roman" w:hAnsi="Times New Roman" w:cs="Times New Roman"/>
          <w:color w:val="000000" w:themeColor="text1"/>
          <w:sz w:val="24"/>
          <w:szCs w:val="24"/>
        </w:rPr>
        <w:noBreakHyphen/>
      </w:r>
      <w:r w:rsidR="00631DAB" w:rsidRPr="00380EB3">
        <w:rPr>
          <w:rFonts w:ascii="Times New Roman" w:hAnsi="Times New Roman" w:cs="Times New Roman"/>
          <w:color w:val="000000" w:themeColor="text1"/>
          <w:sz w:val="24"/>
          <w:szCs w:val="24"/>
        </w:rPr>
        <w:t>ile</w:t>
      </w:r>
      <w:proofErr w:type="spellEnd"/>
      <w:r w:rsidR="00631DAB" w:rsidRPr="00380EB3">
        <w:rPr>
          <w:rFonts w:ascii="Times New Roman" w:hAnsi="Times New Roman" w:cs="Times New Roman"/>
          <w:color w:val="000000" w:themeColor="text1"/>
          <w:sz w:val="24"/>
          <w:szCs w:val="24"/>
        </w:rPr>
        <w:t xml:space="preserve"> võõrandamisteade</w:t>
      </w:r>
      <w:r w:rsidR="00206C99" w:rsidRPr="00380EB3">
        <w:rPr>
          <w:rFonts w:ascii="Times New Roman" w:hAnsi="Times New Roman" w:cs="Times New Roman"/>
          <w:color w:val="000000" w:themeColor="text1"/>
          <w:sz w:val="24"/>
          <w:szCs w:val="24"/>
        </w:rPr>
        <w:t xml:space="preserve">, </w:t>
      </w:r>
      <w:r w:rsidR="00631DAB" w:rsidRPr="00380EB3">
        <w:rPr>
          <w:rFonts w:ascii="Times New Roman" w:hAnsi="Times New Roman" w:cs="Times New Roman"/>
          <w:color w:val="000000" w:themeColor="text1"/>
          <w:sz w:val="24"/>
          <w:szCs w:val="24"/>
        </w:rPr>
        <w:t>sõiduk kustuta</w:t>
      </w:r>
      <w:r w:rsidR="00FE706D" w:rsidRPr="00380EB3">
        <w:rPr>
          <w:rFonts w:ascii="Times New Roman" w:hAnsi="Times New Roman" w:cs="Times New Roman"/>
          <w:color w:val="000000" w:themeColor="text1"/>
          <w:sz w:val="24"/>
          <w:szCs w:val="24"/>
        </w:rPr>
        <w:t xml:space="preserve">takse ajutiselt </w:t>
      </w:r>
      <w:r w:rsidR="00631DAB" w:rsidRPr="00380EB3">
        <w:rPr>
          <w:rFonts w:ascii="Times New Roman" w:hAnsi="Times New Roman" w:cs="Times New Roman"/>
          <w:color w:val="000000" w:themeColor="text1"/>
          <w:sz w:val="24"/>
          <w:szCs w:val="24"/>
        </w:rPr>
        <w:t>LS §</w:t>
      </w:r>
      <w:r w:rsidRPr="00380EB3">
        <w:rPr>
          <w:rFonts w:ascii="Times New Roman" w:hAnsi="Times New Roman" w:cs="Times New Roman"/>
          <w:color w:val="000000" w:themeColor="text1"/>
          <w:sz w:val="24"/>
          <w:szCs w:val="24"/>
        </w:rPr>
        <w:t> </w:t>
      </w:r>
      <w:r w:rsidR="00631DAB" w:rsidRPr="00380EB3">
        <w:rPr>
          <w:rFonts w:ascii="Times New Roman" w:hAnsi="Times New Roman" w:cs="Times New Roman"/>
          <w:color w:val="000000" w:themeColor="text1"/>
          <w:sz w:val="24"/>
          <w:szCs w:val="24"/>
        </w:rPr>
        <w:t>77</w:t>
      </w:r>
      <w:r w:rsidR="00FE706D" w:rsidRPr="00380EB3">
        <w:rPr>
          <w:rFonts w:ascii="Times New Roman" w:hAnsi="Times New Roman" w:cs="Times New Roman"/>
          <w:color w:val="000000" w:themeColor="text1"/>
          <w:sz w:val="24"/>
          <w:szCs w:val="24"/>
        </w:rPr>
        <w:t xml:space="preserve"> </w:t>
      </w:r>
      <w:r w:rsidRPr="00380EB3">
        <w:rPr>
          <w:rFonts w:ascii="Times New Roman" w:hAnsi="Times New Roman" w:cs="Times New Roman"/>
          <w:color w:val="000000" w:themeColor="text1"/>
          <w:sz w:val="24"/>
          <w:szCs w:val="24"/>
        </w:rPr>
        <w:t>lõike </w:t>
      </w:r>
      <w:r w:rsidR="00FE706D" w:rsidRPr="00380EB3">
        <w:rPr>
          <w:rFonts w:ascii="Times New Roman" w:hAnsi="Times New Roman" w:cs="Times New Roman"/>
          <w:color w:val="000000" w:themeColor="text1"/>
          <w:sz w:val="24"/>
          <w:szCs w:val="24"/>
        </w:rPr>
        <w:t>8 p</w:t>
      </w:r>
      <w:r w:rsidRPr="00380EB3">
        <w:rPr>
          <w:rFonts w:ascii="Times New Roman" w:hAnsi="Times New Roman" w:cs="Times New Roman"/>
          <w:color w:val="000000" w:themeColor="text1"/>
          <w:sz w:val="24"/>
          <w:szCs w:val="24"/>
        </w:rPr>
        <w:t>unkti </w:t>
      </w:r>
      <w:r w:rsidR="00FE706D" w:rsidRPr="00380EB3">
        <w:rPr>
          <w:rFonts w:ascii="Times New Roman" w:hAnsi="Times New Roman" w:cs="Times New Roman"/>
          <w:color w:val="000000" w:themeColor="text1"/>
          <w:sz w:val="24"/>
          <w:szCs w:val="24"/>
        </w:rPr>
        <w:t>1 alusel ning eelnõuga lisatavat võimalust kasutada ei ole vaja. Kustutamistaotluse võib esitada ka omaniku pärija otse ilma omanikuvahetust vormistamata, kuna sellise toimingu tegemine ei ole enam otstarbekas.</w:t>
      </w:r>
      <w:r w:rsidR="00AD12EF" w:rsidRPr="00380EB3">
        <w:rPr>
          <w:rFonts w:ascii="Times New Roman" w:eastAsia="Times New Roman" w:hAnsi="Times New Roman" w:cs="Times New Roman"/>
          <w:color w:val="000000" w:themeColor="text1"/>
          <w:sz w:val="24"/>
          <w:szCs w:val="24"/>
        </w:rPr>
        <w:t xml:space="preserve"> </w:t>
      </w:r>
      <w:r w:rsidR="00FE706D" w:rsidRPr="00380EB3">
        <w:rPr>
          <w:rFonts w:ascii="Times New Roman" w:eastAsia="Times New Roman" w:hAnsi="Times New Roman" w:cs="Times New Roman"/>
          <w:color w:val="000000" w:themeColor="text1"/>
          <w:sz w:val="24"/>
          <w:szCs w:val="24"/>
        </w:rPr>
        <w:t>Lisatava</w:t>
      </w:r>
      <w:r w:rsidRPr="00380EB3">
        <w:rPr>
          <w:rFonts w:ascii="Times New Roman" w:eastAsia="Times New Roman" w:hAnsi="Times New Roman" w:cs="Times New Roman"/>
          <w:color w:val="000000" w:themeColor="text1"/>
          <w:sz w:val="24"/>
          <w:szCs w:val="24"/>
        </w:rPr>
        <w:t xml:space="preserve"> LS § 77</w:t>
      </w:r>
      <w:r w:rsidR="00FE706D" w:rsidRPr="00380EB3">
        <w:rPr>
          <w:rFonts w:ascii="Times New Roman" w:eastAsia="Times New Roman" w:hAnsi="Times New Roman" w:cs="Times New Roman"/>
          <w:color w:val="000000" w:themeColor="text1"/>
          <w:sz w:val="24"/>
          <w:szCs w:val="24"/>
        </w:rPr>
        <w:t xml:space="preserve"> lõike</w:t>
      </w:r>
      <w:r w:rsidRPr="00380EB3">
        <w:rPr>
          <w:rFonts w:ascii="Times New Roman" w:eastAsia="Times New Roman" w:hAnsi="Times New Roman" w:cs="Times New Roman"/>
          <w:color w:val="000000" w:themeColor="text1"/>
          <w:sz w:val="24"/>
          <w:szCs w:val="24"/>
        </w:rPr>
        <w:t> 6</w:t>
      </w:r>
      <w:r w:rsidRPr="00380EB3">
        <w:rPr>
          <w:rFonts w:ascii="Times New Roman" w:eastAsia="Times New Roman" w:hAnsi="Times New Roman" w:cs="Times New Roman"/>
          <w:color w:val="000000" w:themeColor="text1"/>
          <w:sz w:val="24"/>
          <w:szCs w:val="24"/>
          <w:vertAlign w:val="superscript"/>
        </w:rPr>
        <w:t>1</w:t>
      </w:r>
      <w:r w:rsidR="00FE706D" w:rsidRPr="00380EB3">
        <w:rPr>
          <w:rFonts w:ascii="Times New Roman" w:eastAsia="Times New Roman" w:hAnsi="Times New Roman" w:cs="Times New Roman"/>
          <w:color w:val="000000" w:themeColor="text1"/>
          <w:sz w:val="24"/>
          <w:szCs w:val="24"/>
        </w:rPr>
        <w:t xml:space="preserve"> punkti</w:t>
      </w:r>
      <w:r w:rsidRPr="00380EB3">
        <w:rPr>
          <w:rFonts w:ascii="Times New Roman" w:eastAsia="Times New Roman" w:hAnsi="Times New Roman" w:cs="Times New Roman"/>
          <w:color w:val="000000" w:themeColor="text1"/>
          <w:sz w:val="24"/>
          <w:szCs w:val="24"/>
        </w:rPr>
        <w:t> </w:t>
      </w:r>
      <w:r w:rsidR="00FE706D" w:rsidRPr="00380EB3">
        <w:rPr>
          <w:rFonts w:ascii="Times New Roman" w:eastAsia="Times New Roman" w:hAnsi="Times New Roman" w:cs="Times New Roman"/>
          <w:color w:val="000000" w:themeColor="text1"/>
          <w:sz w:val="24"/>
          <w:szCs w:val="24"/>
        </w:rPr>
        <w:t xml:space="preserve">2 kohaselt saab kustutada sõiduki omaniku või pärija taotluse alusel, kui </w:t>
      </w:r>
      <w:r w:rsidR="00FE706D" w:rsidRPr="00380EB3">
        <w:rPr>
          <w:rFonts w:ascii="Times New Roman" w:hAnsi="Times New Roman" w:cs="Times New Roman"/>
          <w:color w:val="000000" w:themeColor="text1"/>
          <w:sz w:val="24"/>
          <w:szCs w:val="24"/>
        </w:rPr>
        <w:t>isik kinnitab, et sõiduk on hävinenud ja seda ei saa nõuetekohaselt lammutada. Säte on lisatud eelpool nimetatud põhjustel.</w:t>
      </w:r>
    </w:p>
    <w:p w14:paraId="44745D9B" w14:textId="77777777" w:rsidR="00AE1A82" w:rsidRPr="00380EB3" w:rsidRDefault="00AE1A82" w:rsidP="00E97781">
      <w:pPr>
        <w:spacing w:after="0" w:line="240" w:lineRule="auto"/>
        <w:rPr>
          <w:rFonts w:ascii="Times New Roman" w:hAnsi="Times New Roman" w:cs="Times New Roman"/>
          <w:sz w:val="24"/>
          <w:szCs w:val="24"/>
        </w:rPr>
      </w:pPr>
    </w:p>
    <w:p w14:paraId="0DF124A0" w14:textId="6380DBAB" w:rsidR="00223639" w:rsidRPr="00380EB3" w:rsidRDefault="008472D7"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Eelnõuga taotletava eesmärgi saavutamiseks on põhjendatud </w:t>
      </w:r>
      <w:r w:rsidR="003668DB" w:rsidRPr="00380EB3">
        <w:rPr>
          <w:rFonts w:ascii="Times New Roman" w:eastAsia="Times New Roman" w:hAnsi="Times New Roman" w:cs="Times New Roman"/>
          <w:color w:val="000000" w:themeColor="text1"/>
          <w:sz w:val="24"/>
          <w:szCs w:val="24"/>
        </w:rPr>
        <w:t xml:space="preserve">ja proportsionaalne </w:t>
      </w:r>
      <w:r w:rsidR="00F12039" w:rsidRPr="00380EB3">
        <w:rPr>
          <w:rFonts w:ascii="Times New Roman" w:eastAsia="Times New Roman" w:hAnsi="Times New Roman" w:cs="Times New Roman"/>
          <w:color w:val="000000" w:themeColor="text1"/>
          <w:sz w:val="24"/>
          <w:szCs w:val="24"/>
        </w:rPr>
        <w:t xml:space="preserve">lubada </w:t>
      </w:r>
      <w:r w:rsidR="00AE6792" w:rsidRPr="00380EB3">
        <w:rPr>
          <w:rFonts w:ascii="Times New Roman" w:eastAsia="Times New Roman" w:hAnsi="Times New Roman" w:cs="Times New Roman"/>
          <w:color w:val="000000" w:themeColor="text1"/>
          <w:sz w:val="24"/>
          <w:szCs w:val="24"/>
        </w:rPr>
        <w:t xml:space="preserve">mootorsõiduki kadunuks lugemine ja liiklusregistrist kustutamine </w:t>
      </w:r>
      <w:r w:rsidR="0057475B" w:rsidRPr="00380EB3">
        <w:rPr>
          <w:rFonts w:ascii="Times New Roman" w:eastAsia="Times New Roman" w:hAnsi="Times New Roman" w:cs="Times New Roman"/>
          <w:color w:val="000000" w:themeColor="text1"/>
          <w:sz w:val="24"/>
          <w:szCs w:val="24"/>
        </w:rPr>
        <w:t xml:space="preserve">liiklusregistrisse kantud sõiduki omaniku või tema pärija taotlusel, sõltumata sellest, kas ta on tegelik omanik ehk </w:t>
      </w:r>
      <w:r w:rsidR="00AE6792" w:rsidRPr="00380EB3">
        <w:rPr>
          <w:rFonts w:ascii="Times New Roman" w:eastAsia="Times New Roman" w:hAnsi="Times New Roman" w:cs="Times New Roman"/>
          <w:color w:val="000000" w:themeColor="text1"/>
          <w:sz w:val="24"/>
          <w:szCs w:val="24"/>
        </w:rPr>
        <w:t>sõiduki omandiõigus</w:t>
      </w:r>
      <w:r w:rsidR="00206C99" w:rsidRPr="00380EB3">
        <w:rPr>
          <w:rFonts w:ascii="Times New Roman" w:eastAsia="Times New Roman" w:hAnsi="Times New Roman" w:cs="Times New Roman"/>
          <w:color w:val="000000" w:themeColor="text1"/>
          <w:sz w:val="24"/>
          <w:szCs w:val="24"/>
        </w:rPr>
        <w:t>t</w:t>
      </w:r>
      <w:r w:rsidR="00AE6792" w:rsidRPr="00380EB3">
        <w:rPr>
          <w:rFonts w:ascii="Times New Roman" w:eastAsia="Times New Roman" w:hAnsi="Times New Roman" w:cs="Times New Roman"/>
          <w:color w:val="000000" w:themeColor="text1"/>
          <w:sz w:val="24"/>
          <w:szCs w:val="24"/>
        </w:rPr>
        <w:t xml:space="preserve"> oma</w:t>
      </w:r>
      <w:r w:rsidR="00206C99" w:rsidRPr="00380EB3">
        <w:rPr>
          <w:rFonts w:ascii="Times New Roman" w:eastAsia="Times New Roman" w:hAnsi="Times New Roman" w:cs="Times New Roman"/>
          <w:color w:val="000000" w:themeColor="text1"/>
          <w:sz w:val="24"/>
          <w:szCs w:val="24"/>
        </w:rPr>
        <w:t>va isiku</w:t>
      </w:r>
      <w:r w:rsidR="00AE6792" w:rsidRPr="00380EB3">
        <w:rPr>
          <w:rFonts w:ascii="Times New Roman" w:eastAsia="Times New Roman" w:hAnsi="Times New Roman" w:cs="Times New Roman"/>
          <w:color w:val="000000" w:themeColor="text1"/>
          <w:sz w:val="24"/>
          <w:szCs w:val="24"/>
        </w:rPr>
        <w:t xml:space="preserve"> võimaliku nõusolekuta. </w:t>
      </w:r>
      <w:r w:rsidR="002846DE" w:rsidRPr="00380EB3">
        <w:rPr>
          <w:rFonts w:ascii="Times New Roman" w:eastAsia="Times New Roman" w:hAnsi="Times New Roman" w:cs="Times New Roman"/>
          <w:color w:val="000000" w:themeColor="text1"/>
          <w:sz w:val="24"/>
          <w:szCs w:val="24"/>
        </w:rPr>
        <w:t>Eelnõuga ei muudeta põhimõtet, et liiklus</w:t>
      </w:r>
      <w:r w:rsidR="002846DE" w:rsidRPr="00380EB3">
        <w:rPr>
          <w:rFonts w:ascii="Times New Roman" w:hAnsi="Times New Roman" w:cs="Times New Roman"/>
          <w:sz w:val="24"/>
          <w:szCs w:val="24"/>
        </w:rPr>
        <w:t>register on informatiivne andmekogu</w:t>
      </w:r>
      <w:r w:rsidR="001D78D0" w:rsidRPr="00380EB3">
        <w:rPr>
          <w:rFonts w:ascii="Times New Roman" w:hAnsi="Times New Roman" w:cs="Times New Roman"/>
          <w:sz w:val="24"/>
          <w:szCs w:val="24"/>
        </w:rPr>
        <w:t xml:space="preserve">, mida sätestab </w:t>
      </w:r>
      <w:r w:rsidR="002846DE" w:rsidRPr="00380EB3">
        <w:rPr>
          <w:rFonts w:ascii="Times New Roman" w:hAnsi="Times New Roman" w:cs="Times New Roman"/>
          <w:sz w:val="24"/>
          <w:szCs w:val="24"/>
        </w:rPr>
        <w:t xml:space="preserve">16. juunil 2011. aastal vastu võetud Vabariigi Valitsuse määruse nr 75 „Liiklusregistri pidamise põhimäärus“ § 9. </w:t>
      </w:r>
      <w:r w:rsidR="001D78D0" w:rsidRPr="00380EB3">
        <w:rPr>
          <w:rFonts w:ascii="Times New Roman" w:hAnsi="Times New Roman" w:cs="Times New Roman"/>
          <w:sz w:val="24"/>
          <w:szCs w:val="24"/>
        </w:rPr>
        <w:t xml:space="preserve">Seega, liiklusregistri kanded ei tekita, muuda ega lõpeta omandiõigust sõidukile. </w:t>
      </w:r>
      <w:r w:rsidR="002846DE" w:rsidRPr="00380EB3">
        <w:rPr>
          <w:rFonts w:ascii="Times New Roman" w:hAnsi="Times New Roman" w:cs="Times New Roman"/>
          <w:sz w:val="24"/>
          <w:szCs w:val="24"/>
        </w:rPr>
        <w:t>Küll aga lasub k</w:t>
      </w:r>
      <w:r w:rsidR="00223639" w:rsidRPr="00380EB3">
        <w:rPr>
          <w:rFonts w:ascii="Times New Roman" w:eastAsia="Times New Roman" w:hAnsi="Times New Roman" w:cs="Times New Roman"/>
          <w:color w:val="000000" w:themeColor="text1"/>
          <w:sz w:val="24"/>
          <w:szCs w:val="24"/>
        </w:rPr>
        <w:t xml:space="preserve">ehtiva õiguse järgi eelkõige </w:t>
      </w:r>
      <w:r w:rsidR="005B7726" w:rsidRPr="00380EB3">
        <w:rPr>
          <w:rFonts w:ascii="Times New Roman" w:eastAsia="Times New Roman" w:hAnsi="Times New Roman" w:cs="Times New Roman"/>
          <w:color w:val="000000" w:themeColor="text1"/>
          <w:sz w:val="24"/>
          <w:szCs w:val="24"/>
        </w:rPr>
        <w:t xml:space="preserve">just </w:t>
      </w:r>
      <w:r w:rsidR="00223639" w:rsidRPr="00380EB3">
        <w:rPr>
          <w:rFonts w:ascii="Times New Roman" w:eastAsia="Times New Roman" w:hAnsi="Times New Roman" w:cs="Times New Roman"/>
          <w:color w:val="000000" w:themeColor="text1"/>
          <w:sz w:val="24"/>
          <w:szCs w:val="24"/>
        </w:rPr>
        <w:t xml:space="preserve">sõiduki igakordsel omanikul ehk sõiduki omandajal kohustus hoolitseda selle eest, et </w:t>
      </w:r>
      <w:r w:rsidR="00F967C4" w:rsidRPr="00380EB3">
        <w:rPr>
          <w:rFonts w:ascii="Times New Roman" w:eastAsia="Times New Roman" w:hAnsi="Times New Roman" w:cs="Times New Roman"/>
          <w:color w:val="000000" w:themeColor="text1"/>
          <w:sz w:val="24"/>
          <w:szCs w:val="24"/>
        </w:rPr>
        <w:t xml:space="preserve">tema omandatud sõiduki </w:t>
      </w:r>
      <w:r w:rsidR="00C97495" w:rsidRPr="00380EB3">
        <w:rPr>
          <w:rFonts w:ascii="Times New Roman" w:eastAsia="Times New Roman" w:hAnsi="Times New Roman" w:cs="Times New Roman"/>
          <w:color w:val="000000" w:themeColor="text1"/>
          <w:sz w:val="24"/>
          <w:szCs w:val="24"/>
        </w:rPr>
        <w:t>osas oleksid</w:t>
      </w:r>
      <w:r w:rsidR="00F967C4" w:rsidRPr="00380EB3">
        <w:rPr>
          <w:rFonts w:ascii="Times New Roman" w:eastAsia="Times New Roman" w:hAnsi="Times New Roman" w:cs="Times New Roman"/>
          <w:color w:val="000000" w:themeColor="text1"/>
          <w:sz w:val="24"/>
          <w:szCs w:val="24"/>
        </w:rPr>
        <w:t xml:space="preserve"> </w:t>
      </w:r>
      <w:r w:rsidR="00223639" w:rsidRPr="00380EB3">
        <w:rPr>
          <w:rFonts w:ascii="Times New Roman" w:eastAsia="Times New Roman" w:hAnsi="Times New Roman" w:cs="Times New Roman"/>
          <w:color w:val="000000" w:themeColor="text1"/>
          <w:sz w:val="24"/>
          <w:szCs w:val="24"/>
        </w:rPr>
        <w:t xml:space="preserve">liiklusregistrisse kantud </w:t>
      </w:r>
      <w:r w:rsidR="00C07271" w:rsidRPr="00380EB3">
        <w:rPr>
          <w:rFonts w:ascii="Times New Roman" w:eastAsia="Times New Roman" w:hAnsi="Times New Roman" w:cs="Times New Roman"/>
          <w:color w:val="000000" w:themeColor="text1"/>
          <w:sz w:val="24"/>
          <w:szCs w:val="24"/>
        </w:rPr>
        <w:t xml:space="preserve">tegelikkusele vastavad </w:t>
      </w:r>
      <w:r w:rsidR="00C97495" w:rsidRPr="00380EB3">
        <w:rPr>
          <w:rFonts w:ascii="Times New Roman" w:eastAsia="Times New Roman" w:hAnsi="Times New Roman" w:cs="Times New Roman"/>
          <w:color w:val="000000" w:themeColor="text1"/>
          <w:sz w:val="24"/>
          <w:szCs w:val="24"/>
        </w:rPr>
        <w:t xml:space="preserve">andmed, sh </w:t>
      </w:r>
      <w:r w:rsidR="00223639" w:rsidRPr="00380EB3">
        <w:rPr>
          <w:rFonts w:ascii="Times New Roman" w:eastAsia="Times New Roman" w:hAnsi="Times New Roman" w:cs="Times New Roman"/>
          <w:color w:val="000000" w:themeColor="text1"/>
          <w:sz w:val="24"/>
          <w:szCs w:val="24"/>
        </w:rPr>
        <w:t>sõiduki omaniku andmed</w:t>
      </w:r>
      <w:r w:rsidR="00C07271" w:rsidRPr="00380EB3">
        <w:rPr>
          <w:rFonts w:ascii="Times New Roman" w:eastAsia="Times New Roman" w:hAnsi="Times New Roman" w:cs="Times New Roman"/>
          <w:color w:val="000000" w:themeColor="text1"/>
          <w:sz w:val="24"/>
          <w:szCs w:val="24"/>
        </w:rPr>
        <w:t xml:space="preserve"> oleksid</w:t>
      </w:r>
      <w:r w:rsidR="00223639" w:rsidRPr="00380EB3">
        <w:rPr>
          <w:rFonts w:ascii="Times New Roman" w:eastAsia="Times New Roman" w:hAnsi="Times New Roman" w:cs="Times New Roman"/>
          <w:color w:val="000000" w:themeColor="text1"/>
          <w:sz w:val="24"/>
          <w:szCs w:val="24"/>
        </w:rPr>
        <w:t xml:space="preserve"> vastavuses tegelikkusega. Nimelt sätestab LS §</w:t>
      </w:r>
      <w:r w:rsidR="00742B34" w:rsidRPr="00380EB3">
        <w:rPr>
          <w:rFonts w:ascii="Times New Roman" w:eastAsia="Times New Roman" w:hAnsi="Times New Roman" w:cs="Times New Roman"/>
          <w:color w:val="000000" w:themeColor="text1"/>
          <w:sz w:val="24"/>
          <w:szCs w:val="24"/>
        </w:rPr>
        <w:t> </w:t>
      </w:r>
      <w:r w:rsidR="00223639" w:rsidRPr="00380EB3">
        <w:rPr>
          <w:rFonts w:ascii="Times New Roman" w:eastAsia="Times New Roman" w:hAnsi="Times New Roman" w:cs="Times New Roman"/>
          <w:color w:val="000000" w:themeColor="text1"/>
          <w:sz w:val="24"/>
          <w:szCs w:val="24"/>
        </w:rPr>
        <w:t>77 lõige</w:t>
      </w:r>
      <w:r w:rsidR="00742B34" w:rsidRPr="00380EB3">
        <w:rPr>
          <w:rFonts w:ascii="Times New Roman" w:eastAsia="Times New Roman" w:hAnsi="Times New Roman" w:cs="Times New Roman"/>
          <w:color w:val="000000" w:themeColor="text1"/>
          <w:sz w:val="24"/>
          <w:szCs w:val="24"/>
        </w:rPr>
        <w:t> </w:t>
      </w:r>
      <w:r w:rsidR="00223639" w:rsidRPr="00380EB3">
        <w:rPr>
          <w:rFonts w:ascii="Times New Roman" w:eastAsia="Times New Roman" w:hAnsi="Times New Roman" w:cs="Times New Roman"/>
          <w:color w:val="000000" w:themeColor="text1"/>
          <w:sz w:val="24"/>
          <w:szCs w:val="24"/>
        </w:rPr>
        <w:t xml:space="preserve">3, et registriandmete muutmiseks peab mootorsõiduki ja selle haagise omanik või tema esindaja või muu õigustatud isik esitama </w:t>
      </w:r>
      <w:proofErr w:type="spellStart"/>
      <w:r w:rsidR="00BB0098" w:rsidRPr="00380EB3">
        <w:rPr>
          <w:rFonts w:ascii="Times New Roman" w:eastAsia="Times New Roman" w:hAnsi="Times New Roman" w:cs="Times New Roman"/>
          <w:color w:val="000000" w:themeColor="text1"/>
          <w:sz w:val="24"/>
          <w:szCs w:val="24"/>
        </w:rPr>
        <w:t>TRAM-ile</w:t>
      </w:r>
      <w:proofErr w:type="spellEnd"/>
      <w:r w:rsidR="00223639" w:rsidRPr="00380EB3">
        <w:rPr>
          <w:rFonts w:ascii="Times New Roman" w:eastAsia="Times New Roman" w:hAnsi="Times New Roman" w:cs="Times New Roman"/>
          <w:color w:val="000000" w:themeColor="text1"/>
          <w:sz w:val="24"/>
          <w:szCs w:val="24"/>
        </w:rPr>
        <w:t xml:space="preserve"> nõuetekohase taotluse viie tööpäeva jooksul andmete muutumisest arvates.</w:t>
      </w:r>
      <w:r w:rsidR="00B5695E" w:rsidRPr="00380EB3">
        <w:rPr>
          <w:rFonts w:ascii="Times New Roman" w:eastAsia="Times New Roman" w:hAnsi="Times New Roman" w:cs="Times New Roman"/>
          <w:color w:val="000000" w:themeColor="text1"/>
          <w:sz w:val="24"/>
          <w:szCs w:val="24"/>
        </w:rPr>
        <w:t xml:space="preserve"> </w:t>
      </w:r>
      <w:r w:rsidR="00223639" w:rsidRPr="00380EB3">
        <w:rPr>
          <w:rFonts w:ascii="Times New Roman" w:eastAsia="Times New Roman" w:hAnsi="Times New Roman" w:cs="Times New Roman"/>
          <w:color w:val="000000" w:themeColor="text1"/>
          <w:sz w:val="24"/>
          <w:szCs w:val="24"/>
        </w:rPr>
        <w:t xml:space="preserve">Majandus- ja kommunikatsiooniministri </w:t>
      </w:r>
      <w:r w:rsidR="002738E5" w:rsidRPr="00380EB3">
        <w:rPr>
          <w:rFonts w:ascii="Times New Roman" w:eastAsia="Times New Roman" w:hAnsi="Times New Roman" w:cs="Times New Roman"/>
          <w:color w:val="000000" w:themeColor="text1"/>
          <w:sz w:val="24"/>
          <w:szCs w:val="24"/>
        </w:rPr>
        <w:t xml:space="preserve">3. märtsi 2011.a. </w:t>
      </w:r>
      <w:r w:rsidR="00223639" w:rsidRPr="00380EB3">
        <w:rPr>
          <w:rFonts w:ascii="Times New Roman" w:eastAsia="Times New Roman" w:hAnsi="Times New Roman" w:cs="Times New Roman"/>
          <w:color w:val="000000" w:themeColor="text1"/>
          <w:sz w:val="24"/>
          <w:szCs w:val="24"/>
        </w:rPr>
        <w:t>määruse nr 19 „Mootorsõiduki ja selle haagise registreerimise tingimused ja kord</w:t>
      </w:r>
      <w:r w:rsidR="00F54D4F" w:rsidRPr="00380EB3">
        <w:rPr>
          <w:rFonts w:ascii="Times New Roman" w:eastAsia="Times New Roman" w:hAnsi="Times New Roman" w:cs="Times New Roman"/>
          <w:color w:val="000000" w:themeColor="text1"/>
          <w:sz w:val="24"/>
          <w:szCs w:val="24"/>
        </w:rPr>
        <w:t xml:space="preserve"> </w:t>
      </w:r>
      <w:r w:rsidR="00223639" w:rsidRPr="00380EB3">
        <w:rPr>
          <w:rFonts w:ascii="Times New Roman" w:eastAsia="Times New Roman" w:hAnsi="Times New Roman" w:cs="Times New Roman"/>
          <w:color w:val="000000" w:themeColor="text1"/>
          <w:sz w:val="24"/>
          <w:szCs w:val="24"/>
        </w:rPr>
        <w:t xml:space="preserve">§ 3 lõike 1 järgi saab </w:t>
      </w:r>
      <w:r w:rsidR="00BB0098" w:rsidRPr="00380EB3">
        <w:rPr>
          <w:rFonts w:ascii="Times New Roman" w:eastAsia="Times New Roman" w:hAnsi="Times New Roman" w:cs="Times New Roman"/>
          <w:color w:val="000000" w:themeColor="text1"/>
          <w:sz w:val="24"/>
          <w:szCs w:val="24"/>
        </w:rPr>
        <w:t>TRAM</w:t>
      </w:r>
      <w:r w:rsidR="00223639" w:rsidRPr="00380EB3">
        <w:rPr>
          <w:rFonts w:ascii="Times New Roman" w:eastAsia="Times New Roman" w:hAnsi="Times New Roman" w:cs="Times New Roman"/>
          <w:color w:val="000000" w:themeColor="text1"/>
          <w:sz w:val="24"/>
          <w:szCs w:val="24"/>
        </w:rPr>
        <w:t xml:space="preserve"> teha registritoiminguid sõiduki omaniku või muu õigustatud isiku taotluse alusel</w:t>
      </w:r>
      <w:r w:rsidR="00B5695E" w:rsidRPr="00380EB3">
        <w:rPr>
          <w:rFonts w:ascii="Times New Roman" w:eastAsia="Times New Roman" w:hAnsi="Times New Roman" w:cs="Times New Roman"/>
          <w:color w:val="000000" w:themeColor="text1"/>
          <w:sz w:val="24"/>
          <w:szCs w:val="24"/>
        </w:rPr>
        <w:t xml:space="preserve">. Sama </w:t>
      </w:r>
      <w:r w:rsidR="00223639" w:rsidRPr="00380EB3">
        <w:rPr>
          <w:rFonts w:ascii="Times New Roman" w:eastAsia="Times New Roman" w:hAnsi="Times New Roman" w:cs="Times New Roman"/>
          <w:color w:val="000000" w:themeColor="text1"/>
          <w:sz w:val="24"/>
          <w:szCs w:val="24"/>
        </w:rPr>
        <w:t xml:space="preserve">määruse § 3 lõike 2 punkti 1 järgi tuleb sellises taotluses märkida ka sõiduki omaniku andmed. </w:t>
      </w:r>
      <w:r w:rsidR="00B5695E" w:rsidRPr="00380EB3">
        <w:rPr>
          <w:rFonts w:ascii="Times New Roman" w:eastAsia="Times New Roman" w:hAnsi="Times New Roman" w:cs="Times New Roman"/>
          <w:color w:val="000000" w:themeColor="text1"/>
          <w:sz w:val="24"/>
          <w:szCs w:val="24"/>
        </w:rPr>
        <w:t>Ka m</w:t>
      </w:r>
      <w:r w:rsidR="00223639" w:rsidRPr="00380EB3">
        <w:rPr>
          <w:rFonts w:ascii="Times New Roman" w:eastAsia="Times New Roman" w:hAnsi="Times New Roman" w:cs="Times New Roman"/>
          <w:color w:val="000000" w:themeColor="text1"/>
          <w:sz w:val="24"/>
          <w:szCs w:val="24"/>
        </w:rPr>
        <w:t>ääruse § 7 lõike 1 kohustab sarnaselt LS § 77 lõike</w:t>
      </w:r>
      <w:r w:rsidR="00B5695E" w:rsidRPr="00380EB3">
        <w:rPr>
          <w:rFonts w:ascii="Times New Roman" w:eastAsia="Times New Roman" w:hAnsi="Times New Roman" w:cs="Times New Roman"/>
          <w:color w:val="000000" w:themeColor="text1"/>
          <w:sz w:val="24"/>
          <w:szCs w:val="24"/>
        </w:rPr>
        <w:t>le</w:t>
      </w:r>
      <w:r w:rsidR="00223639" w:rsidRPr="00380EB3">
        <w:rPr>
          <w:rFonts w:ascii="Times New Roman" w:eastAsia="Times New Roman" w:hAnsi="Times New Roman" w:cs="Times New Roman"/>
          <w:color w:val="000000" w:themeColor="text1"/>
          <w:sz w:val="24"/>
          <w:szCs w:val="24"/>
        </w:rPr>
        <w:t> 3 taotlema sõiduki registriandmete muutmist viie tööpäeva jooksul alates andmete muutmisest, kusjuures registriandmete muutmise taotlusele esitada lähtuvalt registritoimingust ja vastavalt vajadusele ka sõiduki seaduslikku omandamist tõendavad dokumendid, kui muutub sõiduki omanik</w:t>
      </w:r>
      <w:r w:rsidR="00B5695E" w:rsidRPr="00380EB3">
        <w:rPr>
          <w:rFonts w:ascii="Times New Roman" w:eastAsia="Times New Roman" w:hAnsi="Times New Roman" w:cs="Times New Roman"/>
          <w:color w:val="000000" w:themeColor="text1"/>
          <w:sz w:val="24"/>
          <w:szCs w:val="24"/>
        </w:rPr>
        <w:t xml:space="preserve"> (vt määruse § 7 lõike 2 punkt 2)</w:t>
      </w:r>
      <w:r w:rsidR="00223639" w:rsidRPr="00380EB3">
        <w:rPr>
          <w:rFonts w:ascii="Times New Roman" w:eastAsia="Times New Roman" w:hAnsi="Times New Roman" w:cs="Times New Roman"/>
          <w:color w:val="000000" w:themeColor="text1"/>
          <w:sz w:val="24"/>
          <w:szCs w:val="24"/>
        </w:rPr>
        <w:t>.</w:t>
      </w:r>
    </w:p>
    <w:p w14:paraId="12F4D7DE" w14:textId="77777777" w:rsidR="00B5695E" w:rsidRPr="00380EB3" w:rsidRDefault="00B5695E" w:rsidP="00E97781">
      <w:pPr>
        <w:spacing w:after="0" w:line="240" w:lineRule="auto"/>
        <w:jc w:val="both"/>
        <w:rPr>
          <w:rFonts w:ascii="Times New Roman" w:eastAsia="Times New Roman" w:hAnsi="Times New Roman" w:cs="Times New Roman"/>
          <w:color w:val="000000" w:themeColor="text1"/>
          <w:sz w:val="24"/>
          <w:szCs w:val="24"/>
        </w:rPr>
      </w:pPr>
    </w:p>
    <w:p w14:paraId="0BC250D1" w14:textId="386C1B03" w:rsidR="00B5695E" w:rsidRPr="00380EB3" w:rsidRDefault="00B5695E" w:rsidP="00E97781">
      <w:pPr>
        <w:pStyle w:val="Heading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Sõiduki võõrandamise</w:t>
      </w:r>
      <w:r w:rsidR="00BC6FD8" w:rsidRPr="00380EB3">
        <w:rPr>
          <w:rFonts w:ascii="Times New Roman" w:eastAsia="Times New Roman" w:hAnsi="Times New Roman" w:cs="Times New Roman"/>
          <w:color w:val="000000" w:themeColor="text1"/>
          <w:sz w:val="24"/>
          <w:szCs w:val="24"/>
        </w:rPr>
        <w:t xml:space="preserve">l </w:t>
      </w:r>
      <w:r w:rsidR="00BB0098" w:rsidRPr="00380EB3">
        <w:rPr>
          <w:rFonts w:ascii="Times New Roman" w:eastAsia="Times New Roman" w:hAnsi="Times New Roman" w:cs="Times New Roman"/>
          <w:color w:val="000000" w:themeColor="text1"/>
          <w:sz w:val="24"/>
          <w:szCs w:val="24"/>
        </w:rPr>
        <w:t xml:space="preserve">on </w:t>
      </w:r>
      <w:r w:rsidR="003932E7" w:rsidRPr="00380EB3">
        <w:rPr>
          <w:rFonts w:ascii="Times New Roman" w:eastAsia="Times New Roman" w:hAnsi="Times New Roman" w:cs="Times New Roman"/>
          <w:color w:val="000000" w:themeColor="text1"/>
          <w:sz w:val="24"/>
          <w:szCs w:val="24"/>
        </w:rPr>
        <w:t xml:space="preserve">ka </w:t>
      </w:r>
      <w:r w:rsidRPr="00380EB3">
        <w:rPr>
          <w:rFonts w:ascii="Times New Roman" w:eastAsia="Times New Roman" w:hAnsi="Times New Roman" w:cs="Times New Roman"/>
          <w:color w:val="000000" w:themeColor="text1"/>
          <w:sz w:val="24"/>
          <w:szCs w:val="24"/>
        </w:rPr>
        <w:t xml:space="preserve">sõiduki </w:t>
      </w:r>
      <w:r w:rsidR="00BB0098" w:rsidRPr="00380EB3">
        <w:rPr>
          <w:rFonts w:ascii="Times New Roman" w:eastAsia="Times New Roman" w:hAnsi="Times New Roman" w:cs="Times New Roman"/>
          <w:color w:val="000000" w:themeColor="text1"/>
          <w:sz w:val="24"/>
          <w:szCs w:val="24"/>
        </w:rPr>
        <w:t xml:space="preserve">võõrandajal enesel võimalik </w:t>
      </w:r>
      <w:r w:rsidR="00BC6FD8" w:rsidRPr="00380EB3">
        <w:rPr>
          <w:rFonts w:ascii="Times New Roman" w:eastAsia="Times New Roman" w:hAnsi="Times New Roman" w:cs="Times New Roman"/>
          <w:color w:val="000000" w:themeColor="text1"/>
          <w:sz w:val="24"/>
          <w:szCs w:val="24"/>
        </w:rPr>
        <w:t xml:space="preserve">oma </w:t>
      </w:r>
      <w:r w:rsidR="00070BA3" w:rsidRPr="00380EB3">
        <w:rPr>
          <w:rFonts w:ascii="Times New Roman" w:eastAsia="Times New Roman" w:hAnsi="Times New Roman" w:cs="Times New Roman"/>
          <w:color w:val="000000" w:themeColor="text1"/>
          <w:sz w:val="24"/>
          <w:szCs w:val="24"/>
        </w:rPr>
        <w:t>aktiivse tegevusega aidata</w:t>
      </w:r>
      <w:r w:rsidR="00BC6FD8" w:rsidRPr="00380EB3">
        <w:rPr>
          <w:rFonts w:ascii="Times New Roman" w:eastAsia="Times New Roman" w:hAnsi="Times New Roman" w:cs="Times New Roman"/>
          <w:color w:val="000000" w:themeColor="text1"/>
          <w:sz w:val="24"/>
          <w:szCs w:val="24"/>
        </w:rPr>
        <w:t xml:space="preserve"> </w:t>
      </w:r>
      <w:r w:rsidR="00BB0098" w:rsidRPr="00380EB3">
        <w:rPr>
          <w:rFonts w:ascii="Times New Roman" w:eastAsia="Times New Roman" w:hAnsi="Times New Roman" w:cs="Times New Roman"/>
          <w:color w:val="000000" w:themeColor="text1"/>
          <w:sz w:val="24"/>
          <w:szCs w:val="24"/>
        </w:rPr>
        <w:t xml:space="preserve">tagada, et </w:t>
      </w:r>
      <w:r w:rsidRPr="00380EB3">
        <w:rPr>
          <w:rFonts w:ascii="Times New Roman" w:eastAsia="Times New Roman" w:hAnsi="Times New Roman" w:cs="Times New Roman"/>
          <w:color w:val="000000" w:themeColor="text1"/>
          <w:sz w:val="24"/>
          <w:szCs w:val="24"/>
        </w:rPr>
        <w:t xml:space="preserve">liiklusregistrisse tehtud kanne sõiduki omaniku kohta vastaks tegelikkusele. Nimelt, majandus- ja kommunikatsiooniministri määruse nr 19 „Mootorsõiduki ja selle haagise registreerimise tingimused ja kord“ § 7 lõike 8 järgi võib sõiduki võõrandamisel ka selle registrijärgne omanik või tema esindaja esitada </w:t>
      </w:r>
      <w:proofErr w:type="spellStart"/>
      <w:r w:rsidR="00BB0098"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vastavasisulise taotluse, millega ta teatab sõiduki võõrandamisest</w:t>
      </w:r>
      <w:r w:rsidR="00F30B70" w:rsidRPr="00380EB3">
        <w:rPr>
          <w:rFonts w:ascii="Times New Roman" w:eastAsia="Times New Roman" w:hAnsi="Times New Roman" w:cs="Times New Roman"/>
          <w:color w:val="000000" w:themeColor="text1"/>
          <w:sz w:val="24"/>
          <w:szCs w:val="24"/>
        </w:rPr>
        <w:t xml:space="preserve"> ning</w:t>
      </w:r>
      <w:r w:rsidR="005A10DF"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taotlusele tuleb lisada omandi üleandmist tõendav dokument. </w:t>
      </w:r>
      <w:r w:rsidR="00BB0098" w:rsidRPr="00380EB3">
        <w:rPr>
          <w:rFonts w:ascii="Times New Roman" w:eastAsia="Times New Roman" w:hAnsi="Times New Roman" w:cs="Times New Roman"/>
          <w:color w:val="000000" w:themeColor="text1"/>
          <w:sz w:val="24"/>
          <w:szCs w:val="24"/>
        </w:rPr>
        <w:t>Täiendavalt võimaldab määruse § 7 lõige 5 omaniku vahetumise korral esitada kahepoolselt allkirjastatud taotluse registrijärgsel omanikul ja omandaja</w:t>
      </w:r>
      <w:r w:rsidR="00E90E3E" w:rsidRPr="00380EB3">
        <w:rPr>
          <w:rFonts w:ascii="Times New Roman" w:eastAsia="Times New Roman" w:hAnsi="Times New Roman" w:cs="Times New Roman"/>
          <w:color w:val="000000" w:themeColor="text1"/>
          <w:sz w:val="24"/>
          <w:szCs w:val="24"/>
        </w:rPr>
        <w:t>l</w:t>
      </w:r>
      <w:r w:rsidR="00BB0098" w:rsidRPr="00380EB3">
        <w:rPr>
          <w:rFonts w:ascii="Times New Roman" w:eastAsia="Times New Roman" w:hAnsi="Times New Roman" w:cs="Times New Roman"/>
          <w:color w:val="000000" w:themeColor="text1"/>
          <w:sz w:val="24"/>
          <w:szCs w:val="24"/>
        </w:rPr>
        <w:t xml:space="preserve"> koos, milles nad kinnitavad sõiduki võõrandamislepingu olemasolu ja valduse üleandmist. </w:t>
      </w:r>
      <w:r w:rsidRPr="00380EB3">
        <w:rPr>
          <w:rFonts w:ascii="Times New Roman" w:eastAsia="Times New Roman" w:hAnsi="Times New Roman" w:cs="Times New Roman"/>
          <w:color w:val="000000" w:themeColor="text1"/>
          <w:sz w:val="24"/>
          <w:szCs w:val="24"/>
        </w:rPr>
        <w:t xml:space="preserve">Seega juhul, kui liiklusregistris ei </w:t>
      </w:r>
      <w:r w:rsidR="007D32BE" w:rsidRPr="00380EB3">
        <w:rPr>
          <w:rFonts w:ascii="Times New Roman" w:eastAsia="Times New Roman" w:hAnsi="Times New Roman" w:cs="Times New Roman"/>
          <w:color w:val="000000" w:themeColor="text1"/>
          <w:sz w:val="24"/>
          <w:szCs w:val="24"/>
        </w:rPr>
        <w:t xml:space="preserve">vasta </w:t>
      </w:r>
      <w:r w:rsidRPr="00380EB3">
        <w:rPr>
          <w:rFonts w:ascii="Times New Roman" w:eastAsia="Times New Roman" w:hAnsi="Times New Roman" w:cs="Times New Roman"/>
          <w:color w:val="000000" w:themeColor="text1"/>
          <w:sz w:val="24"/>
          <w:szCs w:val="24"/>
        </w:rPr>
        <w:t xml:space="preserve">sõiduki omaniku kohta kantud andmed tegelikkusele, on sellise olukorra </w:t>
      </w:r>
      <w:r w:rsidRPr="00380EB3">
        <w:rPr>
          <w:rFonts w:ascii="Times New Roman" w:eastAsia="Times New Roman" w:hAnsi="Times New Roman" w:cs="Times New Roman"/>
          <w:color w:val="000000" w:themeColor="text1"/>
          <w:sz w:val="24"/>
          <w:szCs w:val="24"/>
        </w:rPr>
        <w:lastRenderedPageBreak/>
        <w:t xml:space="preserve">tekkimine olnud põhjustatud eelkõige sõiduki omandaja </w:t>
      </w:r>
      <w:r w:rsidR="007D32BE" w:rsidRPr="00380EB3">
        <w:rPr>
          <w:rFonts w:ascii="Times New Roman" w:eastAsia="Times New Roman" w:hAnsi="Times New Roman" w:cs="Times New Roman"/>
          <w:color w:val="000000" w:themeColor="text1"/>
          <w:sz w:val="24"/>
          <w:szCs w:val="24"/>
        </w:rPr>
        <w:t xml:space="preserve">enese </w:t>
      </w:r>
      <w:r w:rsidRPr="00380EB3">
        <w:rPr>
          <w:rFonts w:ascii="Times New Roman" w:eastAsia="Times New Roman" w:hAnsi="Times New Roman" w:cs="Times New Roman"/>
          <w:color w:val="000000" w:themeColor="text1"/>
          <w:sz w:val="24"/>
          <w:szCs w:val="24"/>
        </w:rPr>
        <w:t>tegevusetusest, kes pole täitnud temal lasuvat registriandmete muutmise taotluse esitamise kohustust.</w:t>
      </w:r>
      <w:r w:rsidR="007E406B" w:rsidRPr="00380EB3">
        <w:rPr>
          <w:rFonts w:ascii="Times New Roman" w:eastAsia="Times New Roman" w:hAnsi="Times New Roman" w:cs="Times New Roman"/>
          <w:color w:val="000000" w:themeColor="text1"/>
          <w:sz w:val="24"/>
          <w:szCs w:val="24"/>
        </w:rPr>
        <w:t xml:space="preserve"> Laiemalt on </w:t>
      </w:r>
      <w:r w:rsidR="00955B67" w:rsidRPr="00380EB3">
        <w:rPr>
          <w:rFonts w:ascii="Times New Roman" w:eastAsia="Times New Roman" w:hAnsi="Times New Roman" w:cs="Times New Roman"/>
          <w:color w:val="000000" w:themeColor="text1"/>
          <w:sz w:val="24"/>
          <w:szCs w:val="24"/>
        </w:rPr>
        <w:t>liiklusregistri</w:t>
      </w:r>
      <w:r w:rsidR="007E406B" w:rsidRPr="00380EB3">
        <w:rPr>
          <w:rFonts w:ascii="Times New Roman" w:eastAsia="Times New Roman" w:hAnsi="Times New Roman" w:cs="Times New Roman"/>
          <w:color w:val="000000" w:themeColor="text1"/>
          <w:sz w:val="24"/>
          <w:szCs w:val="24"/>
        </w:rPr>
        <w:t xml:space="preserve"> andmete õigsuse tagamise üle kontroll </w:t>
      </w:r>
      <w:r w:rsidR="00AE3B1D" w:rsidRPr="00380EB3">
        <w:rPr>
          <w:rFonts w:ascii="Times New Roman" w:eastAsia="Times New Roman" w:hAnsi="Times New Roman" w:cs="Times New Roman"/>
          <w:color w:val="000000" w:themeColor="text1"/>
          <w:sz w:val="24"/>
          <w:szCs w:val="24"/>
        </w:rPr>
        <w:t>sõiduki võõrandamistehingu osapooltel enestel.</w:t>
      </w:r>
    </w:p>
    <w:p w14:paraId="6C00D8F2" w14:textId="77777777" w:rsidR="00B5695E" w:rsidRPr="00380EB3" w:rsidRDefault="00B5695E" w:rsidP="00380EB3">
      <w:pPr>
        <w:spacing w:after="0" w:line="240" w:lineRule="auto"/>
        <w:jc w:val="both"/>
        <w:rPr>
          <w:rFonts w:ascii="Times New Roman" w:hAnsi="Times New Roman" w:cs="Times New Roman"/>
          <w:sz w:val="24"/>
          <w:szCs w:val="24"/>
        </w:rPr>
      </w:pPr>
    </w:p>
    <w:p w14:paraId="1782CA07" w14:textId="1707C7B7" w:rsidR="00134CFF" w:rsidRPr="00380EB3" w:rsidRDefault="00963F5E" w:rsidP="00E97781">
      <w:pPr>
        <w:pStyle w:val="Heading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r w:rsidRPr="00380EB3">
        <w:rPr>
          <w:rFonts w:ascii="Times New Roman" w:eastAsia="Times New Roman" w:hAnsi="Times New Roman" w:cs="Times New Roman"/>
          <w:color w:val="000000" w:themeColor="text1"/>
          <w:sz w:val="24"/>
          <w:szCs w:val="24"/>
        </w:rPr>
        <w:t>Kuigi LS §</w:t>
      </w:r>
      <w:r w:rsidR="00463CD1" w:rsidRPr="00380EB3">
        <w:rPr>
          <w:rFonts w:ascii="Times New Roman" w:eastAsia="Times New Roman" w:hAnsi="Times New Roman" w:cs="Times New Roman"/>
          <w:color w:val="000000" w:themeColor="text1"/>
          <w:sz w:val="24"/>
          <w:szCs w:val="24"/>
        </w:rPr>
        <w:t> </w:t>
      </w:r>
      <w:r w:rsidRPr="00380EB3">
        <w:rPr>
          <w:rFonts w:ascii="Times New Roman" w:eastAsia="Times New Roman" w:hAnsi="Times New Roman" w:cs="Times New Roman"/>
          <w:color w:val="000000" w:themeColor="text1"/>
          <w:sz w:val="24"/>
          <w:szCs w:val="24"/>
        </w:rPr>
        <w:t xml:space="preserve">77 </w:t>
      </w:r>
      <w:r w:rsidR="00463CD1" w:rsidRPr="00380EB3">
        <w:rPr>
          <w:rFonts w:ascii="Times New Roman" w:eastAsia="Times New Roman" w:hAnsi="Times New Roman" w:cs="Times New Roman"/>
          <w:color w:val="000000" w:themeColor="text1"/>
          <w:sz w:val="24"/>
          <w:szCs w:val="24"/>
        </w:rPr>
        <w:t>lõige </w:t>
      </w:r>
      <w:r w:rsidRPr="00380EB3">
        <w:rPr>
          <w:rFonts w:ascii="Times New Roman" w:eastAsia="Times New Roman" w:hAnsi="Times New Roman" w:cs="Times New Roman"/>
          <w:color w:val="000000" w:themeColor="text1"/>
          <w:sz w:val="24"/>
          <w:szCs w:val="24"/>
        </w:rPr>
        <w:t>3 näeb ette, et r</w:t>
      </w:r>
      <w:r w:rsidRPr="00380EB3">
        <w:rPr>
          <w:rFonts w:ascii="Times New Roman" w:hAnsi="Times New Roman" w:cs="Times New Roman"/>
          <w:color w:val="202020"/>
          <w:sz w:val="24"/>
          <w:szCs w:val="24"/>
          <w:shd w:val="clear" w:color="auto" w:fill="FFFFFF"/>
        </w:rPr>
        <w:t xml:space="preserve">egistriandmete muutmiseks peab mootorsõiduki ja selle haagise omanik või tema esindaja või muu õigustatud isik esitama </w:t>
      </w:r>
      <w:proofErr w:type="spellStart"/>
      <w:r w:rsidR="00631DAB" w:rsidRPr="00380EB3">
        <w:rPr>
          <w:rFonts w:ascii="Times New Roman" w:hAnsi="Times New Roman" w:cs="Times New Roman"/>
          <w:color w:val="202020"/>
          <w:sz w:val="24"/>
          <w:szCs w:val="24"/>
          <w:shd w:val="clear" w:color="auto" w:fill="FFFFFF"/>
        </w:rPr>
        <w:t>TRAM-ile</w:t>
      </w:r>
      <w:proofErr w:type="spellEnd"/>
      <w:r w:rsidRPr="00380EB3">
        <w:rPr>
          <w:rFonts w:ascii="Times New Roman" w:hAnsi="Times New Roman" w:cs="Times New Roman"/>
          <w:color w:val="202020"/>
          <w:sz w:val="24"/>
          <w:szCs w:val="24"/>
          <w:shd w:val="clear" w:color="auto" w:fill="FFFFFF"/>
        </w:rPr>
        <w:t xml:space="preserve"> nõuetekohase taotluse viie tööpäeva jooksul andmete muutumisest arvates</w:t>
      </w:r>
      <w:r w:rsidR="00BB0098" w:rsidRPr="00380EB3">
        <w:rPr>
          <w:rFonts w:ascii="Times New Roman" w:hAnsi="Times New Roman" w:cs="Times New Roman"/>
          <w:color w:val="202020"/>
          <w:sz w:val="24"/>
          <w:szCs w:val="24"/>
          <w:shd w:val="clear" w:color="auto" w:fill="FFFFFF"/>
        </w:rPr>
        <w:t xml:space="preserve">, on paraku </w:t>
      </w:r>
      <w:r w:rsidRPr="00380EB3">
        <w:rPr>
          <w:rFonts w:ascii="Times New Roman" w:hAnsi="Times New Roman" w:cs="Times New Roman"/>
          <w:color w:val="202020"/>
          <w:sz w:val="24"/>
          <w:szCs w:val="24"/>
          <w:shd w:val="clear" w:color="auto" w:fill="FFFFFF"/>
        </w:rPr>
        <w:t>paljudel juhtudel seaduses sätestatud</w:t>
      </w:r>
      <w:r w:rsidR="009A02D9" w:rsidRPr="00380EB3">
        <w:rPr>
          <w:rFonts w:ascii="Times New Roman" w:hAnsi="Times New Roman" w:cs="Times New Roman"/>
          <w:color w:val="202020"/>
          <w:sz w:val="24"/>
          <w:szCs w:val="24"/>
          <w:shd w:val="clear" w:color="auto" w:fill="FFFFFF"/>
        </w:rPr>
        <w:t xml:space="preserve"> registriandmete muutmise</w:t>
      </w:r>
      <w:r w:rsidRPr="00380EB3">
        <w:rPr>
          <w:rFonts w:ascii="Times New Roman" w:hAnsi="Times New Roman" w:cs="Times New Roman"/>
          <w:color w:val="202020"/>
          <w:sz w:val="24"/>
          <w:szCs w:val="24"/>
          <w:shd w:val="clear" w:color="auto" w:fill="FFFFFF"/>
        </w:rPr>
        <w:t xml:space="preserve"> kohustuse </w:t>
      </w:r>
      <w:r w:rsidR="00EC712D" w:rsidRPr="00380EB3">
        <w:rPr>
          <w:rFonts w:ascii="Times New Roman" w:hAnsi="Times New Roman" w:cs="Times New Roman"/>
          <w:color w:val="202020"/>
          <w:sz w:val="24"/>
          <w:szCs w:val="24"/>
          <w:shd w:val="clear" w:color="auto" w:fill="FFFFFF"/>
        </w:rPr>
        <w:t xml:space="preserve">jätnud </w:t>
      </w:r>
      <w:r w:rsidRPr="00380EB3">
        <w:rPr>
          <w:rFonts w:ascii="Times New Roman" w:hAnsi="Times New Roman" w:cs="Times New Roman"/>
          <w:color w:val="202020"/>
          <w:sz w:val="24"/>
          <w:szCs w:val="24"/>
          <w:shd w:val="clear" w:color="auto" w:fill="FFFFFF"/>
        </w:rPr>
        <w:t>täitma</w:t>
      </w:r>
      <w:r w:rsidR="00C4172B" w:rsidRPr="00380EB3">
        <w:rPr>
          <w:rFonts w:ascii="Times New Roman" w:hAnsi="Times New Roman" w:cs="Times New Roman"/>
          <w:color w:val="202020"/>
          <w:sz w:val="24"/>
          <w:szCs w:val="24"/>
          <w:shd w:val="clear" w:color="auto" w:fill="FFFFFF"/>
        </w:rPr>
        <w:t>ta</w:t>
      </w:r>
      <w:r w:rsidRPr="00380EB3">
        <w:rPr>
          <w:rFonts w:ascii="Times New Roman" w:hAnsi="Times New Roman" w:cs="Times New Roman"/>
          <w:color w:val="202020"/>
          <w:sz w:val="24"/>
          <w:szCs w:val="24"/>
          <w:shd w:val="clear" w:color="auto" w:fill="FFFFFF"/>
        </w:rPr>
        <w:t xml:space="preserve"> nii sõiduki </w:t>
      </w:r>
      <w:r w:rsidR="00BB0098" w:rsidRPr="00380EB3">
        <w:rPr>
          <w:rFonts w:ascii="Times New Roman" w:hAnsi="Times New Roman" w:cs="Times New Roman"/>
          <w:color w:val="202020"/>
          <w:sz w:val="24"/>
          <w:szCs w:val="24"/>
          <w:shd w:val="clear" w:color="auto" w:fill="FFFFFF"/>
        </w:rPr>
        <w:t xml:space="preserve">registrijärgne omanik </w:t>
      </w:r>
      <w:r w:rsidR="00A47C11" w:rsidRPr="00380EB3">
        <w:rPr>
          <w:rFonts w:ascii="Times New Roman" w:hAnsi="Times New Roman" w:cs="Times New Roman"/>
          <w:color w:val="202020"/>
          <w:sz w:val="24"/>
          <w:szCs w:val="24"/>
          <w:shd w:val="clear" w:color="auto" w:fill="FFFFFF"/>
        </w:rPr>
        <w:t>(</w:t>
      </w:r>
      <w:r w:rsidR="00BB0098" w:rsidRPr="00380EB3">
        <w:rPr>
          <w:rFonts w:ascii="Times New Roman" w:hAnsi="Times New Roman" w:cs="Times New Roman"/>
          <w:color w:val="202020"/>
          <w:sz w:val="24"/>
          <w:szCs w:val="24"/>
          <w:shd w:val="clear" w:color="auto" w:fill="FFFFFF"/>
        </w:rPr>
        <w:t>sõiduki võõrandaja</w:t>
      </w:r>
      <w:r w:rsidR="00A47C11" w:rsidRPr="00380EB3">
        <w:rPr>
          <w:rFonts w:ascii="Times New Roman" w:hAnsi="Times New Roman" w:cs="Times New Roman"/>
          <w:color w:val="202020"/>
          <w:sz w:val="24"/>
          <w:szCs w:val="24"/>
          <w:shd w:val="clear" w:color="auto" w:fill="FFFFFF"/>
        </w:rPr>
        <w:t>)</w:t>
      </w:r>
      <w:r w:rsidR="00BB0098" w:rsidRPr="00380EB3">
        <w:rPr>
          <w:rFonts w:ascii="Times New Roman" w:hAnsi="Times New Roman" w:cs="Times New Roman"/>
          <w:color w:val="202020"/>
          <w:sz w:val="24"/>
          <w:szCs w:val="24"/>
          <w:shd w:val="clear" w:color="auto" w:fill="FFFFFF"/>
        </w:rPr>
        <w:t xml:space="preserve"> </w:t>
      </w:r>
      <w:r w:rsidR="00A47C11" w:rsidRPr="00380EB3">
        <w:rPr>
          <w:rFonts w:ascii="Times New Roman" w:hAnsi="Times New Roman" w:cs="Times New Roman"/>
          <w:color w:val="202020"/>
          <w:sz w:val="24"/>
          <w:szCs w:val="24"/>
          <w:shd w:val="clear" w:color="auto" w:fill="FFFFFF"/>
        </w:rPr>
        <w:t>kui ka</w:t>
      </w:r>
      <w:r w:rsidR="00BB0098" w:rsidRP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 xml:space="preserve">sõiduki </w:t>
      </w:r>
      <w:r w:rsidR="00BB0098" w:rsidRPr="00380EB3">
        <w:rPr>
          <w:rFonts w:ascii="Times New Roman" w:hAnsi="Times New Roman" w:cs="Times New Roman"/>
          <w:color w:val="202020"/>
          <w:sz w:val="24"/>
          <w:szCs w:val="24"/>
          <w:shd w:val="clear" w:color="auto" w:fill="FFFFFF"/>
        </w:rPr>
        <w:t xml:space="preserve">uus omanik </w:t>
      </w:r>
      <w:r w:rsidR="00A47C11" w:rsidRPr="00380EB3">
        <w:rPr>
          <w:rFonts w:ascii="Times New Roman" w:hAnsi="Times New Roman" w:cs="Times New Roman"/>
          <w:color w:val="202020"/>
          <w:sz w:val="24"/>
          <w:szCs w:val="24"/>
          <w:shd w:val="clear" w:color="auto" w:fill="FFFFFF"/>
        </w:rPr>
        <w:t xml:space="preserve">(sõiduki </w:t>
      </w:r>
      <w:r w:rsidR="00BB0098" w:rsidRPr="00380EB3">
        <w:rPr>
          <w:rFonts w:ascii="Times New Roman" w:hAnsi="Times New Roman" w:cs="Times New Roman"/>
          <w:color w:val="202020"/>
          <w:sz w:val="24"/>
          <w:szCs w:val="24"/>
          <w:shd w:val="clear" w:color="auto" w:fill="FFFFFF"/>
        </w:rPr>
        <w:t>omandaja</w:t>
      </w:r>
      <w:r w:rsidR="00A47C11" w:rsidRPr="00380EB3">
        <w:rPr>
          <w:rFonts w:ascii="Times New Roman" w:hAnsi="Times New Roman" w:cs="Times New Roman"/>
          <w:color w:val="202020"/>
          <w:sz w:val="24"/>
          <w:szCs w:val="24"/>
          <w:shd w:val="clear" w:color="auto" w:fill="FFFFFF"/>
        </w:rPr>
        <w:t>)</w:t>
      </w:r>
      <w:r w:rsidRPr="00380EB3">
        <w:rPr>
          <w:rFonts w:ascii="Times New Roman" w:hAnsi="Times New Roman" w:cs="Times New Roman"/>
          <w:color w:val="202020"/>
          <w:sz w:val="24"/>
          <w:szCs w:val="24"/>
          <w:shd w:val="clear" w:color="auto" w:fill="FFFFFF"/>
        </w:rPr>
        <w:t xml:space="preserve">. Kui sõiduki </w:t>
      </w:r>
      <w:r w:rsidR="00EC712D" w:rsidRPr="00380EB3">
        <w:rPr>
          <w:rFonts w:ascii="Times New Roman" w:hAnsi="Times New Roman" w:cs="Times New Roman"/>
          <w:color w:val="202020"/>
          <w:sz w:val="24"/>
          <w:szCs w:val="24"/>
          <w:shd w:val="clear" w:color="auto" w:fill="FFFFFF"/>
        </w:rPr>
        <w:t>omandaja</w:t>
      </w:r>
      <w:r w:rsidRPr="00380EB3">
        <w:rPr>
          <w:rFonts w:ascii="Times New Roman" w:hAnsi="Times New Roman" w:cs="Times New Roman"/>
          <w:color w:val="202020"/>
          <w:sz w:val="24"/>
          <w:szCs w:val="24"/>
          <w:shd w:val="clear" w:color="auto" w:fill="FFFFFF"/>
        </w:rPr>
        <w:t xml:space="preserve"> ei ole LS §</w:t>
      </w:r>
      <w:r w:rsidR="000113D4" w:rsidRPr="00380EB3">
        <w:rPr>
          <w:rFonts w:ascii="Times New Roman" w:hAnsi="Times New Roman" w:cs="Times New Roman"/>
          <w:color w:val="202020"/>
          <w:sz w:val="24"/>
          <w:szCs w:val="24"/>
          <w:shd w:val="clear" w:color="auto" w:fill="FFFFFF"/>
        </w:rPr>
        <w:t> </w:t>
      </w:r>
      <w:r w:rsidRPr="00380EB3">
        <w:rPr>
          <w:rFonts w:ascii="Times New Roman" w:hAnsi="Times New Roman" w:cs="Times New Roman"/>
          <w:color w:val="202020"/>
          <w:sz w:val="24"/>
          <w:szCs w:val="24"/>
          <w:shd w:val="clear" w:color="auto" w:fill="FFFFFF"/>
        </w:rPr>
        <w:t xml:space="preserve">77 </w:t>
      </w:r>
      <w:r w:rsidR="000113D4" w:rsidRPr="00380EB3">
        <w:rPr>
          <w:rFonts w:ascii="Times New Roman" w:hAnsi="Times New Roman" w:cs="Times New Roman"/>
          <w:color w:val="202020"/>
          <w:sz w:val="24"/>
          <w:szCs w:val="24"/>
          <w:shd w:val="clear" w:color="auto" w:fill="FFFFFF"/>
        </w:rPr>
        <w:t>lõikes </w:t>
      </w:r>
      <w:r w:rsidRPr="00380EB3">
        <w:rPr>
          <w:rFonts w:ascii="Times New Roman" w:hAnsi="Times New Roman" w:cs="Times New Roman"/>
          <w:color w:val="202020"/>
          <w:sz w:val="24"/>
          <w:szCs w:val="24"/>
          <w:shd w:val="clear" w:color="auto" w:fill="FFFFFF"/>
        </w:rPr>
        <w:t>3</w:t>
      </w:r>
      <w:r w:rsidR="000113D4" w:rsidRPr="00380EB3">
        <w:rPr>
          <w:rFonts w:ascii="Times New Roman" w:hAnsi="Times New Roman" w:cs="Times New Roman"/>
          <w:color w:val="202020"/>
          <w:sz w:val="24"/>
          <w:szCs w:val="24"/>
          <w:shd w:val="clear" w:color="auto" w:fill="FFFFFF"/>
        </w:rPr>
        <w:t xml:space="preserve"> sätestatud</w:t>
      </w:r>
      <w:r w:rsidRPr="00380EB3">
        <w:rPr>
          <w:rFonts w:ascii="Times New Roman" w:hAnsi="Times New Roman" w:cs="Times New Roman"/>
          <w:color w:val="202020"/>
          <w:sz w:val="24"/>
          <w:szCs w:val="24"/>
          <w:shd w:val="clear" w:color="auto" w:fill="FFFFFF"/>
        </w:rPr>
        <w:t xml:space="preserve"> </w:t>
      </w:r>
      <w:r w:rsidR="00EC712D" w:rsidRPr="00380EB3">
        <w:rPr>
          <w:rFonts w:ascii="Times New Roman" w:hAnsi="Times New Roman" w:cs="Times New Roman"/>
          <w:color w:val="202020"/>
          <w:sz w:val="24"/>
          <w:szCs w:val="24"/>
          <w:shd w:val="clear" w:color="auto" w:fill="FFFFFF"/>
        </w:rPr>
        <w:t>registriandmete muutmise kohustust täitnud</w:t>
      </w:r>
      <w:r w:rsidRPr="00380EB3">
        <w:rPr>
          <w:rFonts w:ascii="Times New Roman" w:hAnsi="Times New Roman" w:cs="Times New Roman"/>
          <w:color w:val="202020"/>
          <w:sz w:val="24"/>
          <w:szCs w:val="24"/>
          <w:shd w:val="clear" w:color="auto" w:fill="FFFFFF"/>
        </w:rPr>
        <w:t xml:space="preserve"> </w:t>
      </w:r>
      <w:r w:rsidR="00C57B79" w:rsidRPr="00380EB3">
        <w:rPr>
          <w:rFonts w:ascii="Times New Roman" w:hAnsi="Times New Roman" w:cs="Times New Roman"/>
          <w:color w:val="202020"/>
          <w:sz w:val="24"/>
          <w:szCs w:val="24"/>
          <w:shd w:val="clear" w:color="auto" w:fill="FFFFFF"/>
        </w:rPr>
        <w:t>ja</w:t>
      </w:r>
      <w:r w:rsidR="00D571A1" w:rsidRPr="00380EB3">
        <w:rPr>
          <w:rFonts w:ascii="Times New Roman" w:hAnsi="Times New Roman" w:cs="Times New Roman"/>
          <w:color w:val="202020"/>
          <w:sz w:val="24"/>
          <w:szCs w:val="24"/>
          <w:shd w:val="clear" w:color="auto" w:fill="FFFFFF"/>
        </w:rPr>
        <w:t xml:space="preserve"> sellest </w:t>
      </w:r>
      <w:r w:rsidR="00EC712D" w:rsidRPr="00380EB3">
        <w:rPr>
          <w:rFonts w:ascii="Times New Roman" w:hAnsi="Times New Roman" w:cs="Times New Roman"/>
          <w:color w:val="202020"/>
          <w:sz w:val="24"/>
          <w:szCs w:val="24"/>
          <w:shd w:val="clear" w:color="auto" w:fill="FFFFFF"/>
        </w:rPr>
        <w:t xml:space="preserve">tulenevalt </w:t>
      </w:r>
      <w:r w:rsidR="00D571A1" w:rsidRPr="00380EB3">
        <w:rPr>
          <w:rFonts w:ascii="Times New Roman" w:hAnsi="Times New Roman" w:cs="Times New Roman"/>
          <w:color w:val="202020"/>
          <w:sz w:val="24"/>
          <w:szCs w:val="24"/>
          <w:shd w:val="clear" w:color="auto" w:fill="FFFFFF"/>
        </w:rPr>
        <w:t>on liiklusregistris</w:t>
      </w:r>
      <w:r w:rsidR="00EC712D" w:rsidRPr="00380EB3">
        <w:rPr>
          <w:rFonts w:ascii="Times New Roman" w:hAnsi="Times New Roman" w:cs="Times New Roman"/>
          <w:color w:val="202020"/>
          <w:sz w:val="24"/>
          <w:szCs w:val="24"/>
          <w:shd w:val="clear" w:color="auto" w:fill="FFFFFF"/>
        </w:rPr>
        <w:t>se kantud andmed ebaõiged</w:t>
      </w:r>
      <w:r w:rsidR="00C57B79" w:rsidRPr="00380EB3">
        <w:rPr>
          <w:rFonts w:ascii="Times New Roman" w:hAnsi="Times New Roman" w:cs="Times New Roman"/>
          <w:color w:val="202020"/>
          <w:sz w:val="24"/>
          <w:szCs w:val="24"/>
          <w:shd w:val="clear" w:color="auto" w:fill="FFFFFF"/>
        </w:rPr>
        <w:t xml:space="preserve"> (</w:t>
      </w:r>
      <w:r w:rsidR="00EC712D" w:rsidRPr="00380EB3">
        <w:rPr>
          <w:rFonts w:ascii="Times New Roman" w:hAnsi="Times New Roman" w:cs="Times New Roman"/>
          <w:color w:val="202020"/>
          <w:sz w:val="24"/>
          <w:szCs w:val="24"/>
          <w:shd w:val="clear" w:color="auto" w:fill="FFFFFF"/>
        </w:rPr>
        <w:t>sh</w:t>
      </w:r>
      <w:r w:rsidR="006F019E" w:rsidRPr="00380EB3">
        <w:rPr>
          <w:rFonts w:ascii="Times New Roman" w:hAnsi="Times New Roman" w:cs="Times New Roman"/>
          <w:color w:val="202020"/>
          <w:sz w:val="24"/>
          <w:szCs w:val="24"/>
          <w:shd w:val="clear" w:color="auto" w:fill="FFFFFF"/>
        </w:rPr>
        <w:t xml:space="preserve"> </w:t>
      </w:r>
      <w:r w:rsidR="00EC712D" w:rsidRPr="00380EB3">
        <w:rPr>
          <w:rFonts w:ascii="Times New Roman" w:hAnsi="Times New Roman" w:cs="Times New Roman"/>
          <w:color w:val="202020"/>
          <w:sz w:val="24"/>
          <w:szCs w:val="24"/>
          <w:shd w:val="clear" w:color="auto" w:fill="FFFFFF"/>
        </w:rPr>
        <w:t xml:space="preserve">sõiduki omaniku kohta tehtud kanne </w:t>
      </w:r>
      <w:r w:rsidR="00C57B79" w:rsidRPr="00380EB3">
        <w:rPr>
          <w:rFonts w:ascii="Times New Roman" w:hAnsi="Times New Roman" w:cs="Times New Roman"/>
          <w:color w:val="202020"/>
          <w:sz w:val="24"/>
          <w:szCs w:val="24"/>
          <w:shd w:val="clear" w:color="auto" w:fill="FFFFFF"/>
        </w:rPr>
        <w:t xml:space="preserve">on </w:t>
      </w:r>
      <w:r w:rsidR="00D571A1" w:rsidRPr="00380EB3">
        <w:rPr>
          <w:rFonts w:ascii="Times New Roman" w:hAnsi="Times New Roman" w:cs="Times New Roman"/>
          <w:color w:val="202020"/>
          <w:sz w:val="24"/>
          <w:szCs w:val="24"/>
          <w:shd w:val="clear" w:color="auto" w:fill="FFFFFF"/>
        </w:rPr>
        <w:t>ebaõige</w:t>
      </w:r>
      <w:r w:rsidR="00C57B79" w:rsidRPr="00380EB3">
        <w:rPr>
          <w:rFonts w:ascii="Times New Roman" w:hAnsi="Times New Roman" w:cs="Times New Roman"/>
          <w:color w:val="202020"/>
          <w:sz w:val="24"/>
          <w:szCs w:val="24"/>
          <w:shd w:val="clear" w:color="auto" w:fill="FFFFFF"/>
        </w:rPr>
        <w:t>)</w:t>
      </w:r>
      <w:r w:rsidR="00D571A1" w:rsidRPr="00380EB3">
        <w:rPr>
          <w:rFonts w:ascii="Times New Roman" w:hAnsi="Times New Roman" w:cs="Times New Roman"/>
          <w:color w:val="202020"/>
          <w:sz w:val="24"/>
          <w:szCs w:val="24"/>
          <w:shd w:val="clear" w:color="auto" w:fill="FFFFFF"/>
        </w:rPr>
        <w:t xml:space="preserve">, siis </w:t>
      </w:r>
      <w:r w:rsidR="00DC05B5" w:rsidRPr="00380EB3">
        <w:rPr>
          <w:rFonts w:ascii="Times New Roman" w:hAnsi="Times New Roman" w:cs="Times New Roman"/>
          <w:color w:val="202020"/>
          <w:sz w:val="24"/>
          <w:szCs w:val="24"/>
          <w:shd w:val="clear" w:color="auto" w:fill="FFFFFF"/>
        </w:rPr>
        <w:t xml:space="preserve">ei saa isik </w:t>
      </w:r>
      <w:r w:rsidR="006F019E" w:rsidRPr="00380EB3">
        <w:rPr>
          <w:rFonts w:ascii="Times New Roman" w:hAnsi="Times New Roman" w:cs="Times New Roman"/>
          <w:color w:val="202020"/>
          <w:sz w:val="24"/>
          <w:szCs w:val="24"/>
          <w:shd w:val="clear" w:color="auto" w:fill="FFFFFF"/>
        </w:rPr>
        <w:t>pidada tema</w:t>
      </w:r>
      <w:r w:rsidR="00C57B79" w:rsidRPr="00380EB3">
        <w:rPr>
          <w:rFonts w:ascii="Times New Roman" w:hAnsi="Times New Roman" w:cs="Times New Roman"/>
          <w:color w:val="202020"/>
          <w:sz w:val="24"/>
          <w:szCs w:val="24"/>
          <w:shd w:val="clear" w:color="auto" w:fill="FFFFFF"/>
        </w:rPr>
        <w:t xml:space="preserve"> enese</w:t>
      </w:r>
      <w:r w:rsidR="006F019E" w:rsidRPr="00380EB3">
        <w:rPr>
          <w:rFonts w:ascii="Times New Roman" w:hAnsi="Times New Roman" w:cs="Times New Roman"/>
          <w:color w:val="202020"/>
          <w:sz w:val="24"/>
          <w:szCs w:val="24"/>
          <w:shd w:val="clear" w:color="auto" w:fill="FFFFFF"/>
        </w:rPr>
        <w:t xml:space="preserve"> tegevusetuse</w:t>
      </w:r>
      <w:r w:rsidR="00C57B79" w:rsidRPr="00380EB3">
        <w:rPr>
          <w:rFonts w:ascii="Times New Roman" w:hAnsi="Times New Roman" w:cs="Times New Roman"/>
          <w:color w:val="202020"/>
          <w:sz w:val="24"/>
          <w:szCs w:val="24"/>
          <w:shd w:val="clear" w:color="auto" w:fill="FFFFFF"/>
        </w:rPr>
        <w:t>st tulenevaid</w:t>
      </w:r>
      <w:r w:rsidR="006F019E" w:rsidRPr="00380EB3">
        <w:rPr>
          <w:rFonts w:ascii="Times New Roman" w:hAnsi="Times New Roman" w:cs="Times New Roman"/>
          <w:color w:val="202020"/>
          <w:sz w:val="24"/>
          <w:szCs w:val="24"/>
          <w:shd w:val="clear" w:color="auto" w:fill="FFFFFF"/>
        </w:rPr>
        <w:t xml:space="preserve"> negatiivseid tagajärgi üllatuslikuks </w:t>
      </w:r>
      <w:r w:rsidR="008D717C" w:rsidRPr="00380EB3">
        <w:rPr>
          <w:rFonts w:ascii="Times New Roman" w:hAnsi="Times New Roman" w:cs="Times New Roman"/>
          <w:color w:val="202020"/>
          <w:sz w:val="24"/>
          <w:szCs w:val="24"/>
          <w:shd w:val="clear" w:color="auto" w:fill="FFFFFF"/>
        </w:rPr>
        <w:t>ega</w:t>
      </w:r>
      <w:r w:rsidR="006F019E" w:rsidRPr="00380EB3">
        <w:rPr>
          <w:rFonts w:ascii="Times New Roman" w:hAnsi="Times New Roman" w:cs="Times New Roman"/>
          <w:color w:val="202020"/>
          <w:sz w:val="24"/>
          <w:szCs w:val="24"/>
          <w:shd w:val="clear" w:color="auto" w:fill="FFFFFF"/>
        </w:rPr>
        <w:t xml:space="preserve"> </w:t>
      </w:r>
      <w:r w:rsidR="005014AC" w:rsidRPr="00380EB3">
        <w:rPr>
          <w:rFonts w:ascii="Times New Roman" w:hAnsi="Times New Roman" w:cs="Times New Roman"/>
          <w:color w:val="202020"/>
          <w:sz w:val="24"/>
          <w:szCs w:val="24"/>
          <w:shd w:val="clear" w:color="auto" w:fill="FFFFFF"/>
        </w:rPr>
        <w:t xml:space="preserve">selliseid tagajärgi pidada tema </w:t>
      </w:r>
      <w:r w:rsidR="006F019E" w:rsidRPr="00380EB3">
        <w:rPr>
          <w:rFonts w:ascii="Times New Roman" w:hAnsi="Times New Roman" w:cs="Times New Roman"/>
          <w:color w:val="202020"/>
          <w:sz w:val="24"/>
          <w:szCs w:val="24"/>
          <w:shd w:val="clear" w:color="auto" w:fill="FFFFFF"/>
        </w:rPr>
        <w:t>õi</w:t>
      </w:r>
      <w:r w:rsidR="00C95DC4" w:rsidRPr="00380EB3">
        <w:rPr>
          <w:rFonts w:ascii="Times New Roman" w:hAnsi="Times New Roman" w:cs="Times New Roman"/>
          <w:color w:val="202020"/>
          <w:sz w:val="24"/>
          <w:szCs w:val="24"/>
          <w:shd w:val="clear" w:color="auto" w:fill="FFFFFF"/>
        </w:rPr>
        <w:t>gusi rikkuvaks</w:t>
      </w:r>
      <w:r w:rsidR="008D717C" w:rsidRPr="00380EB3">
        <w:rPr>
          <w:rFonts w:ascii="Times New Roman" w:hAnsi="Times New Roman" w:cs="Times New Roman"/>
          <w:color w:val="202020"/>
          <w:sz w:val="24"/>
          <w:szCs w:val="24"/>
          <w:shd w:val="clear" w:color="auto" w:fill="FFFFFF"/>
        </w:rPr>
        <w:t xml:space="preserve">. </w:t>
      </w:r>
      <w:r w:rsidR="00D571A1" w:rsidRPr="00380EB3">
        <w:rPr>
          <w:rFonts w:ascii="Times New Roman" w:hAnsi="Times New Roman" w:cs="Times New Roman"/>
          <w:color w:val="202020"/>
          <w:sz w:val="24"/>
          <w:szCs w:val="24"/>
          <w:shd w:val="clear" w:color="auto" w:fill="FFFFFF"/>
        </w:rPr>
        <w:t xml:space="preserve">Eeltoodu tõttu ei saa </w:t>
      </w:r>
      <w:r w:rsidR="00D472C8" w:rsidRPr="00380EB3">
        <w:rPr>
          <w:rFonts w:ascii="Times New Roman" w:hAnsi="Times New Roman" w:cs="Times New Roman"/>
          <w:color w:val="202020"/>
          <w:sz w:val="24"/>
          <w:szCs w:val="24"/>
          <w:shd w:val="clear" w:color="auto" w:fill="FFFFFF"/>
        </w:rPr>
        <w:t xml:space="preserve">sõiduki omandaja oma kohustusi eirates, st </w:t>
      </w:r>
      <w:r w:rsidR="00D571A1" w:rsidRPr="00380EB3">
        <w:rPr>
          <w:rFonts w:ascii="Times New Roman" w:hAnsi="Times New Roman" w:cs="Times New Roman"/>
          <w:color w:val="202020"/>
          <w:sz w:val="24"/>
          <w:szCs w:val="24"/>
          <w:shd w:val="clear" w:color="auto" w:fill="FFFFFF"/>
        </w:rPr>
        <w:t>sõiduki omanikuvahetust vormistamata jät</w:t>
      </w:r>
      <w:r w:rsidR="00D472C8" w:rsidRPr="00380EB3">
        <w:rPr>
          <w:rFonts w:ascii="Times New Roman" w:hAnsi="Times New Roman" w:cs="Times New Roman"/>
          <w:color w:val="202020"/>
          <w:sz w:val="24"/>
          <w:szCs w:val="24"/>
          <w:shd w:val="clear" w:color="auto" w:fill="FFFFFF"/>
        </w:rPr>
        <w:t xml:space="preserve">tes </w:t>
      </w:r>
      <w:r w:rsidR="00D571A1" w:rsidRPr="00380EB3">
        <w:rPr>
          <w:rFonts w:ascii="Times New Roman" w:hAnsi="Times New Roman" w:cs="Times New Roman"/>
          <w:color w:val="202020"/>
          <w:sz w:val="24"/>
          <w:szCs w:val="24"/>
          <w:shd w:val="clear" w:color="auto" w:fill="FFFFFF"/>
        </w:rPr>
        <w:t>eeldada, et sõidukit tema teadmata registrist</w:t>
      </w:r>
      <w:r w:rsidR="00D30C45" w:rsidRPr="00380EB3">
        <w:rPr>
          <w:rFonts w:ascii="Times New Roman" w:hAnsi="Times New Roman" w:cs="Times New Roman"/>
          <w:color w:val="202020"/>
          <w:sz w:val="24"/>
          <w:szCs w:val="24"/>
          <w:shd w:val="clear" w:color="auto" w:fill="FFFFFF"/>
        </w:rPr>
        <w:t xml:space="preserve"> ajutiselt või püsivalt</w:t>
      </w:r>
      <w:r w:rsidR="00D571A1" w:rsidRPr="00380EB3">
        <w:rPr>
          <w:rFonts w:ascii="Times New Roman" w:hAnsi="Times New Roman" w:cs="Times New Roman"/>
          <w:color w:val="202020"/>
          <w:sz w:val="24"/>
          <w:szCs w:val="24"/>
          <w:shd w:val="clear" w:color="auto" w:fill="FFFFFF"/>
        </w:rPr>
        <w:t xml:space="preserve"> ei kustutata</w:t>
      </w:r>
      <w:r w:rsidR="007337A3" w:rsidRPr="00380EB3">
        <w:rPr>
          <w:rFonts w:ascii="Times New Roman" w:hAnsi="Times New Roman" w:cs="Times New Roman"/>
          <w:color w:val="202020"/>
          <w:sz w:val="24"/>
          <w:szCs w:val="24"/>
          <w:shd w:val="clear" w:color="auto" w:fill="FFFFFF"/>
        </w:rPr>
        <w:t>, kui kehtiv õigus nõuab sõiduki omandajalt selliste andmete esitamist</w:t>
      </w:r>
      <w:r w:rsidR="00D571A1" w:rsidRPr="00380EB3">
        <w:rPr>
          <w:rFonts w:ascii="Times New Roman" w:hAnsi="Times New Roman" w:cs="Times New Roman"/>
          <w:color w:val="202020"/>
          <w:sz w:val="24"/>
          <w:szCs w:val="24"/>
          <w:shd w:val="clear" w:color="auto" w:fill="FFFFFF"/>
        </w:rPr>
        <w:t xml:space="preserve">. </w:t>
      </w:r>
    </w:p>
    <w:p w14:paraId="4419826C" w14:textId="77777777" w:rsidR="00134CFF" w:rsidRPr="00380EB3" w:rsidRDefault="00134CFF" w:rsidP="00E97781">
      <w:pPr>
        <w:pStyle w:val="Heading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p>
    <w:p w14:paraId="4730529A" w14:textId="17A30BA8" w:rsidR="004457E8" w:rsidRPr="00380EB3" w:rsidRDefault="00B310FD" w:rsidP="00E97781">
      <w:pPr>
        <w:pStyle w:val="Heading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r w:rsidRPr="00380EB3">
        <w:rPr>
          <w:rFonts w:ascii="Times New Roman" w:hAnsi="Times New Roman" w:cs="Times New Roman"/>
          <w:color w:val="202020"/>
          <w:sz w:val="24"/>
          <w:szCs w:val="24"/>
          <w:shd w:val="clear" w:color="auto" w:fill="FFFFFF"/>
        </w:rPr>
        <w:t xml:space="preserve">Seega, </w:t>
      </w:r>
      <w:r w:rsidR="008A6CED" w:rsidRPr="00380EB3">
        <w:rPr>
          <w:rFonts w:ascii="Times New Roman" w:hAnsi="Times New Roman" w:cs="Times New Roman"/>
          <w:color w:val="202020"/>
          <w:sz w:val="24"/>
          <w:szCs w:val="24"/>
          <w:shd w:val="clear" w:color="auto" w:fill="FFFFFF"/>
        </w:rPr>
        <w:t>sõiduki tegelik</w:t>
      </w:r>
      <w:r w:rsidRPr="00380EB3">
        <w:rPr>
          <w:rFonts w:ascii="Times New Roman" w:hAnsi="Times New Roman" w:cs="Times New Roman"/>
          <w:color w:val="202020"/>
          <w:sz w:val="24"/>
          <w:szCs w:val="24"/>
          <w:shd w:val="clear" w:color="auto" w:fill="FFFFFF"/>
        </w:rPr>
        <w:t xml:space="preserve">ku omandiõigust omava isiku, kes pole liiklusregistrisse sõiduki omanikuna sisse kantud, </w:t>
      </w:r>
      <w:r w:rsidR="002A1FAE" w:rsidRPr="00380EB3">
        <w:rPr>
          <w:rFonts w:ascii="Times New Roman" w:hAnsi="Times New Roman" w:cs="Times New Roman"/>
          <w:color w:val="202020"/>
          <w:sz w:val="24"/>
          <w:szCs w:val="24"/>
          <w:shd w:val="clear" w:color="auto" w:fill="FFFFFF"/>
        </w:rPr>
        <w:t>teoreetiline omandi</w:t>
      </w:r>
      <w:r w:rsidR="00A27442" w:rsidRPr="00380EB3">
        <w:rPr>
          <w:rFonts w:ascii="Times New Roman" w:hAnsi="Times New Roman" w:cs="Times New Roman"/>
          <w:color w:val="202020"/>
          <w:sz w:val="24"/>
          <w:szCs w:val="24"/>
          <w:shd w:val="clear" w:color="auto" w:fill="FFFFFF"/>
        </w:rPr>
        <w:t>põhi</w:t>
      </w:r>
      <w:r w:rsidR="002A1FAE" w:rsidRPr="00380EB3">
        <w:rPr>
          <w:rFonts w:ascii="Times New Roman" w:hAnsi="Times New Roman" w:cs="Times New Roman"/>
          <w:color w:val="202020"/>
          <w:sz w:val="24"/>
          <w:szCs w:val="24"/>
          <w:shd w:val="clear" w:color="auto" w:fill="FFFFFF"/>
        </w:rPr>
        <w:t xml:space="preserve">õiguse riive oht Eesti Vabariigi põhiseaduse § 32 järgi seoses sellega, et </w:t>
      </w:r>
      <w:r w:rsidRPr="00380EB3">
        <w:rPr>
          <w:rFonts w:ascii="Times New Roman" w:hAnsi="Times New Roman" w:cs="Times New Roman"/>
          <w:color w:val="202020"/>
          <w:sz w:val="24"/>
          <w:szCs w:val="24"/>
          <w:shd w:val="clear" w:color="auto" w:fill="FFFFFF"/>
        </w:rPr>
        <w:t>sõiduk võidakse</w:t>
      </w:r>
      <w:r w:rsidR="002A1FAE" w:rsidRPr="00380EB3">
        <w:rPr>
          <w:rFonts w:ascii="Times New Roman" w:hAnsi="Times New Roman" w:cs="Times New Roman"/>
          <w:color w:val="202020"/>
          <w:sz w:val="24"/>
          <w:szCs w:val="24"/>
          <w:shd w:val="clear" w:color="auto" w:fill="FFFFFF"/>
        </w:rPr>
        <w:t xml:space="preserve"> omandiõiguse omaja</w:t>
      </w:r>
      <w:r w:rsidRPr="00380EB3">
        <w:rPr>
          <w:rFonts w:ascii="Times New Roman" w:hAnsi="Times New Roman" w:cs="Times New Roman"/>
          <w:color w:val="202020"/>
          <w:sz w:val="24"/>
          <w:szCs w:val="24"/>
          <w:shd w:val="clear" w:color="auto" w:fill="FFFFFF"/>
        </w:rPr>
        <w:t xml:space="preserve"> teadmiseta liiklus</w:t>
      </w:r>
      <w:r w:rsidR="008A6CED" w:rsidRPr="00380EB3">
        <w:rPr>
          <w:rFonts w:ascii="Times New Roman" w:hAnsi="Times New Roman" w:cs="Times New Roman"/>
          <w:color w:val="202020"/>
          <w:sz w:val="24"/>
          <w:szCs w:val="24"/>
          <w:shd w:val="clear" w:color="auto" w:fill="FFFFFF"/>
        </w:rPr>
        <w:t>registrist kustutada ning teatud juhtudel ka jäätmekäitlejale lammutamiseks üle anda</w:t>
      </w:r>
      <w:r w:rsidR="00FE17AC" w:rsidRPr="00380EB3">
        <w:rPr>
          <w:rFonts w:ascii="Times New Roman" w:hAnsi="Times New Roman" w:cs="Times New Roman"/>
          <w:color w:val="202020"/>
          <w:sz w:val="24"/>
          <w:szCs w:val="24"/>
          <w:shd w:val="clear" w:color="auto" w:fill="FFFFFF"/>
        </w:rPr>
        <w:t xml:space="preserve"> lisatava LS § 77 lõike 11 järgi</w:t>
      </w:r>
      <w:r w:rsidR="008A6CED" w:rsidRPr="00380EB3">
        <w:rPr>
          <w:rFonts w:ascii="Times New Roman" w:hAnsi="Times New Roman" w:cs="Times New Roman"/>
          <w:color w:val="202020"/>
          <w:sz w:val="24"/>
          <w:szCs w:val="24"/>
          <w:shd w:val="clear" w:color="auto" w:fill="FFFFFF"/>
        </w:rPr>
        <w:t xml:space="preserve">, </w:t>
      </w:r>
      <w:r w:rsidR="002A1FAE" w:rsidRPr="00380EB3">
        <w:rPr>
          <w:rFonts w:ascii="Times New Roman" w:hAnsi="Times New Roman" w:cs="Times New Roman"/>
          <w:color w:val="202020"/>
          <w:sz w:val="24"/>
          <w:szCs w:val="24"/>
          <w:shd w:val="clear" w:color="auto" w:fill="FFFFFF"/>
        </w:rPr>
        <w:t>võib tekkida</w:t>
      </w:r>
      <w:r w:rsidR="008A6CED" w:rsidRPr="00380EB3">
        <w:rPr>
          <w:rFonts w:ascii="Times New Roman" w:hAnsi="Times New Roman" w:cs="Times New Roman"/>
          <w:color w:val="202020"/>
          <w:sz w:val="24"/>
          <w:szCs w:val="24"/>
          <w:shd w:val="clear" w:color="auto" w:fill="FFFFFF"/>
        </w:rPr>
        <w:t xml:space="preserve"> eelkõige sõiduki omandaja enda tegevusetuse ja </w:t>
      </w:r>
      <w:r w:rsidR="003A34A7" w:rsidRPr="00380EB3">
        <w:rPr>
          <w:rFonts w:ascii="Times New Roman" w:hAnsi="Times New Roman" w:cs="Times New Roman"/>
          <w:color w:val="202020"/>
          <w:sz w:val="24"/>
          <w:szCs w:val="24"/>
          <w:shd w:val="clear" w:color="auto" w:fill="FFFFFF"/>
        </w:rPr>
        <w:t>kehtivast õigusest</w:t>
      </w:r>
      <w:r w:rsidR="008A6CED" w:rsidRPr="00380EB3">
        <w:rPr>
          <w:rFonts w:ascii="Times New Roman" w:hAnsi="Times New Roman" w:cs="Times New Roman"/>
          <w:color w:val="202020"/>
          <w:sz w:val="24"/>
          <w:szCs w:val="24"/>
          <w:shd w:val="clear" w:color="auto" w:fill="FFFFFF"/>
        </w:rPr>
        <w:t xml:space="preserve"> tulenevate kohustuste täitmata jätmise tõttu</w:t>
      </w:r>
      <w:r w:rsidR="002A1FAE" w:rsidRPr="00380EB3">
        <w:rPr>
          <w:rFonts w:ascii="Times New Roman" w:hAnsi="Times New Roman" w:cs="Times New Roman"/>
          <w:color w:val="202020"/>
          <w:sz w:val="24"/>
          <w:szCs w:val="24"/>
          <w:shd w:val="clear" w:color="auto" w:fill="FFFFFF"/>
        </w:rPr>
        <w:t>. Seda võimalikku negatiivse tagajärje</w:t>
      </w:r>
      <w:r w:rsidR="006024AE" w:rsidRPr="00380EB3">
        <w:rPr>
          <w:rFonts w:ascii="Times New Roman" w:hAnsi="Times New Roman" w:cs="Times New Roman"/>
          <w:color w:val="202020"/>
          <w:sz w:val="24"/>
          <w:szCs w:val="24"/>
          <w:shd w:val="clear" w:color="auto" w:fill="FFFFFF"/>
        </w:rPr>
        <w:t xml:space="preserve"> tekkimis</w:t>
      </w:r>
      <w:r w:rsidR="009A0835" w:rsidRPr="00380EB3">
        <w:rPr>
          <w:rFonts w:ascii="Times New Roman" w:hAnsi="Times New Roman" w:cs="Times New Roman"/>
          <w:color w:val="202020"/>
          <w:sz w:val="24"/>
          <w:szCs w:val="24"/>
          <w:shd w:val="clear" w:color="auto" w:fill="FFFFFF"/>
        </w:rPr>
        <w:t>t või tekkimis</w:t>
      </w:r>
      <w:r w:rsidR="006024AE" w:rsidRPr="00380EB3">
        <w:rPr>
          <w:rFonts w:ascii="Times New Roman" w:hAnsi="Times New Roman" w:cs="Times New Roman"/>
          <w:color w:val="202020"/>
          <w:sz w:val="24"/>
          <w:szCs w:val="24"/>
          <w:shd w:val="clear" w:color="auto" w:fill="FFFFFF"/>
        </w:rPr>
        <w:t>e</w:t>
      </w:r>
      <w:r w:rsidR="002A1FAE" w:rsidRPr="00380EB3">
        <w:rPr>
          <w:rFonts w:ascii="Times New Roman" w:hAnsi="Times New Roman" w:cs="Times New Roman"/>
          <w:color w:val="202020"/>
          <w:sz w:val="24"/>
          <w:szCs w:val="24"/>
          <w:shd w:val="clear" w:color="auto" w:fill="FFFFFF"/>
        </w:rPr>
        <w:t xml:space="preserve"> ohtu</w:t>
      </w:r>
      <w:r w:rsidR="008A6CED" w:rsidRPr="00380EB3">
        <w:rPr>
          <w:rFonts w:ascii="Times New Roman" w:hAnsi="Times New Roman" w:cs="Times New Roman"/>
          <w:color w:val="202020"/>
          <w:sz w:val="24"/>
          <w:szCs w:val="24"/>
          <w:shd w:val="clear" w:color="auto" w:fill="FFFFFF"/>
        </w:rPr>
        <w:t xml:space="preserve"> on </w:t>
      </w:r>
      <w:r w:rsidR="00776013" w:rsidRPr="00380EB3">
        <w:rPr>
          <w:rFonts w:ascii="Times New Roman" w:hAnsi="Times New Roman" w:cs="Times New Roman"/>
          <w:color w:val="202020"/>
          <w:sz w:val="24"/>
          <w:szCs w:val="24"/>
          <w:shd w:val="clear" w:color="auto" w:fill="FFFFFF"/>
        </w:rPr>
        <w:t xml:space="preserve">sõiduki </w:t>
      </w:r>
      <w:r w:rsidR="009A0835" w:rsidRPr="00380EB3">
        <w:rPr>
          <w:rFonts w:ascii="Times New Roman" w:hAnsi="Times New Roman" w:cs="Times New Roman"/>
          <w:color w:val="202020"/>
          <w:sz w:val="24"/>
          <w:szCs w:val="24"/>
          <w:shd w:val="clear" w:color="auto" w:fill="FFFFFF"/>
        </w:rPr>
        <w:t xml:space="preserve">omandajal ehk </w:t>
      </w:r>
      <w:r w:rsidR="00776013" w:rsidRPr="00380EB3">
        <w:rPr>
          <w:rFonts w:ascii="Times New Roman" w:hAnsi="Times New Roman" w:cs="Times New Roman"/>
          <w:color w:val="202020"/>
          <w:sz w:val="24"/>
          <w:szCs w:val="24"/>
          <w:shd w:val="clear" w:color="auto" w:fill="FFFFFF"/>
        </w:rPr>
        <w:t>omandiõiguse omajal</w:t>
      </w:r>
      <w:r w:rsidR="008A6CED" w:rsidRPr="00380EB3">
        <w:rPr>
          <w:rFonts w:ascii="Times New Roman" w:hAnsi="Times New Roman" w:cs="Times New Roman"/>
          <w:color w:val="202020"/>
          <w:sz w:val="24"/>
          <w:szCs w:val="24"/>
          <w:shd w:val="clear" w:color="auto" w:fill="FFFFFF"/>
        </w:rPr>
        <w:t xml:space="preserve"> </w:t>
      </w:r>
      <w:r w:rsidR="00776013" w:rsidRPr="00380EB3">
        <w:rPr>
          <w:rFonts w:ascii="Times New Roman" w:hAnsi="Times New Roman" w:cs="Times New Roman"/>
          <w:color w:val="202020"/>
          <w:sz w:val="24"/>
          <w:szCs w:val="24"/>
          <w:shd w:val="clear" w:color="auto" w:fill="FFFFFF"/>
        </w:rPr>
        <w:t>enesel</w:t>
      </w:r>
      <w:r w:rsidR="008A6CED" w:rsidRPr="00380EB3">
        <w:rPr>
          <w:rFonts w:ascii="Times New Roman" w:hAnsi="Times New Roman" w:cs="Times New Roman"/>
          <w:color w:val="202020"/>
          <w:sz w:val="24"/>
          <w:szCs w:val="24"/>
          <w:shd w:val="clear" w:color="auto" w:fill="FFFFFF"/>
        </w:rPr>
        <w:t xml:space="preserve"> võimalik õigeaegse ja nõuetekohase tegutsemisega ära hoida,</w:t>
      </w:r>
      <w:r w:rsidR="00776013" w:rsidRPr="00380EB3">
        <w:rPr>
          <w:rFonts w:ascii="Times New Roman" w:hAnsi="Times New Roman" w:cs="Times New Roman"/>
          <w:color w:val="202020"/>
          <w:sz w:val="24"/>
          <w:szCs w:val="24"/>
          <w:shd w:val="clear" w:color="auto" w:fill="FFFFFF"/>
        </w:rPr>
        <w:t xml:space="preserve"> esitades LS § 77 lõike 3</w:t>
      </w:r>
      <w:r w:rsidR="00D62AB8" w:rsidRPr="00380EB3">
        <w:rPr>
          <w:rFonts w:ascii="Times New Roman" w:hAnsi="Times New Roman" w:cs="Times New Roman"/>
          <w:color w:val="202020"/>
          <w:sz w:val="24"/>
          <w:szCs w:val="24"/>
          <w:shd w:val="clear" w:color="auto" w:fill="FFFFFF"/>
        </w:rPr>
        <w:t xml:space="preserve"> järgse</w:t>
      </w:r>
      <w:r w:rsidR="00040ABA" w:rsidRPr="00380EB3">
        <w:rPr>
          <w:rFonts w:ascii="Times New Roman" w:hAnsi="Times New Roman" w:cs="Times New Roman"/>
          <w:color w:val="202020"/>
          <w:sz w:val="24"/>
          <w:szCs w:val="24"/>
          <w:shd w:val="clear" w:color="auto" w:fill="FFFFFF"/>
        </w:rPr>
        <w:t xml:space="preserve"> tähtaegse ja nõuetele vastava taotluse</w:t>
      </w:r>
      <w:r w:rsidR="00425D7C" w:rsidRPr="00380EB3">
        <w:rPr>
          <w:rFonts w:ascii="Times New Roman" w:hAnsi="Times New Roman" w:cs="Times New Roman"/>
          <w:color w:val="202020"/>
          <w:sz w:val="24"/>
          <w:szCs w:val="24"/>
          <w:shd w:val="clear" w:color="auto" w:fill="FFFFFF"/>
        </w:rPr>
        <w:t xml:space="preserve"> </w:t>
      </w:r>
      <w:proofErr w:type="spellStart"/>
      <w:r w:rsidR="00425D7C" w:rsidRPr="00380EB3">
        <w:rPr>
          <w:rFonts w:ascii="Times New Roman" w:hAnsi="Times New Roman" w:cs="Times New Roman"/>
          <w:color w:val="202020"/>
          <w:sz w:val="24"/>
          <w:szCs w:val="24"/>
          <w:shd w:val="clear" w:color="auto" w:fill="FFFFFF"/>
        </w:rPr>
        <w:t>TRAM-ile</w:t>
      </w:r>
      <w:proofErr w:type="spellEnd"/>
      <w:r w:rsidR="00040ABA" w:rsidRPr="00380EB3">
        <w:rPr>
          <w:rFonts w:ascii="Times New Roman" w:hAnsi="Times New Roman" w:cs="Times New Roman"/>
          <w:color w:val="202020"/>
          <w:sz w:val="24"/>
          <w:szCs w:val="24"/>
          <w:shd w:val="clear" w:color="auto" w:fill="FFFFFF"/>
        </w:rPr>
        <w:t xml:space="preserve">. Eelnevast </w:t>
      </w:r>
      <w:r w:rsidR="009A0835" w:rsidRPr="00380EB3">
        <w:rPr>
          <w:rFonts w:ascii="Times New Roman" w:hAnsi="Times New Roman" w:cs="Times New Roman"/>
          <w:color w:val="202020"/>
          <w:sz w:val="24"/>
          <w:szCs w:val="24"/>
          <w:shd w:val="clear" w:color="auto" w:fill="FFFFFF"/>
        </w:rPr>
        <w:t>tulenevalt</w:t>
      </w:r>
      <w:r w:rsidR="00040ABA" w:rsidRPr="00380EB3">
        <w:rPr>
          <w:rFonts w:ascii="Times New Roman" w:hAnsi="Times New Roman" w:cs="Times New Roman"/>
          <w:color w:val="202020"/>
          <w:sz w:val="24"/>
          <w:szCs w:val="24"/>
          <w:shd w:val="clear" w:color="auto" w:fill="FFFFFF"/>
        </w:rPr>
        <w:t xml:space="preserve"> </w:t>
      </w:r>
      <w:r w:rsidR="008A2DE1" w:rsidRPr="00380EB3">
        <w:rPr>
          <w:rFonts w:ascii="Times New Roman" w:hAnsi="Times New Roman" w:cs="Times New Roman"/>
          <w:color w:val="202020"/>
          <w:sz w:val="24"/>
          <w:szCs w:val="24"/>
          <w:shd w:val="clear" w:color="auto" w:fill="FFFFFF"/>
        </w:rPr>
        <w:t xml:space="preserve">ei ole </w:t>
      </w:r>
      <w:r w:rsidR="008A6CED" w:rsidRPr="00380EB3">
        <w:rPr>
          <w:rFonts w:ascii="Times New Roman" w:hAnsi="Times New Roman" w:cs="Times New Roman"/>
          <w:color w:val="202020"/>
          <w:sz w:val="24"/>
          <w:szCs w:val="24"/>
          <w:shd w:val="clear" w:color="auto" w:fill="FFFFFF"/>
        </w:rPr>
        <w:t>eel</w:t>
      </w:r>
      <w:r w:rsidR="00040ABA" w:rsidRPr="00380EB3">
        <w:rPr>
          <w:rFonts w:ascii="Times New Roman" w:hAnsi="Times New Roman" w:cs="Times New Roman"/>
          <w:color w:val="202020"/>
          <w:sz w:val="24"/>
          <w:szCs w:val="24"/>
          <w:shd w:val="clear" w:color="auto" w:fill="FFFFFF"/>
        </w:rPr>
        <w:t>n</w:t>
      </w:r>
      <w:r w:rsidR="008A6CED" w:rsidRPr="00380EB3">
        <w:rPr>
          <w:rFonts w:ascii="Times New Roman" w:hAnsi="Times New Roman" w:cs="Times New Roman"/>
          <w:color w:val="202020"/>
          <w:sz w:val="24"/>
          <w:szCs w:val="24"/>
          <w:shd w:val="clear" w:color="auto" w:fill="FFFFFF"/>
        </w:rPr>
        <w:t>õuga kavandat</w:t>
      </w:r>
      <w:r w:rsidR="00040ABA" w:rsidRPr="00380EB3">
        <w:rPr>
          <w:rFonts w:ascii="Times New Roman" w:hAnsi="Times New Roman" w:cs="Times New Roman"/>
          <w:color w:val="202020"/>
          <w:sz w:val="24"/>
          <w:szCs w:val="24"/>
          <w:shd w:val="clear" w:color="auto" w:fill="FFFFFF"/>
        </w:rPr>
        <w:t>av</w:t>
      </w:r>
      <w:r w:rsidR="008A2DE1" w:rsidRPr="00380EB3">
        <w:rPr>
          <w:rFonts w:ascii="Times New Roman" w:hAnsi="Times New Roman" w:cs="Times New Roman"/>
          <w:color w:val="202020"/>
          <w:sz w:val="24"/>
          <w:szCs w:val="24"/>
          <w:shd w:val="clear" w:color="auto" w:fill="FFFFFF"/>
        </w:rPr>
        <w:t xml:space="preserve"> regulatsioon vastuolus</w:t>
      </w:r>
      <w:r w:rsidR="008A6CED" w:rsidRPr="00380EB3">
        <w:rPr>
          <w:rFonts w:ascii="Times New Roman" w:hAnsi="Times New Roman" w:cs="Times New Roman"/>
          <w:color w:val="202020"/>
          <w:sz w:val="24"/>
          <w:szCs w:val="24"/>
          <w:shd w:val="clear" w:color="auto" w:fill="FFFFFF"/>
        </w:rPr>
        <w:t xml:space="preserve"> </w:t>
      </w:r>
      <w:r w:rsidR="003107B9" w:rsidRPr="00380EB3">
        <w:rPr>
          <w:rFonts w:ascii="Times New Roman" w:hAnsi="Times New Roman" w:cs="Times New Roman"/>
          <w:color w:val="202020"/>
          <w:sz w:val="24"/>
          <w:szCs w:val="24"/>
          <w:shd w:val="clear" w:color="auto" w:fill="FFFFFF"/>
        </w:rPr>
        <w:t>Eesti Vabariigi põhiseadusega</w:t>
      </w:r>
      <w:r w:rsidR="008A6CED" w:rsidRPr="00380EB3">
        <w:rPr>
          <w:rFonts w:ascii="Times New Roman" w:hAnsi="Times New Roman" w:cs="Times New Roman"/>
          <w:color w:val="202020"/>
          <w:sz w:val="24"/>
          <w:szCs w:val="24"/>
          <w:shd w:val="clear" w:color="auto" w:fill="FFFFFF"/>
        </w:rPr>
        <w:t>.</w:t>
      </w:r>
    </w:p>
    <w:p w14:paraId="61791967" w14:textId="77777777" w:rsidR="004457E8" w:rsidRPr="00380EB3" w:rsidRDefault="004457E8" w:rsidP="00E97781">
      <w:pPr>
        <w:pStyle w:val="Heading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p>
    <w:p w14:paraId="02EF3394" w14:textId="77BF4B51" w:rsidR="008472D7" w:rsidRPr="00380EB3" w:rsidRDefault="00AD12EF" w:rsidP="00380EB3">
      <w:pPr>
        <w:pStyle w:val="Heading1"/>
        <w:keepNext w:val="0"/>
        <w:keepLines w:val="0"/>
        <w:shd w:val="clear" w:color="auto" w:fill="FFFFFF"/>
        <w:spacing w:before="0" w:line="240" w:lineRule="auto"/>
        <w:jc w:val="both"/>
        <w:rPr>
          <w:rFonts w:ascii="Times New Roman" w:hAnsi="Times New Roman" w:cs="Times New Roman"/>
          <w:color w:val="202020"/>
          <w:sz w:val="24"/>
          <w:szCs w:val="24"/>
          <w:shd w:val="clear" w:color="auto" w:fill="FFFFFF"/>
        </w:rPr>
      </w:pPr>
      <w:r w:rsidRPr="00380EB3">
        <w:rPr>
          <w:rFonts w:ascii="Times New Roman" w:hAnsi="Times New Roman" w:cs="Times New Roman"/>
          <w:color w:val="202020"/>
          <w:sz w:val="24"/>
          <w:szCs w:val="24"/>
          <w:shd w:val="clear" w:color="auto" w:fill="FFFFFF"/>
        </w:rPr>
        <w:t>Lisatava LS §</w:t>
      </w:r>
      <w:r w:rsid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77 lõike</w:t>
      </w:r>
      <w:r w:rsid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6</w:t>
      </w:r>
      <w:r w:rsidRPr="00380EB3">
        <w:rPr>
          <w:rFonts w:ascii="Times New Roman" w:hAnsi="Times New Roman" w:cs="Times New Roman"/>
          <w:color w:val="202020"/>
          <w:sz w:val="24"/>
          <w:szCs w:val="24"/>
          <w:shd w:val="clear" w:color="auto" w:fill="FFFFFF"/>
          <w:vertAlign w:val="superscript"/>
        </w:rPr>
        <w:t>1</w:t>
      </w:r>
      <w:r w:rsidRPr="00380EB3">
        <w:rPr>
          <w:rFonts w:ascii="Times New Roman" w:hAnsi="Times New Roman" w:cs="Times New Roman"/>
          <w:color w:val="202020"/>
          <w:sz w:val="24"/>
          <w:szCs w:val="24"/>
          <w:shd w:val="clear" w:color="auto" w:fill="FFFFFF"/>
        </w:rPr>
        <w:t xml:space="preserve"> punkti</w:t>
      </w:r>
      <w:r w:rsidR="00380EB3">
        <w:rPr>
          <w:rFonts w:ascii="Times New Roman" w:hAnsi="Times New Roman" w:cs="Times New Roman"/>
          <w:color w:val="202020"/>
          <w:sz w:val="24"/>
          <w:szCs w:val="24"/>
          <w:shd w:val="clear" w:color="auto" w:fill="FFFFFF"/>
        </w:rPr>
        <w:t xml:space="preserve"> </w:t>
      </w:r>
      <w:r w:rsidRPr="00380EB3">
        <w:rPr>
          <w:rFonts w:ascii="Times New Roman" w:hAnsi="Times New Roman" w:cs="Times New Roman"/>
          <w:color w:val="202020"/>
          <w:sz w:val="24"/>
          <w:szCs w:val="24"/>
          <w:shd w:val="clear" w:color="auto" w:fill="FFFFFF"/>
        </w:rPr>
        <w:t>1 üheks kohaldamise eelduseks on see, et sõiduki võõrandamise kohta ei ole võõrandamislepingut säilinud. Juhul, k</w:t>
      </w:r>
      <w:r w:rsidR="00D571A1" w:rsidRPr="00380EB3">
        <w:rPr>
          <w:rFonts w:ascii="Times New Roman" w:hAnsi="Times New Roman" w:cs="Times New Roman"/>
          <w:color w:val="202020"/>
          <w:sz w:val="24"/>
          <w:szCs w:val="24"/>
          <w:shd w:val="clear" w:color="auto" w:fill="FFFFFF"/>
        </w:rPr>
        <w:t xml:space="preserve">ui müüjal ei ole </w:t>
      </w:r>
      <w:r w:rsidR="00C4172B" w:rsidRPr="00380EB3">
        <w:rPr>
          <w:rFonts w:ascii="Times New Roman" w:hAnsi="Times New Roman" w:cs="Times New Roman"/>
          <w:color w:val="202020"/>
          <w:sz w:val="24"/>
          <w:szCs w:val="24"/>
          <w:shd w:val="clear" w:color="auto" w:fill="FFFFFF"/>
        </w:rPr>
        <w:t>võõrandamis</w:t>
      </w:r>
      <w:r w:rsidR="00D571A1" w:rsidRPr="00380EB3">
        <w:rPr>
          <w:rFonts w:ascii="Times New Roman" w:hAnsi="Times New Roman" w:cs="Times New Roman"/>
          <w:color w:val="202020"/>
          <w:sz w:val="24"/>
          <w:szCs w:val="24"/>
          <w:shd w:val="clear" w:color="auto" w:fill="FFFFFF"/>
        </w:rPr>
        <w:t>lepingut</w:t>
      </w:r>
      <w:r w:rsidR="00C4172B" w:rsidRPr="00380EB3">
        <w:rPr>
          <w:rFonts w:ascii="Times New Roman" w:hAnsi="Times New Roman" w:cs="Times New Roman"/>
          <w:color w:val="202020"/>
          <w:sz w:val="24"/>
          <w:szCs w:val="24"/>
          <w:shd w:val="clear" w:color="auto" w:fill="FFFFFF"/>
        </w:rPr>
        <w:t xml:space="preserve"> säilinud</w:t>
      </w:r>
      <w:r w:rsidR="003D1901" w:rsidRPr="00380EB3">
        <w:rPr>
          <w:rFonts w:ascii="Times New Roman" w:hAnsi="Times New Roman" w:cs="Times New Roman"/>
          <w:color w:val="202020"/>
          <w:sz w:val="24"/>
          <w:szCs w:val="24"/>
          <w:shd w:val="clear" w:color="auto" w:fill="FFFFFF"/>
        </w:rPr>
        <w:t xml:space="preserve"> ning tal ei ole ka andmeid </w:t>
      </w:r>
      <w:r w:rsidR="0058306E" w:rsidRPr="00380EB3">
        <w:rPr>
          <w:rFonts w:ascii="Times New Roman" w:hAnsi="Times New Roman" w:cs="Times New Roman"/>
          <w:color w:val="202020"/>
          <w:sz w:val="24"/>
          <w:szCs w:val="24"/>
          <w:shd w:val="clear" w:color="auto" w:fill="FFFFFF"/>
        </w:rPr>
        <w:t>omandaja kohta</w:t>
      </w:r>
      <w:r w:rsidR="00D571A1" w:rsidRPr="00380EB3">
        <w:rPr>
          <w:rFonts w:ascii="Times New Roman" w:hAnsi="Times New Roman" w:cs="Times New Roman"/>
          <w:color w:val="202020"/>
          <w:sz w:val="24"/>
          <w:szCs w:val="24"/>
          <w:shd w:val="clear" w:color="auto" w:fill="FFFFFF"/>
        </w:rPr>
        <w:t xml:space="preserve">, siis ei ole tal võimalik ka </w:t>
      </w:r>
      <w:proofErr w:type="spellStart"/>
      <w:r w:rsidR="00631DAB" w:rsidRPr="00380EB3">
        <w:rPr>
          <w:rFonts w:ascii="Times New Roman" w:hAnsi="Times New Roman" w:cs="Times New Roman"/>
          <w:color w:val="202020"/>
          <w:sz w:val="24"/>
          <w:szCs w:val="24"/>
          <w:shd w:val="clear" w:color="auto" w:fill="FFFFFF"/>
        </w:rPr>
        <w:t>TRAM-ile</w:t>
      </w:r>
      <w:proofErr w:type="spellEnd"/>
      <w:r w:rsidR="00D571A1" w:rsidRPr="00380EB3">
        <w:rPr>
          <w:rFonts w:ascii="Times New Roman" w:hAnsi="Times New Roman" w:cs="Times New Roman"/>
          <w:color w:val="202020"/>
          <w:sz w:val="24"/>
          <w:szCs w:val="24"/>
          <w:shd w:val="clear" w:color="auto" w:fill="FFFFFF"/>
        </w:rPr>
        <w:t xml:space="preserve"> teada anda, kes on sõiduki omandanud. </w:t>
      </w:r>
      <w:r w:rsidR="00A71A59" w:rsidRPr="00380EB3">
        <w:rPr>
          <w:rFonts w:ascii="Times New Roman" w:hAnsi="Times New Roman" w:cs="Times New Roman"/>
          <w:color w:val="202020"/>
          <w:sz w:val="24"/>
          <w:szCs w:val="24"/>
          <w:shd w:val="clear" w:color="auto" w:fill="FFFFFF"/>
        </w:rPr>
        <w:t>Eelnevalt on selgitatud, et s</w:t>
      </w:r>
      <w:r w:rsidR="00D571A1" w:rsidRPr="00380EB3">
        <w:rPr>
          <w:rFonts w:ascii="Times New Roman" w:hAnsi="Times New Roman" w:cs="Times New Roman"/>
          <w:color w:val="202020"/>
          <w:sz w:val="24"/>
          <w:szCs w:val="24"/>
          <w:shd w:val="clear" w:color="auto" w:fill="FFFFFF"/>
        </w:rPr>
        <w:t>õiduki omanikuvahetuse vormistamiseks tuleb vastavalt</w:t>
      </w:r>
      <w:r w:rsidR="00D30C45" w:rsidRPr="00380EB3">
        <w:rPr>
          <w:rFonts w:ascii="Times New Roman" w:hAnsi="Times New Roman" w:cs="Times New Roman"/>
          <w:color w:val="202020"/>
          <w:sz w:val="24"/>
          <w:szCs w:val="24"/>
          <w:shd w:val="clear" w:color="auto" w:fill="FFFFFF"/>
        </w:rPr>
        <w:t xml:space="preserve"> majandus- ja kommunikatsiooniministri 3.</w:t>
      </w:r>
      <w:r w:rsidR="007925E7" w:rsidRPr="00380EB3">
        <w:rPr>
          <w:rFonts w:ascii="Times New Roman" w:hAnsi="Times New Roman" w:cs="Times New Roman"/>
          <w:color w:val="202020"/>
          <w:sz w:val="24"/>
          <w:szCs w:val="24"/>
          <w:shd w:val="clear" w:color="auto" w:fill="FFFFFF"/>
        </w:rPr>
        <w:t> </w:t>
      </w:r>
      <w:r w:rsidR="00D30C45" w:rsidRPr="00380EB3">
        <w:rPr>
          <w:rFonts w:ascii="Times New Roman" w:hAnsi="Times New Roman" w:cs="Times New Roman"/>
          <w:color w:val="202020"/>
          <w:sz w:val="24"/>
          <w:szCs w:val="24"/>
          <w:shd w:val="clear" w:color="auto" w:fill="FFFFFF"/>
        </w:rPr>
        <w:t>märtsi 2011</w:t>
      </w:r>
      <w:r w:rsidR="007925E7" w:rsidRPr="00380EB3">
        <w:rPr>
          <w:rFonts w:ascii="Times New Roman" w:hAnsi="Times New Roman" w:cs="Times New Roman"/>
          <w:color w:val="202020"/>
          <w:sz w:val="24"/>
          <w:szCs w:val="24"/>
          <w:shd w:val="clear" w:color="auto" w:fill="FFFFFF"/>
        </w:rPr>
        <w:t>. a</w:t>
      </w:r>
      <w:r w:rsidR="000B411D" w:rsidRPr="00380EB3">
        <w:rPr>
          <w:rFonts w:ascii="Times New Roman" w:hAnsi="Times New Roman" w:cs="Times New Roman"/>
          <w:color w:val="202020"/>
          <w:sz w:val="24"/>
          <w:szCs w:val="24"/>
          <w:shd w:val="clear" w:color="auto" w:fill="FFFFFF"/>
        </w:rPr>
        <w:t>.</w:t>
      </w:r>
      <w:r w:rsidR="00D30C45" w:rsidRPr="00380EB3">
        <w:rPr>
          <w:rFonts w:ascii="Times New Roman" w:hAnsi="Times New Roman" w:cs="Times New Roman"/>
          <w:color w:val="202020"/>
          <w:sz w:val="24"/>
          <w:szCs w:val="24"/>
          <w:shd w:val="clear" w:color="auto" w:fill="FFFFFF"/>
        </w:rPr>
        <w:t xml:space="preserve"> määruse nr</w:t>
      </w:r>
      <w:r w:rsidR="007925E7" w:rsidRPr="00380EB3">
        <w:rPr>
          <w:rFonts w:ascii="Times New Roman" w:hAnsi="Times New Roman" w:cs="Times New Roman"/>
          <w:color w:val="202020"/>
          <w:sz w:val="24"/>
          <w:szCs w:val="24"/>
          <w:shd w:val="clear" w:color="auto" w:fill="FFFFFF"/>
        </w:rPr>
        <w:t> </w:t>
      </w:r>
      <w:r w:rsidR="00D30C45" w:rsidRPr="00380EB3">
        <w:rPr>
          <w:rFonts w:ascii="Times New Roman" w:hAnsi="Times New Roman" w:cs="Times New Roman"/>
          <w:color w:val="202020"/>
          <w:sz w:val="24"/>
          <w:szCs w:val="24"/>
          <w:shd w:val="clear" w:color="auto" w:fill="FFFFFF"/>
        </w:rPr>
        <w:t>19 „</w:t>
      </w:r>
      <w:r w:rsidR="00D30C45" w:rsidRPr="00380EB3">
        <w:rPr>
          <w:rFonts w:ascii="Times New Roman" w:hAnsi="Times New Roman" w:cs="Times New Roman"/>
          <w:color w:val="000000"/>
          <w:sz w:val="24"/>
          <w:szCs w:val="24"/>
        </w:rPr>
        <w:t>Mootorsõiduki ja selle haagise registreerimise tingimused ja kord“</w:t>
      </w:r>
      <w:r w:rsidR="00D571A1" w:rsidRPr="00380EB3">
        <w:rPr>
          <w:rFonts w:ascii="Times New Roman" w:hAnsi="Times New Roman" w:cs="Times New Roman"/>
          <w:color w:val="202020"/>
          <w:sz w:val="24"/>
          <w:szCs w:val="24"/>
          <w:shd w:val="clear" w:color="auto" w:fill="FFFFFF"/>
        </w:rPr>
        <w:t xml:space="preserve"> §</w:t>
      </w:r>
      <w:r w:rsidR="007925E7" w:rsidRPr="00380EB3">
        <w:rPr>
          <w:rFonts w:ascii="Times New Roman" w:hAnsi="Times New Roman" w:cs="Times New Roman"/>
          <w:color w:val="202020"/>
          <w:sz w:val="24"/>
          <w:szCs w:val="24"/>
          <w:shd w:val="clear" w:color="auto" w:fill="FFFFFF"/>
        </w:rPr>
        <w:t> </w:t>
      </w:r>
      <w:r w:rsidR="00D571A1" w:rsidRPr="00380EB3">
        <w:rPr>
          <w:rFonts w:ascii="Times New Roman" w:hAnsi="Times New Roman" w:cs="Times New Roman"/>
          <w:color w:val="202020"/>
          <w:sz w:val="24"/>
          <w:szCs w:val="24"/>
          <w:shd w:val="clear" w:color="auto" w:fill="FFFFFF"/>
        </w:rPr>
        <w:t>7 lõike</w:t>
      </w:r>
      <w:r w:rsidR="007925E7" w:rsidRPr="00380EB3">
        <w:rPr>
          <w:rFonts w:ascii="Times New Roman" w:hAnsi="Times New Roman" w:cs="Times New Roman"/>
          <w:color w:val="202020"/>
          <w:sz w:val="24"/>
          <w:szCs w:val="24"/>
          <w:shd w:val="clear" w:color="auto" w:fill="FFFFFF"/>
        </w:rPr>
        <w:t> </w:t>
      </w:r>
      <w:r w:rsidR="00D571A1" w:rsidRPr="00380EB3">
        <w:rPr>
          <w:rFonts w:ascii="Times New Roman" w:hAnsi="Times New Roman" w:cs="Times New Roman"/>
          <w:color w:val="202020"/>
          <w:sz w:val="24"/>
          <w:szCs w:val="24"/>
          <w:shd w:val="clear" w:color="auto" w:fill="FFFFFF"/>
        </w:rPr>
        <w:t>2 punktile</w:t>
      </w:r>
      <w:r w:rsidR="007925E7" w:rsidRPr="00380EB3">
        <w:rPr>
          <w:rFonts w:ascii="Times New Roman" w:hAnsi="Times New Roman" w:cs="Times New Roman"/>
          <w:color w:val="202020"/>
          <w:sz w:val="24"/>
          <w:szCs w:val="24"/>
          <w:shd w:val="clear" w:color="auto" w:fill="FFFFFF"/>
        </w:rPr>
        <w:t> </w:t>
      </w:r>
      <w:r w:rsidR="00D571A1" w:rsidRPr="00380EB3">
        <w:rPr>
          <w:rFonts w:ascii="Times New Roman" w:hAnsi="Times New Roman" w:cs="Times New Roman"/>
          <w:color w:val="202020"/>
          <w:sz w:val="24"/>
          <w:szCs w:val="24"/>
          <w:shd w:val="clear" w:color="auto" w:fill="FFFFFF"/>
        </w:rPr>
        <w:t>2 esitada sõiduki seaduslikku omandamist tõendavad dokumendid</w:t>
      </w:r>
      <w:r w:rsidR="007925E7" w:rsidRPr="00380EB3">
        <w:rPr>
          <w:rFonts w:ascii="Times New Roman" w:hAnsi="Times New Roman" w:cs="Times New Roman"/>
          <w:color w:val="202020"/>
          <w:sz w:val="24"/>
          <w:szCs w:val="24"/>
          <w:shd w:val="clear" w:color="auto" w:fill="FFFFFF"/>
        </w:rPr>
        <w:t xml:space="preserve">. Seetõttu, </w:t>
      </w:r>
      <w:r w:rsidR="009635A3" w:rsidRPr="00380EB3">
        <w:rPr>
          <w:rFonts w:ascii="Times New Roman" w:hAnsi="Times New Roman" w:cs="Times New Roman"/>
          <w:color w:val="202020"/>
          <w:sz w:val="24"/>
          <w:szCs w:val="24"/>
          <w:shd w:val="clear" w:color="auto" w:fill="FFFFFF"/>
        </w:rPr>
        <w:t>näiteks suulise</w:t>
      </w:r>
      <w:r w:rsidR="00A7199A" w:rsidRPr="00380EB3">
        <w:rPr>
          <w:rFonts w:ascii="Times New Roman" w:hAnsi="Times New Roman" w:cs="Times New Roman"/>
          <w:color w:val="202020"/>
          <w:sz w:val="24"/>
          <w:szCs w:val="24"/>
          <w:shd w:val="clear" w:color="auto" w:fill="FFFFFF"/>
        </w:rPr>
        <w:t>s vormis sõlmitud</w:t>
      </w:r>
      <w:r w:rsidR="009635A3" w:rsidRPr="00380EB3">
        <w:rPr>
          <w:rFonts w:ascii="Times New Roman" w:hAnsi="Times New Roman" w:cs="Times New Roman"/>
          <w:color w:val="202020"/>
          <w:sz w:val="24"/>
          <w:szCs w:val="24"/>
          <w:shd w:val="clear" w:color="auto" w:fill="FFFFFF"/>
        </w:rPr>
        <w:t xml:space="preserve"> </w:t>
      </w:r>
      <w:r w:rsidR="00A7199A" w:rsidRPr="00380EB3">
        <w:rPr>
          <w:rFonts w:ascii="Times New Roman" w:hAnsi="Times New Roman" w:cs="Times New Roman"/>
          <w:color w:val="202020"/>
          <w:sz w:val="24"/>
          <w:szCs w:val="24"/>
          <w:shd w:val="clear" w:color="auto" w:fill="FFFFFF"/>
        </w:rPr>
        <w:t>võõrandamis</w:t>
      </w:r>
      <w:r w:rsidR="009635A3" w:rsidRPr="00380EB3">
        <w:rPr>
          <w:rFonts w:ascii="Times New Roman" w:hAnsi="Times New Roman" w:cs="Times New Roman"/>
          <w:color w:val="202020"/>
          <w:sz w:val="24"/>
          <w:szCs w:val="24"/>
          <w:shd w:val="clear" w:color="auto" w:fill="FFFFFF"/>
        </w:rPr>
        <w:t>lepingu korral</w:t>
      </w:r>
      <w:r w:rsidR="00D30C45" w:rsidRPr="00380EB3">
        <w:rPr>
          <w:rFonts w:ascii="Times New Roman" w:hAnsi="Times New Roman" w:cs="Times New Roman"/>
          <w:color w:val="202020"/>
          <w:sz w:val="24"/>
          <w:szCs w:val="24"/>
          <w:shd w:val="clear" w:color="auto" w:fill="FFFFFF"/>
        </w:rPr>
        <w:t xml:space="preserve"> </w:t>
      </w:r>
      <w:r w:rsidR="00A7199A" w:rsidRPr="00380EB3">
        <w:rPr>
          <w:rFonts w:ascii="Times New Roman" w:hAnsi="Times New Roman" w:cs="Times New Roman"/>
          <w:color w:val="202020"/>
          <w:sz w:val="24"/>
          <w:szCs w:val="24"/>
          <w:shd w:val="clear" w:color="auto" w:fill="FFFFFF"/>
        </w:rPr>
        <w:t>ei ole</w:t>
      </w:r>
      <w:r w:rsidR="00A31427" w:rsidRPr="00380EB3">
        <w:rPr>
          <w:rFonts w:ascii="Times New Roman" w:hAnsi="Times New Roman" w:cs="Times New Roman"/>
          <w:color w:val="202020"/>
          <w:sz w:val="24"/>
          <w:szCs w:val="24"/>
          <w:shd w:val="clear" w:color="auto" w:fill="FFFFFF"/>
        </w:rPr>
        <w:t xml:space="preserve"> üldjuhul</w:t>
      </w:r>
      <w:r w:rsidR="00A7199A" w:rsidRPr="00380EB3">
        <w:rPr>
          <w:rFonts w:ascii="Times New Roman" w:hAnsi="Times New Roman" w:cs="Times New Roman"/>
          <w:color w:val="202020"/>
          <w:sz w:val="24"/>
          <w:szCs w:val="24"/>
          <w:shd w:val="clear" w:color="auto" w:fill="FFFFFF"/>
        </w:rPr>
        <w:t xml:space="preserve"> võimalik lihtsalt</w:t>
      </w:r>
      <w:r w:rsidR="00D30C45" w:rsidRPr="00380EB3">
        <w:rPr>
          <w:rFonts w:ascii="Times New Roman" w:hAnsi="Times New Roman" w:cs="Times New Roman"/>
          <w:color w:val="202020"/>
          <w:sz w:val="24"/>
          <w:szCs w:val="24"/>
          <w:shd w:val="clear" w:color="auto" w:fill="FFFFFF"/>
        </w:rPr>
        <w:t xml:space="preserve"> valduse üleandmisega</w:t>
      </w:r>
      <w:r w:rsidR="0058306E" w:rsidRPr="00380EB3">
        <w:rPr>
          <w:rFonts w:ascii="Times New Roman" w:hAnsi="Times New Roman" w:cs="Times New Roman"/>
          <w:color w:val="202020"/>
          <w:sz w:val="24"/>
          <w:szCs w:val="24"/>
          <w:shd w:val="clear" w:color="auto" w:fill="FFFFFF"/>
        </w:rPr>
        <w:t xml:space="preserve"> tagantjärgi</w:t>
      </w:r>
      <w:r w:rsidR="00D30C45" w:rsidRPr="00380EB3">
        <w:rPr>
          <w:rFonts w:ascii="Times New Roman" w:hAnsi="Times New Roman" w:cs="Times New Roman"/>
          <w:color w:val="202020"/>
          <w:sz w:val="24"/>
          <w:szCs w:val="24"/>
          <w:shd w:val="clear" w:color="auto" w:fill="FFFFFF"/>
        </w:rPr>
        <w:t xml:space="preserve"> omanikuvahetust vormistada</w:t>
      </w:r>
      <w:r w:rsidR="00603C5F" w:rsidRPr="00380EB3">
        <w:rPr>
          <w:rFonts w:ascii="Times New Roman" w:hAnsi="Times New Roman" w:cs="Times New Roman"/>
          <w:color w:val="202020"/>
          <w:sz w:val="24"/>
          <w:szCs w:val="24"/>
          <w:shd w:val="clear" w:color="auto" w:fill="FFFFFF"/>
        </w:rPr>
        <w:t xml:space="preserve">, kui just mõlemad osapooled seda </w:t>
      </w:r>
      <w:proofErr w:type="spellStart"/>
      <w:r w:rsidR="00603C5F" w:rsidRPr="00380EB3">
        <w:rPr>
          <w:rFonts w:ascii="Times New Roman" w:hAnsi="Times New Roman" w:cs="Times New Roman"/>
          <w:color w:val="202020"/>
          <w:sz w:val="24"/>
          <w:szCs w:val="24"/>
          <w:shd w:val="clear" w:color="auto" w:fill="FFFFFF"/>
        </w:rPr>
        <w:t>TRAMile</w:t>
      </w:r>
      <w:proofErr w:type="spellEnd"/>
      <w:r w:rsidR="00603C5F" w:rsidRPr="00380EB3">
        <w:rPr>
          <w:rFonts w:ascii="Times New Roman" w:hAnsi="Times New Roman" w:cs="Times New Roman"/>
          <w:color w:val="202020"/>
          <w:sz w:val="24"/>
          <w:szCs w:val="24"/>
          <w:shd w:val="clear" w:color="auto" w:fill="FFFFFF"/>
        </w:rPr>
        <w:t xml:space="preserve"> ei kinnita</w:t>
      </w:r>
      <w:r w:rsidR="00D571A1" w:rsidRPr="00380EB3">
        <w:rPr>
          <w:rFonts w:ascii="Times New Roman" w:hAnsi="Times New Roman" w:cs="Times New Roman"/>
          <w:color w:val="202020"/>
          <w:sz w:val="24"/>
          <w:szCs w:val="24"/>
          <w:shd w:val="clear" w:color="auto" w:fill="FFFFFF"/>
        </w:rPr>
        <w:t>.</w:t>
      </w:r>
      <w:r w:rsidR="00D30C45" w:rsidRPr="00380EB3">
        <w:rPr>
          <w:rFonts w:ascii="Times New Roman" w:hAnsi="Times New Roman" w:cs="Times New Roman"/>
          <w:color w:val="202020"/>
          <w:sz w:val="24"/>
          <w:szCs w:val="24"/>
          <w:shd w:val="clear" w:color="auto" w:fill="FFFFFF"/>
        </w:rPr>
        <w:t xml:space="preserve"> </w:t>
      </w:r>
      <w:r w:rsidR="5C973AAD" w:rsidRPr="00380EB3">
        <w:rPr>
          <w:rFonts w:ascii="Times New Roman" w:eastAsia="Times New Roman" w:hAnsi="Times New Roman" w:cs="Times New Roman"/>
          <w:color w:val="000000" w:themeColor="text1"/>
          <w:sz w:val="24"/>
          <w:szCs w:val="24"/>
        </w:rPr>
        <w:t>Peatatud kandega sõidukite hulgas on teadaolevalt ka sõidukeid, mis on küll jõudnud litsentseeritud lammutuskodadesse, aga väidetavalt on unustanud sõiduk arvelt kustutada</w:t>
      </w:r>
      <w:r w:rsidR="00A71A59" w:rsidRPr="00380EB3">
        <w:rPr>
          <w:rFonts w:ascii="Times New Roman" w:eastAsia="Times New Roman" w:hAnsi="Times New Roman" w:cs="Times New Roman"/>
          <w:color w:val="000000" w:themeColor="text1"/>
          <w:sz w:val="24"/>
          <w:szCs w:val="24"/>
        </w:rPr>
        <w:t xml:space="preserve">, vajalik dokumentatsioon või </w:t>
      </w:r>
      <w:r w:rsidR="5C973AAD" w:rsidRPr="00380EB3">
        <w:rPr>
          <w:rFonts w:ascii="Times New Roman" w:eastAsia="Times New Roman" w:hAnsi="Times New Roman" w:cs="Times New Roman"/>
          <w:color w:val="000000" w:themeColor="text1"/>
          <w:sz w:val="24"/>
          <w:szCs w:val="24"/>
        </w:rPr>
        <w:t xml:space="preserve">tõendid </w:t>
      </w:r>
      <w:r w:rsidR="00C568C3" w:rsidRPr="00380EB3">
        <w:rPr>
          <w:rFonts w:ascii="Times New Roman" w:eastAsia="Times New Roman" w:hAnsi="Times New Roman" w:cs="Times New Roman"/>
          <w:color w:val="000000" w:themeColor="text1"/>
          <w:sz w:val="24"/>
          <w:szCs w:val="24"/>
        </w:rPr>
        <w:t xml:space="preserve">on praeguseks kadunud </w:t>
      </w:r>
      <w:r w:rsidR="5C973AAD" w:rsidRPr="00380EB3">
        <w:rPr>
          <w:rFonts w:ascii="Times New Roman" w:eastAsia="Times New Roman" w:hAnsi="Times New Roman" w:cs="Times New Roman"/>
          <w:color w:val="000000" w:themeColor="text1"/>
          <w:sz w:val="24"/>
          <w:szCs w:val="24"/>
        </w:rPr>
        <w:t xml:space="preserve">ning inimesel ei ole neid </w:t>
      </w:r>
      <w:r w:rsidR="00A71A59" w:rsidRPr="00380EB3">
        <w:rPr>
          <w:rFonts w:ascii="Times New Roman" w:eastAsia="Times New Roman" w:hAnsi="Times New Roman" w:cs="Times New Roman"/>
          <w:color w:val="000000" w:themeColor="text1"/>
          <w:sz w:val="24"/>
          <w:szCs w:val="24"/>
        </w:rPr>
        <w:t xml:space="preserve">dokumente ega </w:t>
      </w:r>
      <w:r w:rsidR="5C973AAD" w:rsidRPr="00380EB3">
        <w:rPr>
          <w:rFonts w:ascii="Times New Roman" w:eastAsia="Times New Roman" w:hAnsi="Times New Roman" w:cs="Times New Roman"/>
          <w:color w:val="000000" w:themeColor="text1"/>
          <w:sz w:val="24"/>
          <w:szCs w:val="24"/>
        </w:rPr>
        <w:t xml:space="preserve">tõendeid enam kusagilt võtta jms. </w:t>
      </w:r>
      <w:r w:rsidR="00C85939" w:rsidRPr="00380EB3">
        <w:rPr>
          <w:rFonts w:ascii="Times New Roman" w:eastAsia="Times New Roman" w:hAnsi="Times New Roman" w:cs="Times New Roman"/>
          <w:color w:val="000000" w:themeColor="text1"/>
          <w:sz w:val="24"/>
          <w:szCs w:val="24"/>
        </w:rPr>
        <w:t>Ei ole mõistlik</w:t>
      </w:r>
      <w:r w:rsidR="5C973AAD" w:rsidRPr="00380EB3">
        <w:rPr>
          <w:rFonts w:ascii="Times New Roman" w:eastAsia="Times New Roman" w:hAnsi="Times New Roman" w:cs="Times New Roman"/>
          <w:color w:val="000000" w:themeColor="text1"/>
          <w:sz w:val="24"/>
          <w:szCs w:val="24"/>
        </w:rPr>
        <w:t xml:space="preserve"> i</w:t>
      </w:r>
      <w:r w:rsidR="00C85939" w:rsidRPr="00380EB3">
        <w:rPr>
          <w:rFonts w:ascii="Times New Roman" w:eastAsia="Times New Roman" w:hAnsi="Times New Roman" w:cs="Times New Roman"/>
          <w:color w:val="000000" w:themeColor="text1"/>
          <w:sz w:val="24"/>
          <w:szCs w:val="24"/>
        </w:rPr>
        <w:t>sikuid</w:t>
      </w:r>
      <w:r w:rsidR="5C973AAD" w:rsidRPr="00380EB3">
        <w:rPr>
          <w:rFonts w:ascii="Times New Roman" w:eastAsia="Times New Roman" w:hAnsi="Times New Roman" w:cs="Times New Roman"/>
          <w:color w:val="000000" w:themeColor="text1"/>
          <w:sz w:val="24"/>
          <w:szCs w:val="24"/>
        </w:rPr>
        <w:t xml:space="preserve"> </w:t>
      </w:r>
      <w:r w:rsidR="00652922" w:rsidRPr="00380EB3">
        <w:rPr>
          <w:rFonts w:ascii="Times New Roman" w:eastAsia="Times New Roman" w:hAnsi="Times New Roman" w:cs="Times New Roman"/>
          <w:color w:val="000000" w:themeColor="text1"/>
          <w:sz w:val="24"/>
          <w:szCs w:val="24"/>
        </w:rPr>
        <w:t>praegu</w:t>
      </w:r>
      <w:r w:rsidR="5C973AAD" w:rsidRPr="00380EB3">
        <w:rPr>
          <w:rFonts w:ascii="Times New Roman" w:eastAsia="Times New Roman" w:hAnsi="Times New Roman" w:cs="Times New Roman"/>
          <w:color w:val="000000" w:themeColor="text1"/>
          <w:sz w:val="24"/>
          <w:szCs w:val="24"/>
        </w:rPr>
        <w:t xml:space="preserve"> selle eest karistada, et kehtestada selliste sõidukite kustutamise eest keskkonnatasuna kohe suur riigilõiv, vaid enne tuleb </w:t>
      </w:r>
      <w:r w:rsidR="00603C5F" w:rsidRPr="00380EB3">
        <w:rPr>
          <w:rFonts w:ascii="Times New Roman" w:eastAsia="Times New Roman" w:hAnsi="Times New Roman" w:cs="Times New Roman"/>
          <w:color w:val="000000" w:themeColor="text1"/>
          <w:sz w:val="24"/>
          <w:szCs w:val="24"/>
        </w:rPr>
        <w:t xml:space="preserve">varasema regulatsiooni tõttu tekkinud </w:t>
      </w:r>
      <w:r w:rsidR="002738E5" w:rsidRPr="00380EB3">
        <w:rPr>
          <w:rFonts w:ascii="Times New Roman" w:eastAsia="Times New Roman" w:hAnsi="Times New Roman" w:cs="Times New Roman"/>
          <w:color w:val="000000" w:themeColor="text1"/>
          <w:sz w:val="24"/>
          <w:szCs w:val="24"/>
        </w:rPr>
        <w:t>olukord</w:t>
      </w:r>
      <w:r w:rsidR="5C973AAD" w:rsidRPr="00380EB3">
        <w:rPr>
          <w:rFonts w:ascii="Times New Roman" w:eastAsia="Times New Roman" w:hAnsi="Times New Roman" w:cs="Times New Roman"/>
          <w:color w:val="000000" w:themeColor="text1"/>
          <w:sz w:val="24"/>
          <w:szCs w:val="24"/>
        </w:rPr>
        <w:t xml:space="preserve"> korrigeerida, milleks nähakse ette, et alguses on </w:t>
      </w:r>
      <w:r w:rsidR="002738E5" w:rsidRPr="00380EB3">
        <w:rPr>
          <w:rFonts w:ascii="Times New Roman" w:eastAsia="Times New Roman" w:hAnsi="Times New Roman" w:cs="Times New Roman"/>
          <w:color w:val="000000" w:themeColor="text1"/>
          <w:sz w:val="24"/>
          <w:szCs w:val="24"/>
        </w:rPr>
        <w:t xml:space="preserve">lisatava lõike alusel sõiduki registrist </w:t>
      </w:r>
      <w:r w:rsidR="5C973AAD" w:rsidRPr="00380EB3">
        <w:rPr>
          <w:rFonts w:ascii="Times New Roman" w:eastAsia="Times New Roman" w:hAnsi="Times New Roman" w:cs="Times New Roman"/>
          <w:color w:val="000000" w:themeColor="text1"/>
          <w:sz w:val="24"/>
          <w:szCs w:val="24"/>
        </w:rPr>
        <w:t xml:space="preserve">kustutamine lõivuvaba (st </w:t>
      </w:r>
      <w:r w:rsidR="002738E5" w:rsidRPr="00380EB3">
        <w:rPr>
          <w:rFonts w:ascii="Times New Roman" w:eastAsia="Times New Roman" w:hAnsi="Times New Roman" w:cs="Times New Roman"/>
          <w:color w:val="000000" w:themeColor="text1"/>
          <w:sz w:val="24"/>
          <w:szCs w:val="24"/>
        </w:rPr>
        <w:t xml:space="preserve">esimene aasta </w:t>
      </w:r>
      <w:r w:rsidR="5C973AAD" w:rsidRPr="00380EB3">
        <w:rPr>
          <w:rFonts w:ascii="Times New Roman" w:eastAsia="Times New Roman" w:hAnsi="Times New Roman" w:cs="Times New Roman"/>
          <w:color w:val="000000" w:themeColor="text1"/>
          <w:sz w:val="24"/>
          <w:szCs w:val="24"/>
        </w:rPr>
        <w:t>01.</w:t>
      </w:r>
      <w:r w:rsidR="002738E5" w:rsidRPr="00380EB3">
        <w:rPr>
          <w:rFonts w:ascii="Times New Roman" w:eastAsia="Times New Roman" w:hAnsi="Times New Roman" w:cs="Times New Roman"/>
          <w:color w:val="000000" w:themeColor="text1"/>
          <w:sz w:val="24"/>
          <w:szCs w:val="24"/>
        </w:rPr>
        <w:t>01</w:t>
      </w:r>
      <w:r w:rsidR="5C973AAD" w:rsidRPr="00380EB3">
        <w:rPr>
          <w:rFonts w:ascii="Times New Roman" w:eastAsia="Times New Roman" w:hAnsi="Times New Roman" w:cs="Times New Roman"/>
          <w:color w:val="000000" w:themeColor="text1"/>
          <w:sz w:val="24"/>
          <w:szCs w:val="24"/>
        </w:rPr>
        <w:t>.</w:t>
      </w:r>
      <w:r w:rsidR="002738E5" w:rsidRPr="00380EB3">
        <w:rPr>
          <w:rFonts w:ascii="Times New Roman" w:eastAsia="Times New Roman" w:hAnsi="Times New Roman" w:cs="Times New Roman"/>
          <w:color w:val="000000" w:themeColor="text1"/>
          <w:sz w:val="24"/>
          <w:szCs w:val="24"/>
        </w:rPr>
        <w:t>2025</w:t>
      </w:r>
      <w:r w:rsidR="00652922" w:rsidRPr="00380EB3">
        <w:rPr>
          <w:rFonts w:ascii="Times New Roman" w:eastAsia="Times New Roman" w:hAnsi="Times New Roman" w:cs="Times New Roman"/>
          <w:color w:val="000000" w:themeColor="text1"/>
          <w:sz w:val="24"/>
          <w:szCs w:val="24"/>
        </w:rPr>
        <w:t>–</w:t>
      </w:r>
      <w:r w:rsidR="5C973AAD" w:rsidRPr="00380EB3">
        <w:rPr>
          <w:rFonts w:ascii="Times New Roman" w:eastAsia="Times New Roman" w:hAnsi="Times New Roman" w:cs="Times New Roman"/>
          <w:color w:val="000000" w:themeColor="text1"/>
          <w:sz w:val="24"/>
          <w:szCs w:val="24"/>
        </w:rPr>
        <w:t>31.12.2025, peatatud kandega sõidukitel), alates 01.01.2026 riigilõiv 15</w:t>
      </w:r>
      <w:r w:rsidR="00652922" w:rsidRPr="00380EB3">
        <w:rPr>
          <w:rFonts w:ascii="Times New Roman" w:eastAsia="Times New Roman" w:hAnsi="Times New Roman" w:cs="Times New Roman"/>
          <w:color w:val="000000" w:themeColor="text1"/>
          <w:sz w:val="24"/>
          <w:szCs w:val="24"/>
        </w:rPr>
        <w:t xml:space="preserve"> eurot</w:t>
      </w:r>
      <w:r w:rsidR="5C973AAD" w:rsidRPr="00380EB3">
        <w:rPr>
          <w:rFonts w:ascii="Times New Roman" w:eastAsia="Times New Roman" w:hAnsi="Times New Roman" w:cs="Times New Roman"/>
          <w:color w:val="000000" w:themeColor="text1"/>
          <w:sz w:val="24"/>
          <w:szCs w:val="24"/>
        </w:rPr>
        <w:t xml:space="preserve"> ja 01.01.2027 keskkonnalõivuna 800</w:t>
      </w:r>
      <w:r w:rsidR="00652922" w:rsidRPr="00380EB3">
        <w:rPr>
          <w:rFonts w:ascii="Times New Roman" w:eastAsia="Times New Roman" w:hAnsi="Times New Roman" w:cs="Times New Roman"/>
          <w:color w:val="000000" w:themeColor="text1"/>
          <w:sz w:val="24"/>
          <w:szCs w:val="24"/>
        </w:rPr>
        <w:t xml:space="preserve"> eurot</w:t>
      </w:r>
      <w:r w:rsidR="5C973AAD" w:rsidRPr="00380EB3">
        <w:rPr>
          <w:rFonts w:ascii="Times New Roman" w:eastAsia="Times New Roman" w:hAnsi="Times New Roman" w:cs="Times New Roman"/>
          <w:color w:val="000000" w:themeColor="text1"/>
          <w:sz w:val="24"/>
          <w:szCs w:val="24"/>
        </w:rPr>
        <w:t>.</w:t>
      </w:r>
    </w:p>
    <w:p w14:paraId="5E244F10" w14:textId="094E672E" w:rsidR="5C973AAD" w:rsidRPr="00380EB3" w:rsidRDefault="5C973AAD" w:rsidP="00E97781">
      <w:pPr>
        <w:widowControl w:val="0"/>
        <w:spacing w:after="0" w:line="240" w:lineRule="auto"/>
        <w:jc w:val="both"/>
        <w:rPr>
          <w:rFonts w:ascii="Times New Roman" w:hAnsi="Times New Roman" w:cs="Times New Roman"/>
          <w:sz w:val="24"/>
          <w:szCs w:val="24"/>
        </w:rPr>
      </w:pPr>
    </w:p>
    <w:p w14:paraId="668EBDF6" w14:textId="74A2EC57" w:rsidR="002738E5" w:rsidRPr="00380EB3" w:rsidRDefault="002738E5"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2</w:t>
      </w:r>
      <w:r w:rsidRPr="00380EB3">
        <w:rPr>
          <w:rFonts w:ascii="Times New Roman" w:eastAsia="Times New Roman" w:hAnsi="Times New Roman" w:cs="Times New Roman"/>
          <w:color w:val="000000" w:themeColor="text1"/>
          <w:sz w:val="24"/>
          <w:szCs w:val="24"/>
        </w:rPr>
        <w:t xml:space="preserve"> täiendatakse § 77 lõikega 6</w:t>
      </w:r>
      <w:r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xml:space="preserve">, mille kohaselt </w:t>
      </w:r>
      <w:r w:rsidR="008E3703" w:rsidRPr="00380EB3">
        <w:rPr>
          <w:rFonts w:ascii="Times New Roman" w:eastAsia="Times New Roman" w:hAnsi="Times New Roman" w:cs="Times New Roman"/>
          <w:color w:val="000000" w:themeColor="text1"/>
          <w:sz w:val="24"/>
          <w:szCs w:val="24"/>
        </w:rPr>
        <w:t xml:space="preserve">loetakse sõiduk, mille registrisse kantud füüsilise isiku surmast on möödunud vähemalt seitse aastat või juriidiline isik on äriregistrist kustutatud vähemalt üks aasta või kui tagaotsitava sõiduki kohta esitatakse </w:t>
      </w:r>
      <w:proofErr w:type="spellStart"/>
      <w:r w:rsidR="008E3703" w:rsidRPr="00380EB3">
        <w:rPr>
          <w:rFonts w:ascii="Times New Roman" w:eastAsia="Times New Roman" w:hAnsi="Times New Roman" w:cs="Times New Roman"/>
          <w:color w:val="000000" w:themeColor="text1"/>
          <w:sz w:val="24"/>
          <w:szCs w:val="24"/>
        </w:rPr>
        <w:t>TRAMile</w:t>
      </w:r>
      <w:proofErr w:type="spellEnd"/>
      <w:r w:rsidR="008E3703" w:rsidRPr="00380EB3">
        <w:rPr>
          <w:rFonts w:ascii="Times New Roman" w:eastAsia="Times New Roman" w:hAnsi="Times New Roman" w:cs="Times New Roman"/>
          <w:color w:val="000000" w:themeColor="text1"/>
          <w:sz w:val="24"/>
          <w:szCs w:val="24"/>
        </w:rPr>
        <w:t xml:space="preserve"> teave, et tagaotsimine on lõpetatud ja sõidukit ei leitud,</w:t>
      </w:r>
      <w:r w:rsidRPr="00380EB3">
        <w:rPr>
          <w:rFonts w:ascii="Times New Roman" w:eastAsia="Times New Roman" w:hAnsi="Times New Roman" w:cs="Times New Roman"/>
          <w:color w:val="000000" w:themeColor="text1"/>
          <w:sz w:val="24"/>
          <w:szCs w:val="24"/>
        </w:rPr>
        <w:t xml:space="preserve"> kadunud sõidukiks ja </w:t>
      </w:r>
      <w:r w:rsidR="008E3703" w:rsidRPr="00380EB3">
        <w:rPr>
          <w:rFonts w:ascii="Times New Roman" w:eastAsia="Times New Roman" w:hAnsi="Times New Roman" w:cs="Times New Roman"/>
          <w:color w:val="000000" w:themeColor="text1"/>
          <w:sz w:val="24"/>
          <w:szCs w:val="24"/>
        </w:rPr>
        <w:t>TRAM kustutab selle registrist</w:t>
      </w:r>
      <w:r w:rsidRPr="00380EB3">
        <w:rPr>
          <w:rFonts w:ascii="Times New Roman" w:eastAsia="Times New Roman" w:hAnsi="Times New Roman" w:cs="Times New Roman"/>
          <w:color w:val="000000" w:themeColor="text1"/>
          <w:sz w:val="24"/>
          <w:szCs w:val="24"/>
        </w:rPr>
        <w:t>.</w:t>
      </w:r>
      <w:r w:rsidR="008E3703" w:rsidRPr="00380EB3">
        <w:rPr>
          <w:rFonts w:ascii="Times New Roman" w:eastAsia="Times New Roman" w:hAnsi="Times New Roman" w:cs="Times New Roman"/>
          <w:color w:val="000000" w:themeColor="text1"/>
          <w:sz w:val="24"/>
          <w:szCs w:val="24"/>
        </w:rPr>
        <w:t xml:space="preserve"> Lisatava lõike punktis 1 nimetatud kustutamisalus on vajalik selleks, et kui TRAM </w:t>
      </w:r>
      <w:r w:rsidR="008E3703" w:rsidRPr="00380EB3">
        <w:rPr>
          <w:rFonts w:ascii="Times New Roman" w:eastAsia="Times New Roman" w:hAnsi="Times New Roman" w:cs="Times New Roman"/>
          <w:color w:val="000000" w:themeColor="text1"/>
          <w:sz w:val="24"/>
          <w:szCs w:val="24"/>
        </w:rPr>
        <w:lastRenderedPageBreak/>
        <w:t>kustutab sõiduki ajutiselt registrist juhul, kui omaniku surmast on möödunud vähemalt 1 aasta või juriidilise isiku kustutamisest üks kuu, ning kui peale seda sõidukiga teatud perioodil siiski omanikuvahetust ei vormistata, ei jääks selline sõiduk määratlemata perioodiks registrisse ajutiselt kustutatud sõidukina. Kui õigusjärglased ei ole muudatusi vormistanud, võib eeldada, et sõidukit ei ole nende valduses või seda enam ei eksisteeri. Punktiga 2 lahendatakse olukord</w:t>
      </w:r>
      <w:r w:rsidR="000B411D" w:rsidRPr="00380EB3">
        <w:rPr>
          <w:rFonts w:ascii="Times New Roman" w:eastAsia="Times New Roman" w:hAnsi="Times New Roman" w:cs="Times New Roman"/>
          <w:color w:val="000000" w:themeColor="text1"/>
          <w:sz w:val="24"/>
          <w:szCs w:val="24"/>
        </w:rPr>
        <w:t>, mis tekib seoses varastatud sõiduki mitteleidmisega ehk kehtiva regulatsiooni korral kustutatakse tagaotsitav sõiduk ajutiselt registrist (LS § 77 lg p2), kuid tagaotsimise lõpetamisel sõidukit leidmata, ei toimu automaatset registrist kustutamist, vaid selleks peab majandus- ja kommunikatsiooniministri 3. märtsi 2011.a. määruse nr 19 „Mootorsõiduki ja selle haagise registreerimise tingimused ja kord“ § 9 lg 5 kohaselt tegema taotluse sõiduki omanik või teeb seda TRAM omal algatusel. Selgem ja omaniku jaoks vähem koormavam on, kui seda teeb igal juhul TRAM seaduses sätestatud alustel.</w:t>
      </w:r>
    </w:p>
    <w:p w14:paraId="2A794CF7" w14:textId="77777777" w:rsidR="002738E5" w:rsidRPr="00380EB3" w:rsidRDefault="002738E5" w:rsidP="00E97781">
      <w:pPr>
        <w:widowControl w:val="0"/>
        <w:spacing w:after="0" w:line="240" w:lineRule="auto"/>
        <w:jc w:val="both"/>
        <w:rPr>
          <w:rFonts w:ascii="Times New Roman" w:hAnsi="Times New Roman" w:cs="Times New Roman"/>
          <w:sz w:val="24"/>
          <w:szCs w:val="24"/>
        </w:rPr>
      </w:pPr>
    </w:p>
    <w:p w14:paraId="70B2FF4C" w14:textId="422055A0" w:rsidR="00104605" w:rsidRPr="00380EB3" w:rsidRDefault="00104605"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Punktiga 3</w:t>
      </w:r>
      <w:r w:rsidRPr="00380EB3">
        <w:rPr>
          <w:rFonts w:ascii="Times New Roman" w:eastAsia="Times New Roman" w:hAnsi="Times New Roman" w:cs="Times New Roman"/>
          <w:color w:val="000000" w:themeColor="text1"/>
          <w:sz w:val="24"/>
          <w:szCs w:val="24"/>
        </w:rPr>
        <w:t xml:space="preserve"> muudetakse § 77 lõiget 7, millega muudetakse sõiduki ajutise kustutamise perioodi sõltuvalt sõidukist. Kehtiva regulatsiooni kohaselt saab sõiduki ajutiselt registrist kustutada </w:t>
      </w:r>
      <w:r w:rsidR="00DA1417">
        <w:rPr>
          <w:rFonts w:ascii="Times New Roman" w:eastAsia="Times New Roman" w:hAnsi="Times New Roman" w:cs="Times New Roman"/>
          <w:color w:val="000000" w:themeColor="text1"/>
          <w:sz w:val="24"/>
          <w:szCs w:val="24"/>
        </w:rPr>
        <w:br/>
      </w:r>
      <w:r w:rsidRPr="00380EB3">
        <w:rPr>
          <w:rFonts w:ascii="Times New Roman" w:hAnsi="Times New Roman" w:cs="Times New Roman"/>
          <w:color w:val="202020"/>
          <w:sz w:val="24"/>
          <w:szCs w:val="24"/>
          <w:shd w:val="clear" w:color="auto" w:fill="FFFFFF"/>
        </w:rPr>
        <w:t xml:space="preserve">1–24 kuuks. Ajutiselt kustutatakse eelkõige hooajaliselt kasutatavaid ja hobisõidukeid, et vabaneda liikluskindlustuskohustusest. Kuigi toimingu tegemine ei ole tülikas ja on riigilõivuvaba, võib vanemate sõidukite puhul olla vajadus pikema ajutise kustutamise järele, kui sõiduk ei ole sellises korras, et sellega liigelda ning seda hakatakse taastama ja on teada, et taastamisperiood venib pikema perioodi peale. Ka võib juhtuda, et sõiduk, mis on vanasõidukina tunnustatud, soovitakse pikemaks perioodiks registrist kustutada seetõttu, et seda ei planeerita liikluses kasutada, vaid eksponeeritakse kusagil väljapanekul. Seetõttu lisatakse võimalus kustutada </w:t>
      </w:r>
      <w:r w:rsidR="00CC25A9" w:rsidRPr="00380EB3">
        <w:rPr>
          <w:rFonts w:ascii="Times New Roman" w:hAnsi="Times New Roman" w:cs="Times New Roman"/>
          <w:color w:val="202020"/>
          <w:sz w:val="24"/>
          <w:szCs w:val="24"/>
          <w:shd w:val="clear" w:color="auto" w:fill="FFFFFF"/>
        </w:rPr>
        <w:t>ajaloolise väärtusega ehk üle 35-aastane sõiduk, mis ei ole vanasõiduk, ajutiselt kuni 60 kuuks ning vanasõiduki kuni vanasõidukina tunnustamise tähtaja lõpuni (vanasõiduki tunnustamine kehtib 12 aastat, misjärel tuleb tunnustamisprotseduur uuesti läbida, kui soovitakse vanasõiduki staatust säilitada).</w:t>
      </w:r>
    </w:p>
    <w:p w14:paraId="41652A92" w14:textId="77777777" w:rsidR="00104605" w:rsidRPr="00380EB3" w:rsidRDefault="00104605" w:rsidP="00E97781">
      <w:pPr>
        <w:widowControl w:val="0"/>
        <w:spacing w:after="0" w:line="240" w:lineRule="auto"/>
        <w:jc w:val="both"/>
        <w:rPr>
          <w:rFonts w:ascii="Times New Roman" w:eastAsia="Times New Roman" w:hAnsi="Times New Roman" w:cs="Times New Roman"/>
          <w:color w:val="000000" w:themeColor="text1"/>
          <w:sz w:val="24"/>
          <w:szCs w:val="24"/>
        </w:rPr>
      </w:pPr>
    </w:p>
    <w:p w14:paraId="4665D150" w14:textId="00B9609C"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104605" w:rsidRPr="00380EB3">
        <w:rPr>
          <w:rFonts w:ascii="Times New Roman" w:eastAsia="Times New Roman" w:hAnsi="Times New Roman" w:cs="Times New Roman"/>
          <w:b/>
          <w:bCs/>
          <w:color w:val="000000" w:themeColor="text1"/>
          <w:sz w:val="24"/>
          <w:szCs w:val="24"/>
        </w:rPr>
        <w:t>4</w:t>
      </w:r>
      <w:r w:rsidR="00104605"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täiendatakse § 77 </w:t>
      </w:r>
      <w:r w:rsidR="00CC25A9" w:rsidRPr="00380EB3">
        <w:rPr>
          <w:rFonts w:ascii="Times New Roman" w:eastAsia="Times New Roman" w:hAnsi="Times New Roman" w:cs="Times New Roman"/>
          <w:color w:val="000000" w:themeColor="text1"/>
          <w:sz w:val="24"/>
          <w:szCs w:val="24"/>
        </w:rPr>
        <w:t xml:space="preserve">lõigetega </w:t>
      </w:r>
      <w:r w:rsidRPr="00380EB3">
        <w:rPr>
          <w:rFonts w:ascii="Times New Roman" w:eastAsia="Times New Roman" w:hAnsi="Times New Roman" w:cs="Times New Roman"/>
          <w:color w:val="000000" w:themeColor="text1"/>
          <w:sz w:val="24"/>
          <w:szCs w:val="24"/>
        </w:rPr>
        <w:t>7</w:t>
      </w:r>
      <w:r w:rsidRPr="00380EB3">
        <w:rPr>
          <w:rFonts w:ascii="Times New Roman" w:eastAsia="Times New Roman" w:hAnsi="Times New Roman" w:cs="Times New Roman"/>
          <w:color w:val="000000" w:themeColor="text1"/>
          <w:sz w:val="24"/>
          <w:szCs w:val="24"/>
          <w:vertAlign w:val="superscript"/>
        </w:rPr>
        <w:t>1</w:t>
      </w:r>
      <w:r w:rsidR="00CC25A9" w:rsidRPr="00380EB3">
        <w:rPr>
          <w:rFonts w:ascii="Times New Roman" w:eastAsia="Times New Roman" w:hAnsi="Times New Roman" w:cs="Times New Roman"/>
          <w:color w:val="000000" w:themeColor="text1"/>
          <w:sz w:val="24"/>
          <w:szCs w:val="24"/>
        </w:rPr>
        <w:t xml:space="preserve"> ja 7</w:t>
      </w:r>
      <w:r w:rsidR="00CC25A9" w:rsidRPr="00380EB3">
        <w:rPr>
          <w:rFonts w:ascii="Times New Roman" w:eastAsia="Times New Roman" w:hAnsi="Times New Roman" w:cs="Times New Roman"/>
          <w:color w:val="000000" w:themeColor="text1"/>
          <w:sz w:val="24"/>
          <w:szCs w:val="24"/>
          <w:vertAlign w:val="superscript"/>
        </w:rPr>
        <w:t>2</w:t>
      </w:r>
      <w:r w:rsidR="00CC25A9" w:rsidRPr="00380EB3">
        <w:rPr>
          <w:rFonts w:ascii="Times New Roman" w:eastAsia="Times New Roman" w:hAnsi="Times New Roman" w:cs="Times New Roman"/>
          <w:color w:val="000000" w:themeColor="text1"/>
          <w:sz w:val="24"/>
          <w:szCs w:val="24"/>
        </w:rPr>
        <w:t>. Lõikega 7</w:t>
      </w:r>
      <w:r w:rsidR="00CC25A9"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sätestatakse, et kui soovitakse ajutiselt registrist kustutada sõidukit, mi</w:t>
      </w:r>
      <w:r w:rsidR="00652922" w:rsidRPr="00380EB3">
        <w:rPr>
          <w:rFonts w:ascii="Times New Roman" w:eastAsia="Times New Roman" w:hAnsi="Times New Roman" w:cs="Times New Roman"/>
          <w:color w:val="000000" w:themeColor="text1"/>
          <w:sz w:val="24"/>
          <w:szCs w:val="24"/>
        </w:rPr>
        <w:t xml:space="preserve">llel </w:t>
      </w:r>
      <w:r w:rsidRPr="00380EB3">
        <w:rPr>
          <w:rFonts w:ascii="Times New Roman" w:eastAsia="Times New Roman" w:hAnsi="Times New Roman" w:cs="Times New Roman"/>
          <w:color w:val="000000" w:themeColor="text1"/>
          <w:sz w:val="24"/>
          <w:szCs w:val="24"/>
        </w:rPr>
        <w:t>ei o</w:t>
      </w:r>
      <w:r w:rsidR="00652922" w:rsidRPr="00380EB3">
        <w:rPr>
          <w:rFonts w:ascii="Times New Roman" w:eastAsia="Times New Roman" w:hAnsi="Times New Roman" w:cs="Times New Roman"/>
          <w:color w:val="000000" w:themeColor="text1"/>
          <w:sz w:val="24"/>
          <w:szCs w:val="24"/>
        </w:rPr>
        <w:t>le</w:t>
      </w:r>
      <w:r w:rsidRPr="00380EB3">
        <w:rPr>
          <w:rFonts w:ascii="Times New Roman" w:eastAsia="Times New Roman" w:hAnsi="Times New Roman" w:cs="Times New Roman"/>
          <w:color w:val="000000" w:themeColor="text1"/>
          <w:sz w:val="24"/>
          <w:szCs w:val="24"/>
        </w:rPr>
        <w:t xml:space="preserve"> kehtivat ülevaatust </w:t>
      </w:r>
      <w:r w:rsidR="00CC25A9" w:rsidRPr="00380EB3">
        <w:rPr>
          <w:rFonts w:ascii="Times New Roman" w:eastAsia="Times New Roman" w:hAnsi="Times New Roman" w:cs="Times New Roman"/>
          <w:color w:val="000000" w:themeColor="text1"/>
          <w:sz w:val="24"/>
          <w:szCs w:val="24"/>
        </w:rPr>
        <w:t xml:space="preserve">ja millega </w:t>
      </w:r>
      <w:r w:rsidRPr="00380EB3">
        <w:rPr>
          <w:rFonts w:ascii="Times New Roman" w:eastAsia="Times New Roman" w:hAnsi="Times New Roman" w:cs="Times New Roman"/>
          <w:color w:val="000000" w:themeColor="text1"/>
          <w:sz w:val="24"/>
          <w:szCs w:val="24"/>
        </w:rPr>
        <w:t xml:space="preserve">ei ole viimase kahe aasta jooksul tehnoülevaatusel </w:t>
      </w:r>
      <w:r w:rsidR="00CC25A9" w:rsidRPr="00380EB3">
        <w:rPr>
          <w:rFonts w:ascii="Times New Roman" w:eastAsia="Times New Roman" w:hAnsi="Times New Roman" w:cs="Times New Roman"/>
          <w:color w:val="000000" w:themeColor="text1"/>
          <w:sz w:val="24"/>
          <w:szCs w:val="24"/>
        </w:rPr>
        <w:t>käidud</w:t>
      </w:r>
      <w:r w:rsidRPr="00380EB3">
        <w:rPr>
          <w:rFonts w:ascii="Times New Roman" w:eastAsia="Times New Roman" w:hAnsi="Times New Roman" w:cs="Times New Roman"/>
          <w:color w:val="000000" w:themeColor="text1"/>
          <w:sz w:val="24"/>
          <w:szCs w:val="24"/>
        </w:rPr>
        <w:t>, tuleb sõiduki olemasolu tõendada. Selle nõude eesmärk on piirata nn fantoomsõidukite tekkimist ehk kui omanik on sõiduki ebaseaduslikult lammutanud, siis selle varjamiseks ta kustutab sõiduki ajutiselt registrist ja pikendab seda lõputult. Tõendamiskohustus tagab, et sõiduk, mida ajutiselt registrist kustuta</w:t>
      </w:r>
      <w:r w:rsidR="00CC25A9" w:rsidRPr="00380EB3">
        <w:rPr>
          <w:rFonts w:ascii="Times New Roman" w:eastAsia="Times New Roman" w:hAnsi="Times New Roman" w:cs="Times New Roman"/>
          <w:color w:val="000000" w:themeColor="text1"/>
          <w:sz w:val="24"/>
          <w:szCs w:val="24"/>
        </w:rPr>
        <w:t>da soovitakse</w:t>
      </w:r>
      <w:r w:rsidRPr="00380EB3">
        <w:rPr>
          <w:rFonts w:ascii="Times New Roman" w:eastAsia="Times New Roman" w:hAnsi="Times New Roman" w:cs="Times New Roman"/>
          <w:color w:val="000000" w:themeColor="text1"/>
          <w:sz w:val="24"/>
          <w:szCs w:val="24"/>
        </w:rPr>
        <w:t xml:space="preserve">, ka reaalselt eksisteerib. </w:t>
      </w:r>
      <w:r w:rsidR="00CC25A9" w:rsidRPr="00380EB3">
        <w:rPr>
          <w:rFonts w:ascii="Times New Roman" w:eastAsia="Times New Roman" w:hAnsi="Times New Roman" w:cs="Times New Roman"/>
          <w:color w:val="000000" w:themeColor="text1"/>
          <w:sz w:val="24"/>
          <w:szCs w:val="24"/>
        </w:rPr>
        <w:t xml:space="preserve">Lisaks sätestatakse tõendamisele kehtivusaeg, mis sõltub selles, kas tegemist on </w:t>
      </w:r>
      <w:proofErr w:type="spellStart"/>
      <w:r w:rsidR="00CC25A9" w:rsidRPr="00380EB3">
        <w:rPr>
          <w:rFonts w:ascii="Times New Roman" w:eastAsia="Times New Roman" w:hAnsi="Times New Roman" w:cs="Times New Roman"/>
          <w:color w:val="000000" w:themeColor="text1"/>
          <w:sz w:val="24"/>
          <w:szCs w:val="24"/>
        </w:rPr>
        <w:t>niiöelda</w:t>
      </w:r>
      <w:proofErr w:type="spellEnd"/>
      <w:r w:rsidR="00CC25A9" w:rsidRPr="00380EB3">
        <w:rPr>
          <w:rFonts w:ascii="Times New Roman" w:eastAsia="Times New Roman" w:hAnsi="Times New Roman" w:cs="Times New Roman"/>
          <w:color w:val="000000" w:themeColor="text1"/>
          <w:sz w:val="24"/>
          <w:szCs w:val="24"/>
        </w:rPr>
        <w:t xml:space="preserve"> tavasõiduki, ajaloolise väärtusega sõiduki või vana sõidukiga. </w:t>
      </w:r>
      <w:r w:rsidR="006A4E58" w:rsidRPr="00380EB3">
        <w:rPr>
          <w:rFonts w:ascii="Times New Roman" w:eastAsia="Times New Roman" w:hAnsi="Times New Roman" w:cs="Times New Roman"/>
          <w:color w:val="000000" w:themeColor="text1"/>
          <w:sz w:val="24"/>
          <w:szCs w:val="24"/>
        </w:rPr>
        <w:t>Erinevate kehtivusaegade põhjendused on samad, mida on kirjeldatud punkti 3 juures. Otstarbekas on määrata tõendamisele kehtivusaeg, et ei tekiks olukorda, kus sõiduki olemasolu on tõendatud e</w:t>
      </w:r>
      <w:r w:rsidR="006A4E58" w:rsidRPr="00380EB3">
        <w:rPr>
          <w:rFonts w:ascii="Times New Roman" w:eastAsia="Times New Roman" w:hAnsi="Times New Roman" w:cs="Times New Roman"/>
          <w:color w:val="000000" w:themeColor="text1"/>
          <w:sz w:val="24"/>
          <w:szCs w:val="24"/>
        </w:rPr>
        <w:noBreakHyphen/>
        <w:t xml:space="preserve">lahenduse kaudu või </w:t>
      </w:r>
      <w:proofErr w:type="spellStart"/>
      <w:r w:rsidR="006A4E58" w:rsidRPr="00380EB3">
        <w:rPr>
          <w:rFonts w:ascii="Times New Roman" w:eastAsia="Times New Roman" w:hAnsi="Times New Roman" w:cs="Times New Roman"/>
          <w:color w:val="000000" w:themeColor="text1"/>
          <w:sz w:val="24"/>
          <w:szCs w:val="24"/>
        </w:rPr>
        <w:t>TRAMis</w:t>
      </w:r>
      <w:proofErr w:type="spellEnd"/>
      <w:r w:rsidR="006A4E58" w:rsidRPr="00380EB3">
        <w:rPr>
          <w:rFonts w:ascii="Times New Roman" w:eastAsia="Times New Roman" w:hAnsi="Times New Roman" w:cs="Times New Roman"/>
          <w:color w:val="000000" w:themeColor="text1"/>
          <w:sz w:val="24"/>
          <w:szCs w:val="24"/>
        </w:rPr>
        <w:t xml:space="preserve"> kohapeal, kuid </w:t>
      </w:r>
      <w:r w:rsidR="00C835E8" w:rsidRPr="00380EB3">
        <w:rPr>
          <w:rFonts w:ascii="Times New Roman" w:eastAsia="Times New Roman" w:hAnsi="Times New Roman" w:cs="Times New Roman"/>
          <w:color w:val="000000" w:themeColor="text1"/>
          <w:sz w:val="24"/>
          <w:szCs w:val="24"/>
        </w:rPr>
        <w:t xml:space="preserve">ajutise kustutamise vahepealsel lõpetamisel sõidukit uuesti ajutiselt kustutada ei saaks, kuna viimasest tehnoülevaatusest käimisest on üle kahe aasta möödas, kuid e-lahenduse kaudu või </w:t>
      </w:r>
      <w:proofErr w:type="spellStart"/>
      <w:r w:rsidR="00C835E8" w:rsidRPr="00380EB3">
        <w:rPr>
          <w:rFonts w:ascii="Times New Roman" w:eastAsia="Times New Roman" w:hAnsi="Times New Roman" w:cs="Times New Roman"/>
          <w:color w:val="000000" w:themeColor="text1"/>
          <w:sz w:val="24"/>
          <w:szCs w:val="24"/>
        </w:rPr>
        <w:t>TRAMis</w:t>
      </w:r>
      <w:proofErr w:type="spellEnd"/>
      <w:r w:rsidR="00C835E8" w:rsidRPr="00380EB3">
        <w:rPr>
          <w:rFonts w:ascii="Times New Roman" w:eastAsia="Times New Roman" w:hAnsi="Times New Roman" w:cs="Times New Roman"/>
          <w:color w:val="000000" w:themeColor="text1"/>
          <w:sz w:val="24"/>
          <w:szCs w:val="24"/>
        </w:rPr>
        <w:t xml:space="preserve"> kohapeal tõendamisest on möödas vähem kui kaks aastat. </w:t>
      </w:r>
      <w:r w:rsidRPr="00380EB3">
        <w:rPr>
          <w:rFonts w:ascii="Times New Roman" w:eastAsia="Times New Roman" w:hAnsi="Times New Roman" w:cs="Times New Roman"/>
          <w:color w:val="000000" w:themeColor="text1"/>
          <w:sz w:val="24"/>
          <w:szCs w:val="24"/>
        </w:rPr>
        <w:t xml:space="preserve">Sõiduki olemasolu saab tõendada kas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w:t>
      </w:r>
      <w:r w:rsidR="00CC25A9" w:rsidRPr="00380EB3">
        <w:rPr>
          <w:rFonts w:ascii="Times New Roman" w:eastAsia="Times New Roman" w:hAnsi="Times New Roman" w:cs="Times New Roman"/>
          <w:color w:val="000000" w:themeColor="text1"/>
          <w:sz w:val="24"/>
          <w:szCs w:val="24"/>
        </w:rPr>
        <w:t xml:space="preserve">e-teenuste infosüsteemi juurde </w:t>
      </w:r>
      <w:r w:rsidRPr="00380EB3">
        <w:rPr>
          <w:rFonts w:ascii="Times New Roman" w:eastAsia="Times New Roman" w:hAnsi="Times New Roman" w:cs="Times New Roman"/>
          <w:color w:val="000000" w:themeColor="text1"/>
          <w:sz w:val="24"/>
          <w:szCs w:val="24"/>
        </w:rPr>
        <w:t>loodud fotorakenduse vahendusel või TRAM büroos sõidukit ette näidates. Sellise toimingu eest tuleb tasuda ka riigilõivu</w:t>
      </w:r>
      <w:r w:rsidR="00966C5C" w:rsidRPr="00380EB3">
        <w:rPr>
          <w:rFonts w:ascii="Times New Roman" w:eastAsia="Times New Roman" w:hAnsi="Times New Roman" w:cs="Times New Roman"/>
          <w:color w:val="000000" w:themeColor="text1"/>
          <w:sz w:val="24"/>
          <w:szCs w:val="24"/>
        </w:rPr>
        <w:t xml:space="preserve"> 15 eurot</w:t>
      </w:r>
      <w:r w:rsidRPr="00380EB3">
        <w:rPr>
          <w:rFonts w:ascii="Times New Roman" w:eastAsia="Times New Roman" w:hAnsi="Times New Roman" w:cs="Times New Roman"/>
          <w:color w:val="000000" w:themeColor="text1"/>
          <w:sz w:val="24"/>
          <w:szCs w:val="24"/>
        </w:rPr>
        <w:t>.</w:t>
      </w:r>
      <w:r w:rsidR="00C835E8" w:rsidRPr="00380EB3">
        <w:rPr>
          <w:rFonts w:ascii="Times New Roman" w:eastAsia="Times New Roman" w:hAnsi="Times New Roman" w:cs="Times New Roman"/>
          <w:color w:val="000000" w:themeColor="text1"/>
          <w:sz w:val="24"/>
          <w:szCs w:val="24"/>
        </w:rPr>
        <w:t xml:space="preserve"> Lõikega 7</w:t>
      </w:r>
      <w:r w:rsidR="00C835E8" w:rsidRPr="00380EB3">
        <w:rPr>
          <w:rFonts w:ascii="Times New Roman" w:eastAsia="Times New Roman" w:hAnsi="Times New Roman" w:cs="Times New Roman"/>
          <w:color w:val="000000" w:themeColor="text1"/>
          <w:sz w:val="24"/>
          <w:szCs w:val="24"/>
          <w:vertAlign w:val="superscript"/>
        </w:rPr>
        <w:t>2</w:t>
      </w:r>
      <w:r w:rsidR="00C835E8" w:rsidRPr="00380EB3">
        <w:rPr>
          <w:rFonts w:ascii="Times New Roman" w:eastAsia="Times New Roman" w:hAnsi="Times New Roman" w:cs="Times New Roman"/>
          <w:color w:val="000000" w:themeColor="text1"/>
          <w:sz w:val="24"/>
          <w:szCs w:val="24"/>
        </w:rPr>
        <w:t xml:space="preserve"> sätestatakse, et sõiduki tõendamisel peab sõiduk olema identifitseeritav sõidukina, millena see registrisse kantud on ehk kui sõiduk on küll näiteks taastamise ootel, siis olemasolu tõendamiseks on vajalik siiski tuvastada, mis sõidukiga tegemist on ehk ei piisa ainult sõiduki üksikutest detailidest. Eelkõige on sõiduk identifitseeritav kere kaudu.</w:t>
      </w:r>
    </w:p>
    <w:p w14:paraId="556A1224" w14:textId="04237DE3" w:rsidR="5C973AAD" w:rsidRPr="00380EB3" w:rsidRDefault="5C973AAD" w:rsidP="00E97781">
      <w:pPr>
        <w:widowControl w:val="0"/>
        <w:spacing w:after="0" w:line="240" w:lineRule="auto"/>
        <w:jc w:val="both"/>
        <w:rPr>
          <w:rFonts w:ascii="Times New Roman" w:hAnsi="Times New Roman" w:cs="Times New Roman"/>
          <w:sz w:val="24"/>
          <w:szCs w:val="24"/>
        </w:rPr>
      </w:pPr>
    </w:p>
    <w:p w14:paraId="71E788B9" w14:textId="5A989907" w:rsidR="5C973AAD" w:rsidRPr="00380EB3" w:rsidRDefault="5C973AAD" w:rsidP="00380EB3">
      <w:pPr>
        <w:keepLines/>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lastRenderedPageBreak/>
        <w:t xml:space="preserve">Punktiga </w:t>
      </w:r>
      <w:r w:rsidR="00C835E8" w:rsidRPr="00380EB3">
        <w:rPr>
          <w:rFonts w:ascii="Times New Roman" w:eastAsia="Times New Roman" w:hAnsi="Times New Roman" w:cs="Times New Roman"/>
          <w:b/>
          <w:bCs/>
          <w:color w:val="000000" w:themeColor="text1"/>
          <w:sz w:val="24"/>
          <w:szCs w:val="24"/>
        </w:rPr>
        <w:t>5</w:t>
      </w:r>
      <w:r w:rsidR="00C835E8" w:rsidRPr="00380EB3">
        <w:rPr>
          <w:rFonts w:ascii="Times New Roman" w:eastAsia="Times New Roman" w:hAnsi="Times New Roman" w:cs="Times New Roman"/>
          <w:color w:val="000000" w:themeColor="text1"/>
          <w:sz w:val="24"/>
          <w:szCs w:val="24"/>
        </w:rPr>
        <w:t xml:space="preserve"> muudetakse </w:t>
      </w:r>
      <w:r w:rsidRPr="00380EB3">
        <w:rPr>
          <w:rFonts w:ascii="Times New Roman" w:eastAsia="Times New Roman" w:hAnsi="Times New Roman" w:cs="Times New Roman"/>
          <w:color w:val="000000" w:themeColor="text1"/>
          <w:sz w:val="24"/>
          <w:szCs w:val="24"/>
        </w:rPr>
        <w:t>§ 77 lõiget 8</w:t>
      </w:r>
      <w:r w:rsidR="00C835E8" w:rsidRPr="00380EB3">
        <w:rPr>
          <w:rFonts w:ascii="Times New Roman" w:eastAsia="Times New Roman" w:hAnsi="Times New Roman" w:cs="Times New Roman"/>
          <w:color w:val="000000" w:themeColor="text1"/>
          <w:sz w:val="24"/>
          <w:szCs w:val="24"/>
        </w:rPr>
        <w:t>. Sisulise</w:t>
      </w:r>
      <w:r w:rsidR="0085608A" w:rsidRPr="00380EB3">
        <w:rPr>
          <w:rFonts w:ascii="Times New Roman" w:eastAsia="Times New Roman" w:hAnsi="Times New Roman" w:cs="Times New Roman"/>
          <w:color w:val="000000" w:themeColor="text1"/>
          <w:sz w:val="24"/>
          <w:szCs w:val="24"/>
        </w:rPr>
        <w:t xml:space="preserve"> muudatusena </w:t>
      </w:r>
      <w:r w:rsidR="00C835E8" w:rsidRPr="00380EB3">
        <w:rPr>
          <w:rFonts w:ascii="Times New Roman" w:eastAsia="Times New Roman" w:hAnsi="Times New Roman" w:cs="Times New Roman"/>
          <w:color w:val="000000" w:themeColor="text1"/>
          <w:sz w:val="24"/>
          <w:szCs w:val="24"/>
        </w:rPr>
        <w:t>lisatakse kehtivale lõikele punktid 3 ja 4,</w:t>
      </w:r>
      <w:r w:rsidR="0085608A" w:rsidRPr="00380EB3">
        <w:rPr>
          <w:rFonts w:ascii="Times New Roman" w:eastAsia="Times New Roman" w:hAnsi="Times New Roman" w:cs="Times New Roman"/>
          <w:color w:val="000000" w:themeColor="text1"/>
          <w:sz w:val="24"/>
          <w:szCs w:val="24"/>
        </w:rPr>
        <w:t xml:space="preserve"> kuid </w:t>
      </w:r>
      <w:r w:rsidR="00C835E8" w:rsidRPr="00380EB3">
        <w:rPr>
          <w:rFonts w:ascii="Times New Roman" w:eastAsia="Times New Roman" w:hAnsi="Times New Roman" w:cs="Times New Roman"/>
          <w:color w:val="000000" w:themeColor="text1"/>
          <w:sz w:val="24"/>
          <w:szCs w:val="24"/>
        </w:rPr>
        <w:t>nende lisamisega tekkivatel normitehnilisetel põhjustel sõnastatakse lõige tervikuna uuesti.</w:t>
      </w:r>
      <w:r w:rsidRPr="00380EB3">
        <w:rPr>
          <w:rFonts w:ascii="Times New Roman" w:eastAsia="Times New Roman" w:hAnsi="Times New Roman" w:cs="Times New Roman"/>
          <w:color w:val="000000" w:themeColor="text1"/>
          <w:sz w:val="24"/>
          <w:szCs w:val="24"/>
        </w:rPr>
        <w:t xml:space="preserve"> </w:t>
      </w:r>
      <w:r w:rsidR="00C835E8" w:rsidRPr="00380EB3">
        <w:rPr>
          <w:rFonts w:ascii="Times New Roman" w:eastAsia="Times New Roman" w:hAnsi="Times New Roman" w:cs="Times New Roman"/>
          <w:color w:val="000000" w:themeColor="text1"/>
          <w:sz w:val="24"/>
          <w:szCs w:val="24"/>
        </w:rPr>
        <w:t xml:space="preserve">Täiendavate </w:t>
      </w:r>
      <w:r w:rsidRPr="00380EB3">
        <w:rPr>
          <w:rFonts w:ascii="Times New Roman" w:eastAsia="Times New Roman" w:hAnsi="Times New Roman" w:cs="Times New Roman"/>
          <w:color w:val="000000" w:themeColor="text1"/>
          <w:sz w:val="24"/>
          <w:szCs w:val="24"/>
        </w:rPr>
        <w:t>punkti</w:t>
      </w:r>
      <w:r w:rsidR="00C835E8" w:rsidRPr="00380EB3">
        <w:rPr>
          <w:rFonts w:ascii="Times New Roman" w:eastAsia="Times New Roman" w:hAnsi="Times New Roman" w:cs="Times New Roman"/>
          <w:color w:val="000000" w:themeColor="text1"/>
          <w:sz w:val="24"/>
          <w:szCs w:val="24"/>
        </w:rPr>
        <w:t>d</w:t>
      </w:r>
      <w:r w:rsidRPr="00380EB3">
        <w:rPr>
          <w:rFonts w:ascii="Times New Roman" w:eastAsia="Times New Roman" w:hAnsi="Times New Roman" w:cs="Times New Roman"/>
          <w:color w:val="000000" w:themeColor="text1"/>
          <w:sz w:val="24"/>
          <w:szCs w:val="24"/>
        </w:rPr>
        <w:t>e 3 ja 4</w:t>
      </w:r>
      <w:r w:rsidR="00C835E8"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kohaselt kustutab TRAM ajutiselt registrist sõidukid, mille füüsilisest isikust omanik</w:t>
      </w:r>
      <w:r w:rsidR="00652922" w:rsidRPr="00380EB3">
        <w:rPr>
          <w:rFonts w:ascii="Times New Roman" w:eastAsia="Times New Roman" w:hAnsi="Times New Roman" w:cs="Times New Roman"/>
          <w:color w:val="000000" w:themeColor="text1"/>
          <w:sz w:val="24"/>
          <w:szCs w:val="24"/>
        </w:rPr>
        <w:t>u surmast on möödunud vähemalt üks aasta</w:t>
      </w:r>
      <w:r w:rsidRPr="00380EB3">
        <w:rPr>
          <w:rFonts w:ascii="Times New Roman" w:eastAsia="Times New Roman" w:hAnsi="Times New Roman" w:cs="Times New Roman"/>
          <w:color w:val="000000" w:themeColor="text1"/>
          <w:sz w:val="24"/>
          <w:szCs w:val="24"/>
        </w:rPr>
        <w:t xml:space="preserve"> või juriidilisest isikust omanik on olnud äriregistrist kustutatud </w:t>
      </w:r>
      <w:r w:rsidR="00652922" w:rsidRPr="00380EB3">
        <w:rPr>
          <w:rFonts w:ascii="Times New Roman" w:eastAsia="Times New Roman" w:hAnsi="Times New Roman" w:cs="Times New Roman"/>
          <w:color w:val="000000" w:themeColor="text1"/>
          <w:sz w:val="24"/>
          <w:szCs w:val="24"/>
        </w:rPr>
        <w:t xml:space="preserve">samuti </w:t>
      </w:r>
      <w:r w:rsidRPr="00380EB3">
        <w:rPr>
          <w:rFonts w:ascii="Times New Roman" w:eastAsia="Times New Roman" w:hAnsi="Times New Roman" w:cs="Times New Roman"/>
          <w:color w:val="000000" w:themeColor="text1"/>
          <w:sz w:val="24"/>
          <w:szCs w:val="24"/>
        </w:rPr>
        <w:t xml:space="preserve">vähemalt </w:t>
      </w:r>
      <w:r w:rsidR="00652922" w:rsidRPr="00380EB3">
        <w:rPr>
          <w:rFonts w:ascii="Times New Roman" w:eastAsia="Times New Roman" w:hAnsi="Times New Roman" w:cs="Times New Roman"/>
          <w:color w:val="000000" w:themeColor="text1"/>
          <w:sz w:val="24"/>
          <w:szCs w:val="24"/>
        </w:rPr>
        <w:t>üks</w:t>
      </w:r>
      <w:r w:rsidRPr="00380EB3">
        <w:rPr>
          <w:rFonts w:ascii="Times New Roman" w:eastAsia="Times New Roman" w:hAnsi="Times New Roman" w:cs="Times New Roman"/>
          <w:color w:val="000000" w:themeColor="text1"/>
          <w:sz w:val="24"/>
          <w:szCs w:val="24"/>
        </w:rPr>
        <w:t xml:space="preserve"> aasta. Praegusel juhul jäävad sellised sõidukid registri aktiivsesse ossa või liiguvad hiljemalt </w:t>
      </w:r>
      <w:r w:rsidR="00652922" w:rsidRPr="00380EB3">
        <w:rPr>
          <w:rFonts w:ascii="Times New Roman" w:eastAsia="Times New Roman" w:hAnsi="Times New Roman" w:cs="Times New Roman"/>
          <w:color w:val="000000" w:themeColor="text1"/>
          <w:sz w:val="24"/>
          <w:szCs w:val="24"/>
        </w:rPr>
        <w:t>kaks</w:t>
      </w:r>
      <w:r w:rsidRPr="00380EB3">
        <w:rPr>
          <w:rFonts w:ascii="Times New Roman" w:eastAsia="Times New Roman" w:hAnsi="Times New Roman" w:cs="Times New Roman"/>
          <w:color w:val="000000" w:themeColor="text1"/>
          <w:sz w:val="24"/>
          <w:szCs w:val="24"/>
        </w:rPr>
        <w:t xml:space="preserve"> aastat peale tehnoülevaatuse ja liikluskindlustuse lõppemist peatatud kandesse. Ajutiselt ei kustutata sõidukit kohe, kui registrijärgne omanik on surnud või äriregistrist kustutatud, vaid aasta pärast sündmuse </w:t>
      </w:r>
      <w:r w:rsidR="003869AF" w:rsidRPr="00380EB3">
        <w:rPr>
          <w:rFonts w:ascii="Times New Roman" w:eastAsia="Times New Roman" w:hAnsi="Times New Roman" w:cs="Times New Roman"/>
          <w:color w:val="000000" w:themeColor="text1"/>
          <w:sz w:val="24"/>
          <w:szCs w:val="24"/>
        </w:rPr>
        <w:t>aset leidmist</w:t>
      </w:r>
      <w:r w:rsidRPr="00380EB3">
        <w:rPr>
          <w:rFonts w:ascii="Times New Roman" w:eastAsia="Times New Roman" w:hAnsi="Times New Roman" w:cs="Times New Roman"/>
          <w:color w:val="000000" w:themeColor="text1"/>
          <w:sz w:val="24"/>
          <w:szCs w:val="24"/>
        </w:rPr>
        <w:t>, et pärijatel või juriidilise isiku likvideerijatel</w:t>
      </w:r>
      <w:r w:rsidR="003869AF" w:rsidRPr="00380EB3">
        <w:rPr>
          <w:rFonts w:ascii="Times New Roman" w:eastAsia="Times New Roman" w:hAnsi="Times New Roman" w:cs="Times New Roman"/>
          <w:color w:val="000000" w:themeColor="text1"/>
          <w:sz w:val="24"/>
          <w:szCs w:val="24"/>
        </w:rPr>
        <w:t xml:space="preserve"> või </w:t>
      </w:r>
      <w:r w:rsidRPr="00380EB3">
        <w:rPr>
          <w:rFonts w:ascii="Times New Roman" w:eastAsia="Times New Roman" w:hAnsi="Times New Roman" w:cs="Times New Roman"/>
          <w:color w:val="000000" w:themeColor="text1"/>
          <w:sz w:val="24"/>
          <w:szCs w:val="24"/>
        </w:rPr>
        <w:t>õigusjärglastel oleks piisav aeg vajalike toimingute tegemiseks</w:t>
      </w:r>
      <w:r w:rsidR="00DA0873" w:rsidRPr="00380EB3">
        <w:rPr>
          <w:rFonts w:ascii="Times New Roman" w:eastAsia="Times New Roman" w:hAnsi="Times New Roman" w:cs="Times New Roman"/>
          <w:color w:val="000000" w:themeColor="text1"/>
          <w:sz w:val="24"/>
          <w:szCs w:val="24"/>
        </w:rPr>
        <w:t>. L</w:t>
      </w:r>
      <w:r w:rsidRPr="00380EB3">
        <w:rPr>
          <w:rFonts w:ascii="Times New Roman" w:eastAsia="Times New Roman" w:hAnsi="Times New Roman" w:cs="Times New Roman"/>
          <w:color w:val="000000" w:themeColor="text1"/>
          <w:sz w:val="24"/>
          <w:szCs w:val="24"/>
        </w:rPr>
        <w:t xml:space="preserve">õpptulemina on oluline, et registrikanded oleks ajakohased. Kehtiva </w:t>
      </w:r>
      <w:r w:rsidR="00652922" w:rsidRPr="00380EB3">
        <w:rPr>
          <w:rFonts w:ascii="Times New Roman" w:eastAsia="Times New Roman" w:hAnsi="Times New Roman" w:cs="Times New Roman"/>
          <w:color w:val="000000" w:themeColor="text1"/>
          <w:sz w:val="24"/>
          <w:szCs w:val="24"/>
        </w:rPr>
        <w:t>korra</w:t>
      </w:r>
      <w:r w:rsidRPr="00380EB3">
        <w:rPr>
          <w:rFonts w:ascii="Times New Roman" w:eastAsia="Times New Roman" w:hAnsi="Times New Roman" w:cs="Times New Roman"/>
          <w:color w:val="000000" w:themeColor="text1"/>
          <w:sz w:val="24"/>
          <w:szCs w:val="24"/>
        </w:rPr>
        <w:t xml:space="preserve"> kohaselt võib tekkida olukord, kus surnud või likvideeritud omaniku nimel olev sõiduk osaleb liikluses, kuna selle valdaja sõlmib nõutud liikluskindlustuse ja käib sõidukiga ka tehnoülevaatusel, kuid kuna omaniku kohta ei ole registris ajakohaseid andmeid, siis sõidukiga toime pandud rikkumiste puhul ei ole võimalik sõidukiomaniku vastutust realiseerida. Ajutiselt registrist kustutatud sõiduk loetakse registreerimata sõidukiks (</w:t>
      </w:r>
      <w:proofErr w:type="spellStart"/>
      <w:r w:rsidRPr="00380EB3">
        <w:rPr>
          <w:rFonts w:ascii="Times New Roman" w:eastAsia="Times New Roman" w:hAnsi="Times New Roman" w:cs="Times New Roman"/>
          <w:color w:val="000000" w:themeColor="text1"/>
          <w:sz w:val="24"/>
          <w:szCs w:val="24"/>
        </w:rPr>
        <w:t>LS</w:t>
      </w:r>
      <w:r w:rsidR="00652922" w:rsidRPr="00380EB3">
        <w:rPr>
          <w:rFonts w:ascii="Times New Roman" w:eastAsia="Times New Roman" w:hAnsi="Times New Roman" w:cs="Times New Roman"/>
          <w:color w:val="000000" w:themeColor="text1"/>
          <w:sz w:val="24"/>
          <w:szCs w:val="24"/>
        </w:rPr>
        <w:t>i</w:t>
      </w:r>
      <w:proofErr w:type="spellEnd"/>
      <w:r w:rsidRPr="00380EB3">
        <w:rPr>
          <w:rFonts w:ascii="Times New Roman" w:eastAsia="Times New Roman" w:hAnsi="Times New Roman" w:cs="Times New Roman"/>
          <w:color w:val="000000" w:themeColor="text1"/>
          <w:sz w:val="24"/>
          <w:szCs w:val="24"/>
        </w:rPr>
        <w:t xml:space="preserve"> § 77 </w:t>
      </w:r>
      <w:r w:rsidR="00652922" w:rsidRPr="00380EB3">
        <w:rPr>
          <w:rFonts w:ascii="Times New Roman" w:eastAsia="Times New Roman" w:hAnsi="Times New Roman" w:cs="Times New Roman"/>
          <w:color w:val="000000" w:themeColor="text1"/>
          <w:sz w:val="24"/>
          <w:szCs w:val="24"/>
        </w:rPr>
        <w:t xml:space="preserve">lõige </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ja selle kasutamine liikluses on keelatud ehk siis sõiduki ajutine kustutamine motiveeriks pärijaid ja õiglusjärglasi sõiduki omanikumuutust vormistama.</w:t>
      </w:r>
    </w:p>
    <w:p w14:paraId="78F8A3EC" w14:textId="60A11A7F" w:rsidR="5C973AAD" w:rsidRPr="00380EB3" w:rsidRDefault="5C973AAD" w:rsidP="00E97781">
      <w:pPr>
        <w:widowControl w:val="0"/>
        <w:spacing w:after="0" w:line="240" w:lineRule="auto"/>
        <w:jc w:val="both"/>
        <w:rPr>
          <w:rFonts w:ascii="Times New Roman" w:hAnsi="Times New Roman" w:cs="Times New Roman"/>
          <w:sz w:val="24"/>
          <w:szCs w:val="24"/>
        </w:rPr>
      </w:pPr>
    </w:p>
    <w:p w14:paraId="387EF809" w14:textId="738993D2"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85608A" w:rsidRPr="00380EB3">
        <w:rPr>
          <w:rFonts w:ascii="Times New Roman" w:eastAsia="Times New Roman" w:hAnsi="Times New Roman" w:cs="Times New Roman"/>
          <w:b/>
          <w:bCs/>
          <w:color w:val="000000" w:themeColor="text1"/>
          <w:sz w:val="24"/>
          <w:szCs w:val="24"/>
        </w:rPr>
        <w:t>6</w:t>
      </w:r>
      <w:r w:rsidR="0085608A"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tunnistatakse kehtetuks § 77 lõiked 8</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xml:space="preserve">, mis </w:t>
      </w:r>
      <w:r w:rsidR="00652922" w:rsidRPr="00380EB3">
        <w:rPr>
          <w:rFonts w:ascii="Times New Roman" w:eastAsia="Times New Roman" w:hAnsi="Times New Roman" w:cs="Times New Roman"/>
          <w:color w:val="000000" w:themeColor="text1"/>
          <w:sz w:val="24"/>
          <w:szCs w:val="24"/>
        </w:rPr>
        <w:t>käsitlevad</w:t>
      </w:r>
      <w:r w:rsidRPr="00380EB3">
        <w:rPr>
          <w:rFonts w:ascii="Times New Roman" w:eastAsia="Times New Roman" w:hAnsi="Times New Roman" w:cs="Times New Roman"/>
          <w:color w:val="000000" w:themeColor="text1"/>
          <w:sz w:val="24"/>
          <w:szCs w:val="24"/>
        </w:rPr>
        <w:t xml:space="preserve"> registrikande peatamis</w:t>
      </w:r>
      <w:r w:rsidR="00652922"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 kuna registrikande peatamine sellisena kaotatakse ja vajaminevad sätted lisatakse rakendussätete peat</w:t>
      </w:r>
      <w:r w:rsidR="00ED3ABD" w:rsidRPr="00380EB3">
        <w:rPr>
          <w:rFonts w:ascii="Times New Roman" w:eastAsia="Times New Roman" w:hAnsi="Times New Roman" w:cs="Times New Roman"/>
          <w:color w:val="000000" w:themeColor="text1"/>
          <w:sz w:val="24"/>
          <w:szCs w:val="24"/>
        </w:rPr>
        <w:t>ü</w:t>
      </w:r>
      <w:r w:rsidRPr="00380EB3">
        <w:rPr>
          <w:rFonts w:ascii="Times New Roman" w:eastAsia="Times New Roman" w:hAnsi="Times New Roman" w:cs="Times New Roman"/>
          <w:color w:val="000000" w:themeColor="text1"/>
          <w:sz w:val="24"/>
          <w:szCs w:val="24"/>
        </w:rPr>
        <w:t>kki §-</w:t>
      </w:r>
      <w:r w:rsidR="00ED3ABD" w:rsidRPr="00380EB3">
        <w:rPr>
          <w:rFonts w:ascii="Times New Roman" w:eastAsia="Times New Roman" w:hAnsi="Times New Roman" w:cs="Times New Roman"/>
          <w:color w:val="000000" w:themeColor="text1"/>
          <w:sz w:val="24"/>
          <w:szCs w:val="24"/>
        </w:rPr>
        <w:t>na</w:t>
      </w:r>
      <w:r w:rsidRPr="00380EB3">
        <w:rPr>
          <w:rFonts w:ascii="Times New Roman" w:eastAsia="Times New Roman" w:hAnsi="Times New Roman" w:cs="Times New Roman"/>
          <w:color w:val="000000" w:themeColor="text1"/>
          <w:sz w:val="24"/>
          <w:szCs w:val="24"/>
        </w:rPr>
        <w:t xml:space="preserve"> 264</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w:t>
      </w:r>
    </w:p>
    <w:p w14:paraId="60835B2A" w14:textId="1FD907D6" w:rsidR="5C973AAD" w:rsidRPr="00380EB3" w:rsidRDefault="5C973AAD" w:rsidP="00E97781">
      <w:pPr>
        <w:widowControl w:val="0"/>
        <w:spacing w:after="0" w:line="240" w:lineRule="auto"/>
        <w:jc w:val="both"/>
        <w:rPr>
          <w:rFonts w:ascii="Times New Roman" w:hAnsi="Times New Roman" w:cs="Times New Roman"/>
          <w:sz w:val="24"/>
          <w:szCs w:val="24"/>
        </w:rPr>
      </w:pPr>
    </w:p>
    <w:p w14:paraId="49A01001" w14:textId="7FF8C6C3"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85608A" w:rsidRPr="00380EB3">
        <w:rPr>
          <w:rFonts w:ascii="Times New Roman" w:eastAsia="Times New Roman" w:hAnsi="Times New Roman" w:cs="Times New Roman"/>
          <w:b/>
          <w:bCs/>
          <w:color w:val="000000" w:themeColor="text1"/>
          <w:sz w:val="24"/>
          <w:szCs w:val="24"/>
        </w:rPr>
        <w:t xml:space="preserve">7 </w:t>
      </w:r>
      <w:r w:rsidRPr="00380EB3">
        <w:rPr>
          <w:rFonts w:ascii="Times New Roman" w:eastAsia="Times New Roman" w:hAnsi="Times New Roman" w:cs="Times New Roman"/>
          <w:color w:val="000000" w:themeColor="text1"/>
          <w:sz w:val="24"/>
          <w:szCs w:val="24"/>
        </w:rPr>
        <w:t>muudetakse § 77 lõiget 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xml:space="preserve"> registrikande peatamise regulatsiooni muudatuse</w:t>
      </w:r>
      <w:r w:rsidR="00ED3ABD" w:rsidRPr="00380EB3">
        <w:rPr>
          <w:rFonts w:ascii="Times New Roman" w:eastAsia="Times New Roman" w:hAnsi="Times New Roman" w:cs="Times New Roman"/>
          <w:color w:val="000000" w:themeColor="text1"/>
          <w:sz w:val="24"/>
          <w:szCs w:val="24"/>
        </w:rPr>
        <w:t xml:space="preserve"> tõttu</w:t>
      </w:r>
      <w:r w:rsidRPr="00380EB3">
        <w:rPr>
          <w:rFonts w:ascii="Times New Roman" w:eastAsia="Times New Roman" w:hAnsi="Times New Roman" w:cs="Times New Roman"/>
          <w:color w:val="000000" w:themeColor="text1"/>
          <w:sz w:val="24"/>
          <w:szCs w:val="24"/>
        </w:rPr>
        <w:t xml:space="preserve"> ehk lõikest jäetakse välja viide peatatud registrikandele.</w:t>
      </w:r>
    </w:p>
    <w:p w14:paraId="126F54F1" w14:textId="78484F03" w:rsidR="5C973AAD" w:rsidRPr="00380EB3" w:rsidRDefault="5C973AAD" w:rsidP="00E97781">
      <w:pPr>
        <w:widowControl w:val="0"/>
        <w:spacing w:after="0" w:line="240" w:lineRule="auto"/>
        <w:jc w:val="both"/>
        <w:rPr>
          <w:rFonts w:ascii="Times New Roman" w:hAnsi="Times New Roman" w:cs="Times New Roman"/>
          <w:sz w:val="24"/>
          <w:szCs w:val="24"/>
        </w:rPr>
      </w:pPr>
    </w:p>
    <w:p w14:paraId="1753E945" w14:textId="7C4FA2FF" w:rsidR="0085608A" w:rsidRPr="00380EB3" w:rsidRDefault="0085608A"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Punktiga 8</w:t>
      </w:r>
      <w:r w:rsidRPr="00380EB3">
        <w:rPr>
          <w:rFonts w:ascii="Times New Roman" w:eastAsia="Times New Roman" w:hAnsi="Times New Roman" w:cs="Times New Roman"/>
          <w:color w:val="000000" w:themeColor="text1"/>
          <w:sz w:val="24"/>
          <w:szCs w:val="24"/>
        </w:rPr>
        <w:t xml:space="preserve"> täiendatakse § 77 lõigetega 8</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ja 8</w:t>
      </w:r>
      <w:r w:rsidRPr="00380EB3">
        <w:rPr>
          <w:rFonts w:ascii="Times New Roman" w:eastAsia="Times New Roman" w:hAnsi="Times New Roman" w:cs="Times New Roman"/>
          <w:color w:val="000000" w:themeColor="text1"/>
          <w:sz w:val="24"/>
          <w:szCs w:val="24"/>
          <w:vertAlign w:val="superscript"/>
        </w:rPr>
        <w:t>6</w:t>
      </w:r>
      <w:r w:rsidRPr="00380EB3">
        <w:rPr>
          <w:rFonts w:ascii="Times New Roman" w:eastAsia="Times New Roman" w:hAnsi="Times New Roman" w:cs="Times New Roman"/>
          <w:color w:val="000000" w:themeColor="text1"/>
          <w:sz w:val="24"/>
          <w:szCs w:val="24"/>
        </w:rPr>
        <w:t>. Lõikega 8</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sätestatakse sõiduki omaniku või vastutava kasutaja (vastutav kasutaja on isik, kes kasutab sõidukit </w:t>
      </w:r>
      <w:r w:rsidRPr="00380EB3">
        <w:rPr>
          <w:rFonts w:ascii="Times New Roman" w:hAnsi="Times New Roman" w:cs="Times New Roman"/>
          <w:color w:val="202020"/>
          <w:sz w:val="24"/>
          <w:szCs w:val="24"/>
          <w:shd w:val="clear" w:color="auto" w:fill="FFFFFF"/>
        </w:rPr>
        <w:t xml:space="preserve">kasutuslepingu või omandireservatsiooniga müügilepingu alusel ning kes on kantud mootorsõiduki eest vastutava kasutajana liiklusregistrisse, mistõttu vastutab tema ka sõidukiga tehtavate toimingute eest) </w:t>
      </w:r>
      <w:r w:rsidRPr="00380EB3">
        <w:rPr>
          <w:rFonts w:ascii="Times New Roman" w:eastAsia="Times New Roman" w:hAnsi="Times New Roman" w:cs="Times New Roman"/>
          <w:color w:val="000000" w:themeColor="text1"/>
          <w:sz w:val="24"/>
          <w:szCs w:val="24"/>
        </w:rPr>
        <w:t>kohustus teha teatud toimingud, kui tema valduses on sõiduk, mis eelnõuga lisatava § 264 lõike 16</w:t>
      </w:r>
      <w:r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xml:space="preserve"> kohaselt läheks automaatsele kustutamisele</w:t>
      </w:r>
      <w:r w:rsidR="00284B78" w:rsidRPr="00380EB3">
        <w:rPr>
          <w:rFonts w:ascii="Times New Roman" w:eastAsia="Times New Roman" w:hAnsi="Times New Roman" w:cs="Times New Roman"/>
          <w:color w:val="000000" w:themeColor="text1"/>
          <w:sz w:val="24"/>
          <w:szCs w:val="24"/>
        </w:rPr>
        <w:t xml:space="preserve"> (sõiduk, mille registrikanne on 01.07.2026 seisuga olnud peatatud kauem kui seitse aastat)</w:t>
      </w:r>
      <w:r w:rsidRPr="00380EB3">
        <w:rPr>
          <w:rFonts w:ascii="Times New Roman" w:eastAsia="Times New Roman" w:hAnsi="Times New Roman" w:cs="Times New Roman"/>
          <w:color w:val="000000" w:themeColor="text1"/>
          <w:sz w:val="24"/>
          <w:szCs w:val="24"/>
        </w:rPr>
        <w:t xml:space="preserve">. Sätte rakendamiseks lisatakse </w:t>
      </w:r>
      <w:proofErr w:type="spellStart"/>
      <w:r w:rsidRPr="00380EB3">
        <w:rPr>
          <w:rFonts w:ascii="Times New Roman" w:eastAsia="Times New Roman" w:hAnsi="Times New Roman" w:cs="Times New Roman"/>
          <w:color w:val="000000" w:themeColor="text1"/>
          <w:sz w:val="24"/>
          <w:szCs w:val="24"/>
        </w:rPr>
        <w:t>LS-i</w:t>
      </w:r>
      <w:proofErr w:type="spellEnd"/>
      <w:r w:rsidRPr="00380EB3">
        <w:rPr>
          <w:rFonts w:ascii="Times New Roman" w:eastAsia="Times New Roman" w:hAnsi="Times New Roman" w:cs="Times New Roman"/>
          <w:color w:val="000000" w:themeColor="text1"/>
          <w:sz w:val="24"/>
          <w:szCs w:val="24"/>
        </w:rPr>
        <w:t xml:space="preserve"> § 264</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mis sätestab, et ebaõige registrist kustutamise vältimiseks peab enne 2026. aasta 31. oktoobriks kas sõiduki kasutusele võtma ehk läbima ülevaatuse ja sõiduki kindlustama, sõiduki ajutiselt registrist kustutama või kui sõidukit ei ole plaanis kasutama hakata (näiteks puudub sellel kasutusväärtus ehk tegemist on romusõidukiga), andma selle üle jäätmekäitlejale nõuetekohaseks lammutamiseks. </w:t>
      </w:r>
      <w:r w:rsidR="00284B78" w:rsidRPr="00380EB3">
        <w:rPr>
          <w:rFonts w:ascii="Times New Roman" w:eastAsia="Times New Roman" w:hAnsi="Times New Roman" w:cs="Times New Roman"/>
          <w:color w:val="000000" w:themeColor="text1"/>
          <w:sz w:val="24"/>
          <w:szCs w:val="24"/>
        </w:rPr>
        <w:t>Lõikega 8</w:t>
      </w:r>
      <w:r w:rsidR="00284B78" w:rsidRPr="00380EB3">
        <w:rPr>
          <w:rFonts w:ascii="Times New Roman" w:eastAsia="Times New Roman" w:hAnsi="Times New Roman" w:cs="Times New Roman"/>
          <w:color w:val="000000" w:themeColor="text1"/>
          <w:sz w:val="24"/>
          <w:szCs w:val="24"/>
          <w:vertAlign w:val="superscript"/>
        </w:rPr>
        <w:t>6</w:t>
      </w:r>
      <w:r w:rsidR="00284B78" w:rsidRPr="00380EB3">
        <w:rPr>
          <w:rFonts w:ascii="Times New Roman" w:eastAsia="Times New Roman" w:hAnsi="Times New Roman" w:cs="Times New Roman"/>
          <w:color w:val="000000" w:themeColor="text1"/>
          <w:sz w:val="24"/>
          <w:szCs w:val="24"/>
        </w:rPr>
        <w:t xml:space="preserve"> lisatakse täpsustus, et kui sõiduk, mis on selle vastutava kasutaja valduses, läheks automaatsele kustutamisele, siis juhul, kui vastutav kasutaja soovib sõiduki üle anda jäätmekäitlejale, peab ta saama selleks omaniku nõusoleku. Lõike 8</w:t>
      </w:r>
      <w:r w:rsidR="00284B78" w:rsidRPr="00380EB3">
        <w:rPr>
          <w:rFonts w:ascii="Times New Roman" w:eastAsia="Times New Roman" w:hAnsi="Times New Roman" w:cs="Times New Roman"/>
          <w:color w:val="000000" w:themeColor="text1"/>
          <w:sz w:val="24"/>
          <w:szCs w:val="24"/>
          <w:vertAlign w:val="superscript"/>
        </w:rPr>
        <w:t>5</w:t>
      </w:r>
      <w:r w:rsidR="00284B78" w:rsidRPr="00380EB3">
        <w:rPr>
          <w:rFonts w:ascii="Times New Roman" w:eastAsia="Times New Roman" w:hAnsi="Times New Roman" w:cs="Times New Roman"/>
          <w:color w:val="000000" w:themeColor="text1"/>
          <w:sz w:val="24"/>
          <w:szCs w:val="24"/>
        </w:rPr>
        <w:t xml:space="preserve"> punktides 1 ja 2 nimetatud toiminguteks omaniku luba vaja ei ole, sest neid toiminguid (ülevaatusel käimine ja ajutise kustutamise taotlemine) saab vastutav kasutaja iseseisvalt teha.</w:t>
      </w:r>
    </w:p>
    <w:p w14:paraId="6006FE60" w14:textId="77777777" w:rsidR="0085608A" w:rsidRPr="00380EB3" w:rsidRDefault="0085608A" w:rsidP="00E97781">
      <w:pPr>
        <w:widowControl w:val="0"/>
        <w:spacing w:after="0" w:line="240" w:lineRule="auto"/>
        <w:jc w:val="both"/>
        <w:rPr>
          <w:rFonts w:ascii="Times New Roman" w:hAnsi="Times New Roman" w:cs="Times New Roman"/>
          <w:sz w:val="24"/>
          <w:szCs w:val="24"/>
        </w:rPr>
      </w:pPr>
    </w:p>
    <w:p w14:paraId="5083D2EF" w14:textId="1B7C6CD5" w:rsidR="003675A3"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85608A" w:rsidRPr="00380EB3">
        <w:rPr>
          <w:rFonts w:ascii="Times New Roman" w:eastAsia="Times New Roman" w:hAnsi="Times New Roman" w:cs="Times New Roman"/>
          <w:b/>
          <w:bCs/>
          <w:color w:val="000000" w:themeColor="text1"/>
          <w:sz w:val="24"/>
          <w:szCs w:val="24"/>
        </w:rPr>
        <w:t>9</w:t>
      </w:r>
      <w:r w:rsidR="0085608A"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täiendatakse § 77 </w:t>
      </w:r>
      <w:r w:rsidR="003675A3" w:rsidRPr="00380EB3">
        <w:rPr>
          <w:rFonts w:ascii="Times New Roman" w:eastAsia="Times New Roman" w:hAnsi="Times New Roman" w:cs="Times New Roman"/>
          <w:color w:val="000000" w:themeColor="text1"/>
          <w:sz w:val="24"/>
          <w:szCs w:val="24"/>
        </w:rPr>
        <w:t xml:space="preserve">lõigetega </w:t>
      </w:r>
      <w:r w:rsidRPr="00380EB3">
        <w:rPr>
          <w:rFonts w:ascii="Times New Roman" w:eastAsia="Times New Roman" w:hAnsi="Times New Roman" w:cs="Times New Roman"/>
          <w:color w:val="000000" w:themeColor="text1"/>
          <w:sz w:val="24"/>
          <w:szCs w:val="24"/>
        </w:rPr>
        <w:t>10,</w:t>
      </w:r>
      <w:r w:rsidR="003675A3" w:rsidRPr="00380EB3">
        <w:rPr>
          <w:rFonts w:ascii="Times New Roman" w:eastAsia="Times New Roman" w:hAnsi="Times New Roman" w:cs="Times New Roman"/>
          <w:color w:val="000000" w:themeColor="text1"/>
          <w:sz w:val="24"/>
          <w:szCs w:val="24"/>
        </w:rPr>
        <w:t xml:space="preserve"> 11 ja 12.</w:t>
      </w:r>
      <w:r w:rsidRPr="00380EB3">
        <w:rPr>
          <w:rFonts w:ascii="Times New Roman" w:eastAsia="Times New Roman" w:hAnsi="Times New Roman" w:cs="Times New Roman"/>
          <w:color w:val="000000" w:themeColor="text1"/>
          <w:sz w:val="24"/>
          <w:szCs w:val="24"/>
        </w:rPr>
        <w:t xml:space="preserve"> </w:t>
      </w:r>
    </w:p>
    <w:p w14:paraId="2D1DC778" w14:textId="0EB385C4" w:rsidR="5C973AAD" w:rsidRPr="00380EB3" w:rsidRDefault="003675A3"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Lõikes 10 </w:t>
      </w:r>
      <w:r w:rsidR="5C973AAD" w:rsidRPr="00380EB3">
        <w:rPr>
          <w:rFonts w:ascii="Times New Roman" w:eastAsia="Times New Roman" w:hAnsi="Times New Roman" w:cs="Times New Roman"/>
          <w:color w:val="000000" w:themeColor="text1"/>
          <w:sz w:val="24"/>
          <w:szCs w:val="24"/>
        </w:rPr>
        <w:t xml:space="preserve">sätestatakse, et käsutuspiiranguga sõidukite registrist kustutamise puhul (sõidukid, mille registrikanne on 01.07.2026 seisuga olnud peatatud kauem kui </w:t>
      </w:r>
      <w:r w:rsidR="00ED3ABD" w:rsidRPr="00380EB3">
        <w:rPr>
          <w:rFonts w:ascii="Times New Roman" w:eastAsia="Times New Roman" w:hAnsi="Times New Roman" w:cs="Times New Roman"/>
          <w:color w:val="000000" w:themeColor="text1"/>
          <w:sz w:val="24"/>
          <w:szCs w:val="24"/>
        </w:rPr>
        <w:t>seitse</w:t>
      </w:r>
      <w:r w:rsidR="5C973AAD" w:rsidRPr="00380EB3">
        <w:rPr>
          <w:rFonts w:ascii="Times New Roman" w:eastAsia="Times New Roman" w:hAnsi="Times New Roman" w:cs="Times New Roman"/>
          <w:color w:val="000000" w:themeColor="text1"/>
          <w:sz w:val="24"/>
          <w:szCs w:val="24"/>
        </w:rPr>
        <w:t xml:space="preserve"> aastat) ei pea küsima piirangu kehtestaja nõusolekut, kui sõiduk</w:t>
      </w:r>
      <w:r w:rsidR="00284B78" w:rsidRPr="00380EB3">
        <w:rPr>
          <w:rFonts w:ascii="Times New Roman" w:eastAsia="Times New Roman" w:hAnsi="Times New Roman" w:cs="Times New Roman"/>
          <w:color w:val="000000" w:themeColor="text1"/>
          <w:sz w:val="24"/>
          <w:szCs w:val="24"/>
        </w:rPr>
        <w:t>ile viimasest seatud</w:t>
      </w:r>
      <w:r w:rsidR="5C973AAD" w:rsidRPr="00380EB3">
        <w:rPr>
          <w:rFonts w:ascii="Times New Roman" w:eastAsia="Times New Roman" w:hAnsi="Times New Roman" w:cs="Times New Roman"/>
          <w:color w:val="000000" w:themeColor="text1"/>
          <w:sz w:val="24"/>
          <w:szCs w:val="24"/>
        </w:rPr>
        <w:t xml:space="preserve"> käsutuspiirangu</w:t>
      </w:r>
      <w:r w:rsidR="00284B78" w:rsidRPr="00380EB3">
        <w:rPr>
          <w:rFonts w:ascii="Times New Roman" w:eastAsia="Times New Roman" w:hAnsi="Times New Roman" w:cs="Times New Roman"/>
          <w:color w:val="000000" w:themeColor="text1"/>
          <w:sz w:val="24"/>
          <w:szCs w:val="24"/>
        </w:rPr>
        <w:t>st on möödunud</w:t>
      </w:r>
      <w:r w:rsidR="5C973AAD" w:rsidRPr="00380EB3">
        <w:rPr>
          <w:rFonts w:ascii="Times New Roman" w:eastAsia="Times New Roman" w:hAnsi="Times New Roman" w:cs="Times New Roman"/>
          <w:color w:val="000000" w:themeColor="text1"/>
          <w:sz w:val="24"/>
          <w:szCs w:val="24"/>
        </w:rPr>
        <w:t xml:space="preserve"> rohkem kui </w:t>
      </w:r>
      <w:r w:rsidR="00ED3ABD" w:rsidRPr="00380EB3">
        <w:rPr>
          <w:rFonts w:ascii="Times New Roman" w:eastAsia="Times New Roman" w:hAnsi="Times New Roman" w:cs="Times New Roman"/>
          <w:color w:val="000000" w:themeColor="text1"/>
          <w:sz w:val="24"/>
          <w:szCs w:val="24"/>
        </w:rPr>
        <w:t>kümme</w:t>
      </w:r>
      <w:r w:rsidR="5C973AAD" w:rsidRPr="00380EB3">
        <w:rPr>
          <w:rFonts w:ascii="Times New Roman" w:eastAsia="Times New Roman" w:hAnsi="Times New Roman" w:cs="Times New Roman"/>
          <w:color w:val="000000" w:themeColor="text1"/>
          <w:sz w:val="24"/>
          <w:szCs w:val="24"/>
        </w:rPr>
        <w:t xml:space="preserve"> aastat, et oleks võimalik registri puhastamise eesmärgil kustutada ka selliseid sõidukeid. Võlanõude aegumistähtaeg on</w:t>
      </w:r>
      <w:r w:rsidR="008A2FF4" w:rsidRPr="00380EB3">
        <w:rPr>
          <w:rFonts w:ascii="Times New Roman" w:eastAsia="Times New Roman" w:hAnsi="Times New Roman" w:cs="Times New Roman"/>
          <w:color w:val="000000" w:themeColor="text1"/>
          <w:sz w:val="24"/>
          <w:szCs w:val="24"/>
        </w:rPr>
        <w:t xml:space="preserve"> üldjuhul</w:t>
      </w:r>
      <w:r w:rsidR="5C973AAD" w:rsidRPr="00380EB3">
        <w:rPr>
          <w:rFonts w:ascii="Times New Roman" w:eastAsia="Times New Roman" w:hAnsi="Times New Roman" w:cs="Times New Roman"/>
          <w:color w:val="000000" w:themeColor="text1"/>
          <w:sz w:val="24"/>
          <w:szCs w:val="24"/>
        </w:rPr>
        <w:t xml:space="preserve"> </w:t>
      </w:r>
      <w:r w:rsidR="00ED3ABD" w:rsidRPr="00380EB3">
        <w:rPr>
          <w:rFonts w:ascii="Times New Roman" w:eastAsia="Times New Roman" w:hAnsi="Times New Roman" w:cs="Times New Roman"/>
          <w:color w:val="000000" w:themeColor="text1"/>
          <w:sz w:val="24"/>
          <w:szCs w:val="24"/>
        </w:rPr>
        <w:t>kümme</w:t>
      </w:r>
      <w:r w:rsidR="5C973AAD" w:rsidRPr="00380EB3">
        <w:rPr>
          <w:rFonts w:ascii="Times New Roman" w:eastAsia="Times New Roman" w:hAnsi="Times New Roman" w:cs="Times New Roman"/>
          <w:color w:val="000000" w:themeColor="text1"/>
          <w:sz w:val="24"/>
          <w:szCs w:val="24"/>
        </w:rPr>
        <w:t xml:space="preserve"> aastat</w:t>
      </w:r>
      <w:r w:rsidR="008A2FF4" w:rsidRPr="00380EB3">
        <w:rPr>
          <w:rFonts w:ascii="Times New Roman" w:eastAsia="Times New Roman" w:hAnsi="Times New Roman" w:cs="Times New Roman"/>
          <w:color w:val="000000" w:themeColor="text1"/>
          <w:sz w:val="24"/>
          <w:szCs w:val="24"/>
        </w:rPr>
        <w:t xml:space="preserve">, kui just ei ole </w:t>
      </w:r>
      <w:r w:rsidR="00E14629" w:rsidRPr="00380EB3">
        <w:rPr>
          <w:rFonts w:ascii="Times New Roman" w:eastAsia="Times New Roman" w:hAnsi="Times New Roman" w:cs="Times New Roman"/>
          <w:color w:val="000000" w:themeColor="text1"/>
          <w:sz w:val="24"/>
          <w:szCs w:val="24"/>
        </w:rPr>
        <w:t>aegumi</w:t>
      </w:r>
      <w:r w:rsidR="00A87F53" w:rsidRPr="00380EB3">
        <w:rPr>
          <w:rFonts w:ascii="Times New Roman" w:eastAsia="Times New Roman" w:hAnsi="Times New Roman" w:cs="Times New Roman"/>
          <w:color w:val="000000" w:themeColor="text1"/>
          <w:sz w:val="24"/>
          <w:szCs w:val="24"/>
        </w:rPr>
        <w:t>n</w:t>
      </w:r>
      <w:r w:rsidR="00E14629" w:rsidRPr="00380EB3">
        <w:rPr>
          <w:rFonts w:ascii="Times New Roman" w:eastAsia="Times New Roman" w:hAnsi="Times New Roman" w:cs="Times New Roman"/>
          <w:color w:val="000000" w:themeColor="text1"/>
          <w:sz w:val="24"/>
          <w:szCs w:val="24"/>
        </w:rPr>
        <w:t>e katke</w:t>
      </w:r>
      <w:r w:rsidR="00A87F53" w:rsidRPr="00380EB3">
        <w:rPr>
          <w:rFonts w:ascii="Times New Roman" w:eastAsia="Times New Roman" w:hAnsi="Times New Roman" w:cs="Times New Roman"/>
          <w:color w:val="000000" w:themeColor="text1"/>
          <w:sz w:val="24"/>
          <w:szCs w:val="24"/>
        </w:rPr>
        <w:t>nud</w:t>
      </w:r>
      <w:r w:rsidR="00E14629" w:rsidRPr="00380EB3">
        <w:rPr>
          <w:rFonts w:ascii="Times New Roman" w:eastAsia="Times New Roman" w:hAnsi="Times New Roman" w:cs="Times New Roman"/>
          <w:color w:val="000000" w:themeColor="text1"/>
          <w:sz w:val="24"/>
          <w:szCs w:val="24"/>
        </w:rPr>
        <w:t xml:space="preserve"> või </w:t>
      </w:r>
      <w:r w:rsidR="00A87F53" w:rsidRPr="00380EB3">
        <w:rPr>
          <w:rFonts w:ascii="Times New Roman" w:eastAsia="Times New Roman" w:hAnsi="Times New Roman" w:cs="Times New Roman"/>
          <w:color w:val="000000" w:themeColor="text1"/>
          <w:sz w:val="24"/>
          <w:szCs w:val="24"/>
        </w:rPr>
        <w:t>peatunud</w:t>
      </w:r>
      <w:r w:rsidR="00E14629" w:rsidRPr="00380EB3">
        <w:rPr>
          <w:rFonts w:ascii="Times New Roman" w:eastAsia="Times New Roman" w:hAnsi="Times New Roman" w:cs="Times New Roman"/>
          <w:color w:val="000000" w:themeColor="text1"/>
          <w:sz w:val="24"/>
          <w:szCs w:val="24"/>
        </w:rPr>
        <w:t xml:space="preserve"> tsiviilseadustiku üldosa seaduse</w:t>
      </w:r>
      <w:r w:rsidR="008A2FF4" w:rsidRPr="00380EB3">
        <w:rPr>
          <w:rFonts w:ascii="Times New Roman" w:eastAsia="Times New Roman" w:hAnsi="Times New Roman" w:cs="Times New Roman"/>
          <w:color w:val="000000" w:themeColor="text1"/>
          <w:sz w:val="24"/>
          <w:szCs w:val="24"/>
        </w:rPr>
        <w:t xml:space="preserve"> § 158 jj</w:t>
      </w:r>
      <w:r w:rsidR="5C973AAD" w:rsidRPr="00380EB3">
        <w:rPr>
          <w:rFonts w:ascii="Times New Roman" w:eastAsia="Times New Roman" w:hAnsi="Times New Roman" w:cs="Times New Roman"/>
          <w:color w:val="000000" w:themeColor="text1"/>
          <w:sz w:val="24"/>
          <w:szCs w:val="24"/>
        </w:rPr>
        <w:t xml:space="preserve"> </w:t>
      </w:r>
      <w:r w:rsidR="00E14629" w:rsidRPr="00380EB3">
        <w:rPr>
          <w:rFonts w:ascii="Times New Roman" w:eastAsia="Times New Roman" w:hAnsi="Times New Roman" w:cs="Times New Roman"/>
          <w:color w:val="000000" w:themeColor="text1"/>
          <w:sz w:val="24"/>
          <w:szCs w:val="24"/>
        </w:rPr>
        <w:t>sätete järgi. T</w:t>
      </w:r>
      <w:r w:rsidR="5C973AAD" w:rsidRPr="00380EB3">
        <w:rPr>
          <w:rFonts w:ascii="Times New Roman" w:eastAsia="Times New Roman" w:hAnsi="Times New Roman" w:cs="Times New Roman"/>
          <w:color w:val="000000" w:themeColor="text1"/>
          <w:sz w:val="24"/>
          <w:szCs w:val="24"/>
        </w:rPr>
        <w:t>õenäoliselt on selle ajaga sõiduki väärtus ajas sedavõrd kahanenud, et see enam ei tagaks ka piirangu alusel olevat nõuet.</w:t>
      </w:r>
    </w:p>
    <w:p w14:paraId="1ECEF5EE" w14:textId="77777777" w:rsidR="00A24664" w:rsidRPr="00380EB3" w:rsidRDefault="00A24664" w:rsidP="00E97781">
      <w:pPr>
        <w:widowControl w:val="0"/>
        <w:spacing w:after="0" w:line="240" w:lineRule="auto"/>
        <w:jc w:val="both"/>
        <w:rPr>
          <w:rFonts w:ascii="Times New Roman" w:hAnsi="Times New Roman" w:cs="Times New Roman"/>
          <w:sz w:val="24"/>
          <w:szCs w:val="24"/>
        </w:rPr>
      </w:pPr>
    </w:p>
    <w:p w14:paraId="259992A9" w14:textId="4E888828" w:rsidR="00BF1593" w:rsidRPr="00380EB3" w:rsidRDefault="003675A3" w:rsidP="00E97781">
      <w:pPr>
        <w:spacing w:after="0" w:line="240" w:lineRule="auto"/>
        <w:jc w:val="both"/>
        <w:rPr>
          <w:rFonts w:ascii="Times New Roman" w:eastAsia="Times New Roman" w:hAnsi="Times New Roman" w:cs="Times New Roman"/>
          <w:color w:val="000000" w:themeColor="text1"/>
          <w:sz w:val="24"/>
          <w:szCs w:val="24"/>
        </w:rPr>
      </w:pPr>
      <w:bookmarkStart w:id="1" w:name="_Hlk167208390"/>
      <w:r w:rsidRPr="00380EB3">
        <w:rPr>
          <w:rFonts w:ascii="Times New Roman" w:eastAsia="Times New Roman" w:hAnsi="Times New Roman" w:cs="Times New Roman"/>
          <w:color w:val="000000" w:themeColor="text1"/>
          <w:sz w:val="24"/>
          <w:szCs w:val="24"/>
        </w:rPr>
        <w:lastRenderedPageBreak/>
        <w:t>L</w:t>
      </w:r>
      <w:r w:rsidR="5C973AAD" w:rsidRPr="00380EB3">
        <w:rPr>
          <w:rFonts w:ascii="Times New Roman" w:eastAsia="Times New Roman" w:hAnsi="Times New Roman" w:cs="Times New Roman"/>
          <w:color w:val="000000" w:themeColor="text1"/>
          <w:sz w:val="24"/>
          <w:szCs w:val="24"/>
        </w:rPr>
        <w:t xml:space="preserve">õigete 11 ja 12 kohaselt võib sõiduki </w:t>
      </w:r>
      <w:r w:rsidR="006641C9" w:rsidRPr="00380EB3">
        <w:rPr>
          <w:rFonts w:ascii="Times New Roman" w:eastAsia="Times New Roman" w:hAnsi="Times New Roman" w:cs="Times New Roman"/>
          <w:color w:val="000000" w:themeColor="text1"/>
          <w:sz w:val="24"/>
          <w:szCs w:val="24"/>
        </w:rPr>
        <w:t xml:space="preserve">valdaja või kinnisasja omanik, millel sõiduk asub, anda sõiduki </w:t>
      </w:r>
      <w:r w:rsidR="5C973AAD" w:rsidRPr="00380EB3">
        <w:rPr>
          <w:rFonts w:ascii="Times New Roman" w:eastAsia="Times New Roman" w:hAnsi="Times New Roman" w:cs="Times New Roman"/>
          <w:color w:val="000000" w:themeColor="text1"/>
          <w:sz w:val="24"/>
          <w:szCs w:val="24"/>
        </w:rPr>
        <w:t xml:space="preserve">ilma selle </w:t>
      </w:r>
      <w:r w:rsidR="008A2FF4" w:rsidRPr="00380EB3">
        <w:rPr>
          <w:rFonts w:ascii="Times New Roman" w:eastAsia="Times New Roman" w:hAnsi="Times New Roman" w:cs="Times New Roman"/>
          <w:color w:val="000000" w:themeColor="text1"/>
          <w:sz w:val="24"/>
          <w:szCs w:val="24"/>
        </w:rPr>
        <w:t xml:space="preserve">registrisse kantud </w:t>
      </w:r>
      <w:r w:rsidR="5C973AAD" w:rsidRPr="00380EB3">
        <w:rPr>
          <w:rFonts w:ascii="Times New Roman" w:eastAsia="Times New Roman" w:hAnsi="Times New Roman" w:cs="Times New Roman"/>
          <w:color w:val="000000" w:themeColor="text1"/>
          <w:sz w:val="24"/>
          <w:szCs w:val="24"/>
        </w:rPr>
        <w:t xml:space="preserve">omaniku nõusolekuta jäätmekäitlejale üle, kui sõiduk on registrist kustutatud selle </w:t>
      </w:r>
      <w:r w:rsidR="008A2FF4" w:rsidRPr="00380EB3">
        <w:rPr>
          <w:rFonts w:ascii="Times New Roman" w:eastAsia="Times New Roman" w:hAnsi="Times New Roman" w:cs="Times New Roman"/>
          <w:color w:val="000000" w:themeColor="text1"/>
          <w:sz w:val="24"/>
          <w:szCs w:val="24"/>
        </w:rPr>
        <w:t xml:space="preserve">registrisse kantud </w:t>
      </w:r>
      <w:r w:rsidR="5C973AAD" w:rsidRPr="00380EB3">
        <w:rPr>
          <w:rFonts w:ascii="Times New Roman" w:eastAsia="Times New Roman" w:hAnsi="Times New Roman" w:cs="Times New Roman"/>
          <w:color w:val="000000" w:themeColor="text1"/>
          <w:sz w:val="24"/>
          <w:szCs w:val="24"/>
        </w:rPr>
        <w:t>omaniku taotlusel</w:t>
      </w:r>
      <w:r w:rsidR="00ED210C" w:rsidRPr="00380EB3">
        <w:rPr>
          <w:rFonts w:ascii="Times New Roman" w:eastAsia="Times New Roman" w:hAnsi="Times New Roman" w:cs="Times New Roman"/>
          <w:color w:val="000000" w:themeColor="text1"/>
          <w:sz w:val="24"/>
          <w:szCs w:val="24"/>
        </w:rPr>
        <w:t xml:space="preserve"> või automaatkustutatud kui üle seitsme aasta peatatud registrikandega sõiduk</w:t>
      </w:r>
      <w:r w:rsidR="5C973AAD" w:rsidRPr="00380EB3">
        <w:rPr>
          <w:rFonts w:ascii="Times New Roman" w:eastAsia="Times New Roman" w:hAnsi="Times New Roman" w:cs="Times New Roman"/>
          <w:color w:val="000000" w:themeColor="text1"/>
          <w:sz w:val="24"/>
          <w:szCs w:val="24"/>
        </w:rPr>
        <w:t xml:space="preserve">. </w:t>
      </w:r>
      <w:r w:rsidR="009B25E7" w:rsidRPr="00380EB3">
        <w:rPr>
          <w:rFonts w:ascii="Times New Roman" w:eastAsia="Times New Roman" w:hAnsi="Times New Roman" w:cs="Times New Roman"/>
          <w:color w:val="000000" w:themeColor="text1"/>
          <w:sz w:val="24"/>
          <w:szCs w:val="24"/>
        </w:rPr>
        <w:t xml:space="preserve">Lisatavate lõigete eesmärgiks on </w:t>
      </w:r>
      <w:r w:rsidR="00A22325" w:rsidRPr="00380EB3">
        <w:rPr>
          <w:rFonts w:ascii="Times New Roman" w:eastAsia="Times New Roman" w:hAnsi="Times New Roman" w:cs="Times New Roman"/>
          <w:color w:val="000000" w:themeColor="text1"/>
          <w:sz w:val="24"/>
          <w:szCs w:val="24"/>
        </w:rPr>
        <w:t>täiendada seadust</w:t>
      </w:r>
      <w:r w:rsidR="00B855E7" w:rsidRPr="00380EB3">
        <w:rPr>
          <w:rFonts w:ascii="Times New Roman" w:eastAsia="Times New Roman" w:hAnsi="Times New Roman" w:cs="Times New Roman"/>
          <w:color w:val="000000" w:themeColor="text1"/>
          <w:sz w:val="24"/>
          <w:szCs w:val="24"/>
        </w:rPr>
        <w:t xml:space="preserve"> </w:t>
      </w:r>
      <w:r w:rsidR="00BF1593" w:rsidRPr="00380EB3">
        <w:rPr>
          <w:rFonts w:ascii="Times New Roman" w:eastAsia="Times New Roman" w:hAnsi="Times New Roman" w:cs="Times New Roman"/>
          <w:color w:val="000000" w:themeColor="text1"/>
          <w:sz w:val="24"/>
          <w:szCs w:val="24"/>
        </w:rPr>
        <w:t>õiguslik</w:t>
      </w:r>
      <w:r w:rsidR="00A22325" w:rsidRPr="00380EB3">
        <w:rPr>
          <w:rFonts w:ascii="Times New Roman" w:eastAsia="Times New Roman" w:hAnsi="Times New Roman" w:cs="Times New Roman"/>
          <w:color w:val="000000" w:themeColor="text1"/>
          <w:sz w:val="24"/>
          <w:szCs w:val="24"/>
        </w:rPr>
        <w:t>u</w:t>
      </w:r>
      <w:r w:rsidR="00BF1593" w:rsidRPr="00380EB3">
        <w:rPr>
          <w:rFonts w:ascii="Times New Roman" w:eastAsia="Times New Roman" w:hAnsi="Times New Roman" w:cs="Times New Roman"/>
          <w:color w:val="000000" w:themeColor="text1"/>
          <w:sz w:val="24"/>
          <w:szCs w:val="24"/>
        </w:rPr>
        <w:t xml:space="preserve"> alus</w:t>
      </w:r>
      <w:r w:rsidR="00A22325" w:rsidRPr="00380EB3">
        <w:rPr>
          <w:rFonts w:ascii="Times New Roman" w:eastAsia="Times New Roman" w:hAnsi="Times New Roman" w:cs="Times New Roman"/>
          <w:color w:val="000000" w:themeColor="text1"/>
          <w:sz w:val="24"/>
          <w:szCs w:val="24"/>
        </w:rPr>
        <w:t>ega</w:t>
      </w:r>
      <w:r w:rsidR="00BF1593" w:rsidRPr="00380EB3">
        <w:rPr>
          <w:rFonts w:ascii="Times New Roman" w:eastAsia="Times New Roman" w:hAnsi="Times New Roman" w:cs="Times New Roman"/>
          <w:color w:val="000000" w:themeColor="text1"/>
          <w:sz w:val="24"/>
          <w:szCs w:val="24"/>
        </w:rPr>
        <w:t xml:space="preserve"> </w:t>
      </w:r>
      <w:r w:rsidR="00F35873" w:rsidRPr="00380EB3">
        <w:rPr>
          <w:rFonts w:ascii="Times New Roman" w:eastAsia="Times New Roman" w:hAnsi="Times New Roman" w:cs="Times New Roman"/>
          <w:color w:val="000000" w:themeColor="text1"/>
          <w:sz w:val="24"/>
          <w:szCs w:val="24"/>
        </w:rPr>
        <w:t>liiklusregistrist kustutatud</w:t>
      </w:r>
      <w:r w:rsidR="006966CA" w:rsidRPr="00380EB3">
        <w:rPr>
          <w:rFonts w:ascii="Times New Roman" w:eastAsia="Times New Roman" w:hAnsi="Times New Roman" w:cs="Times New Roman"/>
          <w:color w:val="000000" w:themeColor="text1"/>
          <w:sz w:val="24"/>
          <w:szCs w:val="24"/>
        </w:rPr>
        <w:t xml:space="preserve"> sõidukite nõuetekohase lammutamise</w:t>
      </w:r>
      <w:r w:rsidR="00BF1593" w:rsidRPr="00380EB3">
        <w:rPr>
          <w:rFonts w:ascii="Times New Roman" w:eastAsia="Times New Roman" w:hAnsi="Times New Roman" w:cs="Times New Roman"/>
          <w:color w:val="000000" w:themeColor="text1"/>
          <w:sz w:val="24"/>
          <w:szCs w:val="24"/>
        </w:rPr>
        <w:t>ks</w:t>
      </w:r>
      <w:r w:rsidR="00F60C17" w:rsidRPr="00380EB3">
        <w:rPr>
          <w:rFonts w:ascii="Times New Roman" w:eastAsia="Times New Roman" w:hAnsi="Times New Roman" w:cs="Times New Roman"/>
          <w:color w:val="000000" w:themeColor="text1"/>
          <w:sz w:val="24"/>
          <w:szCs w:val="24"/>
        </w:rPr>
        <w:t xml:space="preserve"> ja s</w:t>
      </w:r>
      <w:r w:rsidR="00A66336" w:rsidRPr="00380EB3">
        <w:rPr>
          <w:rFonts w:ascii="Times New Roman" w:eastAsia="Times New Roman" w:hAnsi="Times New Roman" w:cs="Times New Roman"/>
          <w:color w:val="000000" w:themeColor="text1"/>
          <w:sz w:val="24"/>
          <w:szCs w:val="24"/>
        </w:rPr>
        <w:t xml:space="preserve">eega on </w:t>
      </w:r>
      <w:r w:rsidR="00BF1593" w:rsidRPr="00380EB3">
        <w:rPr>
          <w:rFonts w:ascii="Times New Roman" w:eastAsia="Times New Roman" w:hAnsi="Times New Roman" w:cs="Times New Roman"/>
          <w:color w:val="000000" w:themeColor="text1"/>
          <w:sz w:val="24"/>
          <w:szCs w:val="24"/>
        </w:rPr>
        <w:t xml:space="preserve">lõigete 11 ja 12 </w:t>
      </w:r>
      <w:r w:rsidR="00A66336" w:rsidRPr="00380EB3">
        <w:rPr>
          <w:rFonts w:ascii="Times New Roman" w:eastAsia="Times New Roman" w:hAnsi="Times New Roman" w:cs="Times New Roman"/>
          <w:color w:val="000000" w:themeColor="text1"/>
          <w:sz w:val="24"/>
          <w:szCs w:val="24"/>
        </w:rPr>
        <w:t>kohaldamisala</w:t>
      </w:r>
      <w:r w:rsidR="00DE37F4" w:rsidRPr="00380EB3">
        <w:rPr>
          <w:rFonts w:ascii="Times New Roman" w:eastAsia="Times New Roman" w:hAnsi="Times New Roman" w:cs="Times New Roman"/>
          <w:color w:val="000000" w:themeColor="text1"/>
          <w:sz w:val="24"/>
          <w:szCs w:val="24"/>
        </w:rPr>
        <w:t xml:space="preserve">ga eelkõige hõlmatud </w:t>
      </w:r>
      <w:r w:rsidR="00BF1593" w:rsidRPr="00380EB3">
        <w:rPr>
          <w:rFonts w:ascii="Times New Roman" w:eastAsia="Times New Roman" w:hAnsi="Times New Roman" w:cs="Times New Roman"/>
          <w:color w:val="000000" w:themeColor="text1"/>
          <w:sz w:val="24"/>
          <w:szCs w:val="24"/>
        </w:rPr>
        <w:t xml:space="preserve">romusõidukid, mis </w:t>
      </w:r>
      <w:r w:rsidR="00A57327" w:rsidRPr="00380EB3">
        <w:rPr>
          <w:rFonts w:ascii="Times New Roman" w:eastAsia="Times New Roman" w:hAnsi="Times New Roman" w:cs="Times New Roman"/>
          <w:color w:val="000000" w:themeColor="text1"/>
          <w:sz w:val="24"/>
          <w:szCs w:val="24"/>
        </w:rPr>
        <w:t xml:space="preserve">ei ole enam </w:t>
      </w:r>
      <w:r w:rsidR="0088565B" w:rsidRPr="00380EB3">
        <w:rPr>
          <w:rFonts w:ascii="Times New Roman" w:eastAsia="Times New Roman" w:hAnsi="Times New Roman" w:cs="Times New Roman"/>
          <w:color w:val="000000" w:themeColor="text1"/>
          <w:sz w:val="24"/>
          <w:szCs w:val="24"/>
        </w:rPr>
        <w:t>tegelikult</w:t>
      </w:r>
      <w:r w:rsidR="00A57327" w:rsidRPr="00380EB3">
        <w:rPr>
          <w:rFonts w:ascii="Times New Roman" w:eastAsia="Times New Roman" w:hAnsi="Times New Roman" w:cs="Times New Roman"/>
          <w:color w:val="000000" w:themeColor="text1"/>
          <w:sz w:val="24"/>
          <w:szCs w:val="24"/>
        </w:rPr>
        <w:t xml:space="preserve"> kasutuses, </w:t>
      </w:r>
      <w:r w:rsidR="0088565B" w:rsidRPr="00380EB3">
        <w:rPr>
          <w:rFonts w:ascii="Times New Roman" w:eastAsia="Times New Roman" w:hAnsi="Times New Roman" w:cs="Times New Roman"/>
          <w:color w:val="000000" w:themeColor="text1"/>
          <w:sz w:val="24"/>
          <w:szCs w:val="24"/>
        </w:rPr>
        <w:t>on kasutuskõlbmatud</w:t>
      </w:r>
      <w:r w:rsidR="00F60C17" w:rsidRPr="00380EB3">
        <w:rPr>
          <w:rFonts w:ascii="Times New Roman" w:eastAsia="Times New Roman" w:hAnsi="Times New Roman" w:cs="Times New Roman"/>
          <w:color w:val="000000" w:themeColor="text1"/>
          <w:sz w:val="24"/>
          <w:szCs w:val="24"/>
        </w:rPr>
        <w:t xml:space="preserve"> ning </w:t>
      </w:r>
      <w:r w:rsidR="00DE37F4" w:rsidRPr="00380EB3">
        <w:rPr>
          <w:rFonts w:ascii="Times New Roman" w:eastAsia="Times New Roman" w:hAnsi="Times New Roman" w:cs="Times New Roman"/>
          <w:color w:val="000000" w:themeColor="text1"/>
          <w:sz w:val="24"/>
          <w:szCs w:val="24"/>
        </w:rPr>
        <w:t>eelduslikult ka ohtlikud</w:t>
      </w:r>
      <w:r w:rsidR="00F60C17" w:rsidRPr="00380EB3">
        <w:rPr>
          <w:rFonts w:ascii="Times New Roman" w:eastAsia="Times New Roman" w:hAnsi="Times New Roman" w:cs="Times New Roman"/>
          <w:color w:val="000000" w:themeColor="text1"/>
          <w:sz w:val="24"/>
          <w:szCs w:val="24"/>
        </w:rPr>
        <w:t>.</w:t>
      </w:r>
    </w:p>
    <w:bookmarkEnd w:id="1"/>
    <w:p w14:paraId="2E87AE9D" w14:textId="77777777" w:rsidR="00DB4F3B" w:rsidRPr="00380EB3" w:rsidRDefault="00DB4F3B" w:rsidP="00380EB3">
      <w:pPr>
        <w:pStyle w:val="Heading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p>
    <w:p w14:paraId="41E7D0F1" w14:textId="4F99DDA9" w:rsidR="00ED3ABD" w:rsidRPr="00380EB3" w:rsidRDefault="5C973AAD" w:rsidP="00380EB3">
      <w:pPr>
        <w:pStyle w:val="Heading1"/>
        <w:keepNext w:val="0"/>
        <w:keepLines w:val="0"/>
        <w:shd w:val="clear" w:color="auto" w:fill="FFFFFF"/>
        <w:spacing w:before="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Kui sõidukil puuduvad registreerimismärgid, tuvastatakse sõiduk identifitseerimisnumbri (VIN-kood vms) alusel. Kui tavaliselt nõuab jäätmekäitleja sõiduki vastuvõtmisel sõiduki </w:t>
      </w:r>
      <w:r w:rsidR="00CF56C2" w:rsidRPr="00380EB3">
        <w:rPr>
          <w:rFonts w:ascii="Times New Roman" w:eastAsia="Times New Roman" w:hAnsi="Times New Roman" w:cs="Times New Roman"/>
          <w:color w:val="000000" w:themeColor="text1"/>
          <w:sz w:val="24"/>
          <w:szCs w:val="24"/>
        </w:rPr>
        <w:t xml:space="preserve">registreerimistunnistust </w:t>
      </w:r>
      <w:r w:rsidR="00B64C03" w:rsidRPr="00380EB3">
        <w:rPr>
          <w:rFonts w:ascii="Times New Roman" w:eastAsia="Times New Roman" w:hAnsi="Times New Roman" w:cs="Times New Roman"/>
          <w:color w:val="000000" w:themeColor="text1"/>
          <w:sz w:val="24"/>
          <w:szCs w:val="24"/>
        </w:rPr>
        <w:t>vastavalt Vabariigi Valitsuse 17. juuni 2010 määruse nr 79 „</w:t>
      </w:r>
      <w:r w:rsidR="00B64C03" w:rsidRPr="00380EB3">
        <w:rPr>
          <w:rFonts w:ascii="Times New Roman" w:hAnsi="Times New Roman" w:cs="Times New Roman"/>
          <w:color w:val="000000"/>
          <w:sz w:val="24"/>
          <w:szCs w:val="24"/>
        </w:rPr>
        <w:t xml:space="preserve">Mootorsõidukitest ja nende osadest tekkinud jäätmete kogumise, tootjale tagastamise ning taaskasutamise või kõrvaldamise nõuded ja kord ning sihtarvud ja sihtarvude saavutamise tähtajad“ </w:t>
      </w:r>
      <w:r w:rsidR="00B64C03" w:rsidRPr="00380EB3">
        <w:rPr>
          <w:rFonts w:ascii="Times New Roman" w:eastAsia="Times New Roman" w:hAnsi="Times New Roman" w:cs="Times New Roman"/>
          <w:color w:val="000000" w:themeColor="text1"/>
          <w:sz w:val="24"/>
          <w:szCs w:val="24"/>
        </w:rPr>
        <w:t>§ 6 lõikele 1</w:t>
      </w:r>
      <w:r w:rsidR="00F26F5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ja </w:t>
      </w:r>
      <w:r w:rsidR="00B64C03" w:rsidRPr="00380EB3">
        <w:rPr>
          <w:rFonts w:ascii="Times New Roman" w:eastAsia="Times New Roman" w:hAnsi="Times New Roman" w:cs="Times New Roman"/>
          <w:color w:val="000000" w:themeColor="text1"/>
          <w:sz w:val="24"/>
          <w:szCs w:val="24"/>
        </w:rPr>
        <w:t xml:space="preserve">registrisse kantud </w:t>
      </w:r>
      <w:r w:rsidRPr="00380EB3">
        <w:rPr>
          <w:rFonts w:ascii="Times New Roman" w:eastAsia="Times New Roman" w:hAnsi="Times New Roman" w:cs="Times New Roman"/>
          <w:color w:val="000000" w:themeColor="text1"/>
          <w:sz w:val="24"/>
          <w:szCs w:val="24"/>
        </w:rPr>
        <w:t xml:space="preserve">omaniku nõusolekut, kui sõiduki üleandjaks ei ole </w:t>
      </w:r>
      <w:r w:rsidR="00B64C03" w:rsidRPr="00380EB3">
        <w:rPr>
          <w:rFonts w:ascii="Times New Roman" w:eastAsia="Times New Roman" w:hAnsi="Times New Roman" w:cs="Times New Roman"/>
          <w:color w:val="000000" w:themeColor="text1"/>
          <w:sz w:val="24"/>
          <w:szCs w:val="24"/>
        </w:rPr>
        <w:t>isik, kes on märgitud omanikuks registreerimistunnistusel, veendumaks ei sõiduki annab üle selleks õigustatud isik</w:t>
      </w:r>
      <w:r w:rsidRPr="00380EB3">
        <w:rPr>
          <w:rFonts w:ascii="Times New Roman" w:eastAsia="Times New Roman" w:hAnsi="Times New Roman" w:cs="Times New Roman"/>
          <w:color w:val="000000" w:themeColor="text1"/>
          <w:sz w:val="24"/>
          <w:szCs w:val="24"/>
        </w:rPr>
        <w:t xml:space="preserve">, siis </w:t>
      </w:r>
      <w:r w:rsidR="00ED3ABD" w:rsidRPr="00380EB3">
        <w:rPr>
          <w:rFonts w:ascii="Times New Roman" w:eastAsia="Times New Roman" w:hAnsi="Times New Roman" w:cs="Times New Roman"/>
          <w:color w:val="000000" w:themeColor="text1"/>
          <w:sz w:val="24"/>
          <w:szCs w:val="24"/>
        </w:rPr>
        <w:t>kõnealusel</w:t>
      </w:r>
      <w:r w:rsidRPr="00380EB3">
        <w:rPr>
          <w:rFonts w:ascii="Times New Roman" w:eastAsia="Times New Roman" w:hAnsi="Times New Roman" w:cs="Times New Roman"/>
          <w:color w:val="000000" w:themeColor="text1"/>
          <w:sz w:val="24"/>
          <w:szCs w:val="24"/>
        </w:rPr>
        <w:t xml:space="preserve"> juhul neid nõudma ei pea. Sõid</w:t>
      </w:r>
      <w:r w:rsidR="007B7C5F" w:rsidRPr="00380EB3">
        <w:rPr>
          <w:rFonts w:ascii="Times New Roman" w:eastAsia="Times New Roman" w:hAnsi="Times New Roman" w:cs="Times New Roman"/>
          <w:color w:val="000000" w:themeColor="text1"/>
          <w:sz w:val="24"/>
          <w:szCs w:val="24"/>
        </w:rPr>
        <w:t>u</w:t>
      </w:r>
      <w:r w:rsidRPr="00380EB3">
        <w:rPr>
          <w:rFonts w:ascii="Times New Roman" w:eastAsia="Times New Roman" w:hAnsi="Times New Roman" w:cs="Times New Roman"/>
          <w:color w:val="000000" w:themeColor="text1"/>
          <w:sz w:val="24"/>
          <w:szCs w:val="24"/>
        </w:rPr>
        <w:t xml:space="preserve">ki lammutamisel tuleb edastada lammutustõend </w:t>
      </w:r>
      <w:proofErr w:type="spellStart"/>
      <w:r w:rsidR="00631DAB"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et saabuks lõplik selgus, mis asjaoludel sõiduk registrist kustutatud on, sest var</w:t>
      </w:r>
      <w:r w:rsidR="00ED3ABD" w:rsidRPr="00380EB3">
        <w:rPr>
          <w:rFonts w:ascii="Times New Roman" w:eastAsia="Times New Roman" w:hAnsi="Times New Roman" w:cs="Times New Roman"/>
          <w:color w:val="000000" w:themeColor="text1"/>
          <w:sz w:val="24"/>
          <w:szCs w:val="24"/>
        </w:rPr>
        <w:t>em</w:t>
      </w:r>
      <w:r w:rsidRPr="00380EB3">
        <w:rPr>
          <w:rFonts w:ascii="Times New Roman" w:eastAsia="Times New Roman" w:hAnsi="Times New Roman" w:cs="Times New Roman"/>
          <w:color w:val="000000" w:themeColor="text1"/>
          <w:sz w:val="24"/>
          <w:szCs w:val="24"/>
        </w:rPr>
        <w:t xml:space="preserve"> võib kustutamise aluseks olla registrijärgse omaniku kustutamise taotlus sõiduki võõrandamise</w:t>
      </w:r>
      <w:r w:rsidR="00ED3ABD" w:rsidRPr="00380EB3">
        <w:rPr>
          <w:rFonts w:ascii="Times New Roman" w:eastAsia="Times New Roman" w:hAnsi="Times New Roman" w:cs="Times New Roman"/>
          <w:color w:val="000000" w:themeColor="text1"/>
          <w:sz w:val="24"/>
          <w:szCs w:val="24"/>
        </w:rPr>
        <w:t xml:space="preserve"> korral</w:t>
      </w:r>
      <w:r w:rsidRPr="00380EB3">
        <w:rPr>
          <w:rFonts w:ascii="Times New Roman" w:eastAsia="Times New Roman" w:hAnsi="Times New Roman" w:cs="Times New Roman"/>
          <w:color w:val="000000" w:themeColor="text1"/>
          <w:sz w:val="24"/>
          <w:szCs w:val="24"/>
        </w:rPr>
        <w:t xml:space="preserve"> (§ 77 l</w:t>
      </w:r>
      <w:r w:rsidR="00ED3ABD" w:rsidRPr="00380EB3">
        <w:rPr>
          <w:rFonts w:ascii="Times New Roman" w:eastAsia="Times New Roman" w:hAnsi="Times New Roman" w:cs="Times New Roman"/>
          <w:color w:val="000000" w:themeColor="text1"/>
          <w:sz w:val="24"/>
          <w:szCs w:val="24"/>
        </w:rPr>
        <w:t>õike</w:t>
      </w:r>
      <w:r w:rsidRPr="00380EB3">
        <w:rPr>
          <w:rFonts w:ascii="Times New Roman" w:eastAsia="Times New Roman" w:hAnsi="Times New Roman" w:cs="Times New Roman"/>
          <w:color w:val="000000" w:themeColor="text1"/>
          <w:sz w:val="24"/>
          <w:szCs w:val="24"/>
        </w:rPr>
        <w:t xml:space="preserv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p</w:t>
      </w:r>
      <w:r w:rsidR="00ED3ABD" w:rsidRPr="00380EB3">
        <w:rPr>
          <w:rFonts w:ascii="Times New Roman" w:eastAsia="Times New Roman" w:hAnsi="Times New Roman" w:cs="Times New Roman"/>
          <w:color w:val="000000" w:themeColor="text1"/>
          <w:sz w:val="24"/>
          <w:szCs w:val="24"/>
        </w:rPr>
        <w:t>unkt</w:t>
      </w:r>
      <w:r w:rsidRPr="00380EB3">
        <w:rPr>
          <w:rFonts w:ascii="Times New Roman" w:eastAsia="Times New Roman" w:hAnsi="Times New Roman" w:cs="Times New Roman"/>
          <w:color w:val="000000" w:themeColor="text1"/>
          <w:sz w:val="24"/>
          <w:szCs w:val="24"/>
        </w:rPr>
        <w:t xml:space="preserve"> 1), kuid </w:t>
      </w:r>
      <w:r w:rsidR="00ED3ABD" w:rsidRPr="00380EB3">
        <w:rPr>
          <w:rFonts w:ascii="Times New Roman" w:eastAsia="Times New Roman" w:hAnsi="Times New Roman" w:cs="Times New Roman"/>
          <w:color w:val="000000" w:themeColor="text1"/>
          <w:sz w:val="24"/>
          <w:szCs w:val="24"/>
        </w:rPr>
        <w:t>ei teata</w:t>
      </w:r>
      <w:r w:rsidRPr="00380EB3">
        <w:rPr>
          <w:rFonts w:ascii="Times New Roman" w:eastAsia="Times New Roman" w:hAnsi="Times New Roman" w:cs="Times New Roman"/>
          <w:color w:val="000000" w:themeColor="text1"/>
          <w:sz w:val="24"/>
          <w:szCs w:val="24"/>
        </w:rPr>
        <w:t xml:space="preserve"> sõiduki edasis</w:t>
      </w:r>
      <w:r w:rsidR="00ED3ABD"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 xml:space="preserve"> saatus</w:t>
      </w:r>
      <w:r w:rsidR="00ED3ABD" w:rsidRPr="00380EB3">
        <w:rPr>
          <w:rFonts w:ascii="Times New Roman" w:eastAsia="Times New Roman" w:hAnsi="Times New Roman" w:cs="Times New Roman"/>
          <w:color w:val="000000" w:themeColor="text1"/>
          <w:sz w:val="24"/>
          <w:szCs w:val="24"/>
        </w:rPr>
        <w:t>t.</w:t>
      </w:r>
    </w:p>
    <w:p w14:paraId="657B86E8" w14:textId="77777777" w:rsidR="00E739A5" w:rsidRPr="00380EB3" w:rsidRDefault="00E739A5" w:rsidP="00380EB3">
      <w:pPr>
        <w:spacing w:after="0" w:line="240" w:lineRule="auto"/>
        <w:rPr>
          <w:rFonts w:ascii="Times New Roman" w:hAnsi="Times New Roman" w:cs="Times New Roman"/>
          <w:sz w:val="24"/>
          <w:szCs w:val="24"/>
        </w:rPr>
      </w:pPr>
    </w:p>
    <w:p w14:paraId="5D242856" w14:textId="701A2DBB"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ED210C" w:rsidRPr="00380EB3">
        <w:rPr>
          <w:rFonts w:ascii="Times New Roman" w:eastAsia="Times New Roman" w:hAnsi="Times New Roman" w:cs="Times New Roman"/>
          <w:b/>
          <w:bCs/>
          <w:color w:val="000000" w:themeColor="text1"/>
          <w:sz w:val="24"/>
          <w:szCs w:val="24"/>
        </w:rPr>
        <w:t>10</w:t>
      </w:r>
      <w:r w:rsidR="00ED210C"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 77 lõikega 13, mis näeb ette, et sõiduki ajutiselt registrist kustutamise eest lõikes 7</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nimetatud juhul (kui sõidukil puudub kehtiv ülevaatus </w:t>
      </w:r>
      <w:r w:rsidR="00ED210C" w:rsidRPr="00380EB3">
        <w:rPr>
          <w:rFonts w:ascii="Times New Roman" w:eastAsia="Times New Roman" w:hAnsi="Times New Roman" w:cs="Times New Roman"/>
          <w:color w:val="000000" w:themeColor="text1"/>
          <w:sz w:val="24"/>
          <w:szCs w:val="24"/>
        </w:rPr>
        <w:t>ja sellega</w:t>
      </w:r>
      <w:r w:rsidRPr="00380EB3">
        <w:rPr>
          <w:rFonts w:ascii="Times New Roman" w:eastAsia="Times New Roman" w:hAnsi="Times New Roman" w:cs="Times New Roman"/>
          <w:color w:val="000000" w:themeColor="text1"/>
          <w:sz w:val="24"/>
          <w:szCs w:val="24"/>
        </w:rPr>
        <w:t xml:space="preserve"> ei ole sellega viimase </w:t>
      </w:r>
      <w:r w:rsidR="00ED3ABD" w:rsidRPr="00380EB3">
        <w:rPr>
          <w:rFonts w:ascii="Times New Roman" w:eastAsia="Times New Roman" w:hAnsi="Times New Roman" w:cs="Times New Roman"/>
          <w:color w:val="000000" w:themeColor="text1"/>
          <w:sz w:val="24"/>
          <w:szCs w:val="24"/>
        </w:rPr>
        <w:t>kahe</w:t>
      </w:r>
      <w:r w:rsidRPr="00380EB3">
        <w:rPr>
          <w:rFonts w:ascii="Times New Roman" w:eastAsia="Times New Roman" w:hAnsi="Times New Roman" w:cs="Times New Roman"/>
          <w:color w:val="000000" w:themeColor="text1"/>
          <w:sz w:val="24"/>
          <w:szCs w:val="24"/>
        </w:rPr>
        <w:t xml:space="preserve"> aasta jooksul ülevaatusel käidud</w:t>
      </w:r>
      <w:r w:rsidR="00E92C66" w:rsidRPr="00380EB3">
        <w:rPr>
          <w:rFonts w:ascii="Times New Roman" w:eastAsia="Times New Roman" w:hAnsi="Times New Roman" w:cs="Times New Roman"/>
          <w:color w:val="000000" w:themeColor="text1"/>
          <w:sz w:val="24"/>
          <w:szCs w:val="24"/>
        </w:rPr>
        <w:t>, mistõttu kaasneb ajutise kustutamise taotlemisega sõiduki olemasolu tõendamise nõue</w:t>
      </w:r>
      <w:r w:rsidRPr="00380EB3">
        <w:rPr>
          <w:rFonts w:ascii="Times New Roman" w:eastAsia="Times New Roman" w:hAnsi="Times New Roman" w:cs="Times New Roman"/>
          <w:color w:val="000000" w:themeColor="text1"/>
          <w:sz w:val="24"/>
          <w:szCs w:val="24"/>
        </w:rPr>
        <w:t>) tuleb tasuda riigilõivu</w:t>
      </w:r>
      <w:r w:rsidR="003B7471" w:rsidRPr="00380EB3">
        <w:rPr>
          <w:rFonts w:ascii="Times New Roman" w:eastAsia="Times New Roman" w:hAnsi="Times New Roman" w:cs="Times New Roman"/>
          <w:color w:val="000000" w:themeColor="text1"/>
          <w:sz w:val="24"/>
          <w:szCs w:val="24"/>
        </w:rPr>
        <w:t xml:space="preserve"> (15 eurot)</w:t>
      </w:r>
      <w:r w:rsidRPr="00380EB3">
        <w:rPr>
          <w:rFonts w:ascii="Times New Roman" w:eastAsia="Times New Roman" w:hAnsi="Times New Roman" w:cs="Times New Roman"/>
          <w:color w:val="000000" w:themeColor="text1"/>
          <w:sz w:val="24"/>
          <w:szCs w:val="24"/>
        </w:rPr>
        <w:t>. Riigilõivu võetakse sõiduki olemasolu tõendamise toimingu kulu katteks.</w:t>
      </w:r>
      <w:r w:rsidR="003B7471" w:rsidRPr="00380EB3">
        <w:rPr>
          <w:rFonts w:ascii="Times New Roman" w:eastAsia="Times New Roman" w:hAnsi="Times New Roman" w:cs="Times New Roman"/>
          <w:b/>
          <w:bCs/>
          <w:color w:val="000000" w:themeColor="text1"/>
          <w:sz w:val="24"/>
          <w:szCs w:val="24"/>
        </w:rPr>
        <w:t xml:space="preserve"> </w:t>
      </w:r>
      <w:r w:rsidR="003B7471" w:rsidRPr="00380EB3">
        <w:rPr>
          <w:rFonts w:ascii="Times New Roman" w:eastAsia="Times New Roman" w:hAnsi="Times New Roman" w:cs="Times New Roman"/>
          <w:color w:val="000000" w:themeColor="text1"/>
          <w:sz w:val="24"/>
          <w:szCs w:val="24"/>
        </w:rPr>
        <w:t>L</w:t>
      </w:r>
      <w:r w:rsidRPr="00380EB3">
        <w:rPr>
          <w:rFonts w:ascii="Times New Roman" w:eastAsia="Times New Roman" w:hAnsi="Times New Roman" w:cs="Times New Roman"/>
          <w:color w:val="000000" w:themeColor="text1"/>
          <w:sz w:val="24"/>
          <w:szCs w:val="24"/>
        </w:rPr>
        <w:t>isaks ajutise kustutamise taotluse</w:t>
      </w:r>
      <w:r w:rsidR="00ED3ABD" w:rsidRPr="00380EB3">
        <w:rPr>
          <w:rFonts w:ascii="Times New Roman" w:eastAsia="Times New Roman" w:hAnsi="Times New Roman" w:cs="Times New Roman"/>
          <w:color w:val="000000" w:themeColor="text1"/>
          <w:sz w:val="24"/>
          <w:szCs w:val="24"/>
        </w:rPr>
        <w:t xml:space="preserve"> eest</w:t>
      </w:r>
      <w:r w:rsidR="003B7471" w:rsidRPr="00380EB3">
        <w:rPr>
          <w:rFonts w:ascii="Times New Roman" w:eastAsia="Times New Roman" w:hAnsi="Times New Roman" w:cs="Times New Roman"/>
          <w:color w:val="000000" w:themeColor="text1"/>
          <w:sz w:val="24"/>
          <w:szCs w:val="24"/>
        </w:rPr>
        <w:t xml:space="preserve"> tuleb</w:t>
      </w:r>
      <w:r w:rsidRPr="00380EB3">
        <w:rPr>
          <w:rFonts w:ascii="Times New Roman" w:eastAsia="Times New Roman" w:hAnsi="Times New Roman" w:cs="Times New Roman"/>
          <w:color w:val="000000" w:themeColor="text1"/>
          <w:sz w:val="24"/>
          <w:szCs w:val="24"/>
        </w:rPr>
        <w:t xml:space="preserve"> tasuda </w:t>
      </w:r>
      <w:r w:rsidR="004F1510" w:rsidRPr="00380EB3">
        <w:rPr>
          <w:rFonts w:ascii="Times New Roman" w:eastAsia="Times New Roman" w:hAnsi="Times New Roman" w:cs="Times New Roman"/>
          <w:color w:val="000000" w:themeColor="text1"/>
          <w:sz w:val="24"/>
          <w:szCs w:val="24"/>
        </w:rPr>
        <w:t xml:space="preserve">lõivu </w:t>
      </w:r>
      <w:r w:rsidRPr="00380EB3">
        <w:rPr>
          <w:rFonts w:ascii="Times New Roman" w:eastAsia="Times New Roman" w:hAnsi="Times New Roman" w:cs="Times New Roman"/>
          <w:color w:val="000000" w:themeColor="text1"/>
          <w:sz w:val="24"/>
          <w:szCs w:val="24"/>
        </w:rPr>
        <w:t xml:space="preserve">ka niinimetatud kadunud sõiduki registrist kustutamise taotluse eest. </w:t>
      </w:r>
      <w:r w:rsidR="004F1510" w:rsidRPr="00380EB3">
        <w:rPr>
          <w:rFonts w:ascii="Times New Roman" w:eastAsia="Times New Roman" w:hAnsi="Times New Roman" w:cs="Times New Roman"/>
          <w:color w:val="000000" w:themeColor="text1"/>
          <w:sz w:val="24"/>
          <w:szCs w:val="24"/>
        </w:rPr>
        <w:t>Kuna lõige</w:t>
      </w:r>
      <w:r w:rsidRPr="00380EB3">
        <w:rPr>
          <w:rFonts w:ascii="Times New Roman" w:eastAsia="Times New Roman" w:hAnsi="Times New Roman" w:cs="Times New Roman"/>
          <w:color w:val="000000" w:themeColor="text1"/>
          <w:sz w:val="24"/>
          <w:szCs w:val="24"/>
        </w:rPr>
        <w:t xml:space="preserve"> jõustub 2026. aastal, </w:t>
      </w:r>
      <w:r w:rsidR="004F1510" w:rsidRPr="00380EB3">
        <w:rPr>
          <w:rFonts w:ascii="Times New Roman" w:eastAsia="Times New Roman" w:hAnsi="Times New Roman" w:cs="Times New Roman"/>
          <w:color w:val="000000" w:themeColor="text1"/>
          <w:sz w:val="24"/>
          <w:szCs w:val="24"/>
        </w:rPr>
        <w:t>siis</w:t>
      </w:r>
      <w:r w:rsidRPr="00380EB3">
        <w:rPr>
          <w:rFonts w:ascii="Times New Roman" w:eastAsia="Times New Roman" w:hAnsi="Times New Roman" w:cs="Times New Roman"/>
          <w:color w:val="000000" w:themeColor="text1"/>
          <w:sz w:val="24"/>
          <w:szCs w:val="24"/>
        </w:rPr>
        <w:t xml:space="preserve"> sinnani saab sõiduki registrijärgse omaniku taotlusel kustutada tasuta, </w:t>
      </w:r>
      <w:r w:rsidR="00ED3ABD" w:rsidRPr="00380EB3">
        <w:rPr>
          <w:rFonts w:ascii="Times New Roman" w:eastAsia="Times New Roman" w:hAnsi="Times New Roman" w:cs="Times New Roman"/>
          <w:color w:val="000000" w:themeColor="text1"/>
          <w:sz w:val="24"/>
          <w:szCs w:val="24"/>
        </w:rPr>
        <w:t>et isik ei jätaks</w:t>
      </w:r>
      <w:r w:rsidRPr="00380EB3">
        <w:rPr>
          <w:rFonts w:ascii="Times New Roman" w:eastAsia="Times New Roman" w:hAnsi="Times New Roman" w:cs="Times New Roman"/>
          <w:color w:val="000000" w:themeColor="text1"/>
          <w:sz w:val="24"/>
          <w:szCs w:val="24"/>
        </w:rPr>
        <w:t xml:space="preserve"> sõiduki kustutamise taotlust viimasele hetkele.</w:t>
      </w:r>
      <w:r w:rsidR="00F528FD" w:rsidRPr="00380EB3">
        <w:rPr>
          <w:rFonts w:ascii="Times New Roman" w:eastAsia="Times New Roman" w:hAnsi="Times New Roman" w:cs="Times New Roman"/>
          <w:color w:val="000000" w:themeColor="text1"/>
          <w:sz w:val="24"/>
          <w:szCs w:val="24"/>
        </w:rPr>
        <w:t xml:space="preserve"> 2026. aastal on lõiv sellise kustutamise eest 15 eurot ning alates 2027. aasta 800 eurot</w:t>
      </w:r>
      <w:r w:rsidR="00E92C66" w:rsidRPr="00380EB3">
        <w:rPr>
          <w:rFonts w:ascii="Times New Roman" w:eastAsia="Times New Roman" w:hAnsi="Times New Roman" w:cs="Times New Roman"/>
          <w:color w:val="000000" w:themeColor="text1"/>
          <w:sz w:val="24"/>
          <w:szCs w:val="24"/>
        </w:rPr>
        <w:t xml:space="preserve"> (2027. aastast kehtiv r</w:t>
      </w:r>
      <w:r w:rsidR="00E92C66" w:rsidRPr="00380EB3">
        <w:rPr>
          <w:rStyle w:val="cf01"/>
          <w:rFonts w:ascii="Times New Roman" w:hAnsi="Times New Roman" w:cs="Times New Roman"/>
          <w:sz w:val="24"/>
          <w:szCs w:val="24"/>
        </w:rPr>
        <w:t>iigilõiv 800 eurot on olemuslikult keskkonnalõiv, kui sõidukit ei ole nõuetekohaselt käideldud ehk seda soovitakse kustutada ilma nõuetele vastava jäätmekäitleja antud lammutustõendita), mille tasumise järele korrektselt käituva sõidukiomanikul ilmselt vajadust ei ole</w:t>
      </w:r>
      <w:r w:rsidR="00F528FD" w:rsidRPr="00380EB3">
        <w:rPr>
          <w:rFonts w:ascii="Times New Roman" w:eastAsia="Times New Roman" w:hAnsi="Times New Roman" w:cs="Times New Roman"/>
          <w:color w:val="000000" w:themeColor="text1"/>
          <w:sz w:val="24"/>
          <w:szCs w:val="24"/>
        </w:rPr>
        <w:t>.</w:t>
      </w:r>
    </w:p>
    <w:p w14:paraId="4BA90F88" w14:textId="6CBEE5DE" w:rsidR="5C973AAD" w:rsidRPr="00380EB3" w:rsidRDefault="5C973AAD" w:rsidP="00E97781">
      <w:pPr>
        <w:widowControl w:val="0"/>
        <w:spacing w:after="0" w:line="240" w:lineRule="auto"/>
        <w:jc w:val="both"/>
        <w:rPr>
          <w:rFonts w:ascii="Times New Roman" w:hAnsi="Times New Roman" w:cs="Times New Roman"/>
          <w:sz w:val="24"/>
          <w:szCs w:val="24"/>
        </w:rPr>
      </w:pPr>
    </w:p>
    <w:p w14:paraId="19AFD7CD" w14:textId="69067D1B" w:rsidR="00E92C66" w:rsidRPr="00380EB3" w:rsidRDefault="00E92C66" w:rsidP="00E97781">
      <w:pPr>
        <w:widowControl w:val="0"/>
        <w:spacing w:after="0" w:line="240" w:lineRule="auto"/>
        <w:jc w:val="both"/>
        <w:rPr>
          <w:rFonts w:ascii="Times New Roman" w:hAnsi="Times New Roman" w:cs="Times New Roman"/>
          <w:color w:val="202020"/>
          <w:sz w:val="24"/>
          <w:szCs w:val="24"/>
        </w:rPr>
      </w:pPr>
      <w:r w:rsidRPr="00380EB3">
        <w:rPr>
          <w:rFonts w:ascii="Times New Roman" w:hAnsi="Times New Roman" w:cs="Times New Roman"/>
          <w:b/>
          <w:bCs/>
          <w:sz w:val="24"/>
          <w:szCs w:val="24"/>
        </w:rPr>
        <w:t>Punktiga 1</w:t>
      </w:r>
      <w:r w:rsidR="004F1510" w:rsidRPr="00380EB3">
        <w:rPr>
          <w:rFonts w:ascii="Times New Roman" w:hAnsi="Times New Roman" w:cs="Times New Roman"/>
          <w:b/>
          <w:bCs/>
          <w:sz w:val="24"/>
          <w:szCs w:val="24"/>
        </w:rPr>
        <w:t>1</w:t>
      </w:r>
      <w:r w:rsidRPr="00380EB3">
        <w:rPr>
          <w:rFonts w:ascii="Times New Roman" w:hAnsi="Times New Roman" w:cs="Times New Roman"/>
          <w:sz w:val="24"/>
          <w:szCs w:val="24"/>
        </w:rPr>
        <w:t xml:space="preserve"> muudetakse § 83 pealkirja ning lõikeid 1 ja 2. </w:t>
      </w:r>
      <w:r w:rsidR="005D48C8" w:rsidRPr="00380EB3">
        <w:rPr>
          <w:rFonts w:ascii="Times New Roman" w:hAnsi="Times New Roman" w:cs="Times New Roman"/>
          <w:sz w:val="24"/>
          <w:szCs w:val="24"/>
        </w:rPr>
        <w:t>Kuna seoses vanemate sõidukite taastamise ja renoveerimisprotsessidega on tekkinud vajadus sätestada neile pikem ajutise kustutamise periood, siis muudetakse ka käesolevat paragrahvi ja selle pealkirjaks saab „vanasõiduki“ asemel „ajaloolise väärtusega sõiduk“, mis iseloomustab täpsemini paragrahvi sisu, sest vanasõiduk on ajaloolise väärtusega sõiduk aga mitte vastupidi. Lõike 1 kohaselt on ajaloolise väärtusega sõiduk</w:t>
      </w:r>
      <w:r w:rsidR="005D48C8" w:rsidRPr="00380EB3">
        <w:rPr>
          <w:rFonts w:ascii="Times New Roman" w:hAnsi="Times New Roman" w:cs="Times New Roman"/>
          <w:color w:val="202020"/>
          <w:sz w:val="24"/>
          <w:szCs w:val="24"/>
        </w:rPr>
        <w:t xml:space="preserve"> teaduse või tehnika arengut kajastav, ajaloolis-kultuurilise väärtusega, kollektsionääridele või muuseumidele huvi pakkuv sõiduk, mille valmistamisest on möödunud vähemalt 35 aastat. Lõike 2 kohaselt on vanasõiduk ajaloolise väärtusega sõiduk, mida on vanasõidukina tunnustatud. Lõikesse lisatakse ka täpsustus, et vanasõiduki tunnustamine kehtib 12 aastat, kuna hetkel sellist </w:t>
      </w:r>
      <w:r w:rsidR="00415D89" w:rsidRPr="00380EB3">
        <w:rPr>
          <w:rFonts w:ascii="Times New Roman" w:hAnsi="Times New Roman" w:cs="Times New Roman"/>
          <w:color w:val="202020"/>
          <w:sz w:val="24"/>
          <w:szCs w:val="24"/>
        </w:rPr>
        <w:t xml:space="preserve">ajalist </w:t>
      </w:r>
      <w:r w:rsidR="005D48C8" w:rsidRPr="00380EB3">
        <w:rPr>
          <w:rFonts w:ascii="Times New Roman" w:hAnsi="Times New Roman" w:cs="Times New Roman"/>
          <w:color w:val="202020"/>
          <w:sz w:val="24"/>
          <w:szCs w:val="24"/>
        </w:rPr>
        <w:t>piirangut seaduse tasemel ei ole, küll aga on majandus- ja kommunikatsiooniministri 3. märtsi 2011.a. määruse n</w:t>
      </w:r>
      <w:r w:rsidR="00415D89" w:rsidRPr="00380EB3">
        <w:rPr>
          <w:rFonts w:ascii="Times New Roman" w:hAnsi="Times New Roman" w:cs="Times New Roman"/>
          <w:color w:val="202020"/>
          <w:sz w:val="24"/>
          <w:szCs w:val="24"/>
        </w:rPr>
        <w:t>r 19 „Mootorsõiduki ja selle haagise registreerimise tingimused ja kord“</w:t>
      </w:r>
      <w:r w:rsidR="005D48C8" w:rsidRPr="00380EB3">
        <w:rPr>
          <w:rFonts w:ascii="Times New Roman" w:hAnsi="Times New Roman" w:cs="Times New Roman"/>
          <w:color w:val="202020"/>
          <w:sz w:val="24"/>
          <w:szCs w:val="24"/>
        </w:rPr>
        <w:t xml:space="preserve"> § 11 lõikes 5 sätestatud, et vanasõiduki registreerimistunnistus väljastatakse kehtivusega 12 aastat vanasõidukiks tunnustamise päevast arvates</w:t>
      </w:r>
      <w:r w:rsidR="00415D89" w:rsidRPr="00380EB3">
        <w:rPr>
          <w:rFonts w:ascii="Times New Roman" w:hAnsi="Times New Roman" w:cs="Times New Roman"/>
          <w:color w:val="202020"/>
          <w:sz w:val="24"/>
          <w:szCs w:val="24"/>
        </w:rPr>
        <w:t>, millest võiks seda välja lugeda</w:t>
      </w:r>
      <w:r w:rsidR="005D48C8" w:rsidRPr="00380EB3">
        <w:rPr>
          <w:rFonts w:ascii="Times New Roman" w:hAnsi="Times New Roman" w:cs="Times New Roman"/>
          <w:color w:val="202020"/>
          <w:sz w:val="24"/>
          <w:szCs w:val="24"/>
        </w:rPr>
        <w:t>.</w:t>
      </w:r>
      <w:r w:rsidR="00415D89" w:rsidRPr="00380EB3">
        <w:rPr>
          <w:rFonts w:ascii="Times New Roman" w:hAnsi="Times New Roman" w:cs="Times New Roman"/>
          <w:color w:val="202020"/>
          <w:sz w:val="24"/>
          <w:szCs w:val="24"/>
        </w:rPr>
        <w:t xml:space="preserve"> Ka sätestatakse, et vanasõidukina tunnustamise tähtaja lõppemisel ei laiene sõidukile enam vanasõiduki regulatsioonid (näiteks kindlustuskohustuse puudumine, lammutustõendita kustutamine) ning sõiduki numbri vahetamine ei ole kohustuslik. Vanasõidukile väljastatakse mustal taustal valgete sümbolitega numbrimärk, kuid ei ole otstarbekas nõuda selle vahetamist tavanumbriks, kui vanasõiduki staatus lõppeb, sest vanasõidukitele laienevad soodustused/leevendused käivad registriandmete põhiselt ning </w:t>
      </w:r>
      <w:r w:rsidR="00415D89" w:rsidRPr="00380EB3">
        <w:rPr>
          <w:rFonts w:ascii="Times New Roman" w:hAnsi="Times New Roman" w:cs="Times New Roman"/>
          <w:color w:val="202020"/>
          <w:sz w:val="24"/>
          <w:szCs w:val="24"/>
        </w:rPr>
        <w:lastRenderedPageBreak/>
        <w:t>paljudel juhtudel taotletakse sõidukile ka uus vanasõidukina tunnustamine, kuid kui eelmise akti kehtivuse lõppemisest uue saamiseni jääb ajaline vahe, siis peaks vastasel juhul vahepealseks ajaks tavanumbri taotlema.</w:t>
      </w:r>
    </w:p>
    <w:p w14:paraId="48F26527" w14:textId="77777777" w:rsidR="00C82986" w:rsidRPr="00380EB3" w:rsidRDefault="00C82986" w:rsidP="00E97781">
      <w:pPr>
        <w:widowControl w:val="0"/>
        <w:spacing w:after="0" w:line="240" w:lineRule="auto"/>
        <w:jc w:val="both"/>
        <w:rPr>
          <w:rFonts w:ascii="Times New Roman" w:hAnsi="Times New Roman" w:cs="Times New Roman"/>
          <w:color w:val="202020"/>
          <w:sz w:val="24"/>
          <w:szCs w:val="24"/>
        </w:rPr>
      </w:pPr>
    </w:p>
    <w:p w14:paraId="0009C260" w14:textId="54F3B458" w:rsidR="00C82986" w:rsidRPr="00380EB3" w:rsidRDefault="00C82986" w:rsidP="00E97781">
      <w:pPr>
        <w:widowControl w:val="0"/>
        <w:spacing w:after="0" w:line="240" w:lineRule="auto"/>
        <w:jc w:val="both"/>
        <w:rPr>
          <w:rFonts w:ascii="Times New Roman" w:hAnsi="Times New Roman" w:cs="Times New Roman"/>
          <w:bCs/>
          <w:sz w:val="24"/>
          <w:szCs w:val="24"/>
        </w:rPr>
      </w:pPr>
      <w:r w:rsidRPr="00380EB3">
        <w:rPr>
          <w:rFonts w:ascii="Times New Roman" w:hAnsi="Times New Roman" w:cs="Times New Roman"/>
          <w:b/>
          <w:bCs/>
          <w:color w:val="202020"/>
          <w:sz w:val="24"/>
          <w:szCs w:val="24"/>
        </w:rPr>
        <w:t>Punktiga 1</w:t>
      </w:r>
      <w:r w:rsidR="004F1510" w:rsidRPr="00380EB3">
        <w:rPr>
          <w:rFonts w:ascii="Times New Roman" w:hAnsi="Times New Roman" w:cs="Times New Roman"/>
          <w:b/>
          <w:bCs/>
          <w:color w:val="202020"/>
          <w:sz w:val="24"/>
          <w:szCs w:val="24"/>
        </w:rPr>
        <w:t>2</w:t>
      </w:r>
      <w:r w:rsidRPr="00380EB3">
        <w:rPr>
          <w:rFonts w:ascii="Times New Roman" w:hAnsi="Times New Roman" w:cs="Times New Roman"/>
          <w:color w:val="202020"/>
          <w:sz w:val="24"/>
          <w:szCs w:val="24"/>
        </w:rPr>
        <w:t xml:space="preserve"> asendatakse § 83 lõikes sõna „viie“ sõnaga „kümme“ ehk muudetakse kvoorumit vanasõiduki asjatundja määramiseks. Kehtiva regulatsiooni kohaselt määrab vanasõiduki asjatundja vähemalt viis vanasõidukiklubi, mis selle väljatöötamise ajal võiski piisav olla, kuna tegutsevaid klubisid oli </w:t>
      </w:r>
      <w:r w:rsidR="0073660C" w:rsidRPr="00380EB3">
        <w:rPr>
          <w:rFonts w:ascii="Times New Roman" w:hAnsi="Times New Roman" w:cs="Times New Roman"/>
          <w:color w:val="202020"/>
          <w:sz w:val="24"/>
          <w:szCs w:val="24"/>
        </w:rPr>
        <w:t>alla kümne</w:t>
      </w:r>
      <w:r w:rsidRPr="00380EB3">
        <w:rPr>
          <w:rFonts w:ascii="Times New Roman" w:hAnsi="Times New Roman" w:cs="Times New Roman"/>
          <w:color w:val="202020"/>
          <w:sz w:val="24"/>
          <w:szCs w:val="24"/>
        </w:rPr>
        <w:t xml:space="preserve">. </w:t>
      </w:r>
      <w:r w:rsidR="0073660C" w:rsidRPr="00380EB3">
        <w:rPr>
          <w:rFonts w:ascii="Times New Roman" w:hAnsi="Times New Roman" w:cs="Times New Roman"/>
          <w:color w:val="202020"/>
          <w:sz w:val="24"/>
          <w:szCs w:val="24"/>
        </w:rPr>
        <w:t>Hetkel on tegutsevaid vanatehnikaklubisid vähemalt 13, kes on koondunud Eesti Vanatehnika Klubide Liidu alla.</w:t>
      </w:r>
      <w:r w:rsidR="0073660C" w:rsidRPr="00380EB3">
        <w:rPr>
          <w:rFonts w:ascii="Times New Roman" w:hAnsi="Times New Roman" w:cs="Times New Roman"/>
          <w:bCs/>
          <w:sz w:val="24"/>
          <w:szCs w:val="24"/>
        </w:rPr>
        <w:t xml:space="preserve"> Et tagada edaspidi vanasõiduki tunnustamise akti usaldusväärsus ja kõrge väärtus ning asjatundjate pädevus, siis täpsustatakse regulatsiooni selliselt, et asjatundja määramiseks on vaja vähemalt 10 klubi toetust.</w:t>
      </w:r>
    </w:p>
    <w:p w14:paraId="5F186DD3" w14:textId="77777777" w:rsidR="0073660C" w:rsidRPr="00380EB3" w:rsidRDefault="0073660C" w:rsidP="00E97781">
      <w:pPr>
        <w:widowControl w:val="0"/>
        <w:spacing w:after="0" w:line="240" w:lineRule="auto"/>
        <w:jc w:val="both"/>
        <w:rPr>
          <w:rFonts w:ascii="Times New Roman" w:hAnsi="Times New Roman" w:cs="Times New Roman"/>
          <w:bCs/>
          <w:sz w:val="24"/>
          <w:szCs w:val="24"/>
        </w:rPr>
      </w:pPr>
    </w:p>
    <w:p w14:paraId="3187811F" w14:textId="1F65A569" w:rsidR="0073660C" w:rsidRPr="00380EB3" w:rsidRDefault="0073660C" w:rsidP="00E97781">
      <w:pPr>
        <w:widowControl w:val="0"/>
        <w:spacing w:after="0" w:line="240" w:lineRule="auto"/>
        <w:jc w:val="both"/>
        <w:rPr>
          <w:rFonts w:ascii="Times New Roman" w:hAnsi="Times New Roman" w:cs="Times New Roman"/>
          <w:bCs/>
          <w:sz w:val="24"/>
          <w:szCs w:val="24"/>
        </w:rPr>
      </w:pPr>
      <w:r w:rsidRPr="00380EB3">
        <w:rPr>
          <w:rFonts w:ascii="Times New Roman" w:hAnsi="Times New Roman" w:cs="Times New Roman"/>
          <w:b/>
          <w:sz w:val="24"/>
          <w:szCs w:val="24"/>
        </w:rPr>
        <w:t>Punktiga 1</w:t>
      </w:r>
      <w:r w:rsidR="004F1510" w:rsidRPr="00380EB3">
        <w:rPr>
          <w:rFonts w:ascii="Times New Roman" w:hAnsi="Times New Roman" w:cs="Times New Roman"/>
          <w:b/>
          <w:sz w:val="24"/>
          <w:szCs w:val="24"/>
        </w:rPr>
        <w:t>3</w:t>
      </w:r>
      <w:r w:rsidRPr="00380EB3">
        <w:rPr>
          <w:rFonts w:ascii="Times New Roman" w:hAnsi="Times New Roman" w:cs="Times New Roman"/>
          <w:bCs/>
          <w:sz w:val="24"/>
          <w:szCs w:val="24"/>
        </w:rPr>
        <w:t xml:space="preserve"> täiendatakse § 83 lõikega 4</w:t>
      </w:r>
      <w:r w:rsidRPr="00380EB3">
        <w:rPr>
          <w:rFonts w:ascii="Times New Roman" w:hAnsi="Times New Roman" w:cs="Times New Roman"/>
          <w:bCs/>
          <w:sz w:val="24"/>
          <w:szCs w:val="24"/>
          <w:vertAlign w:val="superscript"/>
        </w:rPr>
        <w:t>1</w:t>
      </w:r>
      <w:r w:rsidRPr="00380EB3">
        <w:rPr>
          <w:rFonts w:ascii="Times New Roman" w:hAnsi="Times New Roman" w:cs="Times New Roman"/>
          <w:bCs/>
          <w:sz w:val="24"/>
          <w:szCs w:val="24"/>
        </w:rPr>
        <w:t xml:space="preserve">, milles sätestatakse, mida käsitletakse vanasõidukiklubina. Kehtivas seaduses on see sisustamata ja tekitab praktikas segadust, sest sisuliselt võib igaüks väita end tegutsevat vanatehnikaklubina ning esitada väidetavate klubide toetusel </w:t>
      </w:r>
      <w:proofErr w:type="spellStart"/>
      <w:r w:rsidRPr="00380EB3">
        <w:rPr>
          <w:rFonts w:ascii="Times New Roman" w:hAnsi="Times New Roman" w:cs="Times New Roman"/>
          <w:bCs/>
          <w:sz w:val="24"/>
          <w:szCs w:val="24"/>
        </w:rPr>
        <w:t>TRAMile</w:t>
      </w:r>
      <w:proofErr w:type="spellEnd"/>
      <w:r w:rsidRPr="00380EB3">
        <w:rPr>
          <w:rFonts w:ascii="Times New Roman" w:hAnsi="Times New Roman" w:cs="Times New Roman"/>
          <w:bCs/>
          <w:sz w:val="24"/>
          <w:szCs w:val="24"/>
        </w:rPr>
        <w:t xml:space="preserve"> tunnustamiseks asjatundja, mis aga devalveerib asjatundja institutsiooni ja vanasõiduki tunnustamise väärtust.</w:t>
      </w:r>
      <w:r w:rsidR="00810819" w:rsidRPr="00380EB3">
        <w:rPr>
          <w:rFonts w:ascii="Times New Roman" w:hAnsi="Times New Roman" w:cs="Times New Roman"/>
          <w:bCs/>
          <w:sz w:val="24"/>
          <w:szCs w:val="24"/>
        </w:rPr>
        <w:t xml:space="preserve"> Praktikas on reaalselt selliseid juhtumeid ka esinenud. Vanasõidukina tunnustamise usaldusvääruse ja kõrge taseme tagamiseks on vaja regulatsiooni täpsustada. Et oleks võimalik veenduda, kas vanasõiduki klubi ka reaalselt eksisteerib, sätestatakse, et klubiks loetakse vähemalt viis aastat tegutsenud mittetulundusühing, mille eesmärk on vanasõidukikultuuri edendamine ja ajaloopärandi säilitamine ja millel on vähemalt 10 liiget. Ka on teada, et aktiivsed vanasõidukiklubid tegutsevad mittetulundusühingutena ning neil on üldjuhul ka vähemalt 10 liiget.</w:t>
      </w:r>
    </w:p>
    <w:p w14:paraId="484C5F79" w14:textId="77777777" w:rsidR="0073660C" w:rsidRPr="00380EB3" w:rsidRDefault="0073660C" w:rsidP="00E97781">
      <w:pPr>
        <w:widowControl w:val="0"/>
        <w:spacing w:after="0" w:line="240" w:lineRule="auto"/>
        <w:jc w:val="both"/>
        <w:rPr>
          <w:rFonts w:ascii="Times New Roman" w:hAnsi="Times New Roman" w:cs="Times New Roman"/>
          <w:sz w:val="24"/>
          <w:szCs w:val="24"/>
        </w:rPr>
      </w:pPr>
    </w:p>
    <w:p w14:paraId="165E407B" w14:textId="0A071141"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E92C66"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4</w:t>
      </w:r>
      <w:r w:rsidR="00E92C66"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seadust §-ga 261</w:t>
      </w:r>
      <w:r w:rsidRPr="00380EB3">
        <w:rPr>
          <w:rFonts w:ascii="Times New Roman" w:eastAsia="Times New Roman" w:hAnsi="Times New Roman" w:cs="Times New Roman"/>
          <w:color w:val="000000" w:themeColor="text1"/>
          <w:sz w:val="24"/>
          <w:szCs w:val="24"/>
          <w:vertAlign w:val="superscript"/>
        </w:rPr>
        <w:t>11</w:t>
      </w:r>
      <w:r w:rsidRPr="00380EB3">
        <w:rPr>
          <w:rFonts w:ascii="Times New Roman" w:eastAsia="Times New Roman" w:hAnsi="Times New Roman" w:cs="Times New Roman"/>
          <w:color w:val="000000" w:themeColor="text1"/>
          <w:sz w:val="24"/>
          <w:szCs w:val="24"/>
        </w:rPr>
        <w:t>,</w:t>
      </w:r>
      <w:r w:rsidR="00300D90" w:rsidRPr="00380EB3">
        <w:rPr>
          <w:rFonts w:ascii="Times New Roman" w:eastAsia="Times New Roman" w:hAnsi="Times New Roman" w:cs="Times New Roman"/>
          <w:color w:val="000000" w:themeColor="text1"/>
          <w:sz w:val="24"/>
          <w:szCs w:val="24"/>
        </w:rPr>
        <w:t xml:space="preserve"> millega lisatakse eelnõusse v</w:t>
      </w:r>
      <w:r w:rsidR="00300D90" w:rsidRPr="00380EB3">
        <w:rPr>
          <w:rFonts w:ascii="Times New Roman" w:hAnsi="Times New Roman" w:cs="Times New Roman"/>
          <w:sz w:val="24"/>
          <w:szCs w:val="24"/>
        </w:rPr>
        <w:t xml:space="preserve">äärteovastutuse koosseis, kuna rikkumine on juba toime pandud ning väärteovastutuse asemel haldussunni tagantjärele kohaldamine ei ole mõttekas ega võimalik </w:t>
      </w:r>
      <w:r w:rsidR="00973F54" w:rsidRPr="00380EB3">
        <w:rPr>
          <w:rFonts w:ascii="Times New Roman" w:hAnsi="Times New Roman" w:cs="Times New Roman"/>
          <w:sz w:val="24"/>
          <w:szCs w:val="24"/>
        </w:rPr>
        <w:t>ja</w:t>
      </w:r>
      <w:r w:rsidR="00300D90" w:rsidRPr="00380EB3">
        <w:rPr>
          <w:rFonts w:ascii="Times New Roman" w:hAnsi="Times New Roman" w:cs="Times New Roman"/>
          <w:sz w:val="24"/>
          <w:szCs w:val="24"/>
        </w:rPr>
        <w:t xml:space="preserve"> seda ei ole võimalik enam ka kõrvaldada. Sättes nähakse ette</w:t>
      </w:r>
      <w:r w:rsidRPr="00380EB3">
        <w:rPr>
          <w:rFonts w:ascii="Times New Roman" w:eastAsia="Times New Roman" w:hAnsi="Times New Roman" w:cs="Times New Roman"/>
          <w:color w:val="000000" w:themeColor="text1"/>
          <w:sz w:val="24"/>
          <w:szCs w:val="24"/>
        </w:rPr>
        <w:t xml:space="preserve"> vastutus toimingu</w:t>
      </w:r>
      <w:r w:rsidR="00187104" w:rsidRPr="00380EB3">
        <w:rPr>
          <w:rFonts w:ascii="Times New Roman" w:eastAsia="Times New Roman" w:hAnsi="Times New Roman" w:cs="Times New Roman"/>
          <w:color w:val="000000" w:themeColor="text1"/>
          <w:sz w:val="24"/>
          <w:szCs w:val="24"/>
        </w:rPr>
        <w:t xml:space="preserve"> (registrikande taastamine tehnonõuete vastavuse kontrolli läbimisega, sõiduki ajutiselt kustutamine või jäätmekäitlejale üle andmine)</w:t>
      </w:r>
      <w:r w:rsidRPr="00380EB3">
        <w:rPr>
          <w:rFonts w:ascii="Times New Roman" w:eastAsia="Times New Roman" w:hAnsi="Times New Roman" w:cs="Times New Roman"/>
          <w:color w:val="000000" w:themeColor="text1"/>
          <w:sz w:val="24"/>
          <w:szCs w:val="24"/>
        </w:rPr>
        <w:t xml:space="preserve"> tegemata jätmise eest, kui selle tagajärjeks on sõiduki liiklusregistrist kustutamine</w:t>
      </w:r>
      <w:r w:rsidR="00187104" w:rsidRPr="00380EB3">
        <w:rPr>
          <w:rFonts w:ascii="Times New Roman" w:eastAsia="Times New Roman" w:hAnsi="Times New Roman" w:cs="Times New Roman"/>
          <w:color w:val="000000" w:themeColor="text1"/>
          <w:sz w:val="24"/>
          <w:szCs w:val="24"/>
        </w:rPr>
        <w:t xml:space="preserve"> (kui sõiduki registrikanne on olnud peatatud kauem kui 7 aastat, siis </w:t>
      </w:r>
      <w:r w:rsidR="00631DAB" w:rsidRPr="00380EB3">
        <w:rPr>
          <w:rFonts w:ascii="Times New Roman" w:eastAsia="Times New Roman" w:hAnsi="Times New Roman" w:cs="Times New Roman"/>
          <w:color w:val="000000" w:themeColor="text1"/>
          <w:sz w:val="24"/>
          <w:szCs w:val="24"/>
        </w:rPr>
        <w:t>TRAM</w:t>
      </w:r>
      <w:r w:rsidR="00187104" w:rsidRPr="00380EB3">
        <w:rPr>
          <w:rFonts w:ascii="Times New Roman" w:eastAsia="Times New Roman" w:hAnsi="Times New Roman" w:cs="Times New Roman"/>
          <w:color w:val="000000" w:themeColor="text1"/>
          <w:sz w:val="24"/>
          <w:szCs w:val="24"/>
        </w:rPr>
        <w:t xml:space="preserve"> kustutab selle registris, kui omanik või vastutav kasutaja ei tee selle vältimiseks vajalikke toiminguid)</w:t>
      </w:r>
      <w:r w:rsidRPr="00380EB3">
        <w:rPr>
          <w:rFonts w:ascii="Times New Roman" w:eastAsia="Times New Roman" w:hAnsi="Times New Roman" w:cs="Times New Roman"/>
          <w:color w:val="000000" w:themeColor="text1"/>
          <w:sz w:val="24"/>
          <w:szCs w:val="24"/>
        </w:rPr>
        <w:t xml:space="preserve"> ehk siis sanktsioneeritakse andmete varjamist, kui omanik</w:t>
      </w:r>
      <w:r w:rsidR="00D30C45" w:rsidRPr="00380EB3">
        <w:rPr>
          <w:rFonts w:ascii="Times New Roman" w:eastAsia="Times New Roman" w:hAnsi="Times New Roman" w:cs="Times New Roman"/>
          <w:color w:val="000000" w:themeColor="text1"/>
          <w:sz w:val="24"/>
          <w:szCs w:val="24"/>
        </w:rPr>
        <w:t xml:space="preserve"> või vastutav kasutaja</w:t>
      </w:r>
      <w:r w:rsidRPr="00380EB3">
        <w:rPr>
          <w:rFonts w:ascii="Times New Roman" w:eastAsia="Times New Roman" w:hAnsi="Times New Roman" w:cs="Times New Roman"/>
          <w:color w:val="000000" w:themeColor="text1"/>
          <w:sz w:val="24"/>
          <w:szCs w:val="24"/>
        </w:rPr>
        <w:t xml:space="preserve"> on lasknud sõiduki registrist automaatselt kustutada (01.07.2026 seisuga üle</w:t>
      </w:r>
      <w:r w:rsidR="00ED3ABD" w:rsidRPr="00380EB3">
        <w:rPr>
          <w:rFonts w:ascii="Times New Roman" w:eastAsia="Times New Roman" w:hAnsi="Times New Roman" w:cs="Times New Roman"/>
          <w:color w:val="000000" w:themeColor="text1"/>
          <w:sz w:val="24"/>
          <w:szCs w:val="24"/>
        </w:rPr>
        <w:t xml:space="preserve"> seitsme</w:t>
      </w:r>
      <w:r w:rsidRPr="00380EB3">
        <w:rPr>
          <w:rFonts w:ascii="Times New Roman" w:eastAsia="Times New Roman" w:hAnsi="Times New Roman" w:cs="Times New Roman"/>
          <w:color w:val="000000" w:themeColor="text1"/>
          <w:sz w:val="24"/>
          <w:szCs w:val="24"/>
        </w:rPr>
        <w:t xml:space="preserve"> aasta peatatud registrikandega sõiduk), olles teadlik, et sõiduk tegelikult eksisteerib.</w:t>
      </w:r>
      <w:r w:rsidR="00300D90" w:rsidRPr="00380EB3">
        <w:rPr>
          <w:rFonts w:ascii="Times New Roman" w:hAnsi="Times New Roman" w:cs="Times New Roman"/>
          <w:sz w:val="24"/>
          <w:szCs w:val="24"/>
        </w:rPr>
        <w:t xml:space="preserve">. </w:t>
      </w:r>
      <w:r w:rsidRPr="00380EB3">
        <w:rPr>
          <w:rFonts w:ascii="Times New Roman" w:eastAsia="Times New Roman" w:hAnsi="Times New Roman" w:cs="Times New Roman"/>
          <w:color w:val="000000" w:themeColor="text1"/>
          <w:sz w:val="24"/>
          <w:szCs w:val="24"/>
        </w:rPr>
        <w:t xml:space="preserve">Kui sõiduk on alles, peab omanik tegema valiku, mida sõidukiga edaspidi teha soovib, kas siis sõiduki kasutusele võtma, ajutiselt registrist kustutama või andma sõiduki üle keskkonnaluba omavale jäätmekäitlejale. Toimingu tegemata jätmise eest võidakse karistada füüsilist isikut kuni </w:t>
      </w:r>
      <w:r w:rsidR="001D17B4" w:rsidRPr="00380EB3">
        <w:rPr>
          <w:rFonts w:ascii="Times New Roman" w:eastAsia="Times New Roman" w:hAnsi="Times New Roman" w:cs="Times New Roman"/>
          <w:color w:val="000000" w:themeColor="text1"/>
          <w:sz w:val="24"/>
          <w:szCs w:val="24"/>
        </w:rPr>
        <w:t>1</w:t>
      </w:r>
      <w:r w:rsidRPr="00380EB3">
        <w:rPr>
          <w:rFonts w:ascii="Times New Roman" w:eastAsia="Times New Roman" w:hAnsi="Times New Roman" w:cs="Times New Roman"/>
          <w:color w:val="000000" w:themeColor="text1"/>
          <w:sz w:val="24"/>
          <w:szCs w:val="24"/>
        </w:rPr>
        <w:t xml:space="preserve">00 trahviühikuga ning juriidilist isikut kuni 32 000 euro suuruse rahatrahviga. Kui isik on esitanud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valeandmeid ehk taotlenud sõiduki kustutamist §</w:t>
      </w:r>
      <w:r w:rsidR="00ED3ABD" w:rsidRPr="00380EB3">
        <w:rPr>
          <w:rFonts w:ascii="Times New Roman" w:eastAsia="Times New Roman" w:hAnsi="Times New Roman" w:cs="Times New Roman"/>
          <w:color w:val="000000" w:themeColor="text1"/>
          <w:sz w:val="24"/>
          <w:szCs w:val="24"/>
        </w:rPr>
        <w:t> </w:t>
      </w:r>
      <w:r w:rsidRPr="00380EB3">
        <w:rPr>
          <w:rFonts w:ascii="Times New Roman" w:eastAsia="Times New Roman" w:hAnsi="Times New Roman" w:cs="Times New Roman"/>
          <w:color w:val="000000" w:themeColor="text1"/>
          <w:sz w:val="24"/>
          <w:szCs w:val="24"/>
        </w:rPr>
        <w:t>77 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alusel, saab füüsilist isikut karistada karistusseadustiku § 280 alusel kuni 300 trahviühiku või arestiga.</w:t>
      </w:r>
    </w:p>
    <w:p w14:paraId="5AFF99C8" w14:textId="72856AFC" w:rsidR="5C973AAD" w:rsidRPr="00380EB3" w:rsidRDefault="5C973AAD" w:rsidP="00E97781">
      <w:pPr>
        <w:widowControl w:val="0"/>
        <w:spacing w:after="0" w:line="240" w:lineRule="auto"/>
        <w:jc w:val="both"/>
        <w:rPr>
          <w:rFonts w:ascii="Times New Roman" w:hAnsi="Times New Roman" w:cs="Times New Roman"/>
          <w:sz w:val="24"/>
          <w:szCs w:val="24"/>
        </w:rPr>
      </w:pPr>
    </w:p>
    <w:p w14:paraId="4053A726" w14:textId="3985A7EF" w:rsidR="5C973AAD"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810819"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5</w:t>
      </w:r>
      <w:r w:rsidR="00810819"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 263 lõikega 4</w:t>
      </w:r>
      <w:r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milles sätestatakse §-s 261</w:t>
      </w:r>
      <w:r w:rsidRPr="00380EB3">
        <w:rPr>
          <w:rFonts w:ascii="Times New Roman" w:eastAsia="Times New Roman" w:hAnsi="Times New Roman" w:cs="Times New Roman"/>
          <w:color w:val="000000" w:themeColor="text1"/>
          <w:sz w:val="24"/>
          <w:szCs w:val="24"/>
          <w:vertAlign w:val="superscript"/>
        </w:rPr>
        <w:t>11</w:t>
      </w:r>
      <w:r w:rsidRPr="00380EB3">
        <w:rPr>
          <w:rFonts w:ascii="Times New Roman" w:eastAsia="Times New Roman" w:hAnsi="Times New Roman" w:cs="Times New Roman"/>
          <w:color w:val="000000" w:themeColor="text1"/>
          <w:sz w:val="24"/>
          <w:szCs w:val="24"/>
        </w:rPr>
        <w:t xml:space="preserve"> sätestatud väärteo</w:t>
      </w:r>
      <w:r w:rsidR="66AF42D8" w:rsidRPr="00380EB3">
        <w:rPr>
          <w:rFonts w:ascii="Times New Roman" w:eastAsia="Times New Roman" w:hAnsi="Times New Roman" w:cs="Times New Roman"/>
          <w:color w:val="000000" w:themeColor="text1"/>
          <w:sz w:val="24"/>
          <w:szCs w:val="24"/>
        </w:rPr>
        <w:t xml:space="preserve"> (toimingu tegemata jätmine)</w:t>
      </w:r>
      <w:r w:rsidRPr="00380EB3">
        <w:rPr>
          <w:rFonts w:ascii="Times New Roman" w:eastAsia="Times New Roman" w:hAnsi="Times New Roman" w:cs="Times New Roman"/>
          <w:color w:val="000000" w:themeColor="text1"/>
          <w:sz w:val="24"/>
          <w:szCs w:val="24"/>
        </w:rPr>
        <w:t xml:space="preserve"> kohtuväline menetleja. Kohtuväliseks mene</w:t>
      </w:r>
      <w:r w:rsidR="69DB717D"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lejaks võib olla nii Keskkonnaamet, PPA kui ka TRAM, vastavalt siis sellele, kes rikkumise avastab</w:t>
      </w:r>
      <w:r w:rsidR="69657875" w:rsidRPr="00380EB3">
        <w:rPr>
          <w:rFonts w:ascii="Times New Roman" w:eastAsia="Times New Roman" w:hAnsi="Times New Roman" w:cs="Times New Roman"/>
          <w:color w:val="000000" w:themeColor="text1"/>
          <w:sz w:val="24"/>
          <w:szCs w:val="24"/>
        </w:rPr>
        <w:t xml:space="preserve"> ehk menetlusökonoomika mõttes ei ole otstarbekas määrata ühte kindlat menetlejat</w:t>
      </w:r>
      <w:r w:rsidR="0CCCA021" w:rsidRPr="00380EB3">
        <w:rPr>
          <w:rFonts w:ascii="Times New Roman" w:eastAsia="Times New Roman" w:hAnsi="Times New Roman" w:cs="Times New Roman"/>
          <w:color w:val="000000" w:themeColor="text1"/>
          <w:sz w:val="24"/>
          <w:szCs w:val="24"/>
        </w:rPr>
        <w:t xml:space="preserve">, kuna </w:t>
      </w:r>
      <w:r w:rsidR="2B368C4C" w:rsidRPr="00380EB3">
        <w:rPr>
          <w:rFonts w:ascii="Times New Roman" w:eastAsia="Times New Roman" w:hAnsi="Times New Roman" w:cs="Times New Roman"/>
          <w:color w:val="000000" w:themeColor="text1"/>
          <w:sz w:val="24"/>
          <w:szCs w:val="24"/>
        </w:rPr>
        <w:t>rikkumise võivad avastada oma tavapärase järelevalvetöö käigus kõik eelnimetatud asutused, kes muul juhul peaksid ri</w:t>
      </w:r>
      <w:r w:rsidR="0A88FEE5" w:rsidRPr="00380EB3">
        <w:rPr>
          <w:rFonts w:ascii="Times New Roman" w:eastAsia="Times New Roman" w:hAnsi="Times New Roman" w:cs="Times New Roman"/>
          <w:color w:val="000000" w:themeColor="text1"/>
          <w:sz w:val="24"/>
          <w:szCs w:val="24"/>
        </w:rPr>
        <w:t>kkumisest teavitama teist järelevalveasutust</w:t>
      </w:r>
      <w:r w:rsidRPr="00380EB3">
        <w:rPr>
          <w:rFonts w:ascii="Times New Roman" w:eastAsia="Times New Roman" w:hAnsi="Times New Roman" w:cs="Times New Roman"/>
          <w:color w:val="000000" w:themeColor="text1"/>
          <w:sz w:val="24"/>
          <w:szCs w:val="24"/>
        </w:rPr>
        <w:t>.</w:t>
      </w:r>
    </w:p>
    <w:p w14:paraId="35240A04" w14:textId="77777777" w:rsidR="00ED3ABD" w:rsidRPr="00380EB3" w:rsidRDefault="00ED3ABD" w:rsidP="00E97781">
      <w:pPr>
        <w:widowControl w:val="0"/>
        <w:spacing w:after="0" w:line="240" w:lineRule="auto"/>
        <w:jc w:val="both"/>
        <w:rPr>
          <w:rFonts w:ascii="Times New Roman" w:hAnsi="Times New Roman" w:cs="Times New Roman"/>
          <w:sz w:val="24"/>
          <w:szCs w:val="24"/>
        </w:rPr>
      </w:pPr>
    </w:p>
    <w:p w14:paraId="1F27BC6F" w14:textId="5DEA5231" w:rsidR="5C973AAD" w:rsidRPr="00380EB3" w:rsidRDefault="5C973AAD"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Punktiga </w:t>
      </w:r>
      <w:r w:rsidR="00F9123D"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6</w:t>
      </w:r>
      <w:r w:rsidR="00F9123D"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täiendatakse § 264 lõigetega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1</w:t>
      </w:r>
      <w:r w:rsidR="0045483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ja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2</w:t>
      </w:r>
      <w:r w:rsidRPr="00380EB3">
        <w:rPr>
          <w:rFonts w:ascii="Times New Roman" w:eastAsia="Times New Roman" w:hAnsi="Times New Roman" w:cs="Times New Roman"/>
          <w:color w:val="000000" w:themeColor="text1"/>
          <w:sz w:val="24"/>
          <w:szCs w:val="24"/>
        </w:rPr>
        <w:t xml:space="preserve">. Lõikega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1</w:t>
      </w:r>
      <w:r w:rsidR="0045483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sätestatakse, et kuni </w:t>
      </w:r>
      <w:r w:rsidR="00DE4DEC" w:rsidRPr="00380EB3">
        <w:rPr>
          <w:rFonts w:ascii="Times New Roman" w:eastAsia="Times New Roman" w:hAnsi="Times New Roman" w:cs="Times New Roman"/>
          <w:color w:val="000000" w:themeColor="text1"/>
          <w:sz w:val="24"/>
          <w:szCs w:val="24"/>
        </w:rPr>
        <w:br/>
      </w:r>
      <w:r w:rsidRPr="00380EB3">
        <w:rPr>
          <w:rFonts w:ascii="Times New Roman" w:eastAsia="Times New Roman" w:hAnsi="Times New Roman" w:cs="Times New Roman"/>
          <w:color w:val="000000" w:themeColor="text1"/>
          <w:sz w:val="24"/>
          <w:szCs w:val="24"/>
        </w:rPr>
        <w:t xml:space="preserve">31. detsembrini 2026 saab </w:t>
      </w:r>
      <w:r w:rsidR="00A227DE" w:rsidRPr="00380EB3">
        <w:rPr>
          <w:rFonts w:ascii="Times New Roman" w:eastAsia="Times New Roman" w:hAnsi="Times New Roman" w:cs="Times New Roman"/>
          <w:color w:val="000000" w:themeColor="text1"/>
          <w:sz w:val="24"/>
          <w:szCs w:val="24"/>
        </w:rPr>
        <w:t xml:space="preserve">§ 77 </w:t>
      </w:r>
      <w:r w:rsidRPr="00380EB3">
        <w:rPr>
          <w:rFonts w:ascii="Times New Roman" w:eastAsia="Times New Roman" w:hAnsi="Times New Roman" w:cs="Times New Roman"/>
          <w:color w:val="000000" w:themeColor="text1"/>
          <w:sz w:val="24"/>
          <w:szCs w:val="24"/>
        </w:rPr>
        <w:t>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alusel sõiduki registrist kustutamist taotleda ainult juhul, kui sõiduki registrikanne on peatatud. Ajaline ja peatatud kandega seotud piirang on </w:t>
      </w:r>
      <w:r w:rsidRPr="00380EB3">
        <w:rPr>
          <w:rFonts w:ascii="Times New Roman" w:eastAsia="Times New Roman" w:hAnsi="Times New Roman" w:cs="Times New Roman"/>
          <w:color w:val="000000" w:themeColor="text1"/>
          <w:sz w:val="24"/>
          <w:szCs w:val="24"/>
        </w:rPr>
        <w:lastRenderedPageBreak/>
        <w:t>vajalik, et registrist kustutamise võimalust ei kasutataks ebaseadusliku lammutamise eesmärgil. Alates 01.01.2027 võib registrijärgse omaniku taotlusel sõiduki registrist kustutada n</w:t>
      </w:r>
      <w:r w:rsidR="00ED3ABD"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ö kadunud sõidukina (sõidukit ei ole võimalik nõuetekohasel</w:t>
      </w:r>
      <w:r w:rsidR="00ED3ABD" w:rsidRPr="00380EB3">
        <w:rPr>
          <w:rFonts w:ascii="Times New Roman" w:eastAsia="Times New Roman" w:hAnsi="Times New Roman" w:cs="Times New Roman"/>
          <w:color w:val="000000" w:themeColor="text1"/>
          <w:sz w:val="24"/>
          <w:szCs w:val="24"/>
        </w:rPr>
        <w:t>t</w:t>
      </w:r>
      <w:r w:rsidRPr="00380EB3">
        <w:rPr>
          <w:rFonts w:ascii="Times New Roman" w:eastAsia="Times New Roman" w:hAnsi="Times New Roman" w:cs="Times New Roman"/>
          <w:color w:val="000000" w:themeColor="text1"/>
          <w:sz w:val="24"/>
          <w:szCs w:val="24"/>
        </w:rPr>
        <w:t xml:space="preserve"> lammutada) ka juhul, kui sõiduki registrikanne ei ole peatatud, kuid sellisel juhul tuleb tasuda ka riigilõivu 800 eurot, </w:t>
      </w:r>
      <w:r w:rsidR="00F9123D" w:rsidRPr="00380EB3">
        <w:rPr>
          <w:rFonts w:ascii="Times New Roman" w:eastAsia="Times New Roman" w:hAnsi="Times New Roman" w:cs="Times New Roman"/>
          <w:color w:val="000000" w:themeColor="text1"/>
          <w:sz w:val="24"/>
          <w:szCs w:val="24"/>
        </w:rPr>
        <w:t>mis oma olemuselt on</w:t>
      </w:r>
      <w:r w:rsidRPr="00380EB3">
        <w:rPr>
          <w:rFonts w:ascii="Times New Roman" w:eastAsia="Times New Roman" w:hAnsi="Times New Roman" w:cs="Times New Roman"/>
          <w:color w:val="000000" w:themeColor="text1"/>
          <w:sz w:val="24"/>
          <w:szCs w:val="24"/>
        </w:rPr>
        <w:t xml:space="preserve"> keskkonnalõiv</w:t>
      </w:r>
      <w:r w:rsidR="00F9123D" w:rsidRPr="00380EB3">
        <w:rPr>
          <w:rFonts w:ascii="Times New Roman" w:eastAsia="Times New Roman" w:hAnsi="Times New Roman" w:cs="Times New Roman"/>
          <w:color w:val="000000" w:themeColor="text1"/>
          <w:sz w:val="24"/>
          <w:szCs w:val="24"/>
        </w:rPr>
        <w:t xml:space="preserve"> võimalike keskkonnakahjude katteks</w:t>
      </w:r>
      <w:r w:rsidRPr="00380EB3">
        <w:rPr>
          <w:rFonts w:ascii="Times New Roman" w:eastAsia="Times New Roman" w:hAnsi="Times New Roman" w:cs="Times New Roman"/>
          <w:color w:val="000000" w:themeColor="text1"/>
          <w:sz w:val="24"/>
          <w:szCs w:val="24"/>
        </w:rPr>
        <w:t>. Lõike</w:t>
      </w:r>
      <w:r w:rsidR="00ED3ABD" w:rsidRPr="00380EB3">
        <w:rPr>
          <w:rFonts w:ascii="Times New Roman" w:eastAsia="Times New Roman" w:hAnsi="Times New Roman" w:cs="Times New Roman"/>
          <w:color w:val="000000" w:themeColor="text1"/>
          <w:sz w:val="24"/>
          <w:szCs w:val="24"/>
        </w:rPr>
        <w:t>s</w:t>
      </w:r>
      <w:r w:rsidRPr="00380EB3">
        <w:rPr>
          <w:rFonts w:ascii="Times New Roman" w:eastAsia="Times New Roman" w:hAnsi="Times New Roman" w:cs="Times New Roman"/>
          <w:color w:val="000000" w:themeColor="text1"/>
          <w:sz w:val="24"/>
          <w:szCs w:val="24"/>
        </w:rPr>
        <w:t xml:space="preserve"> </w:t>
      </w:r>
      <w:r w:rsidR="00454831" w:rsidRPr="00380EB3">
        <w:rPr>
          <w:rFonts w:ascii="Times New Roman" w:eastAsia="Times New Roman" w:hAnsi="Times New Roman" w:cs="Times New Roman"/>
          <w:color w:val="000000" w:themeColor="text1"/>
          <w:sz w:val="24"/>
          <w:szCs w:val="24"/>
        </w:rPr>
        <w:t>16</w:t>
      </w:r>
      <w:r w:rsidR="00454831" w:rsidRPr="00380EB3">
        <w:rPr>
          <w:rFonts w:ascii="Times New Roman" w:eastAsia="Times New Roman" w:hAnsi="Times New Roman" w:cs="Times New Roman"/>
          <w:color w:val="000000" w:themeColor="text1"/>
          <w:sz w:val="24"/>
          <w:szCs w:val="24"/>
          <w:vertAlign w:val="superscript"/>
        </w:rPr>
        <w:t>2</w:t>
      </w:r>
      <w:r w:rsidR="00454831"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sätestatakse sõiduki automaatne registrist kustutamine, kui sõiduki registrikanne on 01.07.2026 seisuga olnud peatatud kauem kui </w:t>
      </w:r>
      <w:r w:rsidR="00ED3ABD" w:rsidRPr="00380EB3">
        <w:rPr>
          <w:rFonts w:ascii="Times New Roman" w:eastAsia="Times New Roman" w:hAnsi="Times New Roman" w:cs="Times New Roman"/>
          <w:color w:val="000000" w:themeColor="text1"/>
          <w:sz w:val="24"/>
          <w:szCs w:val="24"/>
        </w:rPr>
        <w:t>seitse</w:t>
      </w:r>
      <w:r w:rsidRPr="00380EB3">
        <w:rPr>
          <w:rFonts w:ascii="Times New Roman" w:eastAsia="Times New Roman" w:hAnsi="Times New Roman" w:cs="Times New Roman"/>
          <w:color w:val="000000" w:themeColor="text1"/>
          <w:sz w:val="24"/>
          <w:szCs w:val="24"/>
        </w:rPr>
        <w:t xml:space="preserve"> aastat. Sellised sõidukid kustuta</w:t>
      </w:r>
      <w:r w:rsidR="00ED3ABD" w:rsidRPr="00380EB3">
        <w:rPr>
          <w:rFonts w:ascii="Times New Roman" w:eastAsia="Times New Roman" w:hAnsi="Times New Roman" w:cs="Times New Roman"/>
          <w:color w:val="000000" w:themeColor="text1"/>
          <w:sz w:val="24"/>
          <w:szCs w:val="24"/>
        </w:rPr>
        <w:t>b</w:t>
      </w:r>
      <w:r w:rsidRPr="00380EB3">
        <w:rPr>
          <w:rFonts w:ascii="Times New Roman" w:eastAsia="Times New Roman" w:hAnsi="Times New Roman" w:cs="Times New Roman"/>
          <w:color w:val="000000" w:themeColor="text1"/>
          <w:sz w:val="24"/>
          <w:szCs w:val="24"/>
        </w:rPr>
        <w:t xml:space="preserve"> </w:t>
      </w:r>
      <w:r w:rsidR="00631DAB" w:rsidRPr="00380EB3">
        <w:rPr>
          <w:rFonts w:ascii="Times New Roman" w:eastAsia="Times New Roman" w:hAnsi="Times New Roman" w:cs="Times New Roman"/>
          <w:color w:val="000000" w:themeColor="text1"/>
          <w:sz w:val="24"/>
          <w:szCs w:val="24"/>
        </w:rPr>
        <w:t xml:space="preserve">TRAM </w:t>
      </w:r>
      <w:r w:rsidRPr="00380EB3">
        <w:rPr>
          <w:rFonts w:ascii="Times New Roman" w:eastAsia="Times New Roman" w:hAnsi="Times New Roman" w:cs="Times New Roman"/>
          <w:color w:val="000000" w:themeColor="text1"/>
          <w:sz w:val="24"/>
          <w:szCs w:val="24"/>
        </w:rPr>
        <w:t>registrist 01.11.2026</w:t>
      </w:r>
      <w:r w:rsidR="00D33D1E" w:rsidRPr="00380EB3">
        <w:rPr>
          <w:rFonts w:ascii="Times New Roman" w:eastAsia="Times New Roman" w:hAnsi="Times New Roman" w:cs="Times New Roman"/>
          <w:color w:val="000000" w:themeColor="text1"/>
          <w:sz w:val="24"/>
          <w:szCs w:val="24"/>
        </w:rPr>
        <w:t xml:space="preserve"> (tegemist on liiklusregistri automaatse toiminguga, kui registrikanne vastab parameetritele, mis toob kaasa registrikande kustutamise)</w:t>
      </w:r>
      <w:r w:rsidRPr="00380EB3">
        <w:rPr>
          <w:rFonts w:ascii="Times New Roman" w:eastAsia="Times New Roman" w:hAnsi="Times New Roman" w:cs="Times New Roman"/>
          <w:color w:val="000000" w:themeColor="text1"/>
          <w:sz w:val="24"/>
          <w:szCs w:val="24"/>
        </w:rPr>
        <w:t>, kui omanik ei ole sõiduki</w:t>
      </w:r>
      <w:r w:rsidR="00ED3ABD" w:rsidRPr="00380EB3">
        <w:rPr>
          <w:rFonts w:ascii="Times New Roman" w:eastAsia="Times New Roman" w:hAnsi="Times New Roman" w:cs="Times New Roman"/>
          <w:color w:val="000000" w:themeColor="text1"/>
          <w:sz w:val="24"/>
          <w:szCs w:val="24"/>
        </w:rPr>
        <w:t>ga</w:t>
      </w:r>
      <w:r w:rsidRPr="00380EB3">
        <w:rPr>
          <w:rFonts w:ascii="Times New Roman" w:eastAsia="Times New Roman" w:hAnsi="Times New Roman" w:cs="Times New Roman"/>
          <w:color w:val="000000" w:themeColor="text1"/>
          <w:sz w:val="24"/>
          <w:szCs w:val="24"/>
        </w:rPr>
        <w:t xml:space="preserve"> vajalikke toiminguid teinud, et seda ära hoida. Puhver peatatud kande aja fikseerimise ja registrist kustutamse vahel on vajalik, et omanik, kui ta ei ole veel teadvustanud, et tema sõiduk langeb automaatse kustutamise parameetri alla, jõuaks teha vajalikud toimingud, kui sõiduk on tegelikult olemas ja omaniku valduses.</w:t>
      </w:r>
    </w:p>
    <w:p w14:paraId="136949F5" w14:textId="72D42889" w:rsidR="5C973AAD" w:rsidRPr="00380EB3" w:rsidRDefault="5C973AAD" w:rsidP="00E97781">
      <w:pPr>
        <w:widowControl w:val="0"/>
        <w:spacing w:after="0" w:line="240" w:lineRule="auto"/>
        <w:jc w:val="both"/>
        <w:rPr>
          <w:rFonts w:ascii="Times New Roman" w:hAnsi="Times New Roman" w:cs="Times New Roman"/>
          <w:sz w:val="24"/>
          <w:szCs w:val="24"/>
        </w:rPr>
      </w:pPr>
    </w:p>
    <w:p w14:paraId="5D914D27" w14:textId="489D0D37" w:rsidR="5C973AAD"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F9123D"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7</w:t>
      </w:r>
      <w:r w:rsidR="00F9123D"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seadust §-</w:t>
      </w:r>
      <w:r w:rsidR="00F9123D" w:rsidRPr="00380EB3">
        <w:rPr>
          <w:rFonts w:ascii="Times New Roman" w:eastAsia="Times New Roman" w:hAnsi="Times New Roman" w:cs="Times New Roman"/>
          <w:color w:val="000000" w:themeColor="text1"/>
          <w:sz w:val="24"/>
          <w:szCs w:val="24"/>
        </w:rPr>
        <w:t>de</w:t>
      </w:r>
      <w:r w:rsidRPr="00380EB3">
        <w:rPr>
          <w:rFonts w:ascii="Times New Roman" w:eastAsia="Times New Roman" w:hAnsi="Times New Roman" w:cs="Times New Roman"/>
          <w:color w:val="000000" w:themeColor="text1"/>
          <w:sz w:val="24"/>
          <w:szCs w:val="24"/>
        </w:rPr>
        <w:t>ga 264</w:t>
      </w:r>
      <w:r w:rsidRPr="00380EB3">
        <w:rPr>
          <w:rFonts w:ascii="Times New Roman" w:eastAsia="Times New Roman" w:hAnsi="Times New Roman" w:cs="Times New Roman"/>
          <w:color w:val="000000" w:themeColor="text1"/>
          <w:sz w:val="24"/>
          <w:szCs w:val="24"/>
          <w:vertAlign w:val="superscript"/>
        </w:rPr>
        <w:t>4</w:t>
      </w:r>
      <w:r w:rsidR="00F9123D" w:rsidRPr="00380EB3">
        <w:rPr>
          <w:rFonts w:ascii="Times New Roman" w:eastAsia="Times New Roman" w:hAnsi="Times New Roman" w:cs="Times New Roman"/>
          <w:color w:val="000000" w:themeColor="text1"/>
          <w:sz w:val="24"/>
          <w:szCs w:val="24"/>
        </w:rPr>
        <w:t xml:space="preserve"> ja 264</w:t>
      </w:r>
      <w:r w:rsidR="00F9123D" w:rsidRPr="00380EB3">
        <w:rPr>
          <w:rFonts w:ascii="Times New Roman" w:eastAsia="Times New Roman" w:hAnsi="Times New Roman" w:cs="Times New Roman"/>
          <w:color w:val="000000" w:themeColor="text1"/>
          <w:sz w:val="24"/>
          <w:szCs w:val="24"/>
          <w:vertAlign w:val="superscript"/>
        </w:rPr>
        <w:t>5</w:t>
      </w:r>
      <w:r w:rsidR="00F9123D" w:rsidRPr="00380EB3">
        <w:rPr>
          <w:rFonts w:ascii="Times New Roman" w:eastAsia="Times New Roman" w:hAnsi="Times New Roman" w:cs="Times New Roman"/>
          <w:color w:val="000000" w:themeColor="text1"/>
          <w:sz w:val="24"/>
          <w:szCs w:val="24"/>
        </w:rPr>
        <w:t>. Paragrahvis 264</w:t>
      </w:r>
      <w:r w:rsidR="00C03197" w:rsidRPr="00380EB3">
        <w:rPr>
          <w:rFonts w:ascii="Times New Roman" w:eastAsia="Times New Roman" w:hAnsi="Times New Roman" w:cs="Times New Roman"/>
          <w:color w:val="000000" w:themeColor="text1"/>
          <w:sz w:val="24"/>
          <w:szCs w:val="24"/>
          <w:vertAlign w:val="superscript"/>
        </w:rPr>
        <w:t>4</w:t>
      </w:r>
      <w:r w:rsidR="00F9123D" w:rsidRPr="00380EB3">
        <w:rPr>
          <w:rFonts w:ascii="Times New Roman" w:eastAsia="Times New Roman" w:hAnsi="Times New Roman" w:cs="Times New Roman"/>
          <w:color w:val="000000" w:themeColor="text1"/>
          <w:sz w:val="24"/>
          <w:szCs w:val="24"/>
          <w:vertAlign w:val="superscript"/>
        </w:rPr>
        <w:t xml:space="preserve"> </w:t>
      </w:r>
      <w:r w:rsidRPr="00380EB3">
        <w:rPr>
          <w:rFonts w:ascii="Times New Roman" w:eastAsia="Times New Roman" w:hAnsi="Times New Roman" w:cs="Times New Roman"/>
          <w:color w:val="000000" w:themeColor="text1"/>
          <w:sz w:val="24"/>
          <w:szCs w:val="24"/>
        </w:rPr>
        <w:t>sätestatakse osaliselt seni §-s 77 olnud peatatud registrikande regulatsioon, sest sellest saab n</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ö minevikumeede, kuna alates 01.</w:t>
      </w:r>
      <w:r w:rsidR="00F9123D" w:rsidRPr="00380EB3">
        <w:rPr>
          <w:rFonts w:ascii="Times New Roman" w:eastAsia="Times New Roman" w:hAnsi="Times New Roman" w:cs="Times New Roman"/>
          <w:color w:val="000000" w:themeColor="text1"/>
          <w:sz w:val="24"/>
          <w:szCs w:val="24"/>
        </w:rPr>
        <w:t>01</w:t>
      </w:r>
      <w:r w:rsidRPr="00380EB3">
        <w:rPr>
          <w:rFonts w:ascii="Times New Roman" w:eastAsia="Times New Roman" w:hAnsi="Times New Roman" w:cs="Times New Roman"/>
          <w:color w:val="000000" w:themeColor="text1"/>
          <w:sz w:val="24"/>
          <w:szCs w:val="24"/>
        </w:rPr>
        <w:t>.</w:t>
      </w:r>
      <w:r w:rsidR="00F9123D" w:rsidRPr="00380EB3">
        <w:rPr>
          <w:rFonts w:ascii="Times New Roman" w:eastAsia="Times New Roman" w:hAnsi="Times New Roman" w:cs="Times New Roman"/>
          <w:color w:val="000000" w:themeColor="text1"/>
          <w:sz w:val="24"/>
          <w:szCs w:val="24"/>
        </w:rPr>
        <w:t xml:space="preserve">2025 </w:t>
      </w:r>
      <w:r w:rsidRPr="00380EB3">
        <w:rPr>
          <w:rFonts w:ascii="Times New Roman" w:eastAsia="Times New Roman" w:hAnsi="Times New Roman" w:cs="Times New Roman"/>
          <w:color w:val="000000" w:themeColor="text1"/>
          <w:sz w:val="24"/>
          <w:szCs w:val="24"/>
        </w:rPr>
        <w:t>ena</w:t>
      </w:r>
      <w:r w:rsidR="00F9627A" w:rsidRPr="00380EB3">
        <w:rPr>
          <w:rFonts w:ascii="Times New Roman" w:eastAsia="Times New Roman" w:hAnsi="Times New Roman" w:cs="Times New Roman"/>
          <w:color w:val="000000" w:themeColor="text1"/>
          <w:sz w:val="24"/>
          <w:szCs w:val="24"/>
        </w:rPr>
        <w:t>m</w:t>
      </w:r>
      <w:r w:rsidRPr="00380EB3">
        <w:rPr>
          <w:rFonts w:ascii="Times New Roman" w:eastAsia="Times New Roman" w:hAnsi="Times New Roman" w:cs="Times New Roman"/>
          <w:color w:val="000000" w:themeColor="text1"/>
          <w:sz w:val="24"/>
          <w:szCs w:val="24"/>
        </w:rPr>
        <w:t xml:space="preserve"> peatatud registrikandega sõidukeid juurde ei teki ja seda peaks reguleerima ainult üleminekusätete valguses ehk rakendussätetes. Lõikes 1 taasesitatakse osaliselt § 77 l</w:t>
      </w:r>
      <w:r w:rsidR="00F9627A" w:rsidRPr="00380EB3">
        <w:rPr>
          <w:rFonts w:ascii="Times New Roman" w:eastAsia="Times New Roman" w:hAnsi="Times New Roman" w:cs="Times New Roman"/>
          <w:color w:val="000000" w:themeColor="text1"/>
          <w:sz w:val="24"/>
          <w:szCs w:val="24"/>
        </w:rPr>
        <w:t>õike </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xml:space="preserve"> tekst, mis puudutab peatatud registrikandega sõidukeid</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 xml:space="preserve"> ning lõikes 2 senist § 77 l</w:t>
      </w:r>
      <w:r w:rsidR="00F9627A" w:rsidRPr="00380EB3">
        <w:rPr>
          <w:rFonts w:ascii="Times New Roman" w:eastAsia="Times New Roman" w:hAnsi="Times New Roman" w:cs="Times New Roman"/>
          <w:color w:val="000000" w:themeColor="text1"/>
          <w:sz w:val="24"/>
          <w:szCs w:val="24"/>
        </w:rPr>
        <w:t>õiget </w:t>
      </w:r>
      <w:r w:rsidRPr="00380EB3">
        <w:rPr>
          <w:rFonts w:ascii="Times New Roman" w:eastAsia="Times New Roman" w:hAnsi="Times New Roman" w:cs="Times New Roman"/>
          <w:color w:val="000000" w:themeColor="text1"/>
          <w:sz w:val="24"/>
          <w:szCs w:val="24"/>
        </w:rPr>
        <w:t>8</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mis sätestab, et registrikanne taastub, kui sõiduk läbib tehnoülevaatuse.</w:t>
      </w:r>
    </w:p>
    <w:p w14:paraId="0C363D59" w14:textId="092661DE" w:rsidR="00C03197" w:rsidRPr="00380EB3" w:rsidRDefault="00C03197"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Eelnõuga lisatava § 77 lõikes 8</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xml:space="preserve"> sätestatud toimingute tegemise rakendamiseks lisatakse § 264</w:t>
      </w:r>
      <w:r w:rsidRPr="00380EB3">
        <w:rPr>
          <w:rFonts w:ascii="Times New Roman" w:eastAsia="Times New Roman" w:hAnsi="Times New Roman" w:cs="Times New Roman"/>
          <w:color w:val="000000" w:themeColor="text1"/>
          <w:sz w:val="24"/>
          <w:szCs w:val="24"/>
          <w:vertAlign w:val="superscript"/>
        </w:rPr>
        <w:t>5</w:t>
      </w:r>
      <w:r w:rsidRPr="00380EB3">
        <w:rPr>
          <w:rFonts w:ascii="Times New Roman" w:eastAsia="Times New Roman" w:hAnsi="Times New Roman" w:cs="Times New Roman"/>
          <w:color w:val="000000" w:themeColor="text1"/>
          <w:sz w:val="24"/>
          <w:szCs w:val="24"/>
        </w:rPr>
        <w:t>, millega nähakse ette</w:t>
      </w:r>
      <w:r w:rsidR="0078267A" w:rsidRPr="00380EB3">
        <w:rPr>
          <w:rFonts w:ascii="Times New Roman" w:eastAsia="Times New Roman" w:hAnsi="Times New Roman" w:cs="Times New Roman"/>
          <w:color w:val="000000" w:themeColor="text1"/>
          <w:sz w:val="24"/>
          <w:szCs w:val="24"/>
        </w:rPr>
        <w:t xml:space="preserve">, et eelviidatud lõikes viidatud </w:t>
      </w:r>
      <w:r w:rsidR="0078267A" w:rsidRPr="00380EB3">
        <w:rPr>
          <w:rFonts w:ascii="Times New Roman" w:hAnsi="Times New Roman" w:cs="Times New Roman"/>
          <w:sz w:val="24"/>
          <w:szCs w:val="24"/>
        </w:rPr>
        <w:t>toiming tuleb teha seoses sõidukiga, mille registrikanne on 2026. aasta 1. juuli seisuga olnud peatatud kauem kui seitse aastat ja toiming tuleb teha hiljemalt 2026. aasta 31. oktoobriks</w:t>
      </w:r>
      <w:r w:rsidRPr="00380EB3">
        <w:rPr>
          <w:rFonts w:ascii="Times New Roman" w:eastAsia="Times New Roman" w:hAnsi="Times New Roman" w:cs="Times New Roman"/>
          <w:color w:val="000000" w:themeColor="text1"/>
          <w:sz w:val="24"/>
          <w:szCs w:val="24"/>
        </w:rPr>
        <w:t xml:space="preserve">. </w:t>
      </w:r>
    </w:p>
    <w:p w14:paraId="43AFDB59" w14:textId="1BFBA2AE" w:rsidR="5C973AAD" w:rsidRPr="00380EB3" w:rsidRDefault="5C973AAD" w:rsidP="00E97781">
      <w:pPr>
        <w:widowControl w:val="0"/>
        <w:spacing w:after="0" w:line="240" w:lineRule="auto"/>
        <w:jc w:val="both"/>
        <w:rPr>
          <w:rFonts w:ascii="Times New Roman" w:hAnsi="Times New Roman" w:cs="Times New Roman"/>
          <w:sz w:val="24"/>
          <w:szCs w:val="24"/>
        </w:rPr>
      </w:pPr>
    </w:p>
    <w:p w14:paraId="4150F3DF" w14:textId="0F78BF01" w:rsidR="5C973AAD" w:rsidRPr="00380EB3" w:rsidRDefault="5C973AAD"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Punktiga </w:t>
      </w:r>
      <w:r w:rsidR="0078267A" w:rsidRPr="00380EB3">
        <w:rPr>
          <w:rFonts w:ascii="Times New Roman" w:eastAsia="Times New Roman" w:hAnsi="Times New Roman" w:cs="Times New Roman"/>
          <w:b/>
          <w:bCs/>
          <w:color w:val="000000" w:themeColor="text1"/>
          <w:sz w:val="24"/>
          <w:szCs w:val="24"/>
        </w:rPr>
        <w:t>1</w:t>
      </w:r>
      <w:r w:rsidR="004F1510" w:rsidRPr="00380EB3">
        <w:rPr>
          <w:rFonts w:ascii="Times New Roman" w:eastAsia="Times New Roman" w:hAnsi="Times New Roman" w:cs="Times New Roman"/>
          <w:b/>
          <w:bCs/>
          <w:color w:val="000000" w:themeColor="text1"/>
          <w:sz w:val="24"/>
          <w:szCs w:val="24"/>
        </w:rPr>
        <w:t>8</w:t>
      </w:r>
      <w:r w:rsidR="0078267A" w:rsidRPr="00380EB3">
        <w:rPr>
          <w:rFonts w:ascii="Times New Roman" w:eastAsia="Times New Roman" w:hAnsi="Times New Roman" w:cs="Times New Roman"/>
          <w:color w:val="000000" w:themeColor="text1"/>
          <w:sz w:val="24"/>
          <w:szCs w:val="24"/>
        </w:rPr>
        <w:t xml:space="preserve"> </w:t>
      </w:r>
      <w:r w:rsidRPr="00380EB3">
        <w:rPr>
          <w:rFonts w:ascii="Times New Roman" w:eastAsia="Times New Roman" w:hAnsi="Times New Roman" w:cs="Times New Roman"/>
          <w:color w:val="000000" w:themeColor="text1"/>
          <w:sz w:val="24"/>
          <w:szCs w:val="24"/>
        </w:rPr>
        <w:t>täiendatakse § 264</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xml:space="preserve"> lõigetega 3</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 xml:space="preserve">5. Lõikes 3 sätestatakse, et omanik võib taotleda peatatud registrikande asendamist ajutise kustutamsega ning lõike 4 </w:t>
      </w:r>
      <w:r w:rsidR="00F9627A" w:rsidRPr="00380EB3">
        <w:rPr>
          <w:rFonts w:ascii="Times New Roman" w:eastAsia="Times New Roman" w:hAnsi="Times New Roman" w:cs="Times New Roman"/>
          <w:color w:val="000000" w:themeColor="text1"/>
          <w:sz w:val="24"/>
          <w:szCs w:val="24"/>
        </w:rPr>
        <w:t xml:space="preserve">järgi </w:t>
      </w:r>
      <w:r w:rsidRPr="00380EB3">
        <w:rPr>
          <w:rFonts w:ascii="Times New Roman" w:eastAsia="Times New Roman" w:hAnsi="Times New Roman" w:cs="Times New Roman"/>
          <w:color w:val="000000" w:themeColor="text1"/>
          <w:sz w:val="24"/>
          <w:szCs w:val="24"/>
        </w:rPr>
        <w:t xml:space="preserve">tuleb sel juhul tõendada sõiduki olemasolu, et ajutiselt kustutatuks ei vormistataks nn fantoomsõidukit. </w:t>
      </w:r>
      <w:r w:rsidR="00454831" w:rsidRPr="00380EB3">
        <w:rPr>
          <w:rFonts w:ascii="Times New Roman" w:eastAsia="Times New Roman" w:hAnsi="Times New Roman" w:cs="Times New Roman"/>
          <w:color w:val="000000" w:themeColor="text1"/>
          <w:sz w:val="24"/>
          <w:szCs w:val="24"/>
        </w:rPr>
        <w:t xml:space="preserve">Selline võimalus luuakse juhuks, kui peatatud registrikandega sõiduk kuuluks </w:t>
      </w:r>
      <w:r w:rsidR="003F226D" w:rsidRPr="00380EB3">
        <w:rPr>
          <w:rFonts w:ascii="Times New Roman" w:eastAsia="Times New Roman" w:hAnsi="Times New Roman" w:cs="Times New Roman"/>
          <w:color w:val="000000" w:themeColor="text1"/>
          <w:sz w:val="24"/>
          <w:szCs w:val="24"/>
        </w:rPr>
        <w:t>§ 264 lg 16</w:t>
      </w:r>
      <w:r w:rsidR="003F226D" w:rsidRPr="00380EB3">
        <w:rPr>
          <w:rFonts w:ascii="Times New Roman" w:eastAsia="Times New Roman" w:hAnsi="Times New Roman" w:cs="Times New Roman"/>
          <w:color w:val="000000" w:themeColor="text1"/>
          <w:sz w:val="24"/>
          <w:szCs w:val="24"/>
          <w:vertAlign w:val="superscript"/>
        </w:rPr>
        <w:t>2</w:t>
      </w:r>
      <w:r w:rsidR="003F226D" w:rsidRPr="00380EB3">
        <w:rPr>
          <w:rFonts w:ascii="Times New Roman" w:eastAsia="Times New Roman" w:hAnsi="Times New Roman" w:cs="Times New Roman"/>
          <w:color w:val="000000" w:themeColor="text1"/>
          <w:sz w:val="24"/>
          <w:szCs w:val="24"/>
        </w:rPr>
        <w:t xml:space="preserve"> alusel kustutamisele, kuid sõiduk on alles ja seda plaanitakse hiljem kasutusele võtta. </w:t>
      </w:r>
      <w:r w:rsidRPr="00380EB3">
        <w:rPr>
          <w:rFonts w:ascii="Times New Roman" w:eastAsia="Times New Roman" w:hAnsi="Times New Roman" w:cs="Times New Roman"/>
          <w:color w:val="000000" w:themeColor="text1"/>
          <w:sz w:val="24"/>
          <w:szCs w:val="24"/>
        </w:rPr>
        <w:t xml:space="preserve">Sõiduki olemasolu tõendamiseks võimaldatakse kasutada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arendatud fotorakendust, mis fikseerib pildi tegemise aja ja koha ning millel peab olema võimalik sõidukit tuvastada</w:t>
      </w:r>
      <w:r w:rsidR="00F9627A" w:rsidRPr="00380EB3">
        <w:rPr>
          <w:rFonts w:ascii="Times New Roman" w:eastAsia="Times New Roman" w:hAnsi="Times New Roman" w:cs="Times New Roman"/>
          <w:color w:val="000000" w:themeColor="text1"/>
          <w:sz w:val="24"/>
          <w:szCs w:val="24"/>
        </w:rPr>
        <w:t>,</w:t>
      </w:r>
      <w:r w:rsidRPr="00380EB3">
        <w:rPr>
          <w:rFonts w:ascii="Times New Roman" w:eastAsia="Times New Roman" w:hAnsi="Times New Roman" w:cs="Times New Roman"/>
          <w:color w:val="000000" w:themeColor="text1"/>
          <w:sz w:val="24"/>
          <w:szCs w:val="24"/>
        </w:rPr>
        <w:t xml:space="preserve"> või </w:t>
      </w:r>
      <w:proofErr w:type="spellStart"/>
      <w:r w:rsidRPr="00380EB3">
        <w:rPr>
          <w:rFonts w:ascii="Times New Roman" w:eastAsia="Times New Roman" w:hAnsi="Times New Roman" w:cs="Times New Roman"/>
          <w:color w:val="000000" w:themeColor="text1"/>
          <w:sz w:val="24"/>
          <w:szCs w:val="24"/>
        </w:rPr>
        <w:t>TRAM</w:t>
      </w:r>
      <w:r w:rsidR="00F9627A" w:rsidRPr="00380EB3">
        <w:rPr>
          <w:rFonts w:ascii="Times New Roman" w:eastAsia="Times New Roman" w:hAnsi="Times New Roman" w:cs="Times New Roman"/>
          <w:color w:val="000000" w:themeColor="text1"/>
          <w:sz w:val="24"/>
          <w:szCs w:val="24"/>
        </w:rPr>
        <w:t>i</w:t>
      </w:r>
      <w:proofErr w:type="spellEnd"/>
      <w:r w:rsidRPr="00380EB3">
        <w:rPr>
          <w:rFonts w:ascii="Times New Roman" w:eastAsia="Times New Roman" w:hAnsi="Times New Roman" w:cs="Times New Roman"/>
          <w:color w:val="000000" w:themeColor="text1"/>
          <w:sz w:val="24"/>
          <w:szCs w:val="24"/>
        </w:rPr>
        <w:t xml:space="preserve"> büroos. Lõike 5 kohaselt võetakse sellise toimingu tegemise eest ka riigilõivu. Kuna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arendatud tehnilise lahenduse väljatöötamine ja elluviimine nõuab teatud aja, siis jõustub see punkt 01.01.2025.</w:t>
      </w:r>
    </w:p>
    <w:p w14:paraId="3386081D" w14:textId="04A01B7E" w:rsidR="5D74CC4B" w:rsidRPr="00380EB3" w:rsidRDefault="5D74CC4B" w:rsidP="00E97781">
      <w:pPr>
        <w:widowControl w:val="0"/>
        <w:spacing w:after="0" w:line="240" w:lineRule="auto"/>
        <w:jc w:val="both"/>
        <w:rPr>
          <w:rFonts w:ascii="Times New Roman" w:eastAsia="Tahoma" w:hAnsi="Times New Roman" w:cs="Times New Roman"/>
          <w:sz w:val="24"/>
          <w:szCs w:val="24"/>
        </w:rPr>
      </w:pPr>
    </w:p>
    <w:p w14:paraId="26CF738E" w14:textId="22BF3734" w:rsidR="1AD72F84" w:rsidRPr="00380EB3" w:rsidRDefault="1AD72F84"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color w:val="000000" w:themeColor="text1"/>
          <w:sz w:val="24"/>
          <w:szCs w:val="24"/>
        </w:rPr>
        <w:t xml:space="preserve">Eelnõu §-ga </w:t>
      </w:r>
      <w:r w:rsidR="29306B5D" w:rsidRPr="00380EB3">
        <w:rPr>
          <w:rFonts w:ascii="Times New Roman" w:eastAsia="Times New Roman" w:hAnsi="Times New Roman" w:cs="Times New Roman"/>
          <w:b/>
          <w:bCs/>
          <w:color w:val="000000" w:themeColor="text1"/>
          <w:sz w:val="24"/>
          <w:szCs w:val="24"/>
        </w:rPr>
        <w:t>3</w:t>
      </w:r>
      <w:r w:rsidRPr="00380EB3">
        <w:rPr>
          <w:rFonts w:ascii="Times New Roman" w:eastAsia="Times New Roman" w:hAnsi="Times New Roman" w:cs="Times New Roman"/>
          <w:b/>
          <w:bCs/>
          <w:color w:val="000000" w:themeColor="text1"/>
          <w:sz w:val="24"/>
          <w:szCs w:val="24"/>
        </w:rPr>
        <w:t xml:space="preserve"> muudetakse riigilõivuseadust. </w:t>
      </w:r>
      <w:r w:rsidRPr="00380EB3">
        <w:rPr>
          <w:rFonts w:ascii="Times New Roman" w:eastAsia="Times New Roman" w:hAnsi="Times New Roman" w:cs="Times New Roman"/>
          <w:color w:val="000000" w:themeColor="text1"/>
          <w:sz w:val="24"/>
          <w:szCs w:val="24"/>
        </w:rPr>
        <w:t>Riigilõivuseaduse muudatus</w:t>
      </w:r>
      <w:r w:rsidRPr="00380EB3">
        <w:rPr>
          <w:rFonts w:ascii="Times New Roman" w:eastAsia="Times New Roman" w:hAnsi="Times New Roman" w:cs="Times New Roman"/>
          <w:b/>
          <w:bCs/>
          <w:color w:val="000000" w:themeColor="text1"/>
          <w:sz w:val="24"/>
          <w:szCs w:val="24"/>
        </w:rPr>
        <w:t xml:space="preserve"> </w:t>
      </w:r>
      <w:r w:rsidRPr="00380EB3">
        <w:rPr>
          <w:rFonts w:ascii="Times New Roman" w:eastAsia="Times New Roman" w:hAnsi="Times New Roman" w:cs="Times New Roman"/>
          <w:color w:val="000000" w:themeColor="text1"/>
          <w:sz w:val="24"/>
          <w:szCs w:val="24"/>
        </w:rPr>
        <w:t xml:space="preserve">koosneb </w:t>
      </w:r>
      <w:r w:rsidR="00052BBD" w:rsidRPr="00380EB3">
        <w:rPr>
          <w:rFonts w:ascii="Times New Roman" w:eastAsia="Times New Roman" w:hAnsi="Times New Roman" w:cs="Times New Roman"/>
          <w:color w:val="000000" w:themeColor="text1"/>
          <w:sz w:val="24"/>
          <w:szCs w:val="24"/>
        </w:rPr>
        <w:t>3 </w:t>
      </w:r>
      <w:r w:rsidRPr="00380EB3">
        <w:rPr>
          <w:rFonts w:ascii="Times New Roman" w:eastAsia="Times New Roman" w:hAnsi="Times New Roman" w:cs="Times New Roman"/>
          <w:color w:val="000000" w:themeColor="text1"/>
          <w:sz w:val="24"/>
          <w:szCs w:val="24"/>
        </w:rPr>
        <w:t>punktist.</w:t>
      </w:r>
    </w:p>
    <w:p w14:paraId="6FB5D7B0" w14:textId="05D9770D" w:rsidR="1AD72F84" w:rsidRPr="00380EB3" w:rsidRDefault="1AD72F84" w:rsidP="00E97781">
      <w:pPr>
        <w:spacing w:after="0" w:line="240" w:lineRule="auto"/>
        <w:jc w:val="both"/>
        <w:rPr>
          <w:rFonts w:ascii="Times New Roman" w:hAnsi="Times New Roman" w:cs="Times New Roman"/>
          <w:sz w:val="24"/>
          <w:szCs w:val="24"/>
        </w:rPr>
      </w:pPr>
    </w:p>
    <w:p w14:paraId="7F14C5F6" w14:textId="3BC8B983" w:rsidR="1AD72F84" w:rsidRPr="00380EB3" w:rsidRDefault="1AD72F84"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sz w:val="24"/>
          <w:szCs w:val="24"/>
        </w:rPr>
        <w:t>Punktiga 1</w:t>
      </w:r>
      <w:r w:rsidRPr="00380EB3">
        <w:rPr>
          <w:rFonts w:ascii="Times New Roman" w:eastAsia="Times New Roman" w:hAnsi="Times New Roman" w:cs="Times New Roman"/>
          <w:sz w:val="24"/>
          <w:szCs w:val="24"/>
        </w:rPr>
        <w:t xml:space="preserve"> muudetakse § 142</w:t>
      </w:r>
      <w:r w:rsidRPr="00380EB3">
        <w:rPr>
          <w:rFonts w:ascii="Times New Roman" w:eastAsia="Times New Roman" w:hAnsi="Times New Roman" w:cs="Times New Roman"/>
          <w:sz w:val="24"/>
          <w:szCs w:val="24"/>
          <w:vertAlign w:val="superscript"/>
        </w:rPr>
        <w:t>74</w:t>
      </w:r>
      <w:r w:rsidRPr="00380EB3">
        <w:rPr>
          <w:rFonts w:ascii="Times New Roman" w:eastAsia="Times New Roman" w:hAnsi="Times New Roman" w:cs="Times New Roman"/>
          <w:sz w:val="24"/>
          <w:szCs w:val="24"/>
        </w:rPr>
        <w:t xml:space="preserve"> pealkir</w:t>
      </w:r>
      <w:r w:rsidR="00F9627A" w:rsidRPr="00380EB3">
        <w:rPr>
          <w:rFonts w:ascii="Times New Roman" w:eastAsia="Times New Roman" w:hAnsi="Times New Roman" w:cs="Times New Roman"/>
          <w:sz w:val="24"/>
          <w:szCs w:val="24"/>
        </w:rPr>
        <w:t>ja</w:t>
      </w:r>
      <w:r w:rsidRPr="00380EB3">
        <w:rPr>
          <w:rFonts w:ascii="Times New Roman" w:eastAsia="Times New Roman" w:hAnsi="Times New Roman" w:cs="Times New Roman"/>
          <w:sz w:val="24"/>
          <w:szCs w:val="24"/>
        </w:rPr>
        <w:t xml:space="preserve">, registriandmete muutmisele </w:t>
      </w:r>
      <w:r w:rsidR="00F9627A" w:rsidRPr="00380EB3">
        <w:rPr>
          <w:rFonts w:ascii="Times New Roman" w:eastAsia="Times New Roman" w:hAnsi="Times New Roman" w:cs="Times New Roman"/>
          <w:sz w:val="24"/>
          <w:szCs w:val="24"/>
        </w:rPr>
        <w:t xml:space="preserve">lisatakse </w:t>
      </w:r>
      <w:r w:rsidRPr="00380EB3">
        <w:rPr>
          <w:rFonts w:ascii="Times New Roman" w:eastAsia="Times New Roman" w:hAnsi="Times New Roman" w:cs="Times New Roman"/>
          <w:sz w:val="24"/>
          <w:szCs w:val="24"/>
        </w:rPr>
        <w:t>ka registrist kustutamine, kuna teatud juhtudel võetakse edaspidi ka sõiduki registrist kustutamise eest riigilõivu.</w:t>
      </w:r>
    </w:p>
    <w:p w14:paraId="723E5961" w14:textId="28AE3C1A" w:rsidR="1AD72F84" w:rsidRPr="00380EB3" w:rsidRDefault="1AD72F84" w:rsidP="00E97781">
      <w:pPr>
        <w:spacing w:after="0" w:line="240" w:lineRule="auto"/>
        <w:jc w:val="both"/>
        <w:rPr>
          <w:rFonts w:ascii="Times New Roman" w:hAnsi="Times New Roman" w:cs="Times New Roman"/>
          <w:sz w:val="24"/>
          <w:szCs w:val="24"/>
        </w:rPr>
      </w:pPr>
    </w:p>
    <w:p w14:paraId="4E92E52F" w14:textId="3BF34C14" w:rsidR="1AD72F84" w:rsidRPr="00380EB3" w:rsidRDefault="1AD72F84"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b/>
          <w:bCs/>
          <w:sz w:val="24"/>
          <w:szCs w:val="24"/>
        </w:rPr>
        <w:t>Punktiga 2</w:t>
      </w:r>
      <w:r w:rsidRPr="00380EB3">
        <w:rPr>
          <w:rFonts w:ascii="Times New Roman" w:eastAsia="Times New Roman" w:hAnsi="Times New Roman" w:cs="Times New Roman"/>
          <w:sz w:val="24"/>
          <w:szCs w:val="24"/>
        </w:rPr>
        <w:t xml:space="preserve"> lisatakse §</w:t>
      </w:r>
      <w:r w:rsidR="00F9627A"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142</w:t>
      </w:r>
      <w:r w:rsidRPr="00380EB3">
        <w:rPr>
          <w:rFonts w:ascii="Times New Roman" w:eastAsia="Times New Roman" w:hAnsi="Times New Roman" w:cs="Times New Roman"/>
          <w:sz w:val="24"/>
          <w:szCs w:val="24"/>
          <w:vertAlign w:val="superscript"/>
        </w:rPr>
        <w:t>74</w:t>
      </w:r>
      <w:r w:rsidRPr="00380EB3">
        <w:rPr>
          <w:rFonts w:ascii="Times New Roman" w:eastAsia="Times New Roman" w:hAnsi="Times New Roman" w:cs="Times New Roman"/>
          <w:sz w:val="24"/>
          <w:szCs w:val="24"/>
        </w:rPr>
        <w:t xml:space="preserve"> </w:t>
      </w:r>
      <w:r w:rsidR="00052BBD" w:rsidRPr="00380EB3">
        <w:rPr>
          <w:rFonts w:ascii="Times New Roman" w:eastAsia="Times New Roman" w:hAnsi="Times New Roman" w:cs="Times New Roman"/>
          <w:sz w:val="24"/>
          <w:szCs w:val="24"/>
        </w:rPr>
        <w:t xml:space="preserve">lõiked </w:t>
      </w:r>
      <w:r w:rsidRPr="00380EB3">
        <w:rPr>
          <w:rFonts w:ascii="Times New Roman" w:eastAsia="Times New Roman" w:hAnsi="Times New Roman" w:cs="Times New Roman"/>
          <w:sz w:val="24"/>
          <w:szCs w:val="24"/>
        </w:rPr>
        <w:t>5</w:t>
      </w:r>
      <w:r w:rsidR="00052BBD" w:rsidRPr="00380EB3">
        <w:rPr>
          <w:rFonts w:ascii="Times New Roman" w:eastAsia="Times New Roman" w:hAnsi="Times New Roman" w:cs="Times New Roman"/>
          <w:sz w:val="24"/>
          <w:szCs w:val="24"/>
        </w:rPr>
        <w:t xml:space="preserve"> ja 6.</w:t>
      </w:r>
      <w:r w:rsidRPr="00380EB3">
        <w:rPr>
          <w:rFonts w:ascii="Times New Roman" w:eastAsia="Times New Roman" w:hAnsi="Times New Roman" w:cs="Times New Roman"/>
          <w:sz w:val="24"/>
          <w:szCs w:val="24"/>
        </w:rPr>
        <w:t xml:space="preserve"> </w:t>
      </w:r>
      <w:r w:rsidR="00052BBD" w:rsidRPr="00380EB3">
        <w:rPr>
          <w:rFonts w:ascii="Times New Roman" w:eastAsia="Times New Roman" w:hAnsi="Times New Roman" w:cs="Times New Roman"/>
          <w:sz w:val="24"/>
          <w:szCs w:val="24"/>
        </w:rPr>
        <w:t xml:space="preserve">Lõike 5 </w:t>
      </w:r>
      <w:r w:rsidRPr="00380EB3">
        <w:rPr>
          <w:rFonts w:ascii="Times New Roman" w:eastAsia="Times New Roman" w:hAnsi="Times New Roman" w:cs="Times New Roman"/>
          <w:sz w:val="24"/>
          <w:szCs w:val="24"/>
        </w:rPr>
        <w:t xml:space="preserve">kohaselt võetakse sõiduki ajutiselt kustutamise eest, kui sellega on kaasnenud sõiduki olemasolu tõendamise kohustus, riigilõivu 15 eurot. </w:t>
      </w:r>
      <w:proofErr w:type="spellStart"/>
      <w:r w:rsidR="00631DAB" w:rsidRPr="00380EB3">
        <w:rPr>
          <w:rFonts w:ascii="Times New Roman" w:eastAsia="Times New Roman" w:hAnsi="Times New Roman" w:cs="Times New Roman"/>
          <w:sz w:val="24"/>
          <w:szCs w:val="24"/>
        </w:rPr>
        <w:t>TRAMi</w:t>
      </w:r>
      <w:proofErr w:type="spellEnd"/>
      <w:r w:rsidR="00631DAB"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hinnangul katab 15 eurot tehnilise lahenduse arendamise kulu.</w:t>
      </w:r>
    </w:p>
    <w:p w14:paraId="27FDF58C" w14:textId="6419EAD7" w:rsidR="1AD72F84" w:rsidRPr="00380EB3" w:rsidRDefault="00052BBD"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Lõikes </w:t>
      </w:r>
      <w:r w:rsidR="1AD72F84" w:rsidRPr="00380EB3">
        <w:rPr>
          <w:rFonts w:ascii="Times New Roman" w:eastAsia="Times New Roman" w:hAnsi="Times New Roman" w:cs="Times New Roman"/>
          <w:sz w:val="24"/>
          <w:szCs w:val="24"/>
        </w:rPr>
        <w:t>6 sätestatakse riigilõiv sõiduki registrist kustutamise eest juhul, kui seda tehakse omaniku taotluse alusel n</w:t>
      </w:r>
      <w:r w:rsidR="00F9627A" w:rsidRPr="00380EB3">
        <w:rPr>
          <w:rFonts w:ascii="Times New Roman" w:eastAsia="Times New Roman" w:hAnsi="Times New Roman" w:cs="Times New Roman"/>
          <w:sz w:val="24"/>
          <w:szCs w:val="24"/>
        </w:rPr>
        <w:t>-</w:t>
      </w:r>
      <w:r w:rsidR="1AD72F84" w:rsidRPr="00380EB3">
        <w:rPr>
          <w:rFonts w:ascii="Times New Roman" w:eastAsia="Times New Roman" w:hAnsi="Times New Roman" w:cs="Times New Roman"/>
          <w:sz w:val="24"/>
          <w:szCs w:val="24"/>
        </w:rPr>
        <w:t xml:space="preserve">ö kadunud sõidukite puhul. Niinimetatud kadunud sõiduki registrist kustutamine on kuni 2025. aasta lõpuni lõivuvaba, et sõiduki registrijärgsetel omanikel oleks motivatsioon sõiduki kustutamise toiminguid ise algatada ja mitte võõrandada registrikannet „fantoomsõidukite“ kokkuostjatele. Alates 2026 kehtestatakse selle toimingu lõivuks 15 eurot, mis motiveeriks isikuid, kes mingil põhjusel seni kustutamise taotlust ei ole esitanud, seda </w:t>
      </w:r>
      <w:r w:rsidR="1AD72F84" w:rsidRPr="00380EB3">
        <w:rPr>
          <w:rFonts w:ascii="Times New Roman" w:eastAsia="Times New Roman" w:hAnsi="Times New Roman" w:cs="Times New Roman"/>
          <w:sz w:val="24"/>
          <w:szCs w:val="24"/>
        </w:rPr>
        <w:lastRenderedPageBreak/>
        <w:t>toimingut siiski tegema, arvestades, et alates 2027 tõuseb s</w:t>
      </w:r>
      <w:r w:rsidR="00F9627A" w:rsidRPr="00380EB3">
        <w:rPr>
          <w:rFonts w:ascii="Times New Roman" w:eastAsia="Times New Roman" w:hAnsi="Times New Roman" w:cs="Times New Roman"/>
          <w:sz w:val="24"/>
          <w:szCs w:val="24"/>
        </w:rPr>
        <w:t>elle</w:t>
      </w:r>
      <w:r w:rsidR="1AD72F84" w:rsidRPr="00380EB3">
        <w:rPr>
          <w:rFonts w:ascii="Times New Roman" w:eastAsia="Times New Roman" w:hAnsi="Times New Roman" w:cs="Times New Roman"/>
          <w:sz w:val="24"/>
          <w:szCs w:val="24"/>
        </w:rPr>
        <w:t xml:space="preserve"> toimingu lõiv 800 euro peale ning summa 15 eurot on arvestatud põhimõttega, et sel juhul eelduslikult tehakse toiming </w:t>
      </w:r>
      <w:proofErr w:type="spellStart"/>
      <w:r w:rsidR="1AD72F84" w:rsidRPr="00380EB3">
        <w:rPr>
          <w:rFonts w:ascii="Times New Roman" w:eastAsia="Times New Roman" w:hAnsi="Times New Roman" w:cs="Times New Roman"/>
          <w:sz w:val="24"/>
          <w:szCs w:val="24"/>
        </w:rPr>
        <w:t>TRAMis</w:t>
      </w:r>
      <w:proofErr w:type="spellEnd"/>
      <w:r w:rsidR="1AD72F84" w:rsidRPr="00380EB3">
        <w:rPr>
          <w:rFonts w:ascii="Times New Roman" w:eastAsia="Times New Roman" w:hAnsi="Times New Roman" w:cs="Times New Roman"/>
          <w:sz w:val="24"/>
          <w:szCs w:val="24"/>
        </w:rPr>
        <w:t xml:space="preserve"> </w:t>
      </w:r>
      <w:r w:rsidR="00F9627A" w:rsidRPr="00380EB3">
        <w:rPr>
          <w:rFonts w:ascii="Times New Roman" w:eastAsia="Times New Roman" w:hAnsi="Times New Roman" w:cs="Times New Roman"/>
          <w:sz w:val="24"/>
          <w:szCs w:val="24"/>
        </w:rPr>
        <w:t>ega</w:t>
      </w:r>
      <w:r w:rsidR="1AD72F84" w:rsidRPr="00380EB3">
        <w:rPr>
          <w:rFonts w:ascii="Times New Roman" w:eastAsia="Times New Roman" w:hAnsi="Times New Roman" w:cs="Times New Roman"/>
          <w:sz w:val="24"/>
          <w:szCs w:val="24"/>
        </w:rPr>
        <w:t xml:space="preserve"> võõrandata kannet jällegi kokkuostjatele. Kui registrijärgsel omanikul on </w:t>
      </w:r>
      <w:r w:rsidR="00A66441" w:rsidRPr="00380EB3">
        <w:rPr>
          <w:rFonts w:ascii="Times New Roman" w:eastAsia="Times New Roman" w:hAnsi="Times New Roman" w:cs="Times New Roman"/>
          <w:sz w:val="24"/>
          <w:szCs w:val="24"/>
        </w:rPr>
        <w:t xml:space="preserve">peatatud registrikandega </w:t>
      </w:r>
      <w:r w:rsidR="1AD72F84" w:rsidRPr="00380EB3">
        <w:rPr>
          <w:rFonts w:ascii="Times New Roman" w:eastAsia="Times New Roman" w:hAnsi="Times New Roman" w:cs="Times New Roman"/>
          <w:sz w:val="24"/>
          <w:szCs w:val="24"/>
        </w:rPr>
        <w:t>sõiduk</w:t>
      </w:r>
      <w:r w:rsidR="00A66441" w:rsidRPr="00380EB3">
        <w:rPr>
          <w:rFonts w:ascii="Times New Roman" w:eastAsia="Times New Roman" w:hAnsi="Times New Roman" w:cs="Times New Roman"/>
          <w:sz w:val="24"/>
          <w:szCs w:val="24"/>
        </w:rPr>
        <w:t xml:space="preserve"> </w:t>
      </w:r>
      <w:r w:rsidR="1AD72F84" w:rsidRPr="00380EB3">
        <w:rPr>
          <w:rFonts w:ascii="Times New Roman" w:eastAsia="Times New Roman" w:hAnsi="Times New Roman" w:cs="Times New Roman"/>
          <w:sz w:val="24"/>
          <w:szCs w:val="24"/>
        </w:rPr>
        <w:t>alles, kuid sellel puudub kasutusväärtus ehk tegemist on romusõidukiga, saab sõiduki üle anda jäätmekäitlejale, kes selle eest tõenäoliselt ka mingit tasu maksab ning lammutustõendi väljastab, mille alusel sõidukregistrist tasuta kustutatakse.</w:t>
      </w:r>
    </w:p>
    <w:p w14:paraId="3CF524BA" w14:textId="02739051" w:rsidR="1AD72F84" w:rsidRPr="00380EB3" w:rsidRDefault="1AD72F84" w:rsidP="00E97781">
      <w:pPr>
        <w:spacing w:after="0" w:line="240" w:lineRule="auto"/>
        <w:jc w:val="both"/>
        <w:rPr>
          <w:rFonts w:ascii="Times New Roman" w:hAnsi="Times New Roman" w:cs="Times New Roman"/>
          <w:sz w:val="24"/>
          <w:szCs w:val="24"/>
        </w:rPr>
      </w:pPr>
    </w:p>
    <w:p w14:paraId="07999822" w14:textId="002D432B" w:rsidR="1AD72F84" w:rsidRPr="00380EB3" w:rsidRDefault="1AD72F84" w:rsidP="00E97781">
      <w:pPr>
        <w:pStyle w:val="NormalWeb"/>
        <w:widowControl w:val="0"/>
        <w:spacing w:before="0" w:after="0"/>
        <w:jc w:val="both"/>
        <w:rPr>
          <w:rFonts w:ascii="Times New Roman" w:hAnsi="Times New Roman" w:cs="Times New Roman"/>
          <w:lang w:val="et-EE"/>
        </w:rPr>
      </w:pPr>
      <w:r w:rsidRPr="00380EB3">
        <w:rPr>
          <w:rFonts w:ascii="Times New Roman" w:eastAsia="Times New Roman" w:hAnsi="Times New Roman" w:cs="Times New Roman"/>
          <w:b/>
          <w:bCs/>
          <w:lang w:val="et-EE"/>
        </w:rPr>
        <w:t xml:space="preserve">Punktiga </w:t>
      </w:r>
      <w:r w:rsidR="00052BBD" w:rsidRPr="00380EB3">
        <w:rPr>
          <w:rFonts w:ascii="Times New Roman" w:eastAsia="Times New Roman" w:hAnsi="Times New Roman" w:cs="Times New Roman"/>
          <w:b/>
          <w:bCs/>
          <w:lang w:val="et-EE"/>
        </w:rPr>
        <w:t>3</w:t>
      </w:r>
      <w:r w:rsidR="00052BBD" w:rsidRPr="00380EB3">
        <w:rPr>
          <w:rFonts w:ascii="Times New Roman" w:eastAsia="Times New Roman" w:hAnsi="Times New Roman" w:cs="Times New Roman"/>
          <w:lang w:val="et-EE"/>
        </w:rPr>
        <w:t xml:space="preserve"> </w:t>
      </w:r>
      <w:r w:rsidRPr="00380EB3">
        <w:rPr>
          <w:rFonts w:ascii="Times New Roman" w:eastAsia="Times New Roman" w:hAnsi="Times New Roman" w:cs="Times New Roman"/>
          <w:lang w:val="et-EE"/>
        </w:rPr>
        <w:t>muudetakse § 142</w:t>
      </w:r>
      <w:r w:rsidRPr="00380EB3">
        <w:rPr>
          <w:rFonts w:ascii="Times New Roman" w:eastAsia="Times New Roman" w:hAnsi="Times New Roman" w:cs="Times New Roman"/>
          <w:vertAlign w:val="superscript"/>
          <w:lang w:val="et-EE"/>
        </w:rPr>
        <w:t>74</w:t>
      </w:r>
      <w:r w:rsidRPr="00380EB3">
        <w:rPr>
          <w:rFonts w:ascii="Times New Roman" w:eastAsia="Times New Roman" w:hAnsi="Times New Roman" w:cs="Times New Roman"/>
          <w:lang w:val="et-EE"/>
        </w:rPr>
        <w:t xml:space="preserve"> lõiget 6, mille kohaselt on alates 01.01.2027 lõiv sellise sõiduki registrist kustutamise eest, mida ei saa nõuetekohaselt lammutada, 800 eurot. </w:t>
      </w:r>
      <w:r w:rsidR="003F226D" w:rsidRPr="00380EB3">
        <w:rPr>
          <w:rFonts w:ascii="Times New Roman" w:eastAsia="Times New Roman" w:hAnsi="Times New Roman" w:cs="Times New Roman"/>
          <w:lang w:val="et-EE"/>
        </w:rPr>
        <w:t>Vastavalt riigilõivuseaduse § 4 lõikele 2 võib t</w:t>
      </w:r>
      <w:r w:rsidR="003F226D" w:rsidRPr="00380EB3">
        <w:rPr>
          <w:rFonts w:ascii="Times New Roman" w:hAnsi="Times New Roman" w:cs="Times New Roman"/>
          <w:color w:val="202020"/>
          <w:shd w:val="clear" w:color="auto" w:fill="FFFFFF"/>
          <w:lang w:val="et-EE"/>
        </w:rPr>
        <w:t xml:space="preserve">oimingu eesmärgist, sellest saadavast hüvest ja kaalukast avalikust huvist, eelkõige sotsiaal- ja majanduspoliitilistest kaalutlustest lähtuvalt riigilõivumäära kehtestada kulupõhimõttest erinevalt. </w:t>
      </w:r>
      <w:r w:rsidRPr="00380EB3">
        <w:rPr>
          <w:rFonts w:ascii="Times New Roman" w:eastAsia="Times New Roman" w:hAnsi="Times New Roman" w:cs="Times New Roman"/>
          <w:lang w:val="et-EE"/>
        </w:rPr>
        <w:t>Ku</w:t>
      </w:r>
      <w:r w:rsidR="00F9627A" w:rsidRPr="00380EB3">
        <w:rPr>
          <w:rFonts w:ascii="Times New Roman" w:eastAsia="Times New Roman" w:hAnsi="Times New Roman" w:cs="Times New Roman"/>
          <w:lang w:val="et-EE"/>
        </w:rPr>
        <w:t>na</w:t>
      </w:r>
      <w:r w:rsidRPr="00380EB3">
        <w:rPr>
          <w:rFonts w:ascii="Times New Roman" w:eastAsia="Times New Roman" w:hAnsi="Times New Roman" w:cs="Times New Roman"/>
          <w:lang w:val="et-EE"/>
        </w:rPr>
        <w:t xml:space="preserve"> sõiduk tuleb lammutada keskkonnanõuete kohaselt ehk see tuleb anda üle keskkonnaluba omavale jäätmekäitlejale, siis juhul, kui mingil põhjusel seda teha ei saa</w:t>
      </w:r>
      <w:r w:rsidR="0078267A" w:rsidRPr="00380EB3">
        <w:rPr>
          <w:rFonts w:ascii="Times New Roman" w:eastAsia="Times New Roman" w:hAnsi="Times New Roman" w:cs="Times New Roman"/>
          <w:lang w:val="et-EE"/>
        </w:rPr>
        <w:t xml:space="preserve"> või ei soovita</w:t>
      </w:r>
      <w:r w:rsidRPr="00380EB3">
        <w:rPr>
          <w:rFonts w:ascii="Times New Roman" w:eastAsia="Times New Roman" w:hAnsi="Times New Roman" w:cs="Times New Roman"/>
          <w:lang w:val="et-EE"/>
        </w:rPr>
        <w:t xml:space="preserve">, tuleb selle eest tasuda </w:t>
      </w:r>
      <w:r w:rsidR="003F226D" w:rsidRPr="00380EB3">
        <w:rPr>
          <w:rFonts w:ascii="Times New Roman" w:eastAsia="Times New Roman" w:hAnsi="Times New Roman" w:cs="Times New Roman"/>
          <w:lang w:val="et-EE"/>
        </w:rPr>
        <w:t xml:space="preserve">riigilõiv 800 eurot, mis ei ole kehtestatud tehtavate toimingu kulude katteks, vaid on sellises määras kehtestatud kui </w:t>
      </w:r>
      <w:r w:rsidRPr="00380EB3">
        <w:rPr>
          <w:rFonts w:ascii="Times New Roman" w:eastAsia="Times New Roman" w:hAnsi="Times New Roman" w:cs="Times New Roman"/>
          <w:lang w:val="et-EE"/>
        </w:rPr>
        <w:t>keskkonnalõiv</w:t>
      </w:r>
      <w:r w:rsidR="003F226D" w:rsidRPr="00380EB3">
        <w:rPr>
          <w:rFonts w:ascii="Times New Roman" w:eastAsia="Times New Roman" w:hAnsi="Times New Roman" w:cs="Times New Roman"/>
          <w:lang w:val="et-EE"/>
        </w:rPr>
        <w:t xml:space="preserve"> võimalike keskkonnakahjude katteks</w:t>
      </w:r>
      <w:r w:rsidRPr="00380EB3">
        <w:rPr>
          <w:rFonts w:ascii="Times New Roman" w:eastAsia="Times New Roman" w:hAnsi="Times New Roman" w:cs="Times New Roman"/>
          <w:lang w:val="et-EE"/>
        </w:rPr>
        <w:t>.</w:t>
      </w:r>
      <w:r w:rsidR="003F226D" w:rsidRPr="00380EB3">
        <w:rPr>
          <w:rFonts w:ascii="Times New Roman" w:eastAsia="Times New Roman" w:hAnsi="Times New Roman" w:cs="Times New Roman"/>
          <w:lang w:val="et-EE"/>
        </w:rPr>
        <w:t xml:space="preserve"> </w:t>
      </w:r>
    </w:p>
    <w:p w14:paraId="28CB3F36" w14:textId="77777777" w:rsidR="009C11D6" w:rsidRPr="00380EB3" w:rsidRDefault="009C11D6" w:rsidP="00E97781">
      <w:pPr>
        <w:pStyle w:val="NormalWeb"/>
        <w:widowControl w:val="0"/>
        <w:spacing w:before="0" w:after="0"/>
        <w:jc w:val="both"/>
        <w:rPr>
          <w:rFonts w:ascii="Times New Roman" w:hAnsi="Times New Roman" w:cs="Times New Roman"/>
          <w:b/>
          <w:bCs/>
          <w:lang w:val="et-EE"/>
        </w:rPr>
      </w:pPr>
    </w:p>
    <w:p w14:paraId="46CDB6A8" w14:textId="62BBEFA6" w:rsidR="009C11D6" w:rsidRPr="00380EB3" w:rsidRDefault="00FE2921" w:rsidP="00E97781">
      <w:pPr>
        <w:pStyle w:val="NormalWeb"/>
        <w:widowControl w:val="0"/>
        <w:spacing w:before="0" w:after="0"/>
        <w:jc w:val="both"/>
        <w:rPr>
          <w:rFonts w:ascii="Times New Roman" w:hAnsi="Times New Roman" w:cs="Times New Roman"/>
          <w:lang w:val="et-EE"/>
        </w:rPr>
      </w:pPr>
      <w:r w:rsidRPr="00380EB3">
        <w:rPr>
          <w:rFonts w:ascii="Times New Roman" w:hAnsi="Times New Roman" w:cs="Times New Roman"/>
          <w:b/>
          <w:bCs/>
          <w:lang w:val="et-EE"/>
        </w:rPr>
        <w:t xml:space="preserve">Eelnõu </w:t>
      </w:r>
      <w:r w:rsidRPr="00380EB3">
        <w:rPr>
          <w:rFonts w:ascii="Times New Roman" w:eastAsia="Times New Roman" w:hAnsi="Times New Roman" w:cs="Times New Roman"/>
          <w:b/>
          <w:bCs/>
          <w:color w:val="000000" w:themeColor="text1"/>
        </w:rPr>
        <w:t xml:space="preserve">§-s </w:t>
      </w:r>
      <w:r w:rsidR="24B5062C" w:rsidRPr="00380EB3">
        <w:rPr>
          <w:rFonts w:ascii="Times New Roman" w:hAnsi="Times New Roman" w:cs="Times New Roman"/>
          <w:b/>
          <w:bCs/>
          <w:lang w:val="et-EE"/>
        </w:rPr>
        <w:t>4 sätestatakse seaduse jõustumine</w:t>
      </w:r>
      <w:r w:rsidR="24B5062C" w:rsidRPr="00380EB3">
        <w:rPr>
          <w:rFonts w:ascii="Times New Roman" w:hAnsi="Times New Roman" w:cs="Times New Roman"/>
          <w:lang w:val="et-EE"/>
        </w:rPr>
        <w:t>.</w:t>
      </w:r>
    </w:p>
    <w:p w14:paraId="5CE52D8F" w14:textId="77777777" w:rsidR="009C11D6" w:rsidRPr="00380EB3" w:rsidRDefault="009C11D6" w:rsidP="00E97781">
      <w:pPr>
        <w:pStyle w:val="NormalWeb"/>
        <w:widowControl w:val="0"/>
        <w:spacing w:before="0" w:after="0"/>
        <w:jc w:val="both"/>
        <w:rPr>
          <w:rFonts w:ascii="Times New Roman" w:hAnsi="Times New Roman" w:cs="Times New Roman"/>
          <w:lang w:val="et-EE"/>
        </w:rPr>
      </w:pPr>
    </w:p>
    <w:p w14:paraId="084FF96F" w14:textId="5532C95B" w:rsidR="14F4ED20" w:rsidRPr="00380EB3" w:rsidRDefault="14F4ED20"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Seadus jõustub </w:t>
      </w:r>
      <w:r w:rsidR="000276B4" w:rsidRPr="00380EB3">
        <w:rPr>
          <w:rFonts w:ascii="Times New Roman" w:eastAsia="Times New Roman" w:hAnsi="Times New Roman" w:cs="Times New Roman"/>
          <w:sz w:val="24"/>
          <w:szCs w:val="24"/>
        </w:rPr>
        <w:t>2025</w:t>
      </w:r>
      <w:r w:rsidRPr="00380EB3">
        <w:rPr>
          <w:rFonts w:ascii="Times New Roman" w:eastAsia="Times New Roman" w:hAnsi="Times New Roman" w:cs="Times New Roman"/>
          <w:sz w:val="24"/>
          <w:szCs w:val="24"/>
        </w:rPr>
        <w:t xml:space="preserve">. aasta 1. </w:t>
      </w:r>
      <w:r w:rsidR="000276B4" w:rsidRPr="00380EB3">
        <w:rPr>
          <w:rFonts w:ascii="Times New Roman" w:eastAsia="Times New Roman" w:hAnsi="Times New Roman" w:cs="Times New Roman"/>
          <w:sz w:val="24"/>
          <w:szCs w:val="24"/>
        </w:rPr>
        <w:t>jaanuaril, et Transpordiametil jääks aega ette valmistada seaduse rakendamiseks vajalikke liiklusregistri muudatusi</w:t>
      </w:r>
      <w:r w:rsidRPr="00380EB3">
        <w:rPr>
          <w:rFonts w:ascii="Times New Roman" w:eastAsia="Times New Roman" w:hAnsi="Times New Roman" w:cs="Times New Roman"/>
          <w:sz w:val="24"/>
          <w:szCs w:val="24"/>
        </w:rPr>
        <w:t>.</w:t>
      </w:r>
    </w:p>
    <w:p w14:paraId="4947F354" w14:textId="77777777" w:rsidR="00C95D27" w:rsidRPr="00380EB3" w:rsidRDefault="00C95D27" w:rsidP="00E97781">
      <w:pPr>
        <w:spacing w:after="0" w:line="240" w:lineRule="auto"/>
        <w:jc w:val="both"/>
        <w:rPr>
          <w:rFonts w:ascii="Times New Roman" w:hAnsi="Times New Roman" w:cs="Times New Roman"/>
          <w:sz w:val="24"/>
          <w:szCs w:val="24"/>
        </w:rPr>
      </w:pPr>
    </w:p>
    <w:p w14:paraId="750881E2" w14:textId="4AC32B05" w:rsidR="14F4ED20" w:rsidRPr="00380EB3" w:rsidRDefault="14F4ED20"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Osadel </w:t>
      </w:r>
      <w:r w:rsidR="659FBB5E" w:rsidRPr="00380EB3">
        <w:rPr>
          <w:rFonts w:ascii="Times New Roman" w:eastAsia="Times New Roman" w:hAnsi="Times New Roman" w:cs="Times New Roman"/>
          <w:sz w:val="24"/>
          <w:szCs w:val="24"/>
        </w:rPr>
        <w:t xml:space="preserve">liiklusseaduse ja riigilõivuseaduse </w:t>
      </w:r>
      <w:r w:rsidRPr="00380EB3">
        <w:rPr>
          <w:rFonts w:ascii="Times New Roman" w:eastAsia="Times New Roman" w:hAnsi="Times New Roman" w:cs="Times New Roman"/>
          <w:sz w:val="24"/>
          <w:szCs w:val="24"/>
        </w:rPr>
        <w:t xml:space="preserve">sätetel on TRAM tehnilisest valmisolekust ja regulatsiooni erinevast rakendamisvajadusest </w:t>
      </w:r>
      <w:r w:rsidR="00F9627A" w:rsidRPr="00380EB3">
        <w:rPr>
          <w:rFonts w:ascii="Times New Roman" w:eastAsia="Times New Roman" w:hAnsi="Times New Roman" w:cs="Times New Roman"/>
          <w:sz w:val="24"/>
          <w:szCs w:val="24"/>
        </w:rPr>
        <w:t xml:space="preserve">tingituna </w:t>
      </w:r>
      <w:r w:rsidRPr="00380EB3">
        <w:rPr>
          <w:rFonts w:ascii="Times New Roman" w:eastAsia="Times New Roman" w:hAnsi="Times New Roman" w:cs="Times New Roman"/>
          <w:sz w:val="24"/>
          <w:szCs w:val="24"/>
        </w:rPr>
        <w:t>erinevad jõustumisajad.</w:t>
      </w:r>
    </w:p>
    <w:p w14:paraId="5727A315" w14:textId="77777777" w:rsidR="00FE2921" w:rsidRPr="00380EB3" w:rsidRDefault="00FE2921" w:rsidP="00E97781">
      <w:pPr>
        <w:spacing w:after="0" w:line="240" w:lineRule="auto"/>
        <w:jc w:val="both"/>
        <w:rPr>
          <w:rFonts w:ascii="Times New Roman" w:eastAsia="Times New Roman" w:hAnsi="Times New Roman" w:cs="Times New Roman"/>
          <w:sz w:val="24"/>
          <w:szCs w:val="24"/>
        </w:rPr>
      </w:pPr>
    </w:p>
    <w:p w14:paraId="6248157D" w14:textId="35F3AB7A" w:rsidR="14F4ED20" w:rsidRPr="00380EB3" w:rsidRDefault="14F4ED20"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Lõike 2 kohaselt jõustuvad 1. jaanuaril </w:t>
      </w:r>
      <w:r w:rsidR="000276B4" w:rsidRPr="00380EB3">
        <w:rPr>
          <w:rFonts w:ascii="Times New Roman" w:eastAsia="Times New Roman" w:hAnsi="Times New Roman" w:cs="Times New Roman"/>
          <w:sz w:val="24"/>
          <w:szCs w:val="24"/>
        </w:rPr>
        <w:t xml:space="preserve">2026 </w:t>
      </w:r>
      <w:proofErr w:type="spellStart"/>
      <w:r w:rsidRPr="00380EB3">
        <w:rPr>
          <w:rFonts w:ascii="Times New Roman" w:eastAsia="Times New Roman" w:hAnsi="Times New Roman" w:cs="Times New Roman"/>
          <w:sz w:val="24"/>
          <w:szCs w:val="24"/>
        </w:rPr>
        <w:t>LS</w:t>
      </w:r>
      <w:r w:rsidR="005A579F" w:rsidRPr="00380EB3">
        <w:rPr>
          <w:rFonts w:ascii="Times New Roman" w:eastAsia="Times New Roman" w:hAnsi="Times New Roman" w:cs="Times New Roman"/>
          <w:sz w:val="24"/>
          <w:szCs w:val="24"/>
        </w:rPr>
        <w:t>i</w:t>
      </w:r>
      <w:proofErr w:type="spellEnd"/>
      <w:r w:rsidRPr="00380EB3">
        <w:rPr>
          <w:rFonts w:ascii="Times New Roman" w:eastAsia="Times New Roman" w:hAnsi="Times New Roman" w:cs="Times New Roman"/>
          <w:sz w:val="24"/>
          <w:szCs w:val="24"/>
        </w:rPr>
        <w:t xml:space="preserve"> muudatuse punktid </w:t>
      </w:r>
      <w:r w:rsidR="000276B4" w:rsidRPr="00380EB3">
        <w:rPr>
          <w:rFonts w:ascii="Times New Roman" w:eastAsia="Times New Roman" w:hAnsi="Times New Roman" w:cs="Times New Roman"/>
          <w:sz w:val="24"/>
          <w:szCs w:val="24"/>
        </w:rPr>
        <w:t xml:space="preserve">2 (sõiduki kustutamine kadunud sõidukina </w:t>
      </w:r>
      <w:proofErr w:type="spellStart"/>
      <w:r w:rsidR="000276B4" w:rsidRPr="00380EB3">
        <w:rPr>
          <w:rFonts w:ascii="Times New Roman" w:eastAsia="Times New Roman" w:hAnsi="Times New Roman" w:cs="Times New Roman"/>
          <w:sz w:val="24"/>
          <w:szCs w:val="24"/>
        </w:rPr>
        <w:t>TRAMi</w:t>
      </w:r>
      <w:proofErr w:type="spellEnd"/>
      <w:r w:rsidR="000276B4" w:rsidRPr="00380EB3">
        <w:rPr>
          <w:rFonts w:ascii="Times New Roman" w:eastAsia="Times New Roman" w:hAnsi="Times New Roman" w:cs="Times New Roman"/>
          <w:sz w:val="24"/>
          <w:szCs w:val="24"/>
        </w:rPr>
        <w:t xml:space="preserve"> algatusel), 3 (ajutise kustutamise erinevate perioodide rakendamine), 4 </w:t>
      </w:r>
      <w:r w:rsidRPr="00380EB3">
        <w:rPr>
          <w:rFonts w:ascii="Times New Roman" w:eastAsia="Times New Roman" w:hAnsi="Times New Roman" w:cs="Times New Roman"/>
          <w:sz w:val="24"/>
          <w:szCs w:val="24"/>
        </w:rPr>
        <w:t>(ajutiselt kustutamisel sõiduki olemasolu tõendamine),</w:t>
      </w:r>
      <w:r w:rsidR="003B7471" w:rsidRPr="00380EB3">
        <w:rPr>
          <w:rFonts w:ascii="Times New Roman" w:eastAsia="Times New Roman" w:hAnsi="Times New Roman" w:cs="Times New Roman"/>
          <w:sz w:val="24"/>
          <w:szCs w:val="24"/>
        </w:rPr>
        <w:t xml:space="preserve"> 5 (sõiduki ajutine kustutamine </w:t>
      </w:r>
      <w:proofErr w:type="spellStart"/>
      <w:r w:rsidR="003B7471" w:rsidRPr="00380EB3">
        <w:rPr>
          <w:rFonts w:ascii="Times New Roman" w:eastAsia="Times New Roman" w:hAnsi="Times New Roman" w:cs="Times New Roman"/>
          <w:sz w:val="24"/>
          <w:szCs w:val="24"/>
        </w:rPr>
        <w:t>TRAMi</w:t>
      </w:r>
      <w:proofErr w:type="spellEnd"/>
      <w:r w:rsidR="003B7471" w:rsidRPr="00380EB3">
        <w:rPr>
          <w:rFonts w:ascii="Times New Roman" w:eastAsia="Times New Roman" w:hAnsi="Times New Roman" w:cs="Times New Roman"/>
          <w:sz w:val="24"/>
          <w:szCs w:val="24"/>
        </w:rPr>
        <w:t xml:space="preserve"> poolt, kui omanikku ei eksisteeri),</w:t>
      </w:r>
      <w:r w:rsidRPr="00380EB3">
        <w:rPr>
          <w:rFonts w:ascii="Times New Roman" w:eastAsia="Times New Roman" w:hAnsi="Times New Roman" w:cs="Times New Roman"/>
          <w:sz w:val="24"/>
          <w:szCs w:val="24"/>
        </w:rPr>
        <w:t xml:space="preserve"> </w:t>
      </w:r>
      <w:r w:rsidR="000276B4" w:rsidRPr="00380EB3">
        <w:rPr>
          <w:rFonts w:ascii="Times New Roman" w:eastAsia="Times New Roman" w:hAnsi="Times New Roman" w:cs="Times New Roman"/>
          <w:sz w:val="24"/>
          <w:szCs w:val="24"/>
        </w:rPr>
        <w:t xml:space="preserve">10 </w:t>
      </w:r>
      <w:r w:rsidRPr="00380EB3">
        <w:rPr>
          <w:rFonts w:ascii="Times New Roman" w:eastAsia="Times New Roman" w:hAnsi="Times New Roman" w:cs="Times New Roman"/>
          <w:sz w:val="24"/>
          <w:szCs w:val="24"/>
        </w:rPr>
        <w:t>(riigilõivu võtmine ajutise kustutamise eest</w:t>
      </w:r>
      <w:r w:rsidR="009863A5" w:rsidRPr="00380EB3">
        <w:rPr>
          <w:rFonts w:ascii="Times New Roman" w:eastAsia="Times New Roman" w:hAnsi="Times New Roman" w:cs="Times New Roman"/>
          <w:sz w:val="24"/>
          <w:szCs w:val="24"/>
        </w:rPr>
        <w:t xml:space="preserve"> ja kadunud sõiduki registrist kustutamise eest</w:t>
      </w:r>
      <w:r w:rsidRPr="00380EB3">
        <w:rPr>
          <w:rFonts w:ascii="Times New Roman" w:eastAsia="Times New Roman" w:hAnsi="Times New Roman" w:cs="Times New Roman"/>
          <w:sz w:val="24"/>
          <w:szCs w:val="24"/>
        </w:rPr>
        <w:t xml:space="preserve">) ja </w:t>
      </w:r>
      <w:r w:rsidR="003B7471" w:rsidRPr="00380EB3">
        <w:rPr>
          <w:rFonts w:ascii="Times New Roman" w:eastAsia="Times New Roman" w:hAnsi="Times New Roman" w:cs="Times New Roman"/>
          <w:sz w:val="24"/>
          <w:szCs w:val="24"/>
        </w:rPr>
        <w:t>1</w:t>
      </w:r>
      <w:r w:rsidR="009863A5" w:rsidRPr="00380EB3">
        <w:rPr>
          <w:rFonts w:ascii="Times New Roman" w:eastAsia="Times New Roman" w:hAnsi="Times New Roman" w:cs="Times New Roman"/>
          <w:sz w:val="24"/>
          <w:szCs w:val="24"/>
        </w:rPr>
        <w:t>8</w:t>
      </w:r>
      <w:r w:rsidR="003B7471"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 xml:space="preserve">(peatatud registrikande asendamine ajutise kustutamisega) ning </w:t>
      </w:r>
      <w:proofErr w:type="spellStart"/>
      <w:r w:rsidRPr="00380EB3">
        <w:rPr>
          <w:rFonts w:ascii="Times New Roman" w:eastAsia="Times New Roman" w:hAnsi="Times New Roman" w:cs="Times New Roman"/>
          <w:sz w:val="24"/>
          <w:szCs w:val="24"/>
        </w:rPr>
        <w:t>RLS</w:t>
      </w:r>
      <w:r w:rsidR="005A579F" w:rsidRPr="00380EB3">
        <w:rPr>
          <w:rFonts w:ascii="Times New Roman" w:eastAsia="Times New Roman" w:hAnsi="Times New Roman" w:cs="Times New Roman"/>
          <w:sz w:val="24"/>
          <w:szCs w:val="24"/>
        </w:rPr>
        <w:t>i</w:t>
      </w:r>
      <w:proofErr w:type="spellEnd"/>
      <w:r w:rsidRPr="00380EB3">
        <w:rPr>
          <w:rFonts w:ascii="Times New Roman" w:eastAsia="Times New Roman" w:hAnsi="Times New Roman" w:cs="Times New Roman"/>
          <w:sz w:val="24"/>
          <w:szCs w:val="24"/>
        </w:rPr>
        <w:t xml:space="preserve"> muudatuse punktid 1 ja 2 (lõiv ajutise kustutamise eest, kui sellega kaasneb sõiduki olemasolu tõendamine</w:t>
      </w:r>
      <w:r w:rsidR="00052BBD" w:rsidRPr="00380EB3">
        <w:rPr>
          <w:rFonts w:ascii="Times New Roman" w:eastAsia="Times New Roman" w:hAnsi="Times New Roman" w:cs="Times New Roman"/>
          <w:sz w:val="24"/>
          <w:szCs w:val="24"/>
        </w:rPr>
        <w:t xml:space="preserve"> ning lõiv kadunud sõiduki kustutamise eest</w:t>
      </w:r>
      <w:r w:rsidRPr="00380EB3">
        <w:rPr>
          <w:rFonts w:ascii="Times New Roman" w:eastAsia="Times New Roman" w:hAnsi="Times New Roman" w:cs="Times New Roman"/>
          <w:sz w:val="24"/>
          <w:szCs w:val="24"/>
        </w:rPr>
        <w:t xml:space="preserve">), kuna varem ei </w:t>
      </w:r>
      <w:r w:rsidR="38A93351" w:rsidRPr="00380EB3">
        <w:rPr>
          <w:rFonts w:ascii="Times New Roman" w:eastAsia="Times New Roman" w:hAnsi="Times New Roman" w:cs="Times New Roman"/>
          <w:sz w:val="24"/>
          <w:szCs w:val="24"/>
        </w:rPr>
        <w:t>ole</w:t>
      </w:r>
      <w:r w:rsidRPr="00380EB3">
        <w:rPr>
          <w:rFonts w:ascii="Times New Roman" w:eastAsia="Times New Roman" w:hAnsi="Times New Roman" w:cs="Times New Roman"/>
          <w:sz w:val="24"/>
          <w:szCs w:val="24"/>
        </w:rPr>
        <w:t xml:space="preserve"> </w:t>
      </w:r>
      <w:r w:rsidR="005A579F" w:rsidRPr="00380EB3">
        <w:rPr>
          <w:rFonts w:ascii="Times New Roman" w:eastAsia="Times New Roman" w:hAnsi="Times New Roman" w:cs="Times New Roman"/>
          <w:sz w:val="24"/>
          <w:szCs w:val="24"/>
        </w:rPr>
        <w:t xml:space="preserve">võimalik </w:t>
      </w:r>
      <w:r w:rsidRPr="00380EB3">
        <w:rPr>
          <w:rFonts w:ascii="Times New Roman" w:eastAsia="Times New Roman" w:hAnsi="Times New Roman" w:cs="Times New Roman"/>
          <w:sz w:val="24"/>
          <w:szCs w:val="24"/>
        </w:rPr>
        <w:t>sätete rakendamiseks vajalik</w:t>
      </w:r>
      <w:r w:rsidR="005A579F" w:rsidRPr="00380EB3">
        <w:rPr>
          <w:rFonts w:ascii="Times New Roman" w:eastAsia="Times New Roman" w:hAnsi="Times New Roman" w:cs="Times New Roman"/>
          <w:sz w:val="24"/>
          <w:szCs w:val="24"/>
        </w:rPr>
        <w:t>ku</w:t>
      </w:r>
      <w:r w:rsidRPr="00380EB3">
        <w:rPr>
          <w:rFonts w:ascii="Times New Roman" w:eastAsia="Times New Roman" w:hAnsi="Times New Roman" w:cs="Times New Roman"/>
          <w:sz w:val="24"/>
          <w:szCs w:val="24"/>
        </w:rPr>
        <w:t xml:space="preserve"> </w:t>
      </w:r>
      <w:r w:rsidR="005A579F" w:rsidRPr="00380EB3">
        <w:rPr>
          <w:rFonts w:ascii="Times New Roman" w:eastAsia="Times New Roman" w:hAnsi="Times New Roman" w:cs="Times New Roman"/>
          <w:sz w:val="24"/>
          <w:szCs w:val="24"/>
        </w:rPr>
        <w:t xml:space="preserve">tehnilist </w:t>
      </w:r>
      <w:r w:rsidRPr="00380EB3">
        <w:rPr>
          <w:rFonts w:ascii="Times New Roman" w:eastAsia="Times New Roman" w:hAnsi="Times New Roman" w:cs="Times New Roman"/>
          <w:sz w:val="24"/>
          <w:szCs w:val="24"/>
        </w:rPr>
        <w:t>lahendus</w:t>
      </w:r>
      <w:r w:rsidR="005A579F" w:rsidRPr="00380EB3">
        <w:rPr>
          <w:rFonts w:ascii="Times New Roman" w:eastAsia="Times New Roman" w:hAnsi="Times New Roman" w:cs="Times New Roman"/>
          <w:sz w:val="24"/>
          <w:szCs w:val="24"/>
        </w:rPr>
        <w:t>t</w:t>
      </w:r>
      <w:r w:rsidRPr="00380EB3">
        <w:rPr>
          <w:rFonts w:ascii="Times New Roman" w:eastAsia="Times New Roman" w:hAnsi="Times New Roman" w:cs="Times New Roman"/>
          <w:sz w:val="24"/>
          <w:szCs w:val="24"/>
        </w:rPr>
        <w:t xml:space="preserve">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süsteemis</w:t>
      </w:r>
      <w:r w:rsidR="72AB857C" w:rsidRPr="00380EB3">
        <w:rPr>
          <w:rFonts w:ascii="Times New Roman" w:eastAsia="Times New Roman" w:hAnsi="Times New Roman" w:cs="Times New Roman"/>
          <w:sz w:val="24"/>
          <w:szCs w:val="24"/>
        </w:rPr>
        <w:t xml:space="preserve"> käivitada</w:t>
      </w:r>
      <w:r w:rsidRPr="00380EB3">
        <w:rPr>
          <w:rFonts w:ascii="Times New Roman" w:eastAsia="Times New Roman" w:hAnsi="Times New Roman" w:cs="Times New Roman"/>
          <w:sz w:val="24"/>
          <w:szCs w:val="24"/>
        </w:rPr>
        <w:t>.</w:t>
      </w:r>
    </w:p>
    <w:p w14:paraId="7300C328" w14:textId="77777777" w:rsidR="00FE2921" w:rsidRPr="00380EB3" w:rsidRDefault="00FE2921" w:rsidP="00E97781">
      <w:pPr>
        <w:spacing w:after="0" w:line="240" w:lineRule="auto"/>
        <w:jc w:val="both"/>
        <w:rPr>
          <w:rFonts w:ascii="Times New Roman" w:eastAsia="Times New Roman" w:hAnsi="Times New Roman" w:cs="Times New Roman"/>
          <w:sz w:val="24"/>
          <w:szCs w:val="24"/>
        </w:rPr>
      </w:pPr>
    </w:p>
    <w:p w14:paraId="79FE8474" w14:textId="61FFC45B" w:rsidR="14F4ED20" w:rsidRPr="00380EB3" w:rsidRDefault="00FE2921"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Lõike </w:t>
      </w:r>
      <w:r w:rsidR="00052BBD" w:rsidRPr="00380EB3">
        <w:rPr>
          <w:rFonts w:ascii="Times New Roman" w:eastAsia="Times New Roman" w:hAnsi="Times New Roman" w:cs="Times New Roman"/>
          <w:sz w:val="24"/>
          <w:szCs w:val="24"/>
        </w:rPr>
        <w:t xml:space="preserve">3 </w:t>
      </w:r>
      <w:r w:rsidR="14F4ED20" w:rsidRPr="00380EB3">
        <w:rPr>
          <w:rFonts w:ascii="Times New Roman" w:eastAsia="Times New Roman" w:hAnsi="Times New Roman" w:cs="Times New Roman"/>
          <w:sz w:val="24"/>
          <w:szCs w:val="24"/>
        </w:rPr>
        <w:t xml:space="preserve">kohaselt jõustub 01.01.2027 </w:t>
      </w:r>
      <w:proofErr w:type="spellStart"/>
      <w:r w:rsidR="14F4ED20" w:rsidRPr="00380EB3">
        <w:rPr>
          <w:rFonts w:ascii="Times New Roman" w:eastAsia="Times New Roman" w:hAnsi="Times New Roman" w:cs="Times New Roman"/>
          <w:sz w:val="24"/>
          <w:szCs w:val="24"/>
        </w:rPr>
        <w:t>RLS</w:t>
      </w:r>
      <w:r w:rsidR="005A579F" w:rsidRPr="00380EB3">
        <w:rPr>
          <w:rFonts w:ascii="Times New Roman" w:eastAsia="Times New Roman" w:hAnsi="Times New Roman" w:cs="Times New Roman"/>
          <w:sz w:val="24"/>
          <w:szCs w:val="24"/>
        </w:rPr>
        <w:t>i</w:t>
      </w:r>
      <w:proofErr w:type="spellEnd"/>
      <w:r w:rsidR="14F4ED20" w:rsidRPr="00380EB3">
        <w:rPr>
          <w:rFonts w:ascii="Times New Roman" w:eastAsia="Times New Roman" w:hAnsi="Times New Roman" w:cs="Times New Roman"/>
          <w:sz w:val="24"/>
          <w:szCs w:val="24"/>
        </w:rPr>
        <w:t xml:space="preserve"> muudatuste punkt </w:t>
      </w:r>
      <w:r w:rsidR="00052BBD" w:rsidRPr="00380EB3">
        <w:rPr>
          <w:rFonts w:ascii="Times New Roman" w:eastAsia="Times New Roman" w:hAnsi="Times New Roman" w:cs="Times New Roman"/>
          <w:sz w:val="24"/>
          <w:szCs w:val="24"/>
        </w:rPr>
        <w:t>3</w:t>
      </w:r>
      <w:r w:rsidR="14F4ED20" w:rsidRPr="00380EB3">
        <w:rPr>
          <w:rFonts w:ascii="Times New Roman" w:eastAsia="Times New Roman" w:hAnsi="Times New Roman" w:cs="Times New Roman"/>
          <w:sz w:val="24"/>
          <w:szCs w:val="24"/>
        </w:rPr>
        <w:t>, millega kehtestatakse kadunud sõiduki kustutamise eest riigilõivuks 800 eurot.</w:t>
      </w:r>
    </w:p>
    <w:p w14:paraId="217B2C9B" w14:textId="314AFCEB" w:rsidR="009C11D6" w:rsidRPr="00380EB3" w:rsidRDefault="009C11D6" w:rsidP="00E97781">
      <w:pPr>
        <w:pStyle w:val="NormalWeb"/>
        <w:widowControl w:val="0"/>
        <w:spacing w:before="0" w:after="0"/>
        <w:jc w:val="both"/>
        <w:rPr>
          <w:rFonts w:ascii="Times New Roman" w:hAnsi="Times New Roman" w:cs="Times New Roman"/>
          <w:b/>
          <w:bCs/>
          <w:lang w:val="et-EE"/>
        </w:rPr>
      </w:pPr>
    </w:p>
    <w:p w14:paraId="0D6AFAF2" w14:textId="77777777" w:rsidR="009C11D6" w:rsidRPr="00380EB3" w:rsidRDefault="009C11D6" w:rsidP="00E97781">
      <w:pPr>
        <w:pStyle w:val="NormalWeb"/>
        <w:spacing w:before="0" w:after="0"/>
        <w:jc w:val="both"/>
        <w:rPr>
          <w:rFonts w:ascii="Times New Roman" w:hAnsi="Times New Roman" w:cs="Times New Roman"/>
          <w:b/>
          <w:lang w:val="et-EE"/>
        </w:rPr>
      </w:pPr>
      <w:r w:rsidRPr="00380EB3">
        <w:rPr>
          <w:rFonts w:ascii="Times New Roman" w:hAnsi="Times New Roman" w:cs="Times New Roman"/>
          <w:b/>
          <w:lang w:val="et-EE"/>
        </w:rPr>
        <w:t>Erisused jõustumises</w:t>
      </w:r>
    </w:p>
    <w:p w14:paraId="72963C1C" w14:textId="77777777" w:rsidR="009C11D6" w:rsidRPr="00380EB3" w:rsidRDefault="009C11D6" w:rsidP="00E97781">
      <w:pPr>
        <w:pStyle w:val="NormalWeb"/>
        <w:spacing w:before="0" w:after="0"/>
        <w:jc w:val="both"/>
        <w:rPr>
          <w:rFonts w:ascii="Times New Roman" w:hAnsi="Times New Roman" w:cs="Times New Roman"/>
          <w:lang w:val="et-EE"/>
        </w:rPr>
      </w:pPr>
    </w:p>
    <w:p w14:paraId="088CF7A2" w14:textId="6CB9655E" w:rsidR="009C11D6" w:rsidRPr="00380EB3" w:rsidRDefault="009C11D6" w:rsidP="00E97781">
      <w:pPr>
        <w:pStyle w:val="NormalWeb"/>
        <w:spacing w:before="0" w:after="0"/>
        <w:jc w:val="both"/>
        <w:rPr>
          <w:rFonts w:ascii="Times New Roman" w:eastAsia="Times New Roman" w:hAnsi="Times New Roman" w:cs="Times New Roman"/>
          <w:lang w:val="et-EE"/>
        </w:rPr>
      </w:pPr>
      <w:r w:rsidRPr="00380EB3">
        <w:rPr>
          <w:rFonts w:ascii="Times New Roman" w:eastAsia="Times New Roman" w:hAnsi="Times New Roman" w:cs="Times New Roman"/>
          <w:lang w:val="et-EE"/>
        </w:rPr>
        <w:t>Jõustumistähtaeg on valitud arvestusega, et seaduse vastuvõtmise ja jõustumise vahele jääks piisav ajavahemik, et võimaldada normi adressaatidel muudatustega tutvuda ja arvestada uute nõuetega</w:t>
      </w:r>
      <w:r w:rsidR="00380EB3">
        <w:rPr>
          <w:rFonts w:ascii="Times New Roman" w:eastAsia="Times New Roman" w:hAnsi="Times New Roman" w:cs="Times New Roman"/>
          <w:lang w:val="et-EE"/>
        </w:rPr>
        <w:t xml:space="preserve"> ja Transpordiamet saaks </w:t>
      </w:r>
      <w:r w:rsidR="00394AEC">
        <w:rPr>
          <w:rFonts w:ascii="Times New Roman" w:eastAsia="Times New Roman" w:hAnsi="Times New Roman" w:cs="Times New Roman"/>
          <w:lang w:val="et-EE"/>
        </w:rPr>
        <w:t>eelnõu rakendamiseks vajaliku infotehnoloogilised lahendused välja töötada</w:t>
      </w:r>
      <w:r w:rsidRPr="00380EB3">
        <w:rPr>
          <w:rFonts w:ascii="Times New Roman" w:eastAsia="Times New Roman" w:hAnsi="Times New Roman" w:cs="Times New Roman"/>
          <w:lang w:val="et-EE"/>
        </w:rPr>
        <w:t>.</w:t>
      </w:r>
    </w:p>
    <w:p w14:paraId="2304C643" w14:textId="77777777" w:rsidR="009C11D6" w:rsidRPr="00380EB3" w:rsidRDefault="009C11D6" w:rsidP="00E97781">
      <w:pPr>
        <w:spacing w:after="0" w:line="240" w:lineRule="auto"/>
        <w:jc w:val="both"/>
        <w:rPr>
          <w:rFonts w:ascii="Times New Roman" w:hAnsi="Times New Roman" w:cs="Times New Roman"/>
          <w:sz w:val="24"/>
          <w:szCs w:val="24"/>
        </w:rPr>
      </w:pPr>
    </w:p>
    <w:p w14:paraId="0936CBF7" w14:textId="6AAFC75C"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4.</w:t>
      </w:r>
      <w:r w:rsidR="00B568A5"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terminoloogia</w:t>
      </w:r>
    </w:p>
    <w:p w14:paraId="163B6B1F" w14:textId="77777777" w:rsidR="009C11D6" w:rsidRPr="00380EB3" w:rsidRDefault="009C11D6" w:rsidP="00E97781">
      <w:pPr>
        <w:spacing w:after="0" w:line="240" w:lineRule="auto"/>
        <w:jc w:val="both"/>
        <w:rPr>
          <w:rFonts w:ascii="Times New Roman" w:eastAsia="Times New Roman" w:hAnsi="Times New Roman" w:cs="Times New Roman"/>
          <w:b/>
          <w:bCs/>
          <w:sz w:val="24"/>
          <w:szCs w:val="24"/>
        </w:rPr>
      </w:pPr>
    </w:p>
    <w:p w14:paraId="5C315BA1" w14:textId="7B2D50F1" w:rsidR="54F50C78" w:rsidRPr="00380EB3" w:rsidRDefault="54F50C78"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Eelnõu ei sisalda vähetuntud sõnu ega </w:t>
      </w:r>
      <w:proofErr w:type="spellStart"/>
      <w:r w:rsidRPr="00380EB3">
        <w:rPr>
          <w:rFonts w:ascii="Times New Roman" w:eastAsia="Times New Roman" w:hAnsi="Times New Roman" w:cs="Times New Roman"/>
          <w:color w:val="000000" w:themeColor="text1"/>
          <w:sz w:val="24"/>
          <w:szCs w:val="24"/>
        </w:rPr>
        <w:t>võõrsõnalisi</w:t>
      </w:r>
      <w:proofErr w:type="spellEnd"/>
      <w:r w:rsidRPr="00380EB3">
        <w:rPr>
          <w:rFonts w:ascii="Times New Roman" w:eastAsia="Times New Roman" w:hAnsi="Times New Roman" w:cs="Times New Roman"/>
          <w:color w:val="000000" w:themeColor="text1"/>
          <w:sz w:val="24"/>
          <w:szCs w:val="24"/>
        </w:rPr>
        <w:t xml:space="preserve"> termineid. Eelnõu</w:t>
      </w:r>
      <w:r w:rsidR="00B568A5" w:rsidRPr="00380EB3">
        <w:rPr>
          <w:rFonts w:ascii="Times New Roman" w:eastAsia="Times New Roman" w:hAnsi="Times New Roman" w:cs="Times New Roman"/>
          <w:color w:val="000000" w:themeColor="text1"/>
          <w:sz w:val="24"/>
          <w:szCs w:val="24"/>
        </w:rPr>
        <w:t>s</w:t>
      </w:r>
      <w:r w:rsidRPr="00380EB3">
        <w:rPr>
          <w:rFonts w:ascii="Times New Roman" w:eastAsia="Times New Roman" w:hAnsi="Times New Roman" w:cs="Times New Roman"/>
          <w:color w:val="000000" w:themeColor="text1"/>
          <w:sz w:val="24"/>
          <w:szCs w:val="24"/>
        </w:rPr>
        <w:t xml:space="preserve"> ei kasut</w:t>
      </w:r>
      <w:r w:rsidR="00B568A5" w:rsidRPr="00380EB3">
        <w:rPr>
          <w:rFonts w:ascii="Times New Roman" w:eastAsia="Times New Roman" w:hAnsi="Times New Roman" w:cs="Times New Roman"/>
          <w:color w:val="000000" w:themeColor="text1"/>
          <w:sz w:val="24"/>
          <w:szCs w:val="24"/>
        </w:rPr>
        <w:t>ata</w:t>
      </w:r>
      <w:r w:rsidRPr="00380EB3">
        <w:rPr>
          <w:rFonts w:ascii="Times New Roman" w:eastAsia="Times New Roman" w:hAnsi="Times New Roman" w:cs="Times New Roman"/>
          <w:color w:val="000000" w:themeColor="text1"/>
          <w:sz w:val="24"/>
          <w:szCs w:val="24"/>
        </w:rPr>
        <w:t xml:space="preserve"> uusi termineid, mida õigusaktides varem kasutatud ei ole.</w:t>
      </w:r>
    </w:p>
    <w:p w14:paraId="3792ABDC" w14:textId="6D81C3CC" w:rsidR="009C11D6" w:rsidRDefault="009C11D6" w:rsidP="00E97781">
      <w:pPr>
        <w:spacing w:after="0" w:line="240" w:lineRule="auto"/>
        <w:jc w:val="both"/>
        <w:rPr>
          <w:rFonts w:ascii="Times New Roman" w:hAnsi="Times New Roman" w:cs="Times New Roman"/>
          <w:sz w:val="24"/>
          <w:szCs w:val="24"/>
        </w:rPr>
      </w:pPr>
    </w:p>
    <w:p w14:paraId="26415FCC" w14:textId="3504E429" w:rsidR="00DA1417" w:rsidRDefault="00DA1417" w:rsidP="00E97781">
      <w:pPr>
        <w:spacing w:after="0" w:line="240" w:lineRule="auto"/>
        <w:jc w:val="both"/>
        <w:rPr>
          <w:rFonts w:ascii="Times New Roman" w:hAnsi="Times New Roman" w:cs="Times New Roman"/>
          <w:sz w:val="24"/>
          <w:szCs w:val="24"/>
        </w:rPr>
      </w:pPr>
    </w:p>
    <w:p w14:paraId="17B1C493" w14:textId="77777777" w:rsidR="00DA1417" w:rsidRPr="00380EB3" w:rsidRDefault="00DA1417" w:rsidP="00E97781">
      <w:pPr>
        <w:spacing w:after="0" w:line="240" w:lineRule="auto"/>
        <w:jc w:val="both"/>
        <w:rPr>
          <w:rFonts w:ascii="Times New Roman" w:hAnsi="Times New Roman" w:cs="Times New Roman"/>
          <w:sz w:val="24"/>
          <w:szCs w:val="24"/>
        </w:rPr>
      </w:pPr>
    </w:p>
    <w:p w14:paraId="10D7DE1B" w14:textId="2261632A"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lastRenderedPageBreak/>
        <w:t>5.</w:t>
      </w:r>
      <w:r w:rsidR="00B568A5"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Eelnõu vastavus Euroopa Liidu õigusele</w:t>
      </w:r>
    </w:p>
    <w:p w14:paraId="44707AB7" w14:textId="77777777" w:rsidR="009C11D6" w:rsidRPr="00380EB3" w:rsidRDefault="009C11D6" w:rsidP="00E97781">
      <w:pPr>
        <w:spacing w:after="0" w:line="240" w:lineRule="auto"/>
        <w:jc w:val="both"/>
        <w:rPr>
          <w:rFonts w:ascii="Times New Roman" w:hAnsi="Times New Roman" w:cs="Times New Roman"/>
          <w:sz w:val="24"/>
          <w:szCs w:val="24"/>
        </w:rPr>
      </w:pPr>
    </w:p>
    <w:p w14:paraId="2A208E35" w14:textId="3B991D4F" w:rsidR="009C11D6" w:rsidRPr="00380EB3" w:rsidRDefault="24B5062C"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Eelnõu </w:t>
      </w:r>
      <w:r w:rsidR="01416940" w:rsidRPr="00380EB3">
        <w:rPr>
          <w:rFonts w:ascii="Times New Roman" w:hAnsi="Times New Roman" w:cs="Times New Roman"/>
          <w:sz w:val="24"/>
          <w:szCs w:val="24"/>
        </w:rPr>
        <w:t xml:space="preserve">ei ole vastuolus </w:t>
      </w:r>
      <w:r w:rsidRPr="00380EB3">
        <w:rPr>
          <w:rFonts w:ascii="Times New Roman" w:hAnsi="Times New Roman" w:cs="Times New Roman"/>
          <w:sz w:val="24"/>
          <w:szCs w:val="24"/>
        </w:rPr>
        <w:t>Euroopa Liidu õiguse</w:t>
      </w:r>
      <w:r w:rsidR="5C83620C" w:rsidRPr="00380EB3">
        <w:rPr>
          <w:rFonts w:ascii="Times New Roman" w:hAnsi="Times New Roman" w:cs="Times New Roman"/>
          <w:sz w:val="24"/>
          <w:szCs w:val="24"/>
        </w:rPr>
        <w:t>ga</w:t>
      </w:r>
      <w:r w:rsidRPr="00380EB3">
        <w:rPr>
          <w:rFonts w:ascii="Times New Roman" w:hAnsi="Times New Roman" w:cs="Times New Roman"/>
          <w:sz w:val="24"/>
          <w:szCs w:val="24"/>
        </w:rPr>
        <w:t>.</w:t>
      </w:r>
      <w:r w:rsidR="00C95D27" w:rsidRPr="00380EB3">
        <w:rPr>
          <w:rFonts w:ascii="Times New Roman" w:hAnsi="Times New Roman" w:cs="Times New Roman"/>
          <w:sz w:val="24"/>
          <w:szCs w:val="24"/>
        </w:rPr>
        <w:t xml:space="preserve"> Eelnõu regulatsiooniesemel on puutumus </w:t>
      </w:r>
      <w:hyperlink r:id="rId16" w:history="1">
        <w:r w:rsidR="00C95D27" w:rsidRPr="00380EB3">
          <w:rPr>
            <w:rFonts w:ascii="Times New Roman" w:eastAsia="Times New Roman" w:hAnsi="Times New Roman" w:cs="Times New Roman"/>
            <w:color w:val="000000" w:themeColor="text1"/>
            <w:sz w:val="24"/>
            <w:szCs w:val="24"/>
          </w:rPr>
          <w:t>Euroopa Parlamendi ja nõukogu direktiiviga 2000/53/EÜ</w:t>
        </w:r>
        <w:r w:rsidR="00BD04E1" w:rsidRPr="00380EB3">
          <w:rPr>
            <w:rFonts w:ascii="Times New Roman" w:eastAsia="Times New Roman" w:hAnsi="Times New Roman" w:cs="Times New Roman"/>
            <w:color w:val="000000" w:themeColor="text1"/>
            <w:sz w:val="24"/>
            <w:szCs w:val="24"/>
          </w:rPr>
          <w:t xml:space="preserve">, </w:t>
        </w:r>
        <w:r w:rsidR="00C95D27" w:rsidRPr="00380EB3">
          <w:rPr>
            <w:rFonts w:ascii="Times New Roman" w:eastAsia="Times New Roman" w:hAnsi="Times New Roman" w:cs="Times New Roman"/>
            <w:color w:val="000000" w:themeColor="text1"/>
            <w:sz w:val="24"/>
            <w:szCs w:val="24"/>
          </w:rPr>
          <w:t>kasutuselt kõrvaldatud sõidukite kohta</w:t>
        </w:r>
      </w:hyperlink>
      <w:r w:rsidR="00C95D27" w:rsidRPr="00380EB3">
        <w:rPr>
          <w:rFonts w:ascii="Times New Roman" w:eastAsia="Times New Roman" w:hAnsi="Times New Roman" w:cs="Times New Roman"/>
          <w:color w:val="000000" w:themeColor="text1"/>
          <w:sz w:val="24"/>
          <w:szCs w:val="24"/>
        </w:rPr>
        <w:t>.</w:t>
      </w:r>
    </w:p>
    <w:p w14:paraId="7933E88C" w14:textId="77777777" w:rsidR="009C11D6" w:rsidRPr="00380EB3" w:rsidRDefault="009C11D6" w:rsidP="00E97781">
      <w:pPr>
        <w:spacing w:after="0" w:line="240" w:lineRule="auto"/>
        <w:jc w:val="both"/>
        <w:rPr>
          <w:rFonts w:ascii="Times New Roman" w:hAnsi="Times New Roman" w:cs="Times New Roman"/>
          <w:sz w:val="24"/>
          <w:szCs w:val="24"/>
        </w:rPr>
      </w:pPr>
    </w:p>
    <w:p w14:paraId="576D3367" w14:textId="193F6B00"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6.</w:t>
      </w:r>
      <w:r w:rsidR="00B568A5"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Seaduse mõju</w:t>
      </w:r>
    </w:p>
    <w:p w14:paraId="1359C9AB" w14:textId="77777777" w:rsidR="009C11D6" w:rsidRPr="00380EB3" w:rsidRDefault="009C11D6" w:rsidP="00E97781">
      <w:pPr>
        <w:spacing w:after="0" w:line="240" w:lineRule="auto"/>
        <w:jc w:val="both"/>
        <w:rPr>
          <w:rFonts w:ascii="Times New Roman" w:hAnsi="Times New Roman" w:cs="Times New Roman"/>
          <w:b/>
          <w:sz w:val="24"/>
          <w:szCs w:val="24"/>
        </w:rPr>
      </w:pPr>
    </w:p>
    <w:p w14:paraId="5C52D753" w14:textId="40E61999" w:rsidR="009C11D6" w:rsidRPr="00380EB3" w:rsidRDefault="4CCF0461"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Eelnõukohase seadusega ei kavandata kehtiva õigusega võrreldes põhimõttelisi muudatusi. Seadus parandab õigusselgust ja rakendajasõbralikkust. Seadusega ei kaasne olulist sotsiaalset, sealhulgas demograafilist mõju, samuti mõju riigi julgeolekule ja välissuhetele, regionaalarengule ega kohaliku omavalitsuse korraldusele.</w:t>
      </w:r>
    </w:p>
    <w:p w14:paraId="64065DCF" w14:textId="02A4BA89" w:rsidR="009C11D6" w:rsidRPr="00380EB3" w:rsidRDefault="009C11D6" w:rsidP="00E97781">
      <w:pPr>
        <w:spacing w:after="0" w:line="240" w:lineRule="auto"/>
        <w:jc w:val="both"/>
        <w:rPr>
          <w:rFonts w:ascii="Times New Roman" w:hAnsi="Times New Roman" w:cs="Times New Roman"/>
          <w:sz w:val="24"/>
          <w:szCs w:val="24"/>
        </w:rPr>
      </w:pPr>
    </w:p>
    <w:p w14:paraId="43BD666F" w14:textId="20FE9C42" w:rsidR="009C11D6" w:rsidRPr="00380EB3" w:rsidRDefault="4CCF0461"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Seaduse rakendamisega ei kaasne riske</w:t>
      </w:r>
      <w:r w:rsidR="00FE2921" w:rsidRPr="00380EB3">
        <w:rPr>
          <w:rFonts w:ascii="Times New Roman" w:eastAsia="Times New Roman" w:hAnsi="Times New Roman" w:cs="Times New Roman"/>
          <w:sz w:val="24"/>
          <w:szCs w:val="24"/>
        </w:rPr>
        <w:t xml:space="preserve"> ega </w:t>
      </w:r>
      <w:r w:rsidRPr="00380EB3">
        <w:rPr>
          <w:rFonts w:ascii="Times New Roman" w:eastAsia="Times New Roman" w:hAnsi="Times New Roman" w:cs="Times New Roman"/>
          <w:sz w:val="24"/>
          <w:szCs w:val="24"/>
        </w:rPr>
        <w:t>ulatuslik</w:t>
      </w:r>
      <w:r w:rsidR="00FE2921" w:rsidRPr="00380EB3">
        <w:rPr>
          <w:rFonts w:ascii="Times New Roman" w:eastAsia="Times New Roman" w:hAnsi="Times New Roman" w:cs="Times New Roman"/>
          <w:sz w:val="24"/>
          <w:szCs w:val="24"/>
        </w:rPr>
        <w:t>k</w:t>
      </w:r>
      <w:r w:rsidRPr="00380EB3">
        <w:rPr>
          <w:rFonts w:ascii="Times New Roman" w:eastAsia="Times New Roman" w:hAnsi="Times New Roman" w:cs="Times New Roman"/>
          <w:sz w:val="24"/>
          <w:szCs w:val="24"/>
        </w:rPr>
        <w:t>e mõjusid</w:t>
      </w:r>
      <w:r w:rsidR="00FE2921"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kuna ei kavandata põhimõttelisi muudatusi õiguskorras.</w:t>
      </w:r>
      <w:r w:rsidR="00052BBD" w:rsidRPr="00380EB3">
        <w:rPr>
          <w:rFonts w:ascii="Times New Roman" w:eastAsia="Times New Roman" w:hAnsi="Times New Roman" w:cs="Times New Roman"/>
          <w:sz w:val="24"/>
          <w:szCs w:val="24"/>
        </w:rPr>
        <w:t xml:space="preserve"> Võimalikuks ebasoovitavaks mõjuks võib olla olukord, kus reeglid on küll muudetud, kuid muudatuse sisu ei jõua adressaatideni. Riski maandamiseks tuleb teha avalikke teavitusi ning TRAM otseteavitusi registrisse kantud omanikele, samuti mõjutab isikute käitumist planeeritav mootorsõidukimaks, mida kavatsetakse rakendada ka peatatud registrikandega sõidukitele. Ka mootorsõidukimaksu teavitustegevuses juhitakse tähelepanu võimalustele, kuidas registrist kustutada kadunud sõidukid.</w:t>
      </w:r>
    </w:p>
    <w:p w14:paraId="2B8A6EDA" w14:textId="7D79CECC" w:rsidR="009C11D6" w:rsidRPr="00380EB3" w:rsidRDefault="009C11D6" w:rsidP="00E97781">
      <w:pPr>
        <w:spacing w:after="0" w:line="240" w:lineRule="auto"/>
        <w:jc w:val="both"/>
        <w:rPr>
          <w:rFonts w:ascii="Times New Roman" w:eastAsia="Times New Roman" w:hAnsi="Times New Roman" w:cs="Times New Roman"/>
          <w:sz w:val="24"/>
          <w:szCs w:val="24"/>
        </w:rPr>
      </w:pPr>
    </w:p>
    <w:p w14:paraId="6ADAAAB1"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6.1. Muudatus</w:t>
      </w:r>
      <w:r w:rsidRPr="00380EB3">
        <w:rPr>
          <w:rFonts w:ascii="Times New Roman" w:hAnsi="Times New Roman" w:cs="Times New Roman"/>
          <w:sz w:val="24"/>
          <w:szCs w:val="24"/>
        </w:rPr>
        <w:t xml:space="preserve"> – registrikande peatumise regulatsiooni kaotamine</w:t>
      </w:r>
    </w:p>
    <w:p w14:paraId="61D338EB" w14:textId="775B6BDC" w:rsidR="00C45CCE" w:rsidRPr="00394AEC"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color w:val="000000" w:themeColor="text1"/>
          <w:sz w:val="24"/>
          <w:szCs w:val="24"/>
        </w:rPr>
        <w:t xml:space="preserve">Eelnõu kohaselt kaotatakse alates 1. </w:t>
      </w:r>
      <w:r w:rsidR="007C0CF3">
        <w:rPr>
          <w:rFonts w:ascii="Times New Roman" w:eastAsia="Times New Roman" w:hAnsi="Times New Roman" w:cs="Times New Roman"/>
          <w:color w:val="000000" w:themeColor="text1"/>
          <w:sz w:val="24"/>
          <w:szCs w:val="24"/>
        </w:rPr>
        <w:t>jaanuarist</w:t>
      </w:r>
      <w:r w:rsidRPr="00380EB3">
        <w:rPr>
          <w:rFonts w:ascii="Times New Roman" w:eastAsia="Times New Roman" w:hAnsi="Times New Roman" w:cs="Times New Roman"/>
          <w:color w:val="000000" w:themeColor="text1"/>
          <w:sz w:val="24"/>
          <w:szCs w:val="24"/>
        </w:rPr>
        <w:t xml:space="preserve"> 202</w:t>
      </w:r>
      <w:r w:rsidR="007C0CF3">
        <w:rPr>
          <w:rFonts w:ascii="Times New Roman" w:eastAsia="Times New Roman" w:hAnsi="Times New Roman" w:cs="Times New Roman"/>
          <w:color w:val="000000" w:themeColor="text1"/>
          <w:sz w:val="24"/>
          <w:szCs w:val="24"/>
        </w:rPr>
        <w:t>5</w:t>
      </w:r>
      <w:r w:rsidRPr="00380EB3">
        <w:rPr>
          <w:rFonts w:ascii="Times New Roman" w:eastAsia="Times New Roman" w:hAnsi="Times New Roman" w:cs="Times New Roman"/>
          <w:color w:val="000000" w:themeColor="text1"/>
          <w:sz w:val="24"/>
          <w:szCs w:val="24"/>
        </w:rPr>
        <w:t xml:space="preserve"> registrikande peatamise regulatsioon ehk automaatselt enam sõiduk registri mitteaktiivsesse ossa ei satu, neid juurde ei teki ja sõiduki omanikul tekib motivatsioon sõidukiga tegeleda ka selle mittekasutamisel. </w:t>
      </w:r>
      <w:r w:rsidRPr="00394AEC">
        <w:rPr>
          <w:rFonts w:ascii="Times New Roman" w:eastAsia="Times New Roman" w:hAnsi="Times New Roman" w:cs="Times New Roman"/>
          <w:sz w:val="24"/>
          <w:szCs w:val="24"/>
        </w:rPr>
        <w:t xml:space="preserve">Registri korrastamiseks ja andmete täpsuse tagamiseks: </w:t>
      </w:r>
    </w:p>
    <w:p w14:paraId="7F3B6982" w14:textId="77777777" w:rsidR="00C45CCE" w:rsidRPr="00380EB3" w:rsidRDefault="00C45CCE" w:rsidP="00E97781">
      <w:pPr>
        <w:pStyle w:val="ListParagraph"/>
        <w:numPr>
          <w:ilvl w:val="0"/>
          <w:numId w:val="30"/>
        </w:numPr>
        <w:spacing w:after="0" w:line="240" w:lineRule="auto"/>
        <w:ind w:left="1066" w:hanging="357"/>
        <w:contextualSpacing w:val="0"/>
        <w:rPr>
          <w:rFonts w:ascii="Times New Roman" w:hAnsi="Times New Roman" w:cs="Times New Roman"/>
          <w:sz w:val="24"/>
          <w:szCs w:val="24"/>
        </w:rPr>
      </w:pPr>
      <w:r w:rsidRPr="00394AEC">
        <w:rPr>
          <w:rFonts w:ascii="Times New Roman" w:hAnsi="Times New Roman" w:cs="Times New Roman"/>
          <w:sz w:val="24"/>
          <w:szCs w:val="24"/>
        </w:rPr>
        <w:t xml:space="preserve">võimaldatakse kustutada sõiduk registrist kadunud sõidukina omaniku või pärija </w:t>
      </w:r>
      <w:r w:rsidRPr="00380EB3">
        <w:rPr>
          <w:rFonts w:ascii="Times New Roman" w:hAnsi="Times New Roman" w:cs="Times New Roman"/>
          <w:sz w:val="24"/>
          <w:szCs w:val="24"/>
        </w:rPr>
        <w:t>taotlusel lammutustõendita;</w:t>
      </w:r>
    </w:p>
    <w:p w14:paraId="254B8DC6" w14:textId="77777777" w:rsidR="00C45CCE" w:rsidRPr="00380EB3" w:rsidRDefault="00C45CCE" w:rsidP="00E97781">
      <w:pPr>
        <w:pStyle w:val="ListParagraph"/>
        <w:numPr>
          <w:ilvl w:val="0"/>
          <w:numId w:val="30"/>
        </w:numPr>
        <w:spacing w:after="0" w:line="240" w:lineRule="auto"/>
        <w:contextualSpacing w:val="0"/>
        <w:rPr>
          <w:rFonts w:ascii="Times New Roman" w:hAnsi="Times New Roman" w:cs="Times New Roman"/>
          <w:sz w:val="24"/>
          <w:szCs w:val="24"/>
        </w:rPr>
      </w:pPr>
      <w:r w:rsidRPr="00380EB3">
        <w:rPr>
          <w:rFonts w:ascii="Times New Roman" w:hAnsi="Times New Roman" w:cs="Times New Roman"/>
          <w:sz w:val="24"/>
          <w:szCs w:val="24"/>
        </w:rPr>
        <w:t>sõidukid, mille registrikanne on olnud peatatud üle seitsme aasta, kustutatakse registrist automaatselt;</w:t>
      </w:r>
    </w:p>
    <w:p w14:paraId="5E8AADFC" w14:textId="77777777" w:rsidR="00C45CCE" w:rsidRPr="00380EB3" w:rsidRDefault="00C45CCE" w:rsidP="00E97781">
      <w:pPr>
        <w:pStyle w:val="ListParagraph"/>
        <w:numPr>
          <w:ilvl w:val="0"/>
          <w:numId w:val="30"/>
        </w:numPr>
        <w:spacing w:after="0" w:line="240" w:lineRule="auto"/>
        <w:ind w:left="1066" w:hanging="357"/>
        <w:contextualSpacing w:val="0"/>
        <w:rPr>
          <w:rFonts w:ascii="Times New Roman" w:hAnsi="Times New Roman" w:cs="Times New Roman"/>
          <w:sz w:val="24"/>
          <w:szCs w:val="24"/>
        </w:rPr>
      </w:pPr>
      <w:r w:rsidRPr="00380EB3">
        <w:rPr>
          <w:rFonts w:ascii="Times New Roman" w:hAnsi="Times New Roman" w:cs="Times New Roman"/>
          <w:sz w:val="24"/>
          <w:szCs w:val="24"/>
        </w:rPr>
        <w:t>lisatakse väärteokoosseis juhuks, kui omanik, kelle valduses sõiduk on, laseb selle registrist automaatselt kustutada.</w:t>
      </w:r>
    </w:p>
    <w:p w14:paraId="09417A36"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noProof/>
          <w:sz w:val="24"/>
          <w:szCs w:val="24"/>
        </w:rPr>
        <w:drawing>
          <wp:inline distT="0" distB="0" distL="0" distR="0" wp14:anchorId="20939ABB" wp14:editId="59A3C123">
            <wp:extent cx="5760720" cy="3240405"/>
            <wp:effectExtent l="0" t="0" r="0" b="0"/>
            <wp:docPr id="548724663" name="Pilt 1" descr="Pilt, millel on kujutatud tekst, Font, kuvatõmmis, Trükkim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4663" name="Pilt 1" descr="Pilt, millel on kujutatud tekst, Font, kuvatõmmis, Trükkimine&#10;&#10;Kirjeldus on genereeritud automaatselt"/>
                    <pic:cNvPicPr/>
                  </pic:nvPicPr>
                  <pic:blipFill>
                    <a:blip r:embed="rId17">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2FFA1F0B" w14:textId="77777777" w:rsidR="00C45CCE" w:rsidRPr="00380EB3" w:rsidRDefault="00C45CC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lastRenderedPageBreak/>
        <w:t>Sihtrühm 1:</w:t>
      </w:r>
      <w:r w:rsidRPr="00380EB3">
        <w:rPr>
          <w:rFonts w:ascii="Times New Roman" w:eastAsia="Times New Roman" w:hAnsi="Times New Roman" w:cs="Times New Roman"/>
          <w:color w:val="000000" w:themeColor="text1"/>
          <w:sz w:val="24"/>
          <w:szCs w:val="24"/>
        </w:rPr>
        <w:t xml:space="preserve"> sõidukiomanikud, </w:t>
      </w:r>
      <w:r w:rsidRPr="00380EB3">
        <w:rPr>
          <w:rFonts w:ascii="Times New Roman" w:hAnsi="Times New Roman" w:cs="Times New Roman"/>
          <w:bCs/>
          <w:sz w:val="24"/>
          <w:szCs w:val="24"/>
        </w:rPr>
        <w:t>peatatud registrikandega sõidukite registrisse kantud omanikud ja nende pärijad</w:t>
      </w:r>
    </w:p>
    <w:p w14:paraId="2985B008" w14:textId="77777777" w:rsidR="00C45CCE" w:rsidRPr="00380EB3" w:rsidRDefault="00C45CC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Mõju kirjeldus:</w:t>
      </w:r>
      <w:r w:rsidRPr="00380EB3">
        <w:rPr>
          <w:rFonts w:ascii="Times New Roman" w:eastAsia="Times New Roman" w:hAnsi="Times New Roman" w:cs="Times New Roman"/>
          <w:color w:val="000000" w:themeColor="text1"/>
          <w:sz w:val="24"/>
          <w:szCs w:val="24"/>
        </w:rPr>
        <w:t xml:space="preserve"> Kehtiva regulatsiooni kohaselt sattus sõiduk automaatselt registri mitteaktiivsesse ossa ehk sõiduki registrikanne peatati, kui oli möödunud 2 aastat </w:t>
      </w:r>
      <w:proofErr w:type="spellStart"/>
      <w:r w:rsidRPr="00380EB3">
        <w:rPr>
          <w:rFonts w:ascii="Times New Roman" w:eastAsia="Times New Roman" w:hAnsi="Times New Roman" w:cs="Times New Roman"/>
          <w:color w:val="000000" w:themeColor="text1"/>
          <w:sz w:val="24"/>
          <w:szCs w:val="24"/>
        </w:rPr>
        <w:t>tehnokontolli</w:t>
      </w:r>
      <w:proofErr w:type="spellEnd"/>
      <w:r w:rsidRPr="00380EB3">
        <w:rPr>
          <w:rFonts w:ascii="Times New Roman" w:eastAsia="Times New Roman" w:hAnsi="Times New Roman" w:cs="Times New Roman"/>
          <w:color w:val="000000" w:themeColor="text1"/>
          <w:sz w:val="24"/>
          <w:szCs w:val="24"/>
        </w:rPr>
        <w:t xml:space="preserve"> nõuetele vastavusest ja sõiduki suhtes viimati sõlmitud kindlustuslepingu poliisi kehtivusest. Kui sõidukiomanik enam sõidukit mingil põhjusel pikemal perioodil kasutada ei plaaninud, siis kustutades selle ajutiselt registrist maksimaalseks perioodiks ehk 24 kuuks, liikus sõiduk peale ajutise kustutamise perioodi lõppu peatatud registrikandesse ning sõidukiomanikul ei olnud sõidukiga vaja enam mingeid täiendavaid toiminguid teha ja võis selle „unustada“. Ka ei ole peatatud registrikandega sõiduk liikluskindlustuskohustusega hõlmatud ehk sõidukiga ei tekkinud omanikule enam ka mingeid täiendavaid kohustusi. </w:t>
      </w:r>
    </w:p>
    <w:p w14:paraId="08BEDDE1" w14:textId="77777777" w:rsidR="00C45CCE" w:rsidRPr="00380EB3" w:rsidRDefault="00C45CCE"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See on viinud aga olukorrani, kus omanikel sõidukiga justkui side puudub ja see ei too talle kaasa mingeid kohustusi, mistõttu tal puudub motivatsioon sõiduki kasutusest väljalangemisel teha asjakohaseid toiminguid. See aga soodustab illegaalset lammutamist. Liiklusregistris on ligi veerand sõidukitest peatatud registrikandega, millest paljude korral ei ole teada, kas need sõidukid veel eksisteerivad ja seetõttu on alust arvata, et liiklusregistri andmed ei ole korrektsed. Edaspidi sõiduk omaniku küljest nö ära ei kao ehk ta peab hoolitsema, et registrikanne oleks ajakohane ning selle võõrandamisel muudatuse vormistama või sõiduki kasutusest väljalangemisel tegema asjakohased toimingud (kui on plaan sõiduk tulevikus uuesti kasutusele võtta, siis tuleb see ajutiselt registrist kustutada või kui sõiduki uuesti kasutuselevõtmine ei ole otstarbekas, tuleb see anda üle jäätmekäitlejale, kelle väljastatud lammutustõendi alusel sõiduk registrist kustutatakse). Arvestama peab, et liiklusregistris registreeritud sõiduk on liikluskindlustuskohustuslik.</w:t>
      </w:r>
    </w:p>
    <w:p w14:paraId="7C06885F" w14:textId="52493212"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bCs/>
          <w:sz w:val="24"/>
          <w:szCs w:val="24"/>
        </w:rPr>
        <w:t>Isikutel, kelle nimel on liiklusregistris peatatud registrikandega sõiduk, kuid mis ei ole tema valduses või on hävinenud, tekib võimalus sõiduk registrist taotluse alusel kustutada</w:t>
      </w:r>
      <w:r w:rsidRPr="00380EB3">
        <w:rPr>
          <w:rFonts w:ascii="Times New Roman" w:hAnsi="Times New Roman" w:cs="Times New Roman"/>
          <w:sz w:val="24"/>
          <w:szCs w:val="24"/>
        </w:rPr>
        <w:t xml:space="preserve">. Kehtiva regulatsiooni ei saa M1- või N1-kategooria sõidukit registrist üldjuhul lammutustõendita kustutada, kui seda just ei viida Eestist välja. Seisuga 01.05.2024 on liiklusregistris 973 825 M1- ja N1-kategooria sõidukit, millest 224 364 osas on registrikanne peatatud ehk ligikaudu veerandil. Kuna praktikas on marginaalses osas peatatud registrikandes olnud sõidukeid aktiivsesse registrisse tagasi toodud, siis võib eeldada, et neid sõidukeid valdavas osas enam ei eksisteeri või on nad sellises seisus, et neid üldjuhul ei ole enam otstarbekas ja majanduslikult mõistlik kasutusele võtta ning need saab selle isiku taotlusel lugeda kadunud sõidukiks ja registrist kustutada. Kuna senini ei kaasnenud inaktiivses registris oleva sõidukiga omanikule mingeid kohustusi, siis ilmselt hooletusest ja mugavusest tulenevalt sõiduki omanikud ei pööranud ka tähelepanu sõiduki omanikuvahetuse korrektsele vormistamisele või </w:t>
      </w:r>
      <w:proofErr w:type="spellStart"/>
      <w:r w:rsidRPr="00380EB3">
        <w:rPr>
          <w:rFonts w:ascii="Times New Roman" w:hAnsi="Times New Roman" w:cs="Times New Roman"/>
          <w:sz w:val="24"/>
          <w:szCs w:val="24"/>
        </w:rPr>
        <w:t>osandasid</w:t>
      </w:r>
      <w:proofErr w:type="spellEnd"/>
      <w:r w:rsidRPr="00380EB3">
        <w:rPr>
          <w:rFonts w:ascii="Times New Roman" w:hAnsi="Times New Roman" w:cs="Times New Roman"/>
          <w:sz w:val="24"/>
          <w:szCs w:val="24"/>
        </w:rPr>
        <w:t xml:space="preserve"> sõiduki ise varuosade saamise eesmärgil või viisid selle teadmatusest ebaseaduslikku lammutuskotta ning seetõttu on sõiduk endiselt liiklusregistris nende nimel. Kui isikul on peatatud registrikandega sõiduk alles, saab ta teha valiku, kas sõiduk uuesti kasutusele võtta (tuleb läbida tehnonõuete kontroll), see ajutiselt registrist kustutada või anda see üle nõuetekohasele jäätmekäitlejale. Kui aga isiku valduses sõidukit ei ole ja tal puudub ka teave selle asukoha kohta või ta teab, et see on hävinenud, ei ole tal võimalik liiklusregistris olevast kandest vabaneda. Planeeritava mootorsõidukimaksu seaduse eelnõu kohaselt kuuluvad maksustamisele ka peatatud registrikandega M1- ja N1-kategooria sõidukid ning eelnõuga lisatava regulatsioonita tekiks olukord, kus isikul tekib maksukohustus, millest tal aga vabaneda võimalik ei ole, kuna sõiduki kustutamiseks ei saa nõuetekohast lammutustõendit ning muul alusel sõidukit registrist kustutada ei saa. Kadunud sõiduki registrist kustutamine on esialgu lõivuvaba, et motiveerida isikuid mitte jätma registrikannete korrastamist viimasele hetkele.</w:t>
      </w:r>
    </w:p>
    <w:p w14:paraId="21AAA744"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ulatus on väike, kuna eeldab isikult üldjuhul ühekordset tegevust ning see ei ole muudatus, mis tooks kaasa kohanemisraskusi. Arvestades asjaolu, et peatatud registrikandeid enam edaspidi juurde ei teki, siis kadunud sõidukite registrist kustutamise toiminguid isik edaspidi tegema ei peaks, mistõttu on ka mõju avaldumise sagedus väike.</w:t>
      </w:r>
    </w:p>
    <w:p w14:paraId="2ADF8DD5"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lastRenderedPageBreak/>
        <w:t>Mõjutatud sihtrühm on keskmise suurusega ehk muudatusest on potentsiaalselt mõjutatud 23% liiklusregistrisse kantud M1- ja N1-kategooria sõidukitest.</w:t>
      </w:r>
    </w:p>
    <w:p w14:paraId="5D50EBB6"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Muudatusega võib kaasneda ebasoovitavate mõjude risk juhul, kui sõiduki omanik, kelle valduses sõiduk on või ta teab, kus sõiduk asub ehk on teadlik sõiduki olemasolust, taotleb sõiduki kustutamist registrist, kinnitades, et sõiduk on kadunud. Ebasoovitava mõju riski aitab maandada sanktsioonisäte karistusseadustikus, mille § 280 lõike 1 kohaselt võib haldusorganile teadvalt valeandmete eest karistada rahatrahviga kuni 200 trahviühikut või arestiga ning alates 2027 võib sanktsioneerida lõike 2 alusel rahalise karistuse või kuni kaheaastase vangistusega, kuna valeandmete esitamise eesmärk on vabaneda maksukohustusest.</w:t>
      </w:r>
    </w:p>
    <w:p w14:paraId="046F7BF7"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Eelnõu kohaselt sätestatakse sõiduki automaatne registrist kustutamine, kui sõiduki registrikanne on 01.07.2026 seisuga olnud peatatud kauem kui seitse aastat.</w:t>
      </w:r>
      <w:r w:rsidRPr="00380EB3">
        <w:rPr>
          <w:rFonts w:ascii="Times New Roman" w:eastAsia="Times New Roman" w:hAnsi="Times New Roman" w:cs="Times New Roman"/>
          <w:color w:val="000000" w:themeColor="text1"/>
          <w:sz w:val="24"/>
          <w:szCs w:val="24"/>
        </w:rPr>
        <w:t xml:space="preserve"> Sellised sõidukid kustutab TRAM registrist 01.11.2026 (tegemist on liiklusregistri automaatse toiminguga sõiduki registrikande eelnimetatud parameetrile vastavuse korral), kui omanik ei ole sõidukiga vajalikke toiminguid teinud, et seda ära hoida. Puhver peatatud kande aja fikseerimise ja registrist kustutamse vahel on vajalik, et omanik, kui ta ei ole veel teadvustanud, et tema sõiduk langeb automaatse kustutamise parameetri alla, jõuaks teha vajalikud toimingud, kui sõiduk on tegelikult olemas ja omaniku valduses. Transpordiamet saadab kõigile automaatkustutamisele minevete sõidukite omanikele ennetavalt ka vastavad teavitused. Sõidukiomanikul on ka enne automaatkustutamist võimalik sõiduk registrist kustutada, kui see on kadunud või selle olemasolul jäätmekäitlejale üle andes. Automaatkustutamine aitab iseäranis neid omanikke, kelle sõiduk on kadunud, kuid kes mingil põhjusel ei saa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kustutamistaotlust teha või peavad seda mingil põhjusel liiga tülikaks ehk neil puudub vajadus täiendavate toimingute järele.</w:t>
      </w:r>
    </w:p>
    <w:p w14:paraId="43F353D9"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ulatus sõltub asjaolust, kas automaatkustutamisele minev sõiduk on tegelikult alles ja omaniku või vastutava kasutaja valduses, sest sel juhul eeldab see isikult täiendavaid tegevusi, et sõidukit alusetult ei kustutataks, kuid see ei too ilmselt isikule kaasa kohanemisraskusi. Kui isiku valduses aga automaatkustutamisele minevat sõidukit ei ole, puudub tal vajadus täiendavate tegevuste järele.</w:t>
      </w:r>
    </w:p>
    <w:p w14:paraId="68E4909C"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avaldumise sagedus on samuti väike, kuna eeldab sõiduki omanikul ühekordset tegevust ja seda ka juhul, kui kustutamisele minev sõiduk ei ole kadunud, vaid on omaniku valduses.</w:t>
      </w:r>
    </w:p>
    <w:p w14:paraId="238C9647"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Mõjutatud sihtrühmaks on peatatud registrikandega sõidukite omanikest ligikaudu pooled, kelle sõidukid on peatatud kandega staatuses olnud juba enam kui seitse aastat. Arvestades et kogu sõidukipargist on peatatud registrikandega sõidukeid ligikaudu veerand, siis on mõjutatus sihtrühma suurus keskmine.</w:t>
      </w:r>
    </w:p>
    <w:p w14:paraId="636DE0F5"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Muudatusega võib kaasneda ebasoovitav mõju, kui sõidukiomanik tulevasest maksukoormusest pääsemiseks laseb registrist kustutada sõiduki, mis tegelikult ei ole kadunud ja on tema valduses ehk registrikanne tehakse ebaõigetel alustel. Ebasoovitava mõju riski vähendab asjaolu, et registrist kustutatud sõidukit ei ole lubatud liikluses kasutada ning täiendavalt lisatakse seadusesse vastutussäte juhuks, kui omanik on lasknud sõiduki registrist kustutada toimingu tegemata jätmise (registrikande taastamine, ajutise peatamisega asendamine või jäätmekäitlejale üle andmine) tõttu.</w:t>
      </w:r>
    </w:p>
    <w:p w14:paraId="095BF591"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b/>
          <w:bCs/>
          <w:color w:val="000000" w:themeColor="text1"/>
          <w:sz w:val="24"/>
          <w:szCs w:val="24"/>
        </w:rPr>
        <w:t xml:space="preserve">Eelnõuga lisatakse </w:t>
      </w:r>
      <w:proofErr w:type="spellStart"/>
      <w:r w:rsidRPr="00380EB3">
        <w:rPr>
          <w:rFonts w:ascii="Times New Roman" w:eastAsia="Times New Roman" w:hAnsi="Times New Roman" w:cs="Times New Roman"/>
          <w:b/>
          <w:bCs/>
          <w:color w:val="000000" w:themeColor="text1"/>
          <w:sz w:val="24"/>
          <w:szCs w:val="24"/>
        </w:rPr>
        <w:t>LS-i</w:t>
      </w:r>
      <w:proofErr w:type="spellEnd"/>
      <w:r w:rsidRPr="00380EB3">
        <w:rPr>
          <w:rFonts w:ascii="Times New Roman" w:eastAsia="Times New Roman" w:hAnsi="Times New Roman" w:cs="Times New Roman"/>
          <w:b/>
          <w:bCs/>
          <w:color w:val="000000" w:themeColor="text1"/>
          <w:sz w:val="24"/>
          <w:szCs w:val="24"/>
        </w:rPr>
        <w:t xml:space="preserve"> vastutus toimingu tegemata jätmise eest, kui selle tagajärjeks on sõiduki liiklusregistrist kustutamine</w:t>
      </w:r>
      <w:r w:rsidRPr="00380EB3">
        <w:rPr>
          <w:rFonts w:ascii="Times New Roman" w:eastAsia="Times New Roman" w:hAnsi="Times New Roman" w:cs="Times New Roman"/>
          <w:color w:val="000000" w:themeColor="text1"/>
          <w:sz w:val="24"/>
          <w:szCs w:val="24"/>
        </w:rPr>
        <w:t xml:space="preserve"> (kui sõiduki registrikanne on olnud peatatud kauem kui 7 aastat, siis TRAM kustutab selle registris, kui omanik või vastutav kasutaja ei tee selle vältimiseks vajalikke toiminguid) ehk siis sanktsioneeritakse andmete varjamist, kui omanik või vastutav kasutaja on lasknud sõiduki registrist automaatselt kustutada (01.07.2026 seisuga üle seitsme aasta peatatud registrikandega sõiduk), olles teadlik, et sõiduk tegelikult eksisteerib. </w:t>
      </w:r>
      <w:r w:rsidRPr="00380EB3">
        <w:rPr>
          <w:rFonts w:ascii="Times New Roman" w:hAnsi="Times New Roman" w:cs="Times New Roman"/>
          <w:sz w:val="24"/>
          <w:szCs w:val="24"/>
        </w:rPr>
        <w:t>Sättes nähakse ette</w:t>
      </w:r>
      <w:r w:rsidRPr="00380EB3">
        <w:rPr>
          <w:rFonts w:ascii="Times New Roman" w:eastAsia="Times New Roman" w:hAnsi="Times New Roman" w:cs="Times New Roman"/>
          <w:color w:val="000000" w:themeColor="text1"/>
          <w:sz w:val="24"/>
          <w:szCs w:val="24"/>
        </w:rPr>
        <w:t xml:space="preserve"> vastutus toimingu (registrikande taastamine tehnonõuete vastavuse kontrolli läbimisega, sõiduki ajutiselt kustutamine või jäätmekäitlejale üle andmine) tegemata jätmise eest. Kui sõiduk on alles ja omaniku valduses, peab omanik tegema valiku, mida sõidukiga edaspidi teha soovib, kas siis sõiduki kasutusele võtma, ajutiselt registrist kustutama või andma sõiduki üle keskkonnaluba omavale jäätmekäitlejale. Toimingu tegemata jätmise eest võidakse </w:t>
      </w:r>
      <w:r w:rsidRPr="00380EB3">
        <w:rPr>
          <w:rFonts w:ascii="Times New Roman" w:eastAsia="Times New Roman" w:hAnsi="Times New Roman" w:cs="Times New Roman"/>
          <w:color w:val="000000" w:themeColor="text1"/>
          <w:sz w:val="24"/>
          <w:szCs w:val="24"/>
        </w:rPr>
        <w:lastRenderedPageBreak/>
        <w:t xml:space="preserve">karistada füüsilist isikut kuni 100 trahviühikuga ning juriidilist isikut kuni 32 000 euro suuruse rahatrahviga. Haldussunni meetme rakendamise asemel on valitud väärteovastutus, kuna </w:t>
      </w:r>
      <w:r w:rsidRPr="00380EB3">
        <w:rPr>
          <w:rFonts w:ascii="Times New Roman" w:hAnsi="Times New Roman" w:cs="Times New Roman"/>
          <w:sz w:val="24"/>
          <w:szCs w:val="24"/>
        </w:rPr>
        <w:t>rikkumine on juba toime pandud ning väärteovastutuse asemel haldussunni tagantjärele kohaldamine ei ole mõttekas ega võimalik ja seda ei ole võimalik enam ka kõrvaldada.</w:t>
      </w:r>
      <w:r w:rsidRPr="00380EB3">
        <w:rPr>
          <w:rFonts w:ascii="Times New Roman" w:eastAsia="Times New Roman" w:hAnsi="Times New Roman" w:cs="Times New Roman"/>
          <w:color w:val="000000" w:themeColor="text1"/>
          <w:sz w:val="24"/>
          <w:szCs w:val="24"/>
        </w:rPr>
        <w:t xml:space="preserve"> Kui isik on esitanud </w:t>
      </w:r>
      <w:proofErr w:type="spellStart"/>
      <w:r w:rsidRPr="00380EB3">
        <w:rPr>
          <w:rFonts w:ascii="Times New Roman" w:eastAsia="Times New Roman" w:hAnsi="Times New Roman" w:cs="Times New Roman"/>
          <w:color w:val="000000" w:themeColor="text1"/>
          <w:sz w:val="24"/>
          <w:szCs w:val="24"/>
        </w:rPr>
        <w:t>TRAMile</w:t>
      </w:r>
      <w:proofErr w:type="spellEnd"/>
      <w:r w:rsidRPr="00380EB3">
        <w:rPr>
          <w:rFonts w:ascii="Times New Roman" w:eastAsia="Times New Roman" w:hAnsi="Times New Roman" w:cs="Times New Roman"/>
          <w:color w:val="000000" w:themeColor="text1"/>
          <w:sz w:val="24"/>
          <w:szCs w:val="24"/>
        </w:rPr>
        <w:t xml:space="preserve"> valeandmeid ehk taotlenud sõiduki kustutamist § 77 lõike 6</w:t>
      </w:r>
      <w:r w:rsidRPr="00380EB3">
        <w:rPr>
          <w:rFonts w:ascii="Times New Roman" w:eastAsia="Times New Roman" w:hAnsi="Times New Roman" w:cs="Times New Roman"/>
          <w:color w:val="000000" w:themeColor="text1"/>
          <w:sz w:val="24"/>
          <w:szCs w:val="24"/>
          <w:vertAlign w:val="superscript"/>
        </w:rPr>
        <w:t>1</w:t>
      </w:r>
      <w:r w:rsidRPr="00380EB3">
        <w:rPr>
          <w:rFonts w:ascii="Times New Roman" w:eastAsia="Times New Roman" w:hAnsi="Times New Roman" w:cs="Times New Roman"/>
          <w:color w:val="000000" w:themeColor="text1"/>
          <w:sz w:val="24"/>
          <w:szCs w:val="24"/>
        </w:rPr>
        <w:t xml:space="preserve"> alusel, saab füüsilist isikut karistada karistusseadustiku § 280 alusel kuni 300 trahviühiku või arestiga. </w:t>
      </w:r>
    </w:p>
    <w:p w14:paraId="27E877FF"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Mõju avaldumise ulatust ja sagedust on keeruline hinnata, kuivõrd ei ole ette näha isikute käitumist ja ennustada, kui paljudel juhtudel isikud teadlikult nõutud toimingud tegemata jätavad ja sõiduki alusetult registrist kustutada lasevad.</w:t>
      </w:r>
    </w:p>
    <w:p w14:paraId="1C502D95"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p>
    <w:p w14:paraId="4AF16C98" w14:textId="77777777" w:rsidR="00C45CCE" w:rsidRPr="00380EB3" w:rsidRDefault="00C45CCE" w:rsidP="00E97781">
      <w:pPr>
        <w:widowControl w:val="0"/>
        <w:spacing w:after="0" w:line="240" w:lineRule="auto"/>
        <w:jc w:val="both"/>
        <w:rPr>
          <w:rFonts w:ascii="Times New Roman" w:hAnsi="Times New Roman" w:cs="Times New Roman"/>
          <w:b/>
          <w:bCs/>
          <w:sz w:val="24"/>
          <w:szCs w:val="24"/>
        </w:rPr>
      </w:pPr>
      <w:r w:rsidRPr="00380EB3">
        <w:rPr>
          <w:rFonts w:ascii="Times New Roman" w:eastAsia="Times New Roman" w:hAnsi="Times New Roman" w:cs="Times New Roman"/>
          <w:color w:val="000000" w:themeColor="text1"/>
          <w:sz w:val="24"/>
          <w:szCs w:val="24"/>
        </w:rPr>
        <w:t xml:space="preserve">Mõju sihtrühmaks on potentsiaalselt kõik rohkem kui 7 aastat peatatud registrikande staatuses olevate sõidukite omanikud, kuid arvestades kogu registris olevate sõidukite arvu, võib lugeda sihtrühma väikseks. </w:t>
      </w:r>
      <w:r w:rsidRPr="00380EB3">
        <w:rPr>
          <w:rFonts w:ascii="Times New Roman" w:hAnsi="Times New Roman" w:cs="Times New Roman"/>
          <w:sz w:val="24"/>
          <w:szCs w:val="24"/>
        </w:rPr>
        <w:t>Muudatusega ei kaasne teadaolevalt ebasoovitavate mõjude riski.</w:t>
      </w:r>
    </w:p>
    <w:p w14:paraId="4840C92A" w14:textId="77777777" w:rsidR="00C45CCE" w:rsidRPr="00380EB3" w:rsidRDefault="00C45CCE" w:rsidP="00E97781">
      <w:pPr>
        <w:spacing w:after="0" w:line="240" w:lineRule="auto"/>
        <w:rPr>
          <w:rFonts w:ascii="Times New Roman" w:hAnsi="Times New Roman" w:cs="Times New Roman"/>
          <w:b/>
          <w:bCs/>
          <w:sz w:val="24"/>
          <w:szCs w:val="24"/>
        </w:rPr>
      </w:pPr>
    </w:p>
    <w:p w14:paraId="2ADFD74A" w14:textId="3D0D74A6"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2:</w:t>
      </w:r>
      <w:r w:rsidRPr="00380EB3">
        <w:rPr>
          <w:rFonts w:ascii="Times New Roman" w:hAnsi="Times New Roman" w:cs="Times New Roman"/>
          <w:sz w:val="24"/>
          <w:szCs w:val="24"/>
        </w:rPr>
        <w:t xml:space="preserve"> Transpordiamet</w:t>
      </w:r>
    </w:p>
    <w:p w14:paraId="68530414" w14:textId="77777777" w:rsidR="00C45CCE" w:rsidRPr="00380EB3" w:rsidRDefault="00C45CCE" w:rsidP="00E97781">
      <w:pPr>
        <w:spacing w:after="0" w:line="240" w:lineRule="auto"/>
        <w:jc w:val="both"/>
        <w:rPr>
          <w:rFonts w:ascii="Times New Roman" w:hAnsi="Times New Roman" w:cs="Times New Roman"/>
          <w:color w:val="202020"/>
          <w:sz w:val="24"/>
          <w:szCs w:val="24"/>
          <w:shd w:val="clear" w:color="auto" w:fill="FFFFFF"/>
        </w:rPr>
      </w:pPr>
      <w:r w:rsidRPr="00380EB3">
        <w:rPr>
          <w:rFonts w:ascii="Times New Roman" w:hAnsi="Times New Roman" w:cs="Times New Roman"/>
          <w:b/>
          <w:sz w:val="24"/>
          <w:szCs w:val="24"/>
        </w:rPr>
        <w:t xml:space="preserve">Mõju kirjeldus: </w:t>
      </w:r>
      <w:r w:rsidRPr="00380EB3">
        <w:rPr>
          <w:rFonts w:ascii="Times New Roman" w:hAnsi="Times New Roman" w:cs="Times New Roman"/>
          <w:sz w:val="24"/>
          <w:szCs w:val="24"/>
        </w:rPr>
        <w:t xml:space="preserve">Kehtiva regulatsiooni kohaselt saab M1- ja N1.kategooria sõiduki üldjuhul liiklusregistrist kustutada </w:t>
      </w:r>
      <w:r w:rsidRPr="00380EB3">
        <w:rPr>
          <w:rFonts w:ascii="Times New Roman" w:hAnsi="Times New Roman" w:cs="Times New Roman"/>
          <w:color w:val="202020"/>
          <w:sz w:val="24"/>
          <w:szCs w:val="24"/>
          <w:shd w:val="clear" w:color="auto" w:fill="FFFFFF"/>
        </w:rPr>
        <w:t xml:space="preserve">mootorsõiduki või selle haagise väljaviimisel Eestist seoses mootorsõiduki või selle haagise omaniku teise riiki elama asumisega või sõiduki võõrandamisel teise riiki, nõuetekohase lammutustõendi alusel, Euroopa Liidu liikmesriigi vastava ametiasutuse ametliku informatsiooni alusel mootorsõiduki või selle haagise registreerimise kohta selles liikmesriigis. </w:t>
      </w:r>
    </w:p>
    <w:p w14:paraId="53D05712"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Muudatuste tulemusel võib </w:t>
      </w:r>
      <w:proofErr w:type="spellStart"/>
      <w:r w:rsidRPr="00380EB3">
        <w:rPr>
          <w:rFonts w:ascii="Times New Roman" w:eastAsia="Times New Roman" w:hAnsi="Times New Roman" w:cs="Times New Roman"/>
          <w:sz w:val="24"/>
          <w:szCs w:val="24"/>
        </w:rPr>
        <w:t>TRAM-ile</w:t>
      </w:r>
      <w:proofErr w:type="spellEnd"/>
      <w:r w:rsidRPr="00380EB3">
        <w:rPr>
          <w:rFonts w:ascii="Times New Roman" w:eastAsia="Times New Roman" w:hAnsi="Times New Roman" w:cs="Times New Roman"/>
          <w:sz w:val="24"/>
          <w:szCs w:val="24"/>
        </w:rPr>
        <w:t xml:space="preserve"> tekkida töökoormust juurde, kui peatatud kandega sõidukiomanikud soovivad esitada sõiduki kustutamistaotlusi büroos kohapeal, mitte e‑teeninduses. Isikute hulka, kes e-teeninduse asemel eelistava kohale tulla, ei ole võimalik prognoosida, seega see koormus jaotub suures osas eelduslikult 2 aasta peale, kui peatatud registrikandega sõiduki kustutamine on lõivuvaba või sümboolse 15-eurose lõivuga. Lisaks peab TRAM välja arendama liiklusregistris täiendava mooduli, mis võimaldab inimestel e</w:t>
      </w:r>
      <w:r w:rsidRPr="00380EB3">
        <w:rPr>
          <w:rFonts w:ascii="Times New Roman" w:eastAsia="Times New Roman" w:hAnsi="Times New Roman" w:cs="Times New Roman"/>
          <w:sz w:val="24"/>
          <w:szCs w:val="24"/>
        </w:rPr>
        <w:noBreakHyphen/>
        <w:t>teeninduses kustutamistaotlusi esitada.</w:t>
      </w:r>
    </w:p>
    <w:p w14:paraId="7AA92547"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TRAM peab muudatusega kohanemiseks tegema mõningaid töökorralduslikke muudatusi, et teenindada isikuid, kes ei saa kasutada e-lahendusi ning soovivad büroosse kohapeale tulla. Teoreetiliselt võib see mõjutada ka teiste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teenuste pakkumise kiirust, kuid eeldatavasti ei teki muudatusest siiski hüppelist töökoormuse kasvu, mis vajaks olulist tööjõu juurde palkamist. Seda põhjusel, et esiteks jaotub see töökoormus eelduslikult paari aasta peale ning teiseks tehakse tõenäoliselt enamus kustutamistaotluse e-teeninduses. Seetõttu võib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tegevuses võivad esineda mõningad vähesed muudatused, kuid nendega ei kaasne mingeid kohanemisraskusi, mistõttu on mõju ulatus keskmine.</w:t>
      </w:r>
    </w:p>
    <w:p w14:paraId="46080988"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w:t>
      </w:r>
      <w:proofErr w:type="spellStart"/>
      <w:r w:rsidRPr="00380EB3">
        <w:rPr>
          <w:rFonts w:ascii="Times New Roman" w:eastAsia="Times New Roman" w:hAnsi="Times New Roman" w:cs="Times New Roman"/>
          <w:sz w:val="24"/>
          <w:szCs w:val="24"/>
        </w:rPr>
        <w:t>mõju</w:t>
      </w:r>
      <w:proofErr w:type="spellEnd"/>
      <w:r w:rsidRPr="00380EB3">
        <w:rPr>
          <w:rFonts w:ascii="Times New Roman" w:eastAsia="Times New Roman" w:hAnsi="Times New Roman" w:cs="Times New Roman"/>
          <w:sz w:val="24"/>
          <w:szCs w:val="24"/>
        </w:rPr>
        <w:t xml:space="preserve"> avaldumise sagedus on väike, sest eeldatavasti on neid inimesi, kes sõiduki olemasolu büroos kohapeale tõestama tulevad, pigem vähe ja nende teenindamine jaotub paari5 aasta peale. Seega on alust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kokkupuude muudatusega on ebaregulaarne ja pigem harv.</w:t>
      </w:r>
    </w:p>
    <w:p w14:paraId="3D62803F"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Ebasoovitavate mõjude kaasnemise risk: teoreetiline risk on pikemad järjekorrad teiste teenuste pakkumisel, kuid eespool kirjeldatu alusel on põhjust arvata, et see risk ei realiseeru. Mõju sihtrühma suurus on väike, kuna puudutab ainult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w:t>
      </w:r>
    </w:p>
    <w:p w14:paraId="2ADAC157"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 xml:space="preserve">Sihtrühm 3: </w:t>
      </w:r>
      <w:r w:rsidRPr="00380EB3">
        <w:rPr>
          <w:rFonts w:ascii="Times New Roman" w:hAnsi="Times New Roman" w:cs="Times New Roman"/>
          <w:sz w:val="24"/>
          <w:szCs w:val="24"/>
        </w:rPr>
        <w:t>väärteokoosseisu kohtuvälised menetlejad.</w:t>
      </w:r>
    </w:p>
    <w:p w14:paraId="2537F4D5"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hAnsi="Times New Roman" w:cs="Times New Roman"/>
          <w:b/>
          <w:sz w:val="24"/>
          <w:szCs w:val="24"/>
        </w:rPr>
        <w:t xml:space="preserve">Mõju kirjeldus: </w:t>
      </w:r>
      <w:r w:rsidRPr="00380EB3">
        <w:rPr>
          <w:rFonts w:ascii="Times New Roman" w:eastAsia="Times New Roman" w:hAnsi="Times New Roman" w:cs="Times New Roman"/>
          <w:color w:val="000000" w:themeColor="text1"/>
          <w:sz w:val="24"/>
          <w:szCs w:val="24"/>
        </w:rPr>
        <w:t xml:space="preserve">Eelnõuga lisatava väärteokoosseisu kohtuväliseks menetlejaks võib olla nii Keskkonnaamet, PPA kui ka TRAM, vastavalt siis sellele, kes rikkumise avastab ehk menetlusökonoomika mõttes ei ole otstarbekas määrata ühte kindlat menetlejat, kuna rikkumise võivad avastada oma tavapärase järelevalvetöö käigus kõik eelnimetatud asutused, kes muul juhul peaksid rikkumisest teavitama teist järelevalveasutust. </w:t>
      </w:r>
    </w:p>
    <w:p w14:paraId="6EB85B21"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color w:val="000000" w:themeColor="text1"/>
          <w:sz w:val="24"/>
          <w:szCs w:val="24"/>
        </w:rPr>
        <w:t xml:space="preserve">Mõju avaldumise ulatust ja sagedust on keeruline hinnata, kuivõrd ei ole ette näha isikute käitumist ja ennustada, kui paljudel juhtudel isikud teadlikult nõutud toimingud tegemata jätavad ja sõiduki alusetult registrist kustutada lasevad ning kui palju neist rikkumistest </w:t>
      </w:r>
      <w:r w:rsidRPr="00380EB3">
        <w:rPr>
          <w:rFonts w:ascii="Times New Roman" w:eastAsia="Times New Roman" w:hAnsi="Times New Roman" w:cs="Times New Roman"/>
          <w:color w:val="000000" w:themeColor="text1"/>
          <w:sz w:val="24"/>
          <w:szCs w:val="24"/>
        </w:rPr>
        <w:lastRenderedPageBreak/>
        <w:t>avastatakse.</w:t>
      </w:r>
    </w:p>
    <w:p w14:paraId="318CF354"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color w:val="000000" w:themeColor="text1"/>
          <w:sz w:val="24"/>
          <w:szCs w:val="24"/>
        </w:rPr>
        <w:t>Mõju sihtrühmaks on väike, arvestades et kogu riigiasutuste hulgast on muudatusega hõlmatud vaid neli.</w:t>
      </w:r>
    </w:p>
    <w:p w14:paraId="075FBE8D"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Muudatusega ei kaasne teadaolevalt ebasoovitavate mõjude riski.</w:t>
      </w:r>
    </w:p>
    <w:p w14:paraId="7F1DE350" w14:textId="6E3FE357" w:rsidR="00C45CCE" w:rsidRPr="00380EB3" w:rsidRDefault="00C45CCE" w:rsidP="00E97781">
      <w:pPr>
        <w:spacing w:after="0" w:line="240" w:lineRule="auto"/>
        <w:rPr>
          <w:rFonts w:ascii="Times New Roman" w:hAnsi="Times New Roman" w:cs="Times New Roman"/>
          <w:b/>
          <w:sz w:val="24"/>
          <w:szCs w:val="24"/>
        </w:rPr>
      </w:pPr>
    </w:p>
    <w:p w14:paraId="38A667D4"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6.2. Muudatus</w:t>
      </w:r>
      <w:r w:rsidRPr="00380EB3">
        <w:rPr>
          <w:rFonts w:ascii="Times New Roman" w:hAnsi="Times New Roman" w:cs="Times New Roman"/>
          <w:sz w:val="24"/>
          <w:szCs w:val="24"/>
        </w:rPr>
        <w:t xml:space="preserve"> – kehtestatakse kohustus teatud juhtudel tõendada registrist ajutiselt kustutatud sõiduki olemasolu.</w:t>
      </w:r>
    </w:p>
    <w:p w14:paraId="62E9FBEB"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1:</w:t>
      </w:r>
      <w:r w:rsidRPr="00380EB3">
        <w:rPr>
          <w:rFonts w:ascii="Times New Roman" w:hAnsi="Times New Roman" w:cs="Times New Roman"/>
          <w:sz w:val="24"/>
          <w:szCs w:val="24"/>
        </w:rPr>
        <w:t xml:space="preserve"> sõidukiomanikud. </w:t>
      </w:r>
    </w:p>
    <w:p w14:paraId="45724049"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b/>
          <w:sz w:val="24"/>
          <w:szCs w:val="24"/>
        </w:rPr>
        <w:t>Mõju kirjeldus:</w:t>
      </w:r>
      <w:r w:rsidRPr="00380EB3">
        <w:rPr>
          <w:rFonts w:ascii="Times New Roman" w:hAnsi="Times New Roman" w:cs="Times New Roman"/>
          <w:bCs/>
          <w:sz w:val="24"/>
          <w:szCs w:val="24"/>
        </w:rPr>
        <w:t xml:space="preserve"> K</w:t>
      </w:r>
      <w:r w:rsidRPr="00380EB3">
        <w:rPr>
          <w:rFonts w:ascii="Times New Roman" w:eastAsia="Times New Roman" w:hAnsi="Times New Roman" w:cs="Times New Roman"/>
          <w:color w:val="000000" w:themeColor="text1"/>
          <w:sz w:val="24"/>
          <w:szCs w:val="24"/>
        </w:rPr>
        <w:t xml:space="preserve">ui omanik soovib ajutiselt registrist kustutada sõidukit, millel ei ole kehtivat ülevaatust või millega ei ole viimase kahe aasta jooksul tehnoülevaatusel käidud (arvesse </w:t>
      </w:r>
      <w:proofErr w:type="spellStart"/>
      <w:r w:rsidRPr="00380EB3">
        <w:rPr>
          <w:rFonts w:ascii="Times New Roman" w:eastAsia="Times New Roman" w:hAnsi="Times New Roman" w:cs="Times New Roman"/>
          <w:color w:val="000000" w:themeColor="text1"/>
          <w:sz w:val="24"/>
          <w:szCs w:val="24"/>
        </w:rPr>
        <w:t>löheb</w:t>
      </w:r>
      <w:proofErr w:type="spellEnd"/>
      <w:r w:rsidRPr="00380EB3">
        <w:rPr>
          <w:rFonts w:ascii="Times New Roman" w:eastAsia="Times New Roman" w:hAnsi="Times New Roman" w:cs="Times New Roman"/>
          <w:color w:val="000000" w:themeColor="text1"/>
          <w:sz w:val="24"/>
          <w:szCs w:val="24"/>
        </w:rPr>
        <w:t xml:space="preserve"> ka kontroll, mis ei lõppe positiivse tulemusega), tuleb edaspidi sõiduki olemasolu tõendada. Kehtiva regulatsiooni kohaselt saab omaniku taotluse alusel sõiduki ajutisel kustutada kuni 24 kuuks ning ei ole piirangut peale selle aja täitumist uut ajutise kustutamise perioodi taotleda. Sõiduki olemasolu tõendamise nõude eesmärk on piirata nn fantoomsõidukite tekkimist ehk kui omanik on sõiduki ebaseaduslikult lammutanud, siis selle varjamiseks ta kustutab sõiduki ajutiselt registrist ja pikendab seda lõputult. Tõendamiskohustus tagab, et sõiduk, mida ajutiselt registrist kustutatakse, ka reaalselt eksisteerib. Sõiduki olemasolu saab tõendada kas </w:t>
      </w:r>
      <w:proofErr w:type="spellStart"/>
      <w:r w:rsidRPr="00380EB3">
        <w:rPr>
          <w:rFonts w:ascii="Times New Roman" w:eastAsia="Times New Roman" w:hAnsi="Times New Roman" w:cs="Times New Roman"/>
          <w:color w:val="000000" w:themeColor="text1"/>
          <w:sz w:val="24"/>
          <w:szCs w:val="24"/>
        </w:rPr>
        <w:t>TRAMi</w:t>
      </w:r>
      <w:proofErr w:type="spellEnd"/>
      <w:r w:rsidRPr="00380EB3">
        <w:rPr>
          <w:rFonts w:ascii="Times New Roman" w:eastAsia="Times New Roman" w:hAnsi="Times New Roman" w:cs="Times New Roman"/>
          <w:color w:val="000000" w:themeColor="text1"/>
          <w:sz w:val="24"/>
          <w:szCs w:val="24"/>
        </w:rPr>
        <w:t xml:space="preserve"> loodava digiregistreerimise lahenduse vahendusel või TRAM büroos sõidukit ette näidates. Sellise toimingu eest tuleb tasuda ka riigilõivu 15 eurot.</w:t>
      </w:r>
    </w:p>
    <w:p w14:paraId="4B190929"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Mõju ulatus on väike, sest ajutiselt kustutatakse sõiduk juhul, kui sellega mingil perioodil ei ole plaani liikluses osaleda kas seetõttu, et tegemist on hooajalise hobisõidukiga või on sõiduk remondi/taastamise ootel ning ajutise kustutamise perioodil ei ole sõidukil liikluskindlustuse kohustust. </w:t>
      </w:r>
    </w:p>
    <w:p w14:paraId="1A813F2A"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 xml:space="preserve">Mõjutatud sihtrühmaks on sõidukiomanikud, kes mingil põhjusel sõidukit pikema perioodi jooksul ei kasuta, kuid plaanivad seda millalgi tulevikus siiski teha. Üldjuhul hobisõiduki omanik kustutab sõiduki ajutiselt registrist talviseks perioodiks ning käib sõidukiga perioodiliselt </w:t>
      </w:r>
      <w:proofErr w:type="spellStart"/>
      <w:r w:rsidRPr="00380EB3">
        <w:rPr>
          <w:rFonts w:ascii="Times New Roman" w:hAnsi="Times New Roman" w:cs="Times New Roman"/>
          <w:sz w:val="24"/>
          <w:szCs w:val="24"/>
        </w:rPr>
        <w:t>tehnonõuetele</w:t>
      </w:r>
      <w:proofErr w:type="spellEnd"/>
      <w:r w:rsidRPr="00380EB3">
        <w:rPr>
          <w:rFonts w:ascii="Times New Roman" w:hAnsi="Times New Roman" w:cs="Times New Roman"/>
          <w:sz w:val="24"/>
          <w:szCs w:val="24"/>
        </w:rPr>
        <w:t xml:space="preserve"> vastavuse kontrollis ning sellisel juhul sõiduki olemasolu täiendavalt tõendada ei ole vaja. Põhiline sihtrühm on sõidukite taastajad ja kollektsionäärid, kelle sõiduk pikema perioodi jooksul liikluses ei osale ka seetõttu, et see ei ole tehniliselt korras ja seda alles renoveeritakse või sõiduk on osa suuremast kollektsioonist ning see seisab eksponaadina ja liikluses sellega ei osaleta. Sihtrühm on seega väike. Muudatusega ei ole ette näha ebasoovitavate mõjude riski.</w:t>
      </w:r>
    </w:p>
    <w:p w14:paraId="2EEAAC86" w14:textId="77777777" w:rsidR="00394AEC" w:rsidRDefault="00394AEC" w:rsidP="00E97781">
      <w:pPr>
        <w:spacing w:after="0" w:line="240" w:lineRule="auto"/>
        <w:rPr>
          <w:rFonts w:ascii="Times New Roman" w:hAnsi="Times New Roman" w:cs="Times New Roman"/>
          <w:b/>
          <w:bCs/>
          <w:sz w:val="24"/>
          <w:szCs w:val="24"/>
        </w:rPr>
      </w:pPr>
    </w:p>
    <w:p w14:paraId="02D14C28" w14:textId="0F7FA50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2:</w:t>
      </w:r>
      <w:r w:rsidRPr="00380EB3">
        <w:rPr>
          <w:rFonts w:ascii="Times New Roman" w:hAnsi="Times New Roman" w:cs="Times New Roman"/>
          <w:sz w:val="24"/>
          <w:szCs w:val="24"/>
        </w:rPr>
        <w:t xml:space="preserve"> Transpordiamet.</w:t>
      </w:r>
    </w:p>
    <w:p w14:paraId="326351E8"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sz w:val="24"/>
          <w:szCs w:val="24"/>
        </w:rPr>
        <w:t xml:space="preserve">Mõju kirjeldus: </w:t>
      </w:r>
      <w:r w:rsidRPr="00380EB3">
        <w:rPr>
          <w:rFonts w:ascii="Times New Roman" w:hAnsi="Times New Roman" w:cs="Times New Roman"/>
          <w:bCs/>
          <w:sz w:val="24"/>
          <w:szCs w:val="24"/>
        </w:rPr>
        <w:t>M</w:t>
      </w:r>
      <w:r w:rsidRPr="00380EB3">
        <w:rPr>
          <w:rFonts w:ascii="Times New Roman" w:eastAsia="Times New Roman" w:hAnsi="Times New Roman" w:cs="Times New Roman"/>
          <w:sz w:val="24"/>
          <w:szCs w:val="24"/>
        </w:rPr>
        <w:t xml:space="preserve">uudatuste tulemusel võib </w:t>
      </w:r>
      <w:proofErr w:type="spellStart"/>
      <w:r w:rsidRPr="00380EB3">
        <w:rPr>
          <w:rFonts w:ascii="Times New Roman" w:eastAsia="Times New Roman" w:hAnsi="Times New Roman" w:cs="Times New Roman"/>
          <w:sz w:val="24"/>
          <w:szCs w:val="24"/>
        </w:rPr>
        <w:t>TRAM-ile</w:t>
      </w:r>
      <w:proofErr w:type="spellEnd"/>
      <w:r w:rsidRPr="00380EB3">
        <w:rPr>
          <w:rFonts w:ascii="Times New Roman" w:eastAsia="Times New Roman" w:hAnsi="Times New Roman" w:cs="Times New Roman"/>
          <w:sz w:val="24"/>
          <w:szCs w:val="24"/>
        </w:rPr>
        <w:t xml:space="preserve"> tekkida töökoormust juurde, kui sõiduki ajutisel kustutamisel soovivad sõidukiomanikud tõendada sõiduki olemasolu büroos kohapeal ja mitte e‑teeninduses. Isikute hulka, kes e-teeninduse asemel eelistavad kohale tulla, ei ole võimalik prognoosida, kuid eeldada võiks, et sõidukiga, millel puudub kehtiv tehnonõuete vastavuse kontroll, on üsna tülikas tulla büroosse kohale ning seetõttu võiks arvata, et valdav osa isikuid, kes tõendamisteenust vajab, kasutab e-lahendust.</w:t>
      </w:r>
    </w:p>
    <w:p w14:paraId="2749EDAD"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ulatus: TRAM peab muudatusega kohanemiseks tegema mõningaid töökorralduslikke muudatusi, et teenindada isikuid, kes ei saa kasutada e-lahendusi ning soovivad büroosse kohapeale tulla. Teoreetiliselt võib see mõjutada ka teiste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teenuste pakkumise kiirust, kuid eeldatavasti ei teki muudatusest siiski hüppelist töökoormuse kasvu, mis vajaks olulist tööjõu juurde palkamist. Seda põhjusel, et tõenäoliselt enamik inimesi soovivad sõiduki olemasolu tõendada vastava rakenduse kaudu e-teeninduses. Seetõttu võib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tegevuses võivad esineda mõningad vähesed muudatused, kuid nendega ei kaasne mingeid kohanemisraskusi, mistõttu on mõju keskmine.</w:t>
      </w:r>
    </w:p>
    <w:p w14:paraId="5A2FDFC3"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avaldumise sagedus: mõju avaldumise sagedus on väike, sest eeldatavasti on neid inimesi, kes sõiduki olemasolu büroos kohapeale tõestama tulevad, pigem minimaalselt. Seega on alust arvata, et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kokkupuude muudatusega on ebaregulaarne ja pigem harv.</w:t>
      </w:r>
    </w:p>
    <w:p w14:paraId="79A8147A"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lastRenderedPageBreak/>
        <w:t>Ebasoovitavate mõjude kaasnemise risk: teoreetiline risk on pikemad järjekorrad teiste teenuste pakkumisel, kuid eespool kirjeldatu alusel on põhjust arvata, et see risk ei realiseeru.</w:t>
      </w:r>
    </w:p>
    <w:p w14:paraId="402687F4" w14:textId="2E295FA6" w:rsidR="00C45CCE" w:rsidRPr="00380EB3" w:rsidRDefault="00C45CCE" w:rsidP="00E97781">
      <w:pPr>
        <w:spacing w:after="0" w:line="240" w:lineRule="auto"/>
        <w:rPr>
          <w:rFonts w:ascii="Times New Roman" w:hAnsi="Times New Roman" w:cs="Times New Roman"/>
          <w:b/>
          <w:sz w:val="24"/>
          <w:szCs w:val="24"/>
        </w:rPr>
      </w:pPr>
    </w:p>
    <w:p w14:paraId="5910547F"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6.3. Muudatus</w:t>
      </w:r>
      <w:r w:rsidRPr="00380EB3">
        <w:rPr>
          <w:rFonts w:ascii="Times New Roman" w:hAnsi="Times New Roman" w:cs="Times New Roman"/>
          <w:sz w:val="24"/>
          <w:szCs w:val="24"/>
        </w:rPr>
        <w:t xml:space="preserve"> – võimaldatakse Transpordiametil registrist ajutiselt kustutada sõidukid, mille omanik on surnud või kustutatud.</w:t>
      </w:r>
    </w:p>
    <w:p w14:paraId="628661A1"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w:t>
      </w:r>
      <w:r w:rsidRPr="00380EB3">
        <w:rPr>
          <w:rFonts w:ascii="Times New Roman" w:hAnsi="Times New Roman" w:cs="Times New Roman"/>
          <w:sz w:val="24"/>
          <w:szCs w:val="24"/>
        </w:rPr>
        <w:t xml:space="preserve"> sõidukiomanike pärijad või õigusjärglased.</w:t>
      </w:r>
    </w:p>
    <w:p w14:paraId="585C40FE"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b/>
          <w:sz w:val="24"/>
          <w:szCs w:val="24"/>
        </w:rPr>
        <w:t xml:space="preserve">Mõju kirjeldus: </w:t>
      </w:r>
      <w:r w:rsidRPr="00380EB3">
        <w:rPr>
          <w:rFonts w:ascii="Times New Roman" w:hAnsi="Times New Roman" w:cs="Times New Roman"/>
          <w:bCs/>
          <w:sz w:val="24"/>
          <w:szCs w:val="24"/>
        </w:rPr>
        <w:t>M</w:t>
      </w:r>
      <w:r w:rsidRPr="00380EB3">
        <w:rPr>
          <w:rFonts w:ascii="Times New Roman" w:hAnsi="Times New Roman" w:cs="Times New Roman"/>
          <w:sz w:val="24"/>
          <w:szCs w:val="24"/>
        </w:rPr>
        <w:t xml:space="preserve">uudatuste kohaselt kustutab edaspidi TRAM ajutiselt registrist sõiduki registrist, kui selle füüsilisest isikust omaniku surmast on möödunud vähemalt üks aasta või juriidilisest isikust omanik on olnud äriregistrist kustutatud vähemalt üks kuu. </w:t>
      </w:r>
      <w:r w:rsidRPr="00380EB3">
        <w:rPr>
          <w:rFonts w:ascii="Times New Roman" w:eastAsia="Times New Roman" w:hAnsi="Times New Roman" w:cs="Times New Roman"/>
          <w:color w:val="000000" w:themeColor="text1"/>
          <w:sz w:val="24"/>
          <w:szCs w:val="24"/>
        </w:rPr>
        <w:t xml:space="preserve">Praegusel juhul jäävad selliste omanike sõidukid registri aktiivsesse ossa või liiguvad hiljemalt kaks aastat peale tehnoülevaatuse ja liikluskindlustuse lõppemist peatatud kandesse. Eelnõu kohaselt ei kustutata sõidukit ajutiselt registrist kohe, kui registrijärgne omanik on surnud, vaid aasta pärast sündmuse </w:t>
      </w:r>
      <w:proofErr w:type="spellStart"/>
      <w:r w:rsidRPr="00380EB3">
        <w:rPr>
          <w:rFonts w:ascii="Times New Roman" w:eastAsia="Times New Roman" w:hAnsi="Times New Roman" w:cs="Times New Roman"/>
          <w:color w:val="000000" w:themeColor="text1"/>
          <w:sz w:val="24"/>
          <w:szCs w:val="24"/>
        </w:rPr>
        <w:t>asetleidmist</w:t>
      </w:r>
      <w:proofErr w:type="spellEnd"/>
      <w:r w:rsidRPr="00380EB3">
        <w:rPr>
          <w:rFonts w:ascii="Times New Roman" w:eastAsia="Times New Roman" w:hAnsi="Times New Roman" w:cs="Times New Roman"/>
          <w:color w:val="000000" w:themeColor="text1"/>
          <w:sz w:val="24"/>
          <w:szCs w:val="24"/>
        </w:rPr>
        <w:t>, et pärijatel oleks piisav aeg vajalike toimingute tegemiseks. Samamoodi ei kustutata ajutiselt juriidilise isiku sõidukit kohe peale isiku äriregistrist kustutamist, vaid jäetakse 1 kuu likvideerijale/õigusjärglasele aega vajalike toimingute tegemiseks. Lõpptulemina on oluline, et registrikanded oleks ajakohased. Kehtiva korra kohaselt võib tekkida olukord, kus surnud või likvideeritud omaniku nimel olev sõiduk osaleb liikluses, kuna selle valdaja sõlmib nõutud liikluskindlustuse ja käib sõidukiga ka tehnoülevaatusel, kuid kuna omaniku kohta ei ole registris ajakohaseid andmeid, siis sõidukiga toime pandud rikkumiste puhul ei ole võimalik sõidukiomaniku vastutust realiseerida. Ajutiselt registrist kustutatud sõiduk loetakse registreerimata sõidukiks (</w:t>
      </w:r>
      <w:proofErr w:type="spellStart"/>
      <w:r w:rsidRPr="00380EB3">
        <w:rPr>
          <w:rFonts w:ascii="Times New Roman" w:eastAsia="Times New Roman" w:hAnsi="Times New Roman" w:cs="Times New Roman"/>
          <w:color w:val="000000" w:themeColor="text1"/>
          <w:sz w:val="24"/>
          <w:szCs w:val="24"/>
        </w:rPr>
        <w:t>LSi</w:t>
      </w:r>
      <w:proofErr w:type="spellEnd"/>
      <w:r w:rsidRPr="00380EB3">
        <w:rPr>
          <w:rFonts w:ascii="Times New Roman" w:eastAsia="Times New Roman" w:hAnsi="Times New Roman" w:cs="Times New Roman"/>
          <w:color w:val="000000" w:themeColor="text1"/>
          <w:sz w:val="24"/>
          <w:szCs w:val="24"/>
        </w:rPr>
        <w:t xml:space="preserve"> § 77 lõige 8</w:t>
      </w:r>
      <w:r w:rsidRPr="00380EB3">
        <w:rPr>
          <w:rFonts w:ascii="Times New Roman" w:eastAsia="Times New Roman" w:hAnsi="Times New Roman" w:cs="Times New Roman"/>
          <w:color w:val="000000" w:themeColor="text1"/>
          <w:sz w:val="24"/>
          <w:szCs w:val="24"/>
          <w:vertAlign w:val="superscript"/>
        </w:rPr>
        <w:t>4</w:t>
      </w:r>
      <w:r w:rsidRPr="00380EB3">
        <w:rPr>
          <w:rFonts w:ascii="Times New Roman" w:eastAsia="Times New Roman" w:hAnsi="Times New Roman" w:cs="Times New Roman"/>
          <w:color w:val="000000" w:themeColor="text1"/>
          <w:sz w:val="24"/>
          <w:szCs w:val="24"/>
        </w:rPr>
        <w:t>) ja selle kasutamine liikluses on keelatud ehk siis sõiduki ajutine kustutamine motiveeriks pärijaid ja õiglusjärglasi sõiduki omaniku muutust vormistama.</w:t>
      </w:r>
    </w:p>
    <w:p w14:paraId="66363281"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Mõju ulatus on väike, kuna ei eelda isikutelt senisest erinevaid tegevusi, sest ka kehtiva LS kohaselt tuleb registriandmete muutmiseks esitada </w:t>
      </w:r>
      <w:proofErr w:type="spellStart"/>
      <w:r w:rsidRPr="00380EB3">
        <w:rPr>
          <w:rFonts w:ascii="Times New Roman" w:eastAsia="Times New Roman" w:hAnsi="Times New Roman" w:cs="Times New Roman"/>
          <w:sz w:val="24"/>
          <w:szCs w:val="24"/>
        </w:rPr>
        <w:t>TRAMile</w:t>
      </w:r>
      <w:proofErr w:type="spellEnd"/>
      <w:r w:rsidRPr="00380EB3">
        <w:rPr>
          <w:rFonts w:ascii="Times New Roman" w:eastAsia="Times New Roman" w:hAnsi="Times New Roman" w:cs="Times New Roman"/>
          <w:sz w:val="24"/>
          <w:szCs w:val="24"/>
        </w:rPr>
        <w:t xml:space="preserve"> taotluse viie tööpäeva jooksul andmete muutmisest arvates ehk kui toimingud õigeaegselt tehakse, puudub ka vajadus </w:t>
      </w:r>
      <w:proofErr w:type="spellStart"/>
      <w:r w:rsidRPr="00380EB3">
        <w:rPr>
          <w:rFonts w:ascii="Times New Roman" w:eastAsia="Times New Roman" w:hAnsi="Times New Roman" w:cs="Times New Roman"/>
          <w:sz w:val="24"/>
          <w:szCs w:val="24"/>
        </w:rPr>
        <w:t>TRAMi</w:t>
      </w:r>
      <w:proofErr w:type="spellEnd"/>
      <w:r w:rsidRPr="00380EB3">
        <w:rPr>
          <w:rFonts w:ascii="Times New Roman" w:eastAsia="Times New Roman" w:hAnsi="Times New Roman" w:cs="Times New Roman"/>
          <w:sz w:val="24"/>
          <w:szCs w:val="24"/>
        </w:rPr>
        <w:t xml:space="preserve"> poolt sõiduki ajutiseks kustutamiseks.</w:t>
      </w:r>
    </w:p>
    <w:p w14:paraId="483C5DB9"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Mõju avaldumise sagedus: mõju avaldumise sagedus on väike, arvestades, et kogu registris olevast sõidukipargist puudutab see marginaalset osa.</w:t>
      </w:r>
    </w:p>
    <w:p w14:paraId="4EE45A66" w14:textId="77777777"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Ebasoovitavate mõjude risk kaasneb juhtudega, kus pärimismenetlus ei jõua aasta jooksul peale omaniku surma lõpule ning sõidukit valdaval isikul ei ole peale sõiduki ajutist registrist kustutamist enam võimalik sõidukit liikluses kasutada. Seda riski ei ole võimalik vähendada, vaid sõiduki valdaja peab sellega arvestama, et sõidukit ei saa liikluses enne kasutada, kui pärimisprotsess on lõppenud, kuna sõidukiga sel ajavahemikul toime pandud rikkumiste puhul puudub nende eest vastutav isik.</w:t>
      </w:r>
    </w:p>
    <w:p w14:paraId="296CCCE1" w14:textId="37921933" w:rsidR="00C45CCE" w:rsidRPr="00380EB3" w:rsidRDefault="00C45CCE" w:rsidP="00E97781">
      <w:pPr>
        <w:spacing w:after="0" w:line="240" w:lineRule="auto"/>
        <w:rPr>
          <w:rFonts w:ascii="Times New Roman" w:hAnsi="Times New Roman" w:cs="Times New Roman"/>
          <w:b/>
          <w:sz w:val="24"/>
          <w:szCs w:val="24"/>
        </w:rPr>
      </w:pPr>
    </w:p>
    <w:p w14:paraId="6DE1835F"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6.4. Muudatus</w:t>
      </w:r>
      <w:r w:rsidRPr="00380EB3">
        <w:rPr>
          <w:rFonts w:ascii="Times New Roman" w:hAnsi="Times New Roman" w:cs="Times New Roman"/>
          <w:sz w:val="24"/>
          <w:szCs w:val="24"/>
        </w:rPr>
        <w:t xml:space="preserve"> – lihtsustatakse registrist kustutatud sõidukite üleandmist jäätmekäitlejale.</w:t>
      </w:r>
    </w:p>
    <w:p w14:paraId="7F79C660"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1:</w:t>
      </w:r>
      <w:r w:rsidRPr="00380EB3">
        <w:rPr>
          <w:rFonts w:ascii="Times New Roman" w:hAnsi="Times New Roman" w:cs="Times New Roman"/>
          <w:sz w:val="24"/>
          <w:szCs w:val="24"/>
        </w:rPr>
        <w:t xml:space="preserve"> peatatud registrikandega sõidukite valdajad ja kinnistu omanikud, millel registrist kustutatud sõiduk asub</w:t>
      </w:r>
    </w:p>
    <w:p w14:paraId="7DBC3C3E" w14:textId="77777777" w:rsidR="00C45CCE" w:rsidRPr="00380EB3" w:rsidRDefault="00C45CCE" w:rsidP="00E97781">
      <w:pPr>
        <w:widowControl w:val="0"/>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hAnsi="Times New Roman" w:cs="Times New Roman"/>
          <w:b/>
          <w:sz w:val="24"/>
          <w:szCs w:val="24"/>
        </w:rPr>
        <w:t xml:space="preserve">Mõju kirjeldus: </w:t>
      </w:r>
      <w:r w:rsidRPr="00380EB3">
        <w:rPr>
          <w:rFonts w:ascii="Times New Roman" w:eastAsia="Times New Roman" w:hAnsi="Times New Roman" w:cs="Times New Roman"/>
          <w:color w:val="000000" w:themeColor="text1"/>
          <w:sz w:val="24"/>
          <w:szCs w:val="24"/>
        </w:rPr>
        <w:t>Eelnõu kohaselt võib sõiduki valdaja või kinnistu omanik, millel registrist kustutatud sõiduk asub, anda sõiduki üle jäätmekäitlejale, ilma selleks viimase registrisse kantud omaniku nõusolekut küsimata kuna võib eeldada, et omanik on sisuliselt omandist loobunud, sest ta ei ole teinud vajalikke toiminguid, et sõidukit registrist ei kustutataks. Enne sõiduki jäätmekäitlejale üleandmist tuleb sõiduk siiski tuvastada ja kui sõidukil puuduvad registreerimismärgid, tuvastatakse sõiduk identifitseerimisnumbri (VIN-kood vms) alusel. Kui tavaliselt nõuab jäätmekäitleja sõiduki vastuvõtmisel sõiduki registreerimistunnistust ja registrisse kantud omaniku nõusolekut, kui sõiduki üleandjaks ei ole isik, kes on märgitud omanikuks registreerimistunnistusel, veendumaks ei sõiduki annab üle selleks õigustatud isik, siis kõnealusel juhul neid nõudma ei pea. Muudatuse tulemusena on võimalik jäätmekäitlejatele üle anda hüljatud sõidukeid, mis registrisse kantud omaniku jaoks on kadunud ning mis risustavad kas avalikku ruumi või kellegi kinnistut ja mille käitlemiseks seni alused puudusid. Vastavalt jäätmeseaduse § 26</w:t>
      </w:r>
      <w:r w:rsidRPr="00380EB3">
        <w:rPr>
          <w:rFonts w:ascii="Times New Roman" w:eastAsia="Times New Roman" w:hAnsi="Times New Roman" w:cs="Times New Roman"/>
          <w:color w:val="000000" w:themeColor="text1"/>
          <w:sz w:val="24"/>
          <w:szCs w:val="24"/>
          <w:vertAlign w:val="superscript"/>
        </w:rPr>
        <w:t>3</w:t>
      </w:r>
      <w:r w:rsidRPr="00380EB3">
        <w:rPr>
          <w:rFonts w:ascii="Times New Roman" w:eastAsia="Times New Roman" w:hAnsi="Times New Roman" w:cs="Times New Roman"/>
          <w:color w:val="000000" w:themeColor="text1"/>
          <w:sz w:val="24"/>
          <w:szCs w:val="24"/>
        </w:rPr>
        <w:t xml:space="preserve"> lõikele 8 tagavad mootorsõidukite tootjad vähemalt kord aastas </w:t>
      </w:r>
      <w:r w:rsidRPr="00380EB3">
        <w:rPr>
          <w:rFonts w:ascii="Times New Roman" w:hAnsi="Times New Roman" w:cs="Times New Roman"/>
          <w:sz w:val="24"/>
          <w:szCs w:val="24"/>
        </w:rPr>
        <w:lastRenderedPageBreak/>
        <w:t>tasuta romusõidukite kogumise ja kuludeta üleandmise käesoleva nõuetekohasele jäätmekäitlejale ehk valdaja poolt tuvastatud ja registrist kustutatud sõiduki saab üle anda täiendavate kuludeta.</w:t>
      </w:r>
    </w:p>
    <w:p w14:paraId="396021F7"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ulatus on väike ja kaasa vajadust selliste täiendavate tegevuste järele, mis tooks sihtrühmale kaasa kohanemisraskusi, pigem toob muudatus sihtrühmale oodatud võimaluse vabaneda keskkonna risustavatest autoromudest.</w:t>
      </w:r>
    </w:p>
    <w:p w14:paraId="3803DBEB" w14:textId="77777777" w:rsidR="00C45CCE" w:rsidRPr="00380EB3" w:rsidRDefault="00C45CCE" w:rsidP="00E97781">
      <w:pPr>
        <w:widowControl w:val="0"/>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avaldumise sagedus on väike, sest tõenäoliselt ühe isiku kinnistul ei hoiustada suuremal hulgal hüljatud sõidukeid, mille omanikud nende vastu huvi ei tunne ja on neist loobunud. Arvestades ka asjaolu, et peatatud registrikandega sõidukeid edaspidi juurde ei teki, siis tõenäoliselt väheneb ajas ka probleem, et võõral kinnistul seisab registrist kustutatud sõiduk. Muudatusega ei kaasne teadaolevalt ebasoovitavate mõjude riski.</w:t>
      </w:r>
    </w:p>
    <w:p w14:paraId="4404695C" w14:textId="77777777" w:rsidR="00394AEC" w:rsidRDefault="00394AEC" w:rsidP="00E97781">
      <w:pPr>
        <w:spacing w:after="0" w:line="240" w:lineRule="auto"/>
        <w:rPr>
          <w:rFonts w:ascii="Times New Roman" w:hAnsi="Times New Roman" w:cs="Times New Roman"/>
          <w:b/>
          <w:bCs/>
          <w:sz w:val="24"/>
          <w:szCs w:val="24"/>
        </w:rPr>
      </w:pPr>
    </w:p>
    <w:p w14:paraId="2AB6341A" w14:textId="7BE9663F"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 2:</w:t>
      </w:r>
      <w:r w:rsidRPr="00380EB3">
        <w:rPr>
          <w:rFonts w:ascii="Times New Roman" w:hAnsi="Times New Roman" w:cs="Times New Roman"/>
          <w:sz w:val="24"/>
          <w:szCs w:val="24"/>
        </w:rPr>
        <w:t xml:space="preserve"> jäätmekäitlejad.</w:t>
      </w:r>
    </w:p>
    <w:p w14:paraId="2AF9A289"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b/>
          <w:bCs/>
          <w:sz w:val="24"/>
          <w:szCs w:val="24"/>
        </w:rPr>
        <w:t>Mõju kirjeldus:</w:t>
      </w:r>
      <w:r w:rsidRPr="00380EB3">
        <w:rPr>
          <w:rFonts w:ascii="Times New Roman" w:hAnsi="Times New Roman" w:cs="Times New Roman"/>
          <w:sz w:val="24"/>
          <w:szCs w:val="24"/>
        </w:rPr>
        <w:t xml:space="preserve"> Kehtiva regulatsiooni kohaselt tuleb romusõiduki jäätmekäitlejale üle andes esitada sõiduki registreerimistunnistus ja registrisse kantud omaniku nõusolek, kui üleandjaks on teine isik. Eelnõu kohaselt võib jäätmekäitlejale üle anda sõiduki ilma registreerimistunnistuse ja registrisse kantud omaniku nõusolekuta, kui sõiduk on registris kustutatud, seejuures tuleb lihtsalt sõiduk identifitseerida ja liiklusregistrist üle kontrollida, et üle antav sõiduk on registrist kustutatud kas omaniku taotluse alusel või </w:t>
      </w:r>
      <w:proofErr w:type="spellStart"/>
      <w:r w:rsidRPr="00380EB3">
        <w:rPr>
          <w:rFonts w:ascii="Times New Roman" w:hAnsi="Times New Roman" w:cs="Times New Roman"/>
          <w:sz w:val="24"/>
          <w:szCs w:val="24"/>
        </w:rPr>
        <w:t>TRAMi</w:t>
      </w:r>
      <w:proofErr w:type="spellEnd"/>
      <w:r w:rsidRPr="00380EB3">
        <w:rPr>
          <w:rFonts w:ascii="Times New Roman" w:hAnsi="Times New Roman" w:cs="Times New Roman"/>
          <w:sz w:val="24"/>
          <w:szCs w:val="24"/>
        </w:rPr>
        <w:t xml:space="preserve"> poolt automaatkustutatud (vastav märge tehakse sõiduki andmete juurde liiklusregistris). Muus osas on tegemist jäätmekäitleja jaoks tavapärase romusõiduki käitlemisega, mistõttu on ka muudatuse mõju ulatus väike.</w:t>
      </w:r>
    </w:p>
    <w:p w14:paraId="45DD3A7C"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 avaldumise sagedust on keeruline hinnata, sest ei ole teada, kui palju selliseid registrist kustutatud, kuid reaalselt eksisteerivaid sõidukeid on ning kui palju nendest jõuab jäätmekäitlejani.</w:t>
      </w:r>
    </w:p>
    <w:p w14:paraId="53198348" w14:textId="77777777" w:rsidR="00C45CCE" w:rsidRPr="00380EB3" w:rsidRDefault="00C45CCE"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Mõjutatud sihtrühma suurus on keskmine, arvestades, et kogu keskkonnakaitseluba omavatest ettevõtetes arvust 250 on romusõidukite käitlejaid ainult 70 ehk alla 50%. Muudatusega ei kaasne teadaolevalt ebasoovitavate mõjude riski.</w:t>
      </w:r>
    </w:p>
    <w:p w14:paraId="14CE5200" w14:textId="61431C04" w:rsidR="00C45CCE" w:rsidRPr="00380EB3" w:rsidRDefault="00C45CCE" w:rsidP="00E97781">
      <w:pPr>
        <w:spacing w:after="0" w:line="240" w:lineRule="auto"/>
        <w:jc w:val="both"/>
        <w:rPr>
          <w:rFonts w:ascii="Times New Roman" w:hAnsi="Times New Roman" w:cs="Times New Roman"/>
          <w:sz w:val="24"/>
          <w:szCs w:val="24"/>
        </w:rPr>
      </w:pPr>
    </w:p>
    <w:p w14:paraId="2B011E86"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6.5. Muudatus</w:t>
      </w:r>
      <w:r w:rsidRPr="00380EB3">
        <w:rPr>
          <w:rFonts w:ascii="Times New Roman" w:hAnsi="Times New Roman" w:cs="Times New Roman"/>
          <w:sz w:val="24"/>
          <w:szCs w:val="24"/>
        </w:rPr>
        <w:t xml:space="preserve"> – vanasõiduki tunnustamise regulatsiooni täpsustamine</w:t>
      </w:r>
    </w:p>
    <w:p w14:paraId="64FCC8D4" w14:textId="77777777" w:rsidR="00C45CCE" w:rsidRPr="00380EB3" w:rsidRDefault="00C45CCE" w:rsidP="00E97781">
      <w:pPr>
        <w:spacing w:after="0" w:line="240" w:lineRule="auto"/>
        <w:rPr>
          <w:rFonts w:ascii="Times New Roman" w:hAnsi="Times New Roman" w:cs="Times New Roman"/>
          <w:sz w:val="24"/>
          <w:szCs w:val="24"/>
        </w:rPr>
      </w:pPr>
      <w:r w:rsidRPr="00380EB3">
        <w:rPr>
          <w:rFonts w:ascii="Times New Roman" w:hAnsi="Times New Roman" w:cs="Times New Roman"/>
          <w:b/>
          <w:bCs/>
          <w:sz w:val="24"/>
          <w:szCs w:val="24"/>
        </w:rPr>
        <w:t>Sihtrühm:</w:t>
      </w:r>
      <w:r w:rsidRPr="00380EB3">
        <w:rPr>
          <w:rFonts w:ascii="Times New Roman" w:hAnsi="Times New Roman" w:cs="Times New Roman"/>
          <w:sz w:val="24"/>
          <w:szCs w:val="24"/>
        </w:rPr>
        <w:t xml:space="preserve"> vanasõidukiklubid ja asjatundjad</w:t>
      </w:r>
    </w:p>
    <w:p w14:paraId="50B1582A"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
          <w:sz w:val="24"/>
          <w:szCs w:val="24"/>
        </w:rPr>
        <w:t>Mõju kirjeldus:</w:t>
      </w:r>
      <w:r w:rsidRPr="00380EB3">
        <w:rPr>
          <w:rFonts w:ascii="Times New Roman" w:hAnsi="Times New Roman" w:cs="Times New Roman"/>
          <w:bCs/>
          <w:sz w:val="24"/>
          <w:szCs w:val="24"/>
        </w:rPr>
        <w:t xml:space="preserve"> Kehtiva LS kohaselt on v</w:t>
      </w:r>
      <w:r w:rsidRPr="00380EB3">
        <w:rPr>
          <w:rFonts w:ascii="Times New Roman" w:hAnsi="Times New Roman" w:cs="Times New Roman"/>
          <w:color w:val="202020"/>
          <w:sz w:val="24"/>
          <w:szCs w:val="24"/>
          <w:shd w:val="clear" w:color="auto" w:fill="FFFFFF"/>
        </w:rPr>
        <w:t xml:space="preserve">anasõiduk on teaduse või tehnika arengut kajastav, ajaloolis-kultuurilise väärtusega, kollektsionääridele või muuseumidele huvi pakkuv sõiduk, mille valmistamisest on möödunud vähemalt 35 aastat ja mida on vanasõidukina tunnustatud. Tunnustamist teostavad vähemalt viie vanasõidukiklubi määratud ja </w:t>
      </w:r>
      <w:proofErr w:type="spellStart"/>
      <w:r w:rsidRPr="00380EB3">
        <w:rPr>
          <w:rFonts w:ascii="Times New Roman" w:hAnsi="Times New Roman" w:cs="Times New Roman"/>
          <w:color w:val="202020"/>
          <w:sz w:val="24"/>
          <w:szCs w:val="24"/>
          <w:shd w:val="clear" w:color="auto" w:fill="FFFFFF"/>
        </w:rPr>
        <w:t>TRAMi</w:t>
      </w:r>
      <w:proofErr w:type="spellEnd"/>
      <w:r w:rsidRPr="00380EB3">
        <w:rPr>
          <w:rFonts w:ascii="Times New Roman" w:hAnsi="Times New Roman" w:cs="Times New Roman"/>
          <w:color w:val="202020"/>
          <w:sz w:val="24"/>
          <w:szCs w:val="24"/>
          <w:shd w:val="clear" w:color="auto" w:fill="FFFFFF"/>
        </w:rPr>
        <w:t xml:space="preserve"> pool tunnustatud kaks asjatundjat, kes väljastavad vanasõidukina tunnustamise akti.</w:t>
      </w:r>
      <w:r w:rsidRPr="00380EB3">
        <w:rPr>
          <w:rFonts w:ascii="Times New Roman" w:hAnsi="Times New Roman" w:cs="Times New Roman"/>
          <w:bCs/>
          <w:sz w:val="24"/>
          <w:szCs w:val="24"/>
        </w:rPr>
        <w:t xml:space="preserve"> Kehtiv sõiduki vanasõidukina tunnustamise regulatsioon pärineb ajast, kui vanasõiduki klubisid oli vähe ning nad ei olnud registreeritud juriidiliste isikutena, vaid tegutseti peamiselt seltsingu vormis, mistõttu ilmselt ei ole </w:t>
      </w:r>
      <w:proofErr w:type="spellStart"/>
      <w:r w:rsidRPr="00380EB3">
        <w:rPr>
          <w:rFonts w:ascii="Times New Roman" w:hAnsi="Times New Roman" w:cs="Times New Roman"/>
          <w:bCs/>
          <w:sz w:val="24"/>
          <w:szCs w:val="24"/>
        </w:rPr>
        <w:t>LSis</w:t>
      </w:r>
      <w:proofErr w:type="spellEnd"/>
      <w:r w:rsidRPr="00380EB3">
        <w:rPr>
          <w:rFonts w:ascii="Times New Roman" w:hAnsi="Times New Roman" w:cs="Times New Roman"/>
          <w:bCs/>
          <w:sz w:val="24"/>
          <w:szCs w:val="24"/>
        </w:rPr>
        <w:t xml:space="preserve"> vanatehnikaklubina tegutsemise kohta täpsemaid nõudeid. Ajad on edasi läinud ning aktiivselt toimetavad vanasõidukiklubid tegutsevad mittetulundusühingutena. Lisaks, kuna varasemalt oli klubisid oluliselt vähem, siis seati asjatundja määramise kriteeriumiks viie klubi toetus. Tänaseks on vanasõidukiklubisid oluliselt rohkem, teadaolevalt on Eesti Vanatehnika Klubide Liidu (EVKL) juurde koondunud 13 vanasõidukiklubi. Kuna kehtivas seaduses puuduvad täpsustused nii vanasõidukiklubi tegutsemisvormile, tegevusajale ja tegevuseesmärkidele, võib see viia vanasõiduki tunnustamise akti väärtuse devalveerumiseni, kus </w:t>
      </w:r>
      <w:proofErr w:type="spellStart"/>
      <w:r w:rsidRPr="00380EB3">
        <w:rPr>
          <w:rFonts w:ascii="Times New Roman" w:hAnsi="Times New Roman" w:cs="Times New Roman"/>
          <w:bCs/>
          <w:sz w:val="24"/>
          <w:szCs w:val="24"/>
        </w:rPr>
        <w:t>TRAMile</w:t>
      </w:r>
      <w:proofErr w:type="spellEnd"/>
      <w:r w:rsidRPr="00380EB3">
        <w:rPr>
          <w:rFonts w:ascii="Times New Roman" w:hAnsi="Times New Roman" w:cs="Times New Roman"/>
          <w:bCs/>
          <w:sz w:val="24"/>
          <w:szCs w:val="24"/>
        </w:rPr>
        <w:t xml:space="preserve"> asjatundja esitamiseks on võimalik luua viis fiktiivset klubi (väites, et sellised klubid on, sest kuna juriidilise isikuna tegutsemise vormi ei ole ette nähtud, siis ei saa ka kontrollida, kas selline klubi eksisteerib ja mis eesmärkidel tegutseb) ning asjatundjaks isik, kelle vanasõiduki alaste teadmised võivad olla puudulikud. Kuna praktikas on enamus vanasõidukiklubisid koondunud EVKL-i juurde, siis asjatundja määratakse kõigi liikmete poolt konsensuslikult, et tagada asjatundja kõrge tase ja valdkondlik tunnustus. Et tagada edaspidi vanasõiduki tunnustamise akti usaldusväärsus ja kõrge väärtus ning asjatundjate pädevus, siis </w:t>
      </w:r>
      <w:r w:rsidRPr="00380EB3">
        <w:rPr>
          <w:rFonts w:ascii="Times New Roman" w:hAnsi="Times New Roman" w:cs="Times New Roman"/>
          <w:bCs/>
          <w:sz w:val="24"/>
          <w:szCs w:val="24"/>
        </w:rPr>
        <w:lastRenderedPageBreak/>
        <w:t>täpsustatakse regulatsiooni selliselt, et asjatundja määramiseks on vaja vähemalt 10 klubi toetust. Ning selleks, et oleks võimalik veenduda, et vanasõiduki klubi ka reaalselt eksisteerib, sätestatakse, et klubiks loetakse vähemalt viis aastat tegutsenud mittetulundusühing, mille eesmärk on vanasõidukikultuuri edendamine ja ajaloopärandi säilitamine ja millel on vähemalt 10 liiget. Eeltoodud täpsustused aitavad edaspidi vältida ka juba praktikas esinenud olukordi, kus asjatundjaks soovitakse määrata isikut vanasõidukiklubide poolt, mis tõenäoliselt on olemas ainult paberil ning mille eksistentsi ei ole võimalik tuvastada.</w:t>
      </w:r>
    </w:p>
    <w:p w14:paraId="3E90135B"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Cs/>
          <w:sz w:val="24"/>
          <w:szCs w:val="24"/>
        </w:rPr>
        <w:t xml:space="preserve">Muudatuste mõju ulatus on väike, kuna hetkel praktikas juba tegelikult esitab asjatundja </w:t>
      </w:r>
      <w:proofErr w:type="spellStart"/>
      <w:r w:rsidRPr="00380EB3">
        <w:rPr>
          <w:rFonts w:ascii="Times New Roman" w:hAnsi="Times New Roman" w:cs="Times New Roman"/>
          <w:bCs/>
          <w:sz w:val="24"/>
          <w:szCs w:val="24"/>
        </w:rPr>
        <w:t>TRAMile</w:t>
      </w:r>
      <w:proofErr w:type="spellEnd"/>
      <w:r w:rsidRPr="00380EB3">
        <w:rPr>
          <w:rFonts w:ascii="Times New Roman" w:hAnsi="Times New Roman" w:cs="Times New Roman"/>
          <w:bCs/>
          <w:sz w:val="24"/>
          <w:szCs w:val="24"/>
        </w:rPr>
        <w:t xml:space="preserve"> tunnustamiseks sisuliselt 13 vanasõidukiklubi ning klubid tegutsevad MTÜ vormis ehk sihtrühm ei pea oma seinist käitumist muutma ning puudub vajadus muudatustega kohanemiseks mõeldud tegevuste järele.</w:t>
      </w:r>
    </w:p>
    <w:p w14:paraId="38436A91"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Cs/>
          <w:sz w:val="24"/>
          <w:szCs w:val="24"/>
        </w:rPr>
        <w:t>Mõju avaldumise sagedus on väike, kuna asjatundjate määramine ei ole igapäevane tegevus ning isikuid, kes üldse võiksid asjatundjana kvalifitseeruda oma teadmiste ja oskuste poolest, on vähesel hulgal.</w:t>
      </w:r>
    </w:p>
    <w:p w14:paraId="0D5C14B8" w14:textId="77777777" w:rsidR="00C45CCE" w:rsidRPr="00380EB3" w:rsidRDefault="00C45CCE" w:rsidP="00E97781">
      <w:pPr>
        <w:spacing w:after="0" w:line="240" w:lineRule="auto"/>
        <w:jc w:val="both"/>
        <w:rPr>
          <w:rFonts w:ascii="Times New Roman" w:hAnsi="Times New Roman" w:cs="Times New Roman"/>
          <w:bCs/>
          <w:sz w:val="24"/>
          <w:szCs w:val="24"/>
        </w:rPr>
      </w:pPr>
      <w:r w:rsidRPr="00380EB3">
        <w:rPr>
          <w:rFonts w:ascii="Times New Roman" w:hAnsi="Times New Roman" w:cs="Times New Roman"/>
          <w:bCs/>
          <w:sz w:val="24"/>
          <w:szCs w:val="24"/>
        </w:rPr>
        <w:t>Mõjutatud sihtrühm on väike, arvestades, et vanasõidukiklubina tegutsevaid klubisid on vähem kui 20, kuid erinevate klubidena mingi valdkonna edendamiseks tegutsevaid MTÜ-sid on oluliselt rohkem.</w:t>
      </w:r>
    </w:p>
    <w:p w14:paraId="249650CB" w14:textId="6376AFA7" w:rsidR="006351A7" w:rsidRPr="00380EB3" w:rsidRDefault="006351A7" w:rsidP="00E97781">
      <w:pPr>
        <w:spacing w:after="0" w:line="240" w:lineRule="auto"/>
        <w:jc w:val="both"/>
        <w:rPr>
          <w:rFonts w:ascii="Times New Roman" w:hAnsi="Times New Roman" w:cs="Times New Roman"/>
          <w:b/>
          <w:bCs/>
          <w:sz w:val="24"/>
          <w:szCs w:val="24"/>
        </w:rPr>
      </w:pPr>
    </w:p>
    <w:p w14:paraId="5CA0D455" w14:textId="4454FDB9" w:rsidR="009C11D6" w:rsidRPr="00380EB3" w:rsidRDefault="009C11D6" w:rsidP="00E97781">
      <w:pPr>
        <w:spacing w:after="0" w:line="240" w:lineRule="auto"/>
        <w:jc w:val="both"/>
        <w:rPr>
          <w:rFonts w:ascii="Times New Roman" w:hAnsi="Times New Roman" w:cs="Times New Roman"/>
          <w:b/>
          <w:sz w:val="24"/>
          <w:szCs w:val="24"/>
        </w:rPr>
      </w:pPr>
      <w:r w:rsidRPr="00380EB3">
        <w:rPr>
          <w:rFonts w:ascii="Times New Roman" w:hAnsi="Times New Roman" w:cs="Times New Roman"/>
          <w:b/>
          <w:sz w:val="24"/>
          <w:szCs w:val="24"/>
        </w:rPr>
        <w:t>7.</w:t>
      </w:r>
      <w:r w:rsidR="001B3E3F" w:rsidRPr="00380EB3">
        <w:rPr>
          <w:rFonts w:ascii="Times New Roman" w:hAnsi="Times New Roman" w:cs="Times New Roman"/>
          <w:b/>
          <w:sz w:val="24"/>
          <w:szCs w:val="24"/>
        </w:rPr>
        <w:t xml:space="preserve"> </w:t>
      </w:r>
      <w:r w:rsidRPr="00380EB3">
        <w:rPr>
          <w:rFonts w:ascii="Times New Roman" w:hAnsi="Times New Roman" w:cs="Times New Roman"/>
          <w:b/>
          <w:sz w:val="24"/>
          <w:szCs w:val="24"/>
        </w:rPr>
        <w:t>Seaduse rakendamisega seotud riigi ja kohaliku omavalitsuse tegevus, eeldatavad kulud ja tulud</w:t>
      </w:r>
    </w:p>
    <w:p w14:paraId="20FEBA0A" w14:textId="77777777" w:rsidR="009C11D6" w:rsidRPr="00380EB3" w:rsidRDefault="009C11D6" w:rsidP="00E97781">
      <w:pPr>
        <w:spacing w:after="0" w:line="240" w:lineRule="auto"/>
        <w:jc w:val="both"/>
        <w:rPr>
          <w:rFonts w:ascii="Times New Roman" w:hAnsi="Times New Roman" w:cs="Times New Roman"/>
          <w:b/>
          <w:sz w:val="24"/>
          <w:szCs w:val="24"/>
        </w:rPr>
      </w:pPr>
    </w:p>
    <w:p w14:paraId="78A4F345" w14:textId="0982771C" w:rsidR="009C11D6" w:rsidRPr="00380EB3" w:rsidRDefault="7E0DD699" w:rsidP="00E97781">
      <w:pPr>
        <w:spacing w:after="0" w:line="240" w:lineRule="auto"/>
        <w:jc w:val="both"/>
        <w:rPr>
          <w:rFonts w:ascii="Times New Roman" w:hAnsi="Times New Roman" w:cs="Times New Roman"/>
          <w:sz w:val="24"/>
          <w:szCs w:val="24"/>
        </w:rPr>
      </w:pPr>
      <w:r w:rsidRPr="00380EB3">
        <w:rPr>
          <w:rFonts w:ascii="Times New Roman" w:eastAsia="Times New Roman" w:hAnsi="Times New Roman" w:cs="Times New Roman"/>
          <w:sz w:val="24"/>
          <w:szCs w:val="24"/>
        </w:rPr>
        <w:t xml:space="preserve">Seaduse rakendamine ei ole seotud oluliste riigi kulutustega. </w:t>
      </w:r>
      <w:r w:rsidR="001B3E3F" w:rsidRPr="00380EB3">
        <w:rPr>
          <w:rFonts w:ascii="Times New Roman" w:eastAsia="Times New Roman" w:hAnsi="Times New Roman" w:cs="Times New Roman"/>
          <w:sz w:val="24"/>
          <w:szCs w:val="24"/>
        </w:rPr>
        <w:t>V</w:t>
      </w:r>
      <w:r w:rsidRPr="00380EB3">
        <w:rPr>
          <w:rFonts w:ascii="Times New Roman" w:eastAsia="Times New Roman" w:hAnsi="Times New Roman" w:cs="Times New Roman"/>
          <w:sz w:val="24"/>
          <w:szCs w:val="24"/>
        </w:rPr>
        <w:t xml:space="preserve">astutussätte </w:t>
      </w:r>
      <w:r w:rsidR="001B3E3F" w:rsidRPr="00380EB3">
        <w:rPr>
          <w:rFonts w:ascii="Times New Roman" w:eastAsia="Times New Roman" w:hAnsi="Times New Roman" w:cs="Times New Roman"/>
          <w:sz w:val="24"/>
          <w:szCs w:val="24"/>
        </w:rPr>
        <w:t>lisamise tõttu</w:t>
      </w:r>
      <w:r w:rsidRPr="00380EB3">
        <w:rPr>
          <w:rFonts w:ascii="Times New Roman" w:eastAsia="Times New Roman" w:hAnsi="Times New Roman" w:cs="Times New Roman"/>
          <w:sz w:val="24"/>
          <w:szCs w:val="24"/>
        </w:rPr>
        <w:t xml:space="preserve"> ei ole tulusid ja kulusid võimalik tõsikindlalt prognoosida. Eraldi vastutussäte ei too vältimatult kaasa rohkem väärteokaristusi, lisaks võib selge vastutussäte pigem motiveerida isikuid väärtegusid vähem toime panema.</w:t>
      </w:r>
    </w:p>
    <w:p w14:paraId="23FCA995" w14:textId="77777777" w:rsidR="00EB12CA" w:rsidRPr="00380EB3" w:rsidRDefault="00EB12CA" w:rsidP="00E97781">
      <w:pPr>
        <w:spacing w:after="0" w:line="240" w:lineRule="auto"/>
        <w:jc w:val="both"/>
        <w:rPr>
          <w:rFonts w:ascii="Times New Roman" w:eastAsia="Times New Roman" w:hAnsi="Times New Roman" w:cs="Times New Roman"/>
          <w:sz w:val="24"/>
          <w:szCs w:val="24"/>
        </w:rPr>
      </w:pPr>
    </w:p>
    <w:p w14:paraId="62FD0E0C" w14:textId="11B31212" w:rsidR="009C11D6" w:rsidRPr="00380EB3" w:rsidRDefault="4FCB39C8"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Seaduse rakendamisel tekib </w:t>
      </w:r>
      <w:proofErr w:type="spellStart"/>
      <w:r w:rsidR="00631DAB" w:rsidRPr="00380EB3">
        <w:rPr>
          <w:rFonts w:ascii="Times New Roman" w:eastAsia="Times New Roman" w:hAnsi="Times New Roman" w:cs="Times New Roman"/>
          <w:sz w:val="24"/>
          <w:szCs w:val="24"/>
        </w:rPr>
        <w:t>TRAM-ile</w:t>
      </w:r>
      <w:proofErr w:type="spellEnd"/>
      <w:r w:rsidR="00631DAB" w:rsidRPr="00380EB3">
        <w:rPr>
          <w:rFonts w:ascii="Times New Roman" w:eastAsia="Times New Roman" w:hAnsi="Times New Roman" w:cs="Times New Roman"/>
          <w:sz w:val="24"/>
          <w:szCs w:val="24"/>
        </w:rPr>
        <w:t xml:space="preserve"> </w:t>
      </w:r>
      <w:r w:rsidR="001B3E3F" w:rsidRPr="00380EB3">
        <w:rPr>
          <w:rFonts w:ascii="Times New Roman" w:eastAsia="Times New Roman" w:hAnsi="Times New Roman" w:cs="Times New Roman"/>
          <w:sz w:val="24"/>
          <w:szCs w:val="24"/>
        </w:rPr>
        <w:t>lisa</w:t>
      </w:r>
      <w:r w:rsidRPr="00380EB3">
        <w:rPr>
          <w:rFonts w:ascii="Times New Roman" w:eastAsia="Times New Roman" w:hAnsi="Times New Roman" w:cs="Times New Roman"/>
          <w:sz w:val="24"/>
          <w:szCs w:val="24"/>
        </w:rPr>
        <w:t xml:space="preserve">kulu </w:t>
      </w:r>
      <w:r w:rsidR="00322022" w:rsidRPr="00380EB3">
        <w:rPr>
          <w:rFonts w:ascii="Times New Roman" w:eastAsia="Times New Roman" w:hAnsi="Times New Roman" w:cs="Times New Roman"/>
          <w:sz w:val="24"/>
          <w:szCs w:val="24"/>
        </w:rPr>
        <w:t xml:space="preserve">ligikaudu 60 000 </w:t>
      </w:r>
      <w:r w:rsidRPr="00380EB3">
        <w:rPr>
          <w:rFonts w:ascii="Times New Roman" w:eastAsia="Times New Roman" w:hAnsi="Times New Roman" w:cs="Times New Roman"/>
          <w:sz w:val="24"/>
          <w:szCs w:val="24"/>
        </w:rPr>
        <w:t>eurot liiklusregistri arendami</w:t>
      </w:r>
      <w:r w:rsidR="001B3E3F" w:rsidRPr="00380EB3">
        <w:rPr>
          <w:rFonts w:ascii="Times New Roman" w:eastAsia="Times New Roman" w:hAnsi="Times New Roman" w:cs="Times New Roman"/>
          <w:sz w:val="24"/>
          <w:szCs w:val="24"/>
        </w:rPr>
        <w:t xml:space="preserve">sega – </w:t>
      </w:r>
      <w:r w:rsidRPr="00380EB3">
        <w:rPr>
          <w:rFonts w:ascii="Times New Roman" w:eastAsia="Times New Roman" w:hAnsi="Times New Roman" w:cs="Times New Roman"/>
          <w:sz w:val="24"/>
          <w:szCs w:val="24"/>
        </w:rPr>
        <w:t xml:space="preserve">fotorakenduse </w:t>
      </w:r>
      <w:proofErr w:type="spellStart"/>
      <w:r w:rsidRPr="00380EB3">
        <w:rPr>
          <w:rFonts w:ascii="Times New Roman" w:eastAsia="Times New Roman" w:hAnsi="Times New Roman" w:cs="Times New Roman"/>
          <w:sz w:val="24"/>
          <w:szCs w:val="24"/>
        </w:rPr>
        <w:t>DriveX</w:t>
      </w:r>
      <w:proofErr w:type="spellEnd"/>
      <w:r w:rsidRPr="00380EB3">
        <w:rPr>
          <w:rFonts w:ascii="Times New Roman" w:eastAsia="Times New Roman" w:hAnsi="Times New Roman" w:cs="Times New Roman"/>
          <w:sz w:val="24"/>
          <w:szCs w:val="24"/>
        </w:rPr>
        <w:t xml:space="preserve"> </w:t>
      </w:r>
      <w:r w:rsidR="480F250A" w:rsidRPr="00380EB3">
        <w:rPr>
          <w:rFonts w:ascii="Times New Roman" w:eastAsia="Times New Roman" w:hAnsi="Times New Roman" w:cs="Times New Roman"/>
          <w:sz w:val="24"/>
          <w:szCs w:val="24"/>
        </w:rPr>
        <w:t xml:space="preserve">(või analoogse) </w:t>
      </w:r>
      <w:r w:rsidRPr="00380EB3">
        <w:rPr>
          <w:rFonts w:ascii="Times New Roman" w:eastAsia="Times New Roman" w:hAnsi="Times New Roman" w:cs="Times New Roman"/>
          <w:sz w:val="24"/>
          <w:szCs w:val="24"/>
        </w:rPr>
        <w:t>kasutuselevõtmisega teatud juhtudel sõiduki olemasolu tõendamiseks registrist ajutisel kustutamisel</w:t>
      </w:r>
      <w:r w:rsidR="00322022" w:rsidRPr="00380EB3">
        <w:rPr>
          <w:rFonts w:ascii="Times New Roman" w:eastAsia="Times New Roman" w:hAnsi="Times New Roman" w:cs="Times New Roman"/>
          <w:sz w:val="24"/>
          <w:szCs w:val="24"/>
        </w:rPr>
        <w:t xml:space="preserve"> ning seoses peatatud kandega sõidukite kustutamiseks</w:t>
      </w:r>
      <w:r w:rsidR="00C45CCE" w:rsidRPr="00380EB3">
        <w:rPr>
          <w:rFonts w:ascii="Times New Roman" w:eastAsia="Times New Roman" w:hAnsi="Times New Roman" w:cs="Times New Roman"/>
          <w:sz w:val="24"/>
          <w:szCs w:val="24"/>
        </w:rPr>
        <w:t xml:space="preserve"> ja ajutiseks kustutamiseks</w:t>
      </w:r>
      <w:r w:rsidR="00322022" w:rsidRPr="00380EB3">
        <w:rPr>
          <w:rFonts w:ascii="Times New Roman" w:eastAsia="Times New Roman" w:hAnsi="Times New Roman" w:cs="Times New Roman"/>
          <w:sz w:val="24"/>
          <w:szCs w:val="24"/>
        </w:rPr>
        <w:t xml:space="preserve"> vajalike täiendustega</w:t>
      </w:r>
      <w:r w:rsidRPr="00380EB3">
        <w:rPr>
          <w:rFonts w:ascii="Times New Roman" w:eastAsia="Times New Roman" w:hAnsi="Times New Roman" w:cs="Times New Roman"/>
          <w:sz w:val="24"/>
          <w:szCs w:val="24"/>
        </w:rPr>
        <w:t>.</w:t>
      </w:r>
      <w:r w:rsidR="00322434" w:rsidRPr="00380EB3">
        <w:rPr>
          <w:rFonts w:ascii="Times New Roman" w:eastAsia="Times New Roman" w:hAnsi="Times New Roman" w:cs="Times New Roman"/>
          <w:sz w:val="24"/>
          <w:szCs w:val="24"/>
        </w:rPr>
        <w:t xml:space="preserve"> Viidatud lisakulu kaetakse </w:t>
      </w:r>
      <w:proofErr w:type="spellStart"/>
      <w:r w:rsidR="00631DAB" w:rsidRPr="00380EB3">
        <w:rPr>
          <w:rFonts w:ascii="Times New Roman" w:eastAsia="Times New Roman" w:hAnsi="Times New Roman" w:cs="Times New Roman"/>
          <w:sz w:val="24"/>
          <w:szCs w:val="24"/>
        </w:rPr>
        <w:t>TRAMi</w:t>
      </w:r>
      <w:proofErr w:type="spellEnd"/>
      <w:r w:rsidR="00631DAB" w:rsidRPr="00380EB3">
        <w:rPr>
          <w:rFonts w:ascii="Times New Roman" w:eastAsia="Times New Roman" w:hAnsi="Times New Roman" w:cs="Times New Roman"/>
          <w:sz w:val="24"/>
          <w:szCs w:val="24"/>
        </w:rPr>
        <w:t xml:space="preserve"> </w:t>
      </w:r>
      <w:r w:rsidR="00322434" w:rsidRPr="00380EB3">
        <w:rPr>
          <w:rFonts w:ascii="Times New Roman" w:eastAsia="Times New Roman" w:hAnsi="Times New Roman" w:cs="Times New Roman"/>
          <w:sz w:val="24"/>
          <w:szCs w:val="24"/>
        </w:rPr>
        <w:t>vahenditest.</w:t>
      </w:r>
    </w:p>
    <w:p w14:paraId="20842FA1" w14:textId="24CAEE90" w:rsidR="009C11D6" w:rsidRPr="00380EB3" w:rsidRDefault="009C11D6" w:rsidP="00E97781">
      <w:pPr>
        <w:spacing w:after="0" w:line="240" w:lineRule="auto"/>
        <w:jc w:val="both"/>
        <w:rPr>
          <w:rFonts w:ascii="Times New Roman" w:hAnsi="Times New Roman" w:cs="Times New Roman"/>
          <w:sz w:val="24"/>
          <w:szCs w:val="24"/>
        </w:rPr>
      </w:pPr>
    </w:p>
    <w:p w14:paraId="2F971145" w14:textId="584C20B5" w:rsidR="001D7F3D" w:rsidRPr="00380EB3" w:rsidRDefault="001D7F3D" w:rsidP="00E97781">
      <w:pPr>
        <w:spacing w:after="0" w:line="240" w:lineRule="auto"/>
        <w:jc w:val="both"/>
        <w:rPr>
          <w:rFonts w:ascii="Times New Roman" w:hAnsi="Times New Roman" w:cs="Times New Roman"/>
          <w:b/>
          <w:bCs/>
          <w:sz w:val="24"/>
          <w:szCs w:val="24"/>
        </w:rPr>
      </w:pPr>
      <w:r w:rsidRPr="00380EB3">
        <w:rPr>
          <w:rFonts w:ascii="Times New Roman" w:hAnsi="Times New Roman" w:cs="Times New Roman"/>
          <w:b/>
          <w:bCs/>
          <w:sz w:val="24"/>
          <w:szCs w:val="24"/>
        </w:rPr>
        <w:t>8. Rakendusaktid</w:t>
      </w:r>
    </w:p>
    <w:p w14:paraId="3A0CE91B" w14:textId="77777777" w:rsidR="00D11D05" w:rsidRPr="00380EB3" w:rsidRDefault="00D11D05" w:rsidP="00E97781">
      <w:pPr>
        <w:spacing w:after="0" w:line="240" w:lineRule="auto"/>
        <w:jc w:val="both"/>
        <w:rPr>
          <w:rFonts w:ascii="Times New Roman" w:hAnsi="Times New Roman" w:cs="Times New Roman"/>
          <w:b/>
          <w:bCs/>
          <w:sz w:val="24"/>
          <w:szCs w:val="24"/>
        </w:rPr>
      </w:pPr>
    </w:p>
    <w:p w14:paraId="245A0729" w14:textId="7A0C8855" w:rsidR="00D11D05" w:rsidRPr="00380EB3" w:rsidRDefault="00D11D05"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Eelnõu rakendamiseks ei ole vaja muuta olemasolevaid ega kehtestada uusi määrusi.</w:t>
      </w:r>
    </w:p>
    <w:p w14:paraId="726BBFEB" w14:textId="77777777" w:rsidR="001D7F3D" w:rsidRPr="00380EB3" w:rsidRDefault="001D7F3D" w:rsidP="00E97781">
      <w:pPr>
        <w:spacing w:after="0" w:line="240" w:lineRule="auto"/>
        <w:jc w:val="both"/>
        <w:rPr>
          <w:rFonts w:ascii="Times New Roman" w:hAnsi="Times New Roman" w:cs="Times New Roman"/>
          <w:sz w:val="24"/>
          <w:szCs w:val="24"/>
        </w:rPr>
      </w:pPr>
    </w:p>
    <w:p w14:paraId="7EDA6934" w14:textId="1DC9036C" w:rsidR="009C11D6" w:rsidRPr="00380EB3" w:rsidRDefault="001D7F3D" w:rsidP="00E97781">
      <w:pPr>
        <w:spacing w:after="0" w:line="240" w:lineRule="auto"/>
        <w:jc w:val="both"/>
        <w:rPr>
          <w:rFonts w:ascii="Times New Roman" w:hAnsi="Times New Roman" w:cs="Times New Roman"/>
          <w:b/>
          <w:bCs/>
          <w:sz w:val="24"/>
          <w:szCs w:val="24"/>
        </w:rPr>
      </w:pPr>
      <w:r w:rsidRPr="00380EB3">
        <w:rPr>
          <w:rFonts w:ascii="Times New Roman" w:hAnsi="Times New Roman" w:cs="Times New Roman"/>
          <w:b/>
          <w:bCs/>
          <w:sz w:val="24"/>
          <w:szCs w:val="24"/>
        </w:rPr>
        <w:t>9</w:t>
      </w:r>
      <w:r w:rsidR="24B5062C" w:rsidRPr="00380EB3">
        <w:rPr>
          <w:rFonts w:ascii="Times New Roman" w:hAnsi="Times New Roman" w:cs="Times New Roman"/>
          <w:b/>
          <w:bCs/>
          <w:sz w:val="24"/>
          <w:szCs w:val="24"/>
        </w:rPr>
        <w:t>.</w:t>
      </w:r>
      <w:r w:rsidR="001B3E3F" w:rsidRPr="00380EB3">
        <w:rPr>
          <w:rFonts w:ascii="Times New Roman" w:hAnsi="Times New Roman" w:cs="Times New Roman"/>
          <w:b/>
          <w:bCs/>
          <w:sz w:val="24"/>
          <w:szCs w:val="24"/>
        </w:rPr>
        <w:t xml:space="preserve"> </w:t>
      </w:r>
      <w:r w:rsidR="24B5062C" w:rsidRPr="00380EB3">
        <w:rPr>
          <w:rFonts w:ascii="Times New Roman" w:hAnsi="Times New Roman" w:cs="Times New Roman"/>
          <w:b/>
          <w:bCs/>
          <w:sz w:val="24"/>
          <w:szCs w:val="24"/>
        </w:rPr>
        <w:t>Seaduse jõustumine</w:t>
      </w:r>
    </w:p>
    <w:p w14:paraId="1C02DC17" w14:textId="77777777" w:rsidR="009C11D6" w:rsidRPr="00380EB3" w:rsidRDefault="009C11D6" w:rsidP="00E97781">
      <w:pPr>
        <w:spacing w:after="0" w:line="240" w:lineRule="auto"/>
        <w:jc w:val="both"/>
        <w:rPr>
          <w:rFonts w:ascii="Times New Roman" w:hAnsi="Times New Roman" w:cs="Times New Roman"/>
          <w:b/>
          <w:sz w:val="24"/>
          <w:szCs w:val="24"/>
        </w:rPr>
      </w:pPr>
    </w:p>
    <w:p w14:paraId="0AEED897" w14:textId="117F74ED" w:rsidR="009C11D6" w:rsidRPr="00380EB3" w:rsidRDefault="63089579"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Seadus on kavandatud jõustuma </w:t>
      </w:r>
      <w:r w:rsidR="55947EB5" w:rsidRPr="00380EB3">
        <w:rPr>
          <w:rFonts w:ascii="Times New Roman" w:eastAsia="Times New Roman" w:hAnsi="Times New Roman" w:cs="Times New Roman"/>
          <w:sz w:val="24"/>
          <w:szCs w:val="24"/>
        </w:rPr>
        <w:t>202</w:t>
      </w:r>
      <w:r w:rsidR="00C45CCE" w:rsidRPr="00380EB3">
        <w:rPr>
          <w:rFonts w:ascii="Times New Roman" w:eastAsia="Times New Roman" w:hAnsi="Times New Roman" w:cs="Times New Roman"/>
          <w:sz w:val="24"/>
          <w:szCs w:val="24"/>
        </w:rPr>
        <w:t>5</w:t>
      </w:r>
      <w:r w:rsidR="55947EB5" w:rsidRPr="00380EB3">
        <w:rPr>
          <w:rFonts w:ascii="Times New Roman" w:eastAsia="Times New Roman" w:hAnsi="Times New Roman" w:cs="Times New Roman"/>
          <w:sz w:val="24"/>
          <w:szCs w:val="24"/>
        </w:rPr>
        <w:t xml:space="preserve">. aasta 1 </w:t>
      </w:r>
      <w:r w:rsidR="00C45CCE" w:rsidRPr="00380EB3">
        <w:rPr>
          <w:rFonts w:ascii="Times New Roman" w:eastAsia="Times New Roman" w:hAnsi="Times New Roman" w:cs="Times New Roman"/>
          <w:sz w:val="24"/>
          <w:szCs w:val="24"/>
        </w:rPr>
        <w:t>jaanuaril</w:t>
      </w:r>
      <w:r w:rsidR="00C10E3D" w:rsidRPr="00380EB3">
        <w:rPr>
          <w:rFonts w:ascii="Times New Roman" w:eastAsia="Times New Roman" w:hAnsi="Times New Roman" w:cs="Times New Roman"/>
          <w:sz w:val="24"/>
          <w:szCs w:val="24"/>
        </w:rPr>
        <w:t>, et vajalikud liiklusregistri arendused registrikande peatamise l</w:t>
      </w:r>
      <w:r w:rsidR="009F5D46" w:rsidRPr="00380EB3">
        <w:rPr>
          <w:rFonts w:ascii="Times New Roman" w:eastAsia="Times New Roman" w:hAnsi="Times New Roman" w:cs="Times New Roman"/>
          <w:sz w:val="24"/>
          <w:szCs w:val="24"/>
        </w:rPr>
        <w:t>õpetamise ning kadunud sõidukite registris kustutamiseks taotluste esitamise võimaldamise</w:t>
      </w:r>
      <w:r w:rsidR="00C10E3D" w:rsidRPr="00380EB3">
        <w:rPr>
          <w:rFonts w:ascii="Times New Roman" w:eastAsia="Times New Roman" w:hAnsi="Times New Roman" w:cs="Times New Roman"/>
          <w:sz w:val="24"/>
          <w:szCs w:val="24"/>
        </w:rPr>
        <w:t xml:space="preserve"> rakendamiseks jõuaks </w:t>
      </w:r>
      <w:r w:rsidR="009F5D46" w:rsidRPr="00380EB3">
        <w:rPr>
          <w:rFonts w:ascii="Times New Roman" w:eastAsia="Times New Roman" w:hAnsi="Times New Roman" w:cs="Times New Roman"/>
          <w:sz w:val="24"/>
          <w:szCs w:val="24"/>
        </w:rPr>
        <w:t xml:space="preserve">seaduse jõustumise ajaks </w:t>
      </w:r>
      <w:r w:rsidR="00C10E3D" w:rsidRPr="00380EB3">
        <w:rPr>
          <w:rFonts w:ascii="Times New Roman" w:eastAsia="Times New Roman" w:hAnsi="Times New Roman" w:cs="Times New Roman"/>
          <w:sz w:val="24"/>
          <w:szCs w:val="24"/>
        </w:rPr>
        <w:t>valmis</w:t>
      </w:r>
      <w:r w:rsidRPr="00380EB3">
        <w:rPr>
          <w:rFonts w:ascii="Times New Roman" w:eastAsia="Times New Roman" w:hAnsi="Times New Roman" w:cs="Times New Roman"/>
          <w:sz w:val="24"/>
          <w:szCs w:val="24"/>
        </w:rPr>
        <w:t>.</w:t>
      </w:r>
    </w:p>
    <w:p w14:paraId="255F1864" w14:textId="7615376E" w:rsidR="009C11D6" w:rsidRPr="00380EB3" w:rsidRDefault="009C11D6" w:rsidP="00E97781">
      <w:pPr>
        <w:spacing w:after="0" w:line="240" w:lineRule="auto"/>
        <w:jc w:val="both"/>
        <w:rPr>
          <w:rFonts w:ascii="Times New Roman" w:eastAsia="Times New Roman" w:hAnsi="Times New Roman" w:cs="Times New Roman"/>
          <w:sz w:val="24"/>
          <w:szCs w:val="24"/>
        </w:rPr>
      </w:pPr>
    </w:p>
    <w:p w14:paraId="11F0CDE2" w14:textId="439519A1" w:rsidR="009C11D6" w:rsidRPr="00380EB3" w:rsidRDefault="001D7F3D" w:rsidP="00E97781">
      <w:pPr>
        <w:spacing w:after="0" w:line="240" w:lineRule="auto"/>
        <w:jc w:val="both"/>
        <w:rPr>
          <w:rFonts w:ascii="Times New Roman" w:hAnsi="Times New Roman" w:cs="Times New Roman"/>
          <w:b/>
          <w:bCs/>
          <w:sz w:val="24"/>
          <w:szCs w:val="24"/>
        </w:rPr>
      </w:pPr>
      <w:r w:rsidRPr="00380EB3">
        <w:rPr>
          <w:rFonts w:ascii="Times New Roman" w:eastAsia="Times New Roman" w:hAnsi="Times New Roman" w:cs="Times New Roman"/>
          <w:b/>
          <w:bCs/>
          <w:sz w:val="24"/>
          <w:szCs w:val="24"/>
        </w:rPr>
        <w:t>9</w:t>
      </w:r>
      <w:r w:rsidR="1DFA2C96" w:rsidRPr="00380EB3">
        <w:rPr>
          <w:rFonts w:ascii="Times New Roman" w:eastAsia="Times New Roman" w:hAnsi="Times New Roman" w:cs="Times New Roman"/>
          <w:b/>
          <w:bCs/>
          <w:sz w:val="24"/>
          <w:szCs w:val="24"/>
        </w:rPr>
        <w:t xml:space="preserve">.1. </w:t>
      </w:r>
      <w:r w:rsidR="1DFA2C96" w:rsidRPr="00380EB3">
        <w:rPr>
          <w:rFonts w:ascii="Times New Roman" w:hAnsi="Times New Roman" w:cs="Times New Roman"/>
          <w:b/>
          <w:bCs/>
          <w:sz w:val="24"/>
          <w:szCs w:val="24"/>
        </w:rPr>
        <w:t>Erisused jõustumises:</w:t>
      </w:r>
    </w:p>
    <w:p w14:paraId="4A0657D1" w14:textId="3C21FF77" w:rsidR="009C11D6" w:rsidRPr="00380EB3" w:rsidRDefault="009C11D6" w:rsidP="00E97781">
      <w:pPr>
        <w:spacing w:after="0" w:line="240" w:lineRule="auto"/>
        <w:jc w:val="both"/>
        <w:rPr>
          <w:rFonts w:ascii="Times New Roman" w:eastAsia="Times New Roman" w:hAnsi="Times New Roman" w:cs="Times New Roman"/>
          <w:sz w:val="24"/>
          <w:szCs w:val="24"/>
        </w:rPr>
      </w:pPr>
    </w:p>
    <w:p w14:paraId="11332F02" w14:textId="0649C5C4" w:rsidR="0046736B" w:rsidRPr="00380EB3" w:rsidRDefault="001D7F3D"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 xml:space="preserve">Eelnõu § </w:t>
      </w:r>
      <w:r w:rsidR="58566DCA" w:rsidRPr="00380EB3">
        <w:rPr>
          <w:rFonts w:ascii="Times New Roman" w:eastAsia="Times New Roman" w:hAnsi="Times New Roman" w:cs="Times New Roman"/>
          <w:sz w:val="24"/>
          <w:szCs w:val="24"/>
        </w:rPr>
        <w:t>2 osa sätte</w:t>
      </w:r>
      <w:r w:rsidR="001B3E3F" w:rsidRPr="00380EB3">
        <w:rPr>
          <w:rFonts w:ascii="Times New Roman" w:eastAsia="Times New Roman" w:hAnsi="Times New Roman" w:cs="Times New Roman"/>
          <w:sz w:val="24"/>
          <w:szCs w:val="24"/>
        </w:rPr>
        <w:t>i</w:t>
      </w:r>
      <w:r w:rsidR="58566DCA" w:rsidRPr="00380EB3">
        <w:rPr>
          <w:rFonts w:ascii="Times New Roman" w:eastAsia="Times New Roman" w:hAnsi="Times New Roman" w:cs="Times New Roman"/>
          <w:sz w:val="24"/>
          <w:szCs w:val="24"/>
        </w:rPr>
        <w:t>d ja § 3 jõustuvad ü</w:t>
      </w:r>
      <w:r w:rsidR="001B3E3F" w:rsidRPr="00380EB3">
        <w:rPr>
          <w:rFonts w:ascii="Times New Roman" w:eastAsia="Times New Roman" w:hAnsi="Times New Roman" w:cs="Times New Roman"/>
          <w:sz w:val="24"/>
          <w:szCs w:val="24"/>
        </w:rPr>
        <w:t>l</w:t>
      </w:r>
      <w:r w:rsidR="58566DCA" w:rsidRPr="00380EB3">
        <w:rPr>
          <w:rFonts w:ascii="Times New Roman" w:eastAsia="Times New Roman" w:hAnsi="Times New Roman" w:cs="Times New Roman"/>
          <w:sz w:val="24"/>
          <w:szCs w:val="24"/>
        </w:rPr>
        <w:t xml:space="preserve">disest </w:t>
      </w:r>
      <w:r w:rsidR="58DA9FEC" w:rsidRPr="00380EB3">
        <w:rPr>
          <w:rFonts w:ascii="Times New Roman" w:eastAsia="Times New Roman" w:hAnsi="Times New Roman" w:cs="Times New Roman"/>
          <w:sz w:val="24"/>
          <w:szCs w:val="24"/>
        </w:rPr>
        <w:t xml:space="preserve">jõustumisajast </w:t>
      </w:r>
      <w:r w:rsidR="58566DCA" w:rsidRPr="00380EB3">
        <w:rPr>
          <w:rFonts w:ascii="Times New Roman" w:eastAsia="Times New Roman" w:hAnsi="Times New Roman" w:cs="Times New Roman"/>
          <w:sz w:val="24"/>
          <w:szCs w:val="24"/>
        </w:rPr>
        <w:t>erinevalt</w:t>
      </w:r>
      <w:r w:rsidR="001B3E3F" w:rsidRPr="00380EB3">
        <w:rPr>
          <w:rFonts w:ascii="Times New Roman" w:eastAsia="Times New Roman" w:hAnsi="Times New Roman" w:cs="Times New Roman"/>
          <w:sz w:val="24"/>
          <w:szCs w:val="24"/>
        </w:rPr>
        <w:t>, sõltudes</w:t>
      </w:r>
      <w:r w:rsidR="58566DCA" w:rsidRPr="00380EB3">
        <w:rPr>
          <w:rFonts w:ascii="Times New Roman" w:eastAsia="Times New Roman" w:hAnsi="Times New Roman" w:cs="Times New Roman"/>
          <w:sz w:val="24"/>
          <w:szCs w:val="24"/>
        </w:rPr>
        <w:t xml:space="preserve"> </w:t>
      </w:r>
      <w:proofErr w:type="spellStart"/>
      <w:r w:rsidR="58566DCA" w:rsidRPr="00380EB3">
        <w:rPr>
          <w:rFonts w:ascii="Times New Roman" w:eastAsia="Times New Roman" w:hAnsi="Times New Roman" w:cs="Times New Roman"/>
          <w:sz w:val="24"/>
          <w:szCs w:val="24"/>
        </w:rPr>
        <w:t>TRAM</w:t>
      </w:r>
      <w:r w:rsidR="001B3E3F" w:rsidRPr="00380EB3">
        <w:rPr>
          <w:rFonts w:ascii="Times New Roman" w:eastAsia="Times New Roman" w:hAnsi="Times New Roman" w:cs="Times New Roman"/>
          <w:sz w:val="24"/>
          <w:szCs w:val="24"/>
        </w:rPr>
        <w:t>i</w:t>
      </w:r>
      <w:proofErr w:type="spellEnd"/>
      <w:r w:rsidR="58566DCA" w:rsidRPr="00380EB3">
        <w:rPr>
          <w:rFonts w:ascii="Times New Roman" w:eastAsia="Times New Roman" w:hAnsi="Times New Roman" w:cs="Times New Roman"/>
          <w:sz w:val="24"/>
          <w:szCs w:val="24"/>
        </w:rPr>
        <w:t xml:space="preserve"> tehnilisest valmisolekust ja regulatsiooni erinevast rakendamisvajadusest</w:t>
      </w:r>
      <w:r w:rsidR="009F5D46" w:rsidRPr="00380EB3">
        <w:rPr>
          <w:rFonts w:ascii="Times New Roman" w:eastAsia="Times New Roman" w:hAnsi="Times New Roman" w:cs="Times New Roman"/>
          <w:sz w:val="24"/>
          <w:szCs w:val="24"/>
        </w:rPr>
        <w:t>.</w:t>
      </w:r>
      <w:r w:rsidR="1118EEBA" w:rsidRPr="00380EB3">
        <w:rPr>
          <w:rFonts w:ascii="Times New Roman" w:eastAsia="Times New Roman" w:hAnsi="Times New Roman" w:cs="Times New Roman"/>
          <w:sz w:val="24"/>
          <w:szCs w:val="24"/>
        </w:rPr>
        <w:t xml:space="preserve"> </w:t>
      </w:r>
    </w:p>
    <w:p w14:paraId="608A25A5" w14:textId="57349511" w:rsidR="0046736B" w:rsidRPr="00380EB3" w:rsidRDefault="0046736B"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Tulenevalt täiendavast vajadusest liiklusregistri arenduste järele ja selle elluviimiseks vajalikust ajast, jõustuvad</w:t>
      </w:r>
      <w:r w:rsidRPr="00380EB3" w:rsidDel="009F5D46">
        <w:rPr>
          <w:rFonts w:ascii="Times New Roman" w:eastAsia="Times New Roman" w:hAnsi="Times New Roman" w:cs="Times New Roman"/>
          <w:sz w:val="24"/>
          <w:szCs w:val="24"/>
        </w:rPr>
        <w:t xml:space="preserve"> </w:t>
      </w:r>
      <w:r w:rsidR="1118EEBA" w:rsidRPr="00380EB3">
        <w:rPr>
          <w:rFonts w:ascii="Times New Roman" w:eastAsia="Times New Roman" w:hAnsi="Times New Roman" w:cs="Times New Roman"/>
          <w:sz w:val="24"/>
          <w:szCs w:val="24"/>
        </w:rPr>
        <w:t>01.01.202</w:t>
      </w:r>
      <w:r w:rsidR="00C45CCE" w:rsidRPr="00380EB3">
        <w:rPr>
          <w:rFonts w:ascii="Times New Roman" w:eastAsia="Times New Roman" w:hAnsi="Times New Roman" w:cs="Times New Roman"/>
          <w:sz w:val="24"/>
          <w:szCs w:val="24"/>
        </w:rPr>
        <w:t>6</w:t>
      </w:r>
      <w:r w:rsidR="009F5D46"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järgmised sätted:</w:t>
      </w:r>
    </w:p>
    <w:p w14:paraId="34E84FC3" w14:textId="0CEEDEC6" w:rsidR="00C45CCE" w:rsidRPr="00380EB3" w:rsidRDefault="0046736B"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1)</w:t>
      </w:r>
      <w:r w:rsidR="009F5D46" w:rsidRPr="00380EB3">
        <w:rPr>
          <w:rFonts w:ascii="Times New Roman" w:eastAsia="Times New Roman" w:hAnsi="Times New Roman" w:cs="Times New Roman"/>
          <w:sz w:val="24"/>
          <w:szCs w:val="24"/>
        </w:rPr>
        <w:t xml:space="preserve"> </w:t>
      </w:r>
      <w:r w:rsidR="00C45CCE" w:rsidRPr="00380EB3">
        <w:rPr>
          <w:rFonts w:ascii="Times New Roman" w:eastAsia="Times New Roman" w:hAnsi="Times New Roman" w:cs="Times New Roman"/>
          <w:sz w:val="24"/>
          <w:szCs w:val="24"/>
        </w:rPr>
        <w:t xml:space="preserve">paragrahvi 2 punkt 2, mis sätestab kadunud sõiduki kustutamise </w:t>
      </w:r>
      <w:proofErr w:type="spellStart"/>
      <w:r w:rsidR="00C45CCE" w:rsidRPr="00380EB3">
        <w:rPr>
          <w:rFonts w:ascii="Times New Roman" w:eastAsia="Times New Roman" w:hAnsi="Times New Roman" w:cs="Times New Roman"/>
          <w:sz w:val="24"/>
          <w:szCs w:val="24"/>
        </w:rPr>
        <w:t>TRAMi</w:t>
      </w:r>
      <w:proofErr w:type="spellEnd"/>
      <w:r w:rsidR="00C45CCE" w:rsidRPr="00380EB3">
        <w:rPr>
          <w:rFonts w:ascii="Times New Roman" w:eastAsia="Times New Roman" w:hAnsi="Times New Roman" w:cs="Times New Roman"/>
          <w:sz w:val="24"/>
          <w:szCs w:val="24"/>
        </w:rPr>
        <w:t xml:space="preserve"> algatusel;</w:t>
      </w:r>
    </w:p>
    <w:p w14:paraId="5489A02B" w14:textId="354BF662"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2) paragrahvi 2 punkt 3, mis sätestab sõiduki ajutise registrist kustutamise perioodide erisused;</w:t>
      </w:r>
    </w:p>
    <w:p w14:paraId="327CA311" w14:textId="4AC51243" w:rsidR="0046736B"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lastRenderedPageBreak/>
        <w:t>3) </w:t>
      </w:r>
      <w:r w:rsidR="0046736B" w:rsidRPr="00380EB3">
        <w:rPr>
          <w:rFonts w:ascii="Times New Roman" w:eastAsia="Times New Roman" w:hAnsi="Times New Roman" w:cs="Times New Roman"/>
          <w:sz w:val="24"/>
          <w:szCs w:val="24"/>
        </w:rPr>
        <w:t>paragrahvi</w:t>
      </w:r>
      <w:r w:rsidR="009F5D46" w:rsidRPr="00380EB3">
        <w:rPr>
          <w:rFonts w:ascii="Times New Roman" w:eastAsia="Times New Roman" w:hAnsi="Times New Roman" w:cs="Times New Roman"/>
          <w:sz w:val="24"/>
          <w:szCs w:val="24"/>
        </w:rPr>
        <w:t xml:space="preserve"> 2 p</w:t>
      </w:r>
      <w:r w:rsidR="003F3630" w:rsidRPr="00380EB3">
        <w:rPr>
          <w:rFonts w:ascii="Times New Roman" w:eastAsia="Times New Roman" w:hAnsi="Times New Roman" w:cs="Times New Roman"/>
          <w:sz w:val="24"/>
          <w:szCs w:val="24"/>
        </w:rPr>
        <w:t>unkt</w:t>
      </w:r>
      <w:r w:rsidR="009F5D46" w:rsidRPr="00380EB3">
        <w:rPr>
          <w:rFonts w:ascii="Times New Roman" w:eastAsia="Times New Roman" w:hAnsi="Times New Roman" w:cs="Times New Roman"/>
          <w:sz w:val="24"/>
          <w:szCs w:val="24"/>
        </w:rPr>
        <w:t xml:space="preserve"> </w:t>
      </w:r>
      <w:r w:rsidRPr="00380EB3">
        <w:rPr>
          <w:rFonts w:ascii="Times New Roman" w:eastAsia="Times New Roman" w:hAnsi="Times New Roman" w:cs="Times New Roman"/>
          <w:sz w:val="24"/>
          <w:szCs w:val="24"/>
        </w:rPr>
        <w:t>4</w:t>
      </w:r>
      <w:r w:rsidR="009F5D46" w:rsidRPr="00380EB3">
        <w:rPr>
          <w:rFonts w:ascii="Times New Roman" w:eastAsia="Times New Roman" w:hAnsi="Times New Roman" w:cs="Times New Roman"/>
          <w:sz w:val="24"/>
          <w:szCs w:val="24"/>
        </w:rPr>
        <w:t>, mis sätestab sõiduki</w:t>
      </w:r>
      <w:r w:rsidR="0046736B" w:rsidRPr="00380EB3">
        <w:rPr>
          <w:rFonts w:ascii="Times New Roman" w:eastAsia="Times New Roman" w:hAnsi="Times New Roman" w:cs="Times New Roman"/>
          <w:sz w:val="24"/>
          <w:szCs w:val="24"/>
        </w:rPr>
        <w:t xml:space="preserve">, millel puudub kehtiv tehnoülevaatus </w:t>
      </w:r>
      <w:r w:rsidRPr="00380EB3">
        <w:rPr>
          <w:rFonts w:ascii="Times New Roman" w:eastAsia="Times New Roman" w:hAnsi="Times New Roman" w:cs="Times New Roman"/>
          <w:sz w:val="24"/>
          <w:szCs w:val="24"/>
        </w:rPr>
        <w:t>ja</w:t>
      </w:r>
      <w:r w:rsidR="0046736B" w:rsidRPr="00380EB3">
        <w:rPr>
          <w:rFonts w:ascii="Times New Roman" w:eastAsia="Times New Roman" w:hAnsi="Times New Roman" w:cs="Times New Roman"/>
          <w:sz w:val="24"/>
          <w:szCs w:val="24"/>
        </w:rPr>
        <w:t xml:space="preserve"> millega ei ole viimase 2 aasta jooksul tehnoülevaatus punktis käidud,</w:t>
      </w:r>
      <w:r w:rsidR="009F5D46" w:rsidRPr="00380EB3">
        <w:rPr>
          <w:rFonts w:ascii="Times New Roman" w:eastAsia="Times New Roman" w:hAnsi="Times New Roman" w:cs="Times New Roman"/>
          <w:sz w:val="24"/>
          <w:szCs w:val="24"/>
        </w:rPr>
        <w:t xml:space="preserve"> olemasolu tõendamise kohustuse</w:t>
      </w:r>
      <w:r w:rsidR="0046736B" w:rsidRPr="00380EB3">
        <w:rPr>
          <w:rFonts w:ascii="Times New Roman" w:eastAsia="Times New Roman" w:hAnsi="Times New Roman" w:cs="Times New Roman"/>
          <w:sz w:val="24"/>
          <w:szCs w:val="24"/>
        </w:rPr>
        <w:t>, kui seda soovitakse ajutiselt registrist kustutada;</w:t>
      </w:r>
    </w:p>
    <w:p w14:paraId="34A1D372" w14:textId="5D12B0AF" w:rsidR="00C45CCE"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4</w:t>
      </w:r>
      <w:r w:rsidR="0046736B" w:rsidRPr="00380EB3">
        <w:rPr>
          <w:rFonts w:ascii="Times New Roman" w:eastAsia="Times New Roman" w:hAnsi="Times New Roman" w:cs="Times New Roman"/>
          <w:sz w:val="24"/>
          <w:szCs w:val="24"/>
        </w:rPr>
        <w:t>)</w:t>
      </w:r>
      <w:r w:rsidR="00394AEC">
        <w:rPr>
          <w:rFonts w:ascii="Times New Roman" w:eastAsia="Times New Roman" w:hAnsi="Times New Roman" w:cs="Times New Roman"/>
          <w:sz w:val="24"/>
          <w:szCs w:val="24"/>
        </w:rPr>
        <w:t> </w:t>
      </w:r>
      <w:r w:rsidRPr="00380EB3">
        <w:rPr>
          <w:rFonts w:ascii="Times New Roman" w:eastAsia="Times New Roman" w:hAnsi="Times New Roman" w:cs="Times New Roman"/>
          <w:sz w:val="24"/>
          <w:szCs w:val="24"/>
        </w:rPr>
        <w:t>paragrahvi 2 punkt 5, mis sätestab, millal TRAM kustutab sõiduki ajutiselt, kui omanikku ei eksisteeri;</w:t>
      </w:r>
    </w:p>
    <w:p w14:paraId="5109C8A3" w14:textId="2AFFF29E" w:rsidR="0046736B" w:rsidRPr="00380EB3" w:rsidRDefault="00C45CCE"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5) </w:t>
      </w:r>
      <w:r w:rsidR="0046736B" w:rsidRPr="00380EB3">
        <w:rPr>
          <w:rFonts w:ascii="Times New Roman" w:eastAsia="Times New Roman" w:hAnsi="Times New Roman" w:cs="Times New Roman"/>
          <w:sz w:val="24"/>
          <w:szCs w:val="24"/>
        </w:rPr>
        <w:t>paragrahvi 2 p</w:t>
      </w:r>
      <w:r w:rsidR="003F3630" w:rsidRPr="00380EB3">
        <w:rPr>
          <w:rFonts w:ascii="Times New Roman" w:eastAsia="Times New Roman" w:hAnsi="Times New Roman" w:cs="Times New Roman"/>
          <w:sz w:val="24"/>
          <w:szCs w:val="24"/>
        </w:rPr>
        <w:t>unkt</w:t>
      </w:r>
      <w:r w:rsidR="0046736B" w:rsidRPr="00380EB3">
        <w:rPr>
          <w:rFonts w:ascii="Times New Roman" w:eastAsia="Times New Roman" w:hAnsi="Times New Roman" w:cs="Times New Roman"/>
          <w:sz w:val="24"/>
          <w:szCs w:val="24"/>
        </w:rPr>
        <w:t xml:space="preserve"> </w:t>
      </w:r>
      <w:r w:rsidR="003F3630" w:rsidRPr="00380EB3">
        <w:rPr>
          <w:rFonts w:ascii="Times New Roman" w:eastAsia="Times New Roman" w:hAnsi="Times New Roman" w:cs="Times New Roman"/>
          <w:sz w:val="24"/>
          <w:szCs w:val="24"/>
        </w:rPr>
        <w:t>10</w:t>
      </w:r>
      <w:r w:rsidR="0046736B" w:rsidRPr="00380EB3">
        <w:rPr>
          <w:rFonts w:ascii="Times New Roman" w:eastAsia="Times New Roman" w:hAnsi="Times New Roman" w:cs="Times New Roman"/>
          <w:sz w:val="24"/>
          <w:szCs w:val="24"/>
        </w:rPr>
        <w:t>, mis sätestab lõivu tasumise sõiduki ajutise kustutamise taotlemisel, kui sellega kaasneb sõiduki olemasolu tõendamise kohustus</w:t>
      </w:r>
      <w:r w:rsidR="003F3630" w:rsidRPr="00380EB3">
        <w:rPr>
          <w:rFonts w:ascii="Times New Roman" w:eastAsia="Times New Roman" w:hAnsi="Times New Roman" w:cs="Times New Roman"/>
          <w:sz w:val="24"/>
          <w:szCs w:val="24"/>
        </w:rPr>
        <w:t xml:space="preserve"> ning kadunud sõiduki registrist kustutamise taotlemise eest</w:t>
      </w:r>
      <w:r w:rsidR="0046736B" w:rsidRPr="00380EB3">
        <w:rPr>
          <w:rFonts w:ascii="Times New Roman" w:eastAsia="Times New Roman" w:hAnsi="Times New Roman" w:cs="Times New Roman"/>
          <w:sz w:val="24"/>
          <w:szCs w:val="24"/>
        </w:rPr>
        <w:t>;</w:t>
      </w:r>
    </w:p>
    <w:p w14:paraId="2FB4E04D" w14:textId="0E9AA8AC" w:rsidR="0046736B" w:rsidRPr="00380EB3" w:rsidRDefault="003F3630"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6</w:t>
      </w:r>
      <w:r w:rsidR="0046736B" w:rsidRPr="00380EB3">
        <w:rPr>
          <w:rFonts w:ascii="Times New Roman" w:eastAsia="Times New Roman" w:hAnsi="Times New Roman" w:cs="Times New Roman"/>
          <w:sz w:val="24"/>
          <w:szCs w:val="24"/>
        </w:rPr>
        <w:t>)</w:t>
      </w:r>
      <w:r w:rsidR="00394AEC">
        <w:rPr>
          <w:rFonts w:ascii="Times New Roman" w:eastAsia="Times New Roman" w:hAnsi="Times New Roman" w:cs="Times New Roman"/>
          <w:sz w:val="24"/>
          <w:szCs w:val="24"/>
        </w:rPr>
        <w:t> </w:t>
      </w:r>
      <w:r w:rsidR="0046736B" w:rsidRPr="00380EB3">
        <w:rPr>
          <w:rFonts w:ascii="Times New Roman" w:eastAsia="Times New Roman" w:hAnsi="Times New Roman" w:cs="Times New Roman"/>
          <w:sz w:val="24"/>
          <w:szCs w:val="24"/>
        </w:rPr>
        <w:t>paragrahvi 2 p</w:t>
      </w:r>
      <w:r w:rsidRPr="00380EB3">
        <w:rPr>
          <w:rFonts w:ascii="Times New Roman" w:eastAsia="Times New Roman" w:hAnsi="Times New Roman" w:cs="Times New Roman"/>
          <w:sz w:val="24"/>
          <w:szCs w:val="24"/>
        </w:rPr>
        <w:t>unkt</w:t>
      </w:r>
      <w:r w:rsidR="0046736B" w:rsidRPr="00380EB3">
        <w:rPr>
          <w:rFonts w:ascii="Times New Roman" w:eastAsia="Times New Roman" w:hAnsi="Times New Roman" w:cs="Times New Roman"/>
          <w:sz w:val="24"/>
          <w:szCs w:val="24"/>
        </w:rPr>
        <w:t xml:space="preserve"> 1</w:t>
      </w:r>
      <w:r w:rsidRPr="00380EB3">
        <w:rPr>
          <w:rFonts w:ascii="Times New Roman" w:eastAsia="Times New Roman" w:hAnsi="Times New Roman" w:cs="Times New Roman"/>
          <w:sz w:val="24"/>
          <w:szCs w:val="24"/>
        </w:rPr>
        <w:t>8</w:t>
      </w:r>
      <w:r w:rsidR="0046736B" w:rsidRPr="00380EB3">
        <w:rPr>
          <w:rFonts w:ascii="Times New Roman" w:eastAsia="Times New Roman" w:hAnsi="Times New Roman" w:cs="Times New Roman"/>
          <w:sz w:val="24"/>
          <w:szCs w:val="24"/>
        </w:rPr>
        <w:t>, millega lisatakse võimalus peatatud registrikande asendamiseks ajutise kustutamisega ja millega kaasneb sõiduki olemasolu tõendamise kohustus;</w:t>
      </w:r>
    </w:p>
    <w:p w14:paraId="7E598D7C" w14:textId="68983C82" w:rsidR="00B27690" w:rsidRPr="00380EB3" w:rsidRDefault="003F3630"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7</w:t>
      </w:r>
      <w:r w:rsidR="0046736B" w:rsidRPr="00380EB3">
        <w:rPr>
          <w:rFonts w:ascii="Times New Roman" w:eastAsia="Times New Roman" w:hAnsi="Times New Roman" w:cs="Times New Roman"/>
          <w:sz w:val="24"/>
          <w:szCs w:val="24"/>
        </w:rPr>
        <w:t>)</w:t>
      </w:r>
      <w:r w:rsidR="00394AEC">
        <w:rPr>
          <w:rFonts w:ascii="Times New Roman" w:eastAsia="Times New Roman" w:hAnsi="Times New Roman" w:cs="Times New Roman"/>
          <w:sz w:val="24"/>
          <w:szCs w:val="24"/>
        </w:rPr>
        <w:t> </w:t>
      </w:r>
      <w:r w:rsidR="0046736B" w:rsidRPr="00380EB3">
        <w:rPr>
          <w:rFonts w:ascii="Times New Roman" w:eastAsia="Times New Roman" w:hAnsi="Times New Roman" w:cs="Times New Roman"/>
          <w:sz w:val="24"/>
          <w:szCs w:val="24"/>
        </w:rPr>
        <w:t>paragrahvi 3 punktid 1 ja 2, millega muudetase RLS § 142</w:t>
      </w:r>
      <w:r w:rsidR="0046736B" w:rsidRPr="00380EB3">
        <w:rPr>
          <w:rFonts w:ascii="Times New Roman" w:eastAsia="Times New Roman" w:hAnsi="Times New Roman" w:cs="Times New Roman"/>
          <w:sz w:val="24"/>
          <w:szCs w:val="24"/>
          <w:vertAlign w:val="superscript"/>
        </w:rPr>
        <w:t>74</w:t>
      </w:r>
      <w:r w:rsidR="0046736B" w:rsidRPr="00380EB3">
        <w:rPr>
          <w:rFonts w:ascii="Times New Roman" w:eastAsia="Times New Roman" w:hAnsi="Times New Roman" w:cs="Times New Roman"/>
          <w:sz w:val="24"/>
          <w:szCs w:val="24"/>
        </w:rPr>
        <w:t xml:space="preserve"> pealkiri seoses ajutise kustutamise eest võetava riigilõivu lisamisega ning lisatakse riigilõivumäär sõiduki ajutise kustutamise eest, kui sellega kaasneb sõiduki olemasolu tõendamise vajadus</w:t>
      </w:r>
      <w:r w:rsidRPr="00380EB3">
        <w:rPr>
          <w:rFonts w:ascii="Times New Roman" w:eastAsia="Times New Roman" w:hAnsi="Times New Roman" w:cs="Times New Roman"/>
          <w:sz w:val="24"/>
          <w:szCs w:val="24"/>
        </w:rPr>
        <w:t xml:space="preserve"> ning lõivumäär kadunud sõiduki kustutamise eest (t</w:t>
      </w:r>
      <w:r w:rsidR="0046736B" w:rsidRPr="00380EB3">
        <w:rPr>
          <w:rFonts w:ascii="Times New Roman" w:eastAsia="Times New Roman" w:hAnsi="Times New Roman" w:cs="Times New Roman"/>
          <w:sz w:val="24"/>
          <w:szCs w:val="24"/>
        </w:rPr>
        <w:t xml:space="preserve">ulenevalt vajadusest motiveerida isikuid </w:t>
      </w:r>
      <w:r w:rsidR="00B27690" w:rsidRPr="00380EB3">
        <w:rPr>
          <w:rFonts w:ascii="Times New Roman" w:eastAsia="Times New Roman" w:hAnsi="Times New Roman" w:cs="Times New Roman"/>
          <w:sz w:val="24"/>
          <w:szCs w:val="24"/>
        </w:rPr>
        <w:t xml:space="preserve">kadunud sõidukite registrist kustutamiseks taotlusi esitama aegsasti, on see </w:t>
      </w:r>
      <w:r w:rsidRPr="00380EB3">
        <w:rPr>
          <w:rFonts w:ascii="Times New Roman" w:eastAsia="Times New Roman" w:hAnsi="Times New Roman" w:cs="Times New Roman"/>
          <w:sz w:val="24"/>
          <w:szCs w:val="24"/>
        </w:rPr>
        <w:t>kuni 2025.a. lõpuni</w:t>
      </w:r>
      <w:r w:rsidR="00B27690" w:rsidRPr="00380EB3">
        <w:rPr>
          <w:rFonts w:ascii="Times New Roman" w:eastAsia="Times New Roman" w:hAnsi="Times New Roman" w:cs="Times New Roman"/>
          <w:sz w:val="24"/>
          <w:szCs w:val="24"/>
        </w:rPr>
        <w:t xml:space="preserve"> riigilõivuvaba, kuid alates</w:t>
      </w:r>
      <w:r w:rsidR="1118EEBA" w:rsidRPr="00380EB3">
        <w:rPr>
          <w:rFonts w:ascii="Times New Roman" w:eastAsia="Times New Roman" w:hAnsi="Times New Roman" w:cs="Times New Roman"/>
          <w:sz w:val="24"/>
          <w:szCs w:val="24"/>
        </w:rPr>
        <w:t xml:space="preserve"> 01.01.2026</w:t>
      </w:r>
      <w:r w:rsidR="00B27690" w:rsidRPr="00380EB3">
        <w:rPr>
          <w:rFonts w:ascii="Times New Roman" w:eastAsia="Times New Roman" w:hAnsi="Times New Roman" w:cs="Times New Roman"/>
          <w:sz w:val="24"/>
          <w:szCs w:val="24"/>
        </w:rPr>
        <w:t xml:space="preserve"> tuleb tasuda selle toimingu eest 15 eurot riigilõivu</w:t>
      </w:r>
      <w:r w:rsidRPr="00380EB3">
        <w:rPr>
          <w:rFonts w:ascii="Times New Roman" w:eastAsia="Times New Roman" w:hAnsi="Times New Roman" w:cs="Times New Roman"/>
          <w:sz w:val="24"/>
          <w:szCs w:val="24"/>
        </w:rPr>
        <w:t>)</w:t>
      </w:r>
      <w:r w:rsidR="00B27690" w:rsidRPr="00380EB3">
        <w:rPr>
          <w:rFonts w:ascii="Times New Roman" w:eastAsia="Times New Roman" w:hAnsi="Times New Roman" w:cs="Times New Roman"/>
          <w:sz w:val="24"/>
          <w:szCs w:val="24"/>
        </w:rPr>
        <w:t>.</w:t>
      </w:r>
    </w:p>
    <w:p w14:paraId="594A769B" w14:textId="77777777" w:rsidR="003F3630" w:rsidRPr="00380EB3" w:rsidRDefault="003F3630" w:rsidP="00E97781">
      <w:pPr>
        <w:spacing w:after="0" w:line="240" w:lineRule="auto"/>
        <w:jc w:val="both"/>
        <w:rPr>
          <w:rFonts w:ascii="Times New Roman" w:eastAsia="Times New Roman" w:hAnsi="Times New Roman" w:cs="Times New Roman"/>
          <w:sz w:val="24"/>
          <w:szCs w:val="24"/>
        </w:rPr>
      </w:pPr>
    </w:p>
    <w:p w14:paraId="17F9D30C" w14:textId="13EA1188" w:rsidR="00B27690" w:rsidRPr="00380EB3" w:rsidRDefault="003F3630"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Paragrahvi 3 punkt 3 jõustub 01.01.2027. Kuna regulatsiooni muudatuse tõttu enam alates 01.01.2025 peatatud registrikandega sõidukeid juurde ei teki ja isikutel on aega oma kadunud sõiduki registrist kustutamiseks kaks aastat (kuni 2026 lõpuni) ning esialgu on kadunud sõiduki kustutamine lõivuvaba ja alates 2026 võetakse selle eest lõivu 15 eurot, mis peaks motiveerima isikuid toimingud õigeaegselt teostama, siis alates 2027 tuleb tasuda kadunud sõiduki registrist kustutamise eest riigilõivu 800 eurot, mis ei ole enam toimingu tegemise lõiv vaid keskkonnalõiv võimalike keskkonnakahjude katteks, kuna registrist soovitakse kustutada sõidukit, mille nõuetekohast käitlemist ei kinnita jäätmekäitleja antud lammutustõend.</w:t>
      </w:r>
    </w:p>
    <w:p w14:paraId="7AE67B87" w14:textId="77777777" w:rsidR="00EB12CA" w:rsidRPr="00380EB3" w:rsidRDefault="00EB12CA" w:rsidP="00E97781">
      <w:pPr>
        <w:spacing w:after="0" w:line="240" w:lineRule="auto"/>
        <w:jc w:val="both"/>
        <w:rPr>
          <w:rFonts w:ascii="Times New Roman" w:eastAsia="Times New Roman" w:hAnsi="Times New Roman" w:cs="Times New Roman"/>
          <w:sz w:val="24"/>
          <w:szCs w:val="24"/>
        </w:rPr>
      </w:pPr>
    </w:p>
    <w:p w14:paraId="483832ED" w14:textId="1064E4CD" w:rsidR="009C11D6" w:rsidRPr="00380EB3" w:rsidRDefault="24B5062C" w:rsidP="00E97781">
      <w:pPr>
        <w:spacing w:after="0" w:line="240" w:lineRule="auto"/>
        <w:jc w:val="both"/>
        <w:rPr>
          <w:rFonts w:ascii="Times New Roman" w:eastAsia="Times New Roman" w:hAnsi="Times New Roman" w:cs="Times New Roman"/>
          <w:b/>
          <w:bCs/>
          <w:sz w:val="24"/>
          <w:szCs w:val="24"/>
        </w:rPr>
      </w:pPr>
      <w:r w:rsidRPr="00380EB3">
        <w:rPr>
          <w:rFonts w:ascii="Times New Roman" w:hAnsi="Times New Roman" w:cs="Times New Roman"/>
          <w:b/>
          <w:bCs/>
          <w:sz w:val="24"/>
          <w:szCs w:val="24"/>
        </w:rPr>
        <w:t>1</w:t>
      </w:r>
      <w:r w:rsidR="001D7F3D" w:rsidRPr="00380EB3">
        <w:rPr>
          <w:rFonts w:ascii="Times New Roman" w:hAnsi="Times New Roman" w:cs="Times New Roman"/>
          <w:b/>
          <w:bCs/>
          <w:sz w:val="24"/>
          <w:szCs w:val="24"/>
        </w:rPr>
        <w:t>1</w:t>
      </w:r>
      <w:r w:rsidRPr="00380EB3">
        <w:rPr>
          <w:rFonts w:ascii="Times New Roman" w:hAnsi="Times New Roman" w:cs="Times New Roman"/>
          <w:b/>
          <w:bCs/>
          <w:sz w:val="24"/>
          <w:szCs w:val="24"/>
        </w:rPr>
        <w:t>.</w:t>
      </w:r>
      <w:r w:rsidR="001B3E3F" w:rsidRPr="00380EB3">
        <w:rPr>
          <w:rFonts w:ascii="Times New Roman" w:hAnsi="Times New Roman" w:cs="Times New Roman"/>
          <w:b/>
          <w:bCs/>
          <w:sz w:val="24"/>
          <w:szCs w:val="24"/>
        </w:rPr>
        <w:t xml:space="preserve"> </w:t>
      </w:r>
      <w:r w:rsidRPr="00380EB3">
        <w:rPr>
          <w:rFonts w:ascii="Times New Roman" w:eastAsia="Times New Roman" w:hAnsi="Times New Roman" w:cs="Times New Roman"/>
          <w:b/>
          <w:bCs/>
          <w:sz w:val="24"/>
          <w:szCs w:val="24"/>
        </w:rPr>
        <w:t>Eelnõu kooskõlastamine, huvirühmade kaasamine ja avalik konsultatsioon</w:t>
      </w:r>
    </w:p>
    <w:p w14:paraId="2F069BF2" w14:textId="77777777" w:rsidR="009C11D6" w:rsidRPr="00380EB3" w:rsidRDefault="009C11D6" w:rsidP="00E97781">
      <w:pPr>
        <w:spacing w:after="0" w:line="240" w:lineRule="auto"/>
        <w:jc w:val="both"/>
        <w:rPr>
          <w:rFonts w:ascii="Times New Roman" w:eastAsia="Times New Roman" w:hAnsi="Times New Roman" w:cs="Times New Roman"/>
          <w:sz w:val="24"/>
          <w:szCs w:val="24"/>
        </w:rPr>
      </w:pPr>
    </w:p>
    <w:p w14:paraId="58C8C324" w14:textId="6C91A517" w:rsidR="24B5062C" w:rsidRPr="00380EB3" w:rsidRDefault="24B5062C"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Eelnõu esita</w:t>
      </w:r>
      <w:r w:rsidR="003F3630" w:rsidRPr="00380EB3">
        <w:rPr>
          <w:rFonts w:ascii="Times New Roman" w:eastAsia="Times New Roman" w:hAnsi="Times New Roman" w:cs="Times New Roman"/>
          <w:sz w:val="24"/>
          <w:szCs w:val="24"/>
        </w:rPr>
        <w:t>ti</w:t>
      </w:r>
      <w:r w:rsidRPr="00380EB3">
        <w:rPr>
          <w:rFonts w:ascii="Times New Roman" w:eastAsia="Times New Roman" w:hAnsi="Times New Roman" w:cs="Times New Roman"/>
          <w:sz w:val="24"/>
          <w:szCs w:val="24"/>
        </w:rPr>
        <w:t xml:space="preserve"> kooskõlastamiseks eelnõude infosüsteemi EIS kaudu </w:t>
      </w:r>
      <w:r w:rsidR="1B0A31A1" w:rsidRPr="00380EB3">
        <w:rPr>
          <w:rFonts w:ascii="Times New Roman" w:eastAsia="Times New Roman" w:hAnsi="Times New Roman" w:cs="Times New Roman"/>
          <w:sz w:val="24"/>
          <w:szCs w:val="24"/>
        </w:rPr>
        <w:t>Regionaal- ja Põllumajandus</w:t>
      </w:r>
      <w:r w:rsidRPr="00380EB3">
        <w:rPr>
          <w:rFonts w:ascii="Times New Roman" w:eastAsia="Times New Roman" w:hAnsi="Times New Roman" w:cs="Times New Roman"/>
          <w:sz w:val="24"/>
          <w:szCs w:val="24"/>
        </w:rPr>
        <w:t>ministeeriumile, Majandus- ja Kommunikatsiooniministeeriumile, Rahandusministeeriumile,</w:t>
      </w:r>
      <w:r w:rsidR="349A4E69" w:rsidRPr="00380EB3">
        <w:rPr>
          <w:rFonts w:ascii="Times New Roman" w:eastAsia="Times New Roman" w:hAnsi="Times New Roman" w:cs="Times New Roman"/>
          <w:sz w:val="24"/>
          <w:szCs w:val="24"/>
        </w:rPr>
        <w:t xml:space="preserve"> Siseministeeriumile</w:t>
      </w:r>
      <w:r w:rsidR="177F851E" w:rsidRPr="00380EB3">
        <w:rPr>
          <w:rFonts w:ascii="Times New Roman" w:eastAsia="Times New Roman" w:hAnsi="Times New Roman" w:cs="Times New Roman"/>
          <w:sz w:val="24"/>
          <w:szCs w:val="24"/>
        </w:rPr>
        <w:t>,</w:t>
      </w:r>
      <w:r w:rsidRPr="00380EB3">
        <w:rPr>
          <w:rFonts w:ascii="Times New Roman" w:eastAsia="Times New Roman" w:hAnsi="Times New Roman" w:cs="Times New Roman"/>
          <w:sz w:val="24"/>
          <w:szCs w:val="24"/>
        </w:rPr>
        <w:t xml:space="preserve"> Justiitsministeeriumile ning arvamuse avaldamiseks</w:t>
      </w:r>
      <w:r w:rsidR="18010AFA" w:rsidRPr="00380EB3">
        <w:rPr>
          <w:rFonts w:ascii="Times New Roman" w:eastAsia="Times New Roman" w:hAnsi="Times New Roman" w:cs="Times New Roman"/>
          <w:sz w:val="24"/>
          <w:szCs w:val="24"/>
        </w:rPr>
        <w:t xml:space="preserve"> Transpordiamet</w:t>
      </w:r>
      <w:r w:rsidR="009916CD" w:rsidRPr="00380EB3">
        <w:rPr>
          <w:rFonts w:ascii="Times New Roman" w:eastAsia="Times New Roman" w:hAnsi="Times New Roman" w:cs="Times New Roman"/>
          <w:sz w:val="24"/>
          <w:szCs w:val="24"/>
        </w:rPr>
        <w:t>ile</w:t>
      </w:r>
      <w:r w:rsidR="18010AFA" w:rsidRPr="00380EB3">
        <w:rPr>
          <w:rFonts w:ascii="Times New Roman" w:eastAsia="Times New Roman" w:hAnsi="Times New Roman" w:cs="Times New Roman"/>
          <w:sz w:val="24"/>
          <w:szCs w:val="24"/>
        </w:rPr>
        <w:t>, Eesti Vanatehnika Klubide Lii</w:t>
      </w:r>
      <w:r w:rsidR="009916CD" w:rsidRPr="00380EB3">
        <w:rPr>
          <w:rFonts w:ascii="Times New Roman" w:eastAsia="Times New Roman" w:hAnsi="Times New Roman" w:cs="Times New Roman"/>
          <w:sz w:val="24"/>
          <w:szCs w:val="24"/>
        </w:rPr>
        <w:t>dule</w:t>
      </w:r>
      <w:r w:rsidR="395DA3C7" w:rsidRPr="00380EB3">
        <w:rPr>
          <w:rFonts w:ascii="Times New Roman" w:eastAsia="Times New Roman" w:hAnsi="Times New Roman" w:cs="Times New Roman"/>
          <w:sz w:val="24"/>
          <w:szCs w:val="24"/>
        </w:rPr>
        <w:t>, Eesti Linnade ja Valdade Liidule, Eesti Ringmajandusettevõtete Lii</w:t>
      </w:r>
      <w:r w:rsidR="009916CD" w:rsidRPr="00380EB3">
        <w:rPr>
          <w:rFonts w:ascii="Times New Roman" w:eastAsia="Times New Roman" w:hAnsi="Times New Roman" w:cs="Times New Roman"/>
          <w:sz w:val="24"/>
          <w:szCs w:val="24"/>
        </w:rPr>
        <w:t>dule</w:t>
      </w:r>
      <w:r w:rsidR="395DA3C7" w:rsidRPr="00380EB3">
        <w:rPr>
          <w:rFonts w:ascii="Times New Roman" w:eastAsia="Times New Roman" w:hAnsi="Times New Roman" w:cs="Times New Roman"/>
          <w:sz w:val="24"/>
          <w:szCs w:val="24"/>
        </w:rPr>
        <w:t>, Eesti Kaupmeeste Lii</w:t>
      </w:r>
      <w:r w:rsidR="009916CD" w:rsidRPr="00380EB3">
        <w:rPr>
          <w:rFonts w:ascii="Times New Roman" w:eastAsia="Times New Roman" w:hAnsi="Times New Roman" w:cs="Times New Roman"/>
          <w:sz w:val="24"/>
          <w:szCs w:val="24"/>
        </w:rPr>
        <w:t>dule</w:t>
      </w:r>
      <w:r w:rsidR="395DA3C7" w:rsidRPr="00380EB3">
        <w:rPr>
          <w:rFonts w:ascii="Times New Roman" w:eastAsia="Times New Roman" w:hAnsi="Times New Roman" w:cs="Times New Roman"/>
          <w:sz w:val="24"/>
          <w:szCs w:val="24"/>
        </w:rPr>
        <w:t>, Eesti Kaubandus-Tööstusko</w:t>
      </w:r>
      <w:r w:rsidR="009916CD" w:rsidRPr="00380EB3">
        <w:rPr>
          <w:rFonts w:ascii="Times New Roman" w:eastAsia="Times New Roman" w:hAnsi="Times New Roman" w:cs="Times New Roman"/>
          <w:sz w:val="24"/>
          <w:szCs w:val="24"/>
        </w:rPr>
        <w:t>j</w:t>
      </w:r>
      <w:r w:rsidR="395DA3C7" w:rsidRPr="00380EB3">
        <w:rPr>
          <w:rFonts w:ascii="Times New Roman" w:eastAsia="Times New Roman" w:hAnsi="Times New Roman" w:cs="Times New Roman"/>
          <w:sz w:val="24"/>
          <w:szCs w:val="24"/>
        </w:rPr>
        <w:t>a</w:t>
      </w:r>
      <w:r w:rsidR="009916CD" w:rsidRPr="00380EB3">
        <w:rPr>
          <w:rFonts w:ascii="Times New Roman" w:eastAsia="Times New Roman" w:hAnsi="Times New Roman" w:cs="Times New Roman"/>
          <w:sz w:val="24"/>
          <w:szCs w:val="24"/>
        </w:rPr>
        <w:t>le</w:t>
      </w:r>
      <w:r w:rsidR="395DA3C7" w:rsidRPr="00380EB3">
        <w:rPr>
          <w:rFonts w:ascii="Times New Roman" w:eastAsia="Times New Roman" w:hAnsi="Times New Roman" w:cs="Times New Roman"/>
          <w:sz w:val="24"/>
          <w:szCs w:val="24"/>
        </w:rPr>
        <w:t xml:space="preserve">, </w:t>
      </w:r>
      <w:r w:rsidR="39E5BC29" w:rsidRPr="00380EB3">
        <w:rPr>
          <w:rFonts w:ascii="Times New Roman" w:eastAsia="Times New Roman" w:hAnsi="Times New Roman" w:cs="Times New Roman"/>
          <w:sz w:val="24"/>
          <w:szCs w:val="24"/>
        </w:rPr>
        <w:t>Eesti Jäätmekäitlejate Lii</w:t>
      </w:r>
      <w:r w:rsidR="009916CD" w:rsidRPr="00380EB3">
        <w:rPr>
          <w:rFonts w:ascii="Times New Roman" w:eastAsia="Times New Roman" w:hAnsi="Times New Roman" w:cs="Times New Roman"/>
          <w:sz w:val="24"/>
          <w:szCs w:val="24"/>
        </w:rPr>
        <w:t>dule</w:t>
      </w:r>
      <w:r w:rsidR="39E5BC29" w:rsidRPr="00380EB3">
        <w:rPr>
          <w:rFonts w:ascii="Times New Roman" w:eastAsia="Times New Roman" w:hAnsi="Times New Roman" w:cs="Times New Roman"/>
          <w:sz w:val="24"/>
          <w:szCs w:val="24"/>
        </w:rPr>
        <w:t xml:space="preserve">, </w:t>
      </w:r>
      <w:r w:rsidR="395DA3C7" w:rsidRPr="00380EB3">
        <w:rPr>
          <w:rFonts w:ascii="Times New Roman" w:eastAsia="Times New Roman" w:hAnsi="Times New Roman" w:cs="Times New Roman"/>
          <w:sz w:val="24"/>
          <w:szCs w:val="24"/>
        </w:rPr>
        <w:t>Eesti Väike- ja Keskmiste Ettevõtjate Assotsiatsioon</w:t>
      </w:r>
      <w:r w:rsidR="009A28FC" w:rsidRPr="00380EB3">
        <w:rPr>
          <w:rFonts w:ascii="Times New Roman" w:eastAsia="Times New Roman" w:hAnsi="Times New Roman" w:cs="Times New Roman"/>
          <w:sz w:val="24"/>
          <w:szCs w:val="24"/>
        </w:rPr>
        <w:t>ile</w:t>
      </w:r>
      <w:r w:rsidR="31C9B84C" w:rsidRPr="00380EB3">
        <w:rPr>
          <w:rFonts w:ascii="Times New Roman" w:eastAsia="Times New Roman" w:hAnsi="Times New Roman" w:cs="Times New Roman"/>
          <w:sz w:val="24"/>
          <w:szCs w:val="24"/>
        </w:rPr>
        <w:t>,</w:t>
      </w:r>
      <w:r w:rsidR="395DA3C7" w:rsidRPr="00380EB3">
        <w:rPr>
          <w:rFonts w:ascii="Times New Roman" w:eastAsia="Times New Roman" w:hAnsi="Times New Roman" w:cs="Times New Roman"/>
          <w:sz w:val="24"/>
          <w:szCs w:val="24"/>
        </w:rPr>
        <w:t xml:space="preserve"> E-Kaubanduse Lii</w:t>
      </w:r>
      <w:r w:rsidR="009A28FC" w:rsidRPr="00380EB3">
        <w:rPr>
          <w:rFonts w:ascii="Times New Roman" w:eastAsia="Times New Roman" w:hAnsi="Times New Roman" w:cs="Times New Roman"/>
          <w:sz w:val="24"/>
          <w:szCs w:val="24"/>
        </w:rPr>
        <w:t>dule</w:t>
      </w:r>
      <w:r w:rsidR="2B67AA73" w:rsidRPr="00380EB3">
        <w:rPr>
          <w:rFonts w:ascii="Times New Roman" w:eastAsia="Times New Roman" w:hAnsi="Times New Roman" w:cs="Times New Roman"/>
          <w:sz w:val="24"/>
          <w:szCs w:val="24"/>
        </w:rPr>
        <w:t>.</w:t>
      </w:r>
    </w:p>
    <w:p w14:paraId="4FC6A3B8" w14:textId="2B9E0EA2" w:rsidR="2259178C" w:rsidRPr="00380EB3" w:rsidRDefault="2259178C" w:rsidP="00E97781">
      <w:pPr>
        <w:spacing w:after="0" w:line="240" w:lineRule="auto"/>
        <w:jc w:val="both"/>
        <w:rPr>
          <w:rFonts w:ascii="Times New Roman" w:eastAsia="Times New Roman" w:hAnsi="Times New Roman" w:cs="Times New Roman"/>
          <w:sz w:val="24"/>
          <w:szCs w:val="24"/>
        </w:rPr>
      </w:pPr>
      <w:r w:rsidRPr="00380EB3">
        <w:rPr>
          <w:rFonts w:ascii="Times New Roman" w:eastAsia="Times New Roman" w:hAnsi="Times New Roman" w:cs="Times New Roman"/>
          <w:sz w:val="24"/>
          <w:szCs w:val="24"/>
        </w:rPr>
        <w:t>Eelnõu saadet</w:t>
      </w:r>
      <w:r w:rsidR="005D6551" w:rsidRPr="00380EB3">
        <w:rPr>
          <w:rFonts w:ascii="Times New Roman" w:eastAsia="Times New Roman" w:hAnsi="Times New Roman" w:cs="Times New Roman"/>
          <w:sz w:val="24"/>
          <w:szCs w:val="24"/>
        </w:rPr>
        <w:t>i</w:t>
      </w:r>
      <w:r w:rsidRPr="00380EB3">
        <w:rPr>
          <w:rFonts w:ascii="Times New Roman" w:eastAsia="Times New Roman" w:hAnsi="Times New Roman" w:cs="Times New Roman"/>
          <w:sz w:val="24"/>
          <w:szCs w:val="24"/>
        </w:rPr>
        <w:t xml:space="preserve"> arvamuse avaldamiseks </w:t>
      </w:r>
      <w:r w:rsidR="00561B52" w:rsidRPr="00380EB3">
        <w:rPr>
          <w:rFonts w:ascii="Times New Roman" w:eastAsia="Times New Roman" w:hAnsi="Times New Roman" w:cs="Times New Roman"/>
          <w:sz w:val="24"/>
          <w:szCs w:val="24"/>
        </w:rPr>
        <w:t xml:space="preserve">järgmistele </w:t>
      </w:r>
      <w:r w:rsidR="19CA9663" w:rsidRPr="00380EB3">
        <w:rPr>
          <w:rFonts w:ascii="Times New Roman" w:eastAsia="Times New Roman" w:hAnsi="Times New Roman" w:cs="Times New Roman"/>
          <w:sz w:val="24"/>
          <w:szCs w:val="24"/>
        </w:rPr>
        <w:t>m</w:t>
      </w:r>
      <w:r w:rsidR="0D09EEF3" w:rsidRPr="00380EB3">
        <w:rPr>
          <w:rFonts w:ascii="Times New Roman" w:eastAsia="Times New Roman" w:hAnsi="Times New Roman" w:cs="Times New Roman"/>
          <w:sz w:val="24"/>
          <w:szCs w:val="24"/>
        </w:rPr>
        <w:t>ootorsõidukite ja mootorsõidukite osade maaletooja</w:t>
      </w:r>
      <w:r w:rsidR="40B9C418" w:rsidRPr="00380EB3">
        <w:rPr>
          <w:rFonts w:ascii="Times New Roman" w:eastAsia="Times New Roman" w:hAnsi="Times New Roman" w:cs="Times New Roman"/>
          <w:sz w:val="24"/>
          <w:szCs w:val="24"/>
        </w:rPr>
        <w:t>tele</w:t>
      </w:r>
      <w:r w:rsidR="0D09EEF3" w:rsidRPr="00380EB3">
        <w:rPr>
          <w:rFonts w:ascii="Times New Roman" w:eastAsia="Times New Roman" w:hAnsi="Times New Roman" w:cs="Times New Roman"/>
          <w:sz w:val="24"/>
          <w:szCs w:val="24"/>
        </w:rPr>
        <w:t>: Autode Müügi- ja Teenindusettevõtete Eesti Liit,</w:t>
      </w:r>
      <w:r w:rsidR="66AF71C8" w:rsidRPr="00380EB3">
        <w:rPr>
          <w:rFonts w:ascii="Times New Roman" w:eastAsia="Times New Roman" w:hAnsi="Times New Roman" w:cs="Times New Roman"/>
          <w:sz w:val="24"/>
          <w:szCs w:val="24"/>
        </w:rPr>
        <w:t xml:space="preserve"> Autoettevõtete Liit, ADBD OÜ, Osaühing TRADILO, AS RENEST, </w:t>
      </w:r>
      <w:proofErr w:type="spellStart"/>
      <w:r w:rsidR="66AF71C8" w:rsidRPr="00380EB3">
        <w:rPr>
          <w:rFonts w:ascii="Times New Roman" w:eastAsia="Times New Roman" w:hAnsi="Times New Roman" w:cs="Times New Roman"/>
          <w:sz w:val="24"/>
          <w:szCs w:val="24"/>
        </w:rPr>
        <w:t>PrimeExport</w:t>
      </w:r>
      <w:proofErr w:type="spellEnd"/>
      <w:r w:rsidR="66AF71C8" w:rsidRPr="00380EB3">
        <w:rPr>
          <w:rFonts w:ascii="Times New Roman" w:eastAsia="Times New Roman" w:hAnsi="Times New Roman" w:cs="Times New Roman"/>
          <w:sz w:val="24"/>
          <w:szCs w:val="24"/>
        </w:rPr>
        <w:t xml:space="preserve"> OÜ, </w:t>
      </w:r>
      <w:proofErr w:type="spellStart"/>
      <w:r w:rsidR="66AF71C8" w:rsidRPr="00380EB3">
        <w:rPr>
          <w:rFonts w:ascii="Times New Roman" w:eastAsia="Times New Roman" w:hAnsi="Times New Roman" w:cs="Times New Roman"/>
          <w:sz w:val="24"/>
          <w:szCs w:val="24"/>
        </w:rPr>
        <w:t>Mechatronic</w:t>
      </w:r>
      <w:proofErr w:type="spellEnd"/>
      <w:r w:rsidR="66AF71C8" w:rsidRPr="00380EB3">
        <w:rPr>
          <w:rFonts w:ascii="Times New Roman" w:eastAsia="Times New Roman" w:hAnsi="Times New Roman" w:cs="Times New Roman"/>
          <w:sz w:val="24"/>
          <w:szCs w:val="24"/>
        </w:rPr>
        <w:t xml:space="preserve"> OÜ, OÜ </w:t>
      </w:r>
      <w:proofErr w:type="spellStart"/>
      <w:r w:rsidR="66AF71C8" w:rsidRPr="00380EB3">
        <w:rPr>
          <w:rFonts w:ascii="Times New Roman" w:eastAsia="Times New Roman" w:hAnsi="Times New Roman" w:cs="Times New Roman"/>
          <w:sz w:val="24"/>
          <w:szCs w:val="24"/>
        </w:rPr>
        <w:t>Carcom</w:t>
      </w:r>
      <w:proofErr w:type="spellEnd"/>
      <w:r w:rsidR="66AF71C8" w:rsidRPr="00380EB3">
        <w:rPr>
          <w:rFonts w:ascii="Times New Roman" w:eastAsia="Times New Roman" w:hAnsi="Times New Roman" w:cs="Times New Roman"/>
          <w:sz w:val="24"/>
          <w:szCs w:val="24"/>
        </w:rPr>
        <w:t>, Auto-</w:t>
      </w:r>
      <w:proofErr w:type="spellStart"/>
      <w:r w:rsidR="66AF71C8" w:rsidRPr="00380EB3">
        <w:rPr>
          <w:rFonts w:ascii="Times New Roman" w:eastAsia="Times New Roman" w:hAnsi="Times New Roman" w:cs="Times New Roman"/>
          <w:sz w:val="24"/>
          <w:szCs w:val="24"/>
        </w:rPr>
        <w:t>Bon</w:t>
      </w:r>
      <w:proofErr w:type="spellEnd"/>
      <w:r w:rsidR="66AF71C8" w:rsidRPr="00380EB3">
        <w:rPr>
          <w:rFonts w:ascii="Times New Roman" w:eastAsia="Times New Roman" w:hAnsi="Times New Roman" w:cs="Times New Roman"/>
          <w:sz w:val="24"/>
          <w:szCs w:val="24"/>
        </w:rPr>
        <w:t xml:space="preserve"> Baltic OÜ, OÜ </w:t>
      </w:r>
      <w:proofErr w:type="spellStart"/>
      <w:r w:rsidR="66AF71C8" w:rsidRPr="00380EB3">
        <w:rPr>
          <w:rFonts w:ascii="Times New Roman" w:eastAsia="Times New Roman" w:hAnsi="Times New Roman" w:cs="Times New Roman"/>
          <w:sz w:val="24"/>
          <w:szCs w:val="24"/>
        </w:rPr>
        <w:t>Pabela</w:t>
      </w:r>
      <w:proofErr w:type="spellEnd"/>
      <w:r w:rsidR="66AF71C8" w:rsidRPr="00380EB3">
        <w:rPr>
          <w:rFonts w:ascii="Times New Roman" w:eastAsia="Times New Roman" w:hAnsi="Times New Roman" w:cs="Times New Roman"/>
          <w:sz w:val="24"/>
          <w:szCs w:val="24"/>
        </w:rPr>
        <w:t xml:space="preserve"> Auto, ASC Motors OÜ</w:t>
      </w:r>
      <w:r w:rsidR="4AAEED80" w:rsidRPr="00380EB3">
        <w:rPr>
          <w:rFonts w:ascii="Times New Roman" w:eastAsia="Times New Roman" w:hAnsi="Times New Roman" w:cs="Times New Roman"/>
          <w:sz w:val="24"/>
          <w:szCs w:val="24"/>
        </w:rPr>
        <w:t xml:space="preserve">, Skaut24 OÜ, Nordic Auto OÜ, OÜ </w:t>
      </w:r>
      <w:proofErr w:type="spellStart"/>
      <w:r w:rsidR="4AAEED80" w:rsidRPr="00380EB3">
        <w:rPr>
          <w:rFonts w:ascii="Times New Roman" w:eastAsia="Times New Roman" w:hAnsi="Times New Roman" w:cs="Times New Roman"/>
          <w:sz w:val="24"/>
          <w:szCs w:val="24"/>
        </w:rPr>
        <w:t>Crossar</w:t>
      </w:r>
      <w:proofErr w:type="spellEnd"/>
      <w:r w:rsidR="4AAEED80" w:rsidRPr="00380EB3">
        <w:rPr>
          <w:rFonts w:ascii="Times New Roman" w:eastAsia="Times New Roman" w:hAnsi="Times New Roman" w:cs="Times New Roman"/>
          <w:sz w:val="24"/>
          <w:szCs w:val="24"/>
        </w:rPr>
        <w:t xml:space="preserve">, OÜ AD Consult, </w:t>
      </w:r>
      <w:proofErr w:type="spellStart"/>
      <w:r w:rsidR="4AAEED80" w:rsidRPr="00380EB3">
        <w:rPr>
          <w:rFonts w:ascii="Times New Roman" w:eastAsia="Times New Roman" w:hAnsi="Times New Roman" w:cs="Times New Roman"/>
          <w:sz w:val="24"/>
          <w:szCs w:val="24"/>
        </w:rPr>
        <w:t>Car</w:t>
      </w:r>
      <w:proofErr w:type="spellEnd"/>
      <w:r w:rsidR="4AAEED80" w:rsidRPr="00380EB3">
        <w:rPr>
          <w:rFonts w:ascii="Times New Roman" w:eastAsia="Times New Roman" w:hAnsi="Times New Roman" w:cs="Times New Roman"/>
          <w:sz w:val="24"/>
          <w:szCs w:val="24"/>
        </w:rPr>
        <w:t xml:space="preserve"> Exchange OÜ, Osaühing Merisaare Autod, </w:t>
      </w:r>
      <w:proofErr w:type="spellStart"/>
      <w:r w:rsidR="4AAEED80" w:rsidRPr="00380EB3">
        <w:rPr>
          <w:rFonts w:ascii="Times New Roman" w:eastAsia="Times New Roman" w:hAnsi="Times New Roman" w:cs="Times New Roman"/>
          <w:sz w:val="24"/>
          <w:szCs w:val="24"/>
        </w:rPr>
        <w:t>Euest</w:t>
      </w:r>
      <w:proofErr w:type="spellEnd"/>
      <w:r w:rsidR="4AAEED80" w:rsidRPr="00380EB3">
        <w:rPr>
          <w:rFonts w:ascii="Times New Roman" w:eastAsia="Times New Roman" w:hAnsi="Times New Roman" w:cs="Times New Roman"/>
          <w:sz w:val="24"/>
          <w:szCs w:val="24"/>
        </w:rPr>
        <w:t xml:space="preserve"> OÜ, USA Cars OÜ, AS </w:t>
      </w:r>
      <w:proofErr w:type="spellStart"/>
      <w:r w:rsidR="4AAEED80" w:rsidRPr="00380EB3">
        <w:rPr>
          <w:rFonts w:ascii="Times New Roman" w:eastAsia="Times New Roman" w:hAnsi="Times New Roman" w:cs="Times New Roman"/>
          <w:sz w:val="24"/>
          <w:szCs w:val="24"/>
        </w:rPr>
        <w:t>Carring</w:t>
      </w:r>
      <w:proofErr w:type="spellEnd"/>
      <w:r w:rsidR="4AAEED80" w:rsidRPr="00380EB3">
        <w:rPr>
          <w:rFonts w:ascii="Times New Roman" w:eastAsia="Times New Roman" w:hAnsi="Times New Roman" w:cs="Times New Roman"/>
          <w:sz w:val="24"/>
          <w:szCs w:val="24"/>
        </w:rPr>
        <w:t>, OÜ Atlan</w:t>
      </w:r>
      <w:r w:rsidR="2BCAA88B" w:rsidRPr="00380EB3">
        <w:rPr>
          <w:rFonts w:ascii="Times New Roman" w:eastAsia="Times New Roman" w:hAnsi="Times New Roman" w:cs="Times New Roman"/>
          <w:sz w:val="24"/>
          <w:szCs w:val="24"/>
        </w:rPr>
        <w:t xml:space="preserve">te, OÜ </w:t>
      </w:r>
      <w:proofErr w:type="spellStart"/>
      <w:r w:rsidR="2BCAA88B" w:rsidRPr="00380EB3">
        <w:rPr>
          <w:rFonts w:ascii="Times New Roman" w:eastAsia="Times New Roman" w:hAnsi="Times New Roman" w:cs="Times New Roman"/>
          <w:sz w:val="24"/>
          <w:szCs w:val="24"/>
        </w:rPr>
        <w:t>Docs</w:t>
      </w:r>
      <w:proofErr w:type="spellEnd"/>
      <w:r w:rsidR="2BCAA88B" w:rsidRPr="00380EB3">
        <w:rPr>
          <w:rFonts w:ascii="Times New Roman" w:eastAsia="Times New Roman" w:hAnsi="Times New Roman" w:cs="Times New Roman"/>
          <w:sz w:val="24"/>
          <w:szCs w:val="24"/>
        </w:rPr>
        <w:t xml:space="preserve"> Nordic, OÜ </w:t>
      </w:r>
      <w:proofErr w:type="spellStart"/>
      <w:r w:rsidR="2BCAA88B" w:rsidRPr="00380EB3">
        <w:rPr>
          <w:rFonts w:ascii="Times New Roman" w:eastAsia="Times New Roman" w:hAnsi="Times New Roman" w:cs="Times New Roman"/>
          <w:sz w:val="24"/>
          <w:szCs w:val="24"/>
        </w:rPr>
        <w:t>Hektor</w:t>
      </w:r>
      <w:proofErr w:type="spellEnd"/>
      <w:r w:rsidR="2BCAA88B" w:rsidRPr="00380EB3">
        <w:rPr>
          <w:rFonts w:ascii="Times New Roman" w:eastAsia="Times New Roman" w:hAnsi="Times New Roman" w:cs="Times New Roman"/>
          <w:sz w:val="24"/>
          <w:szCs w:val="24"/>
        </w:rPr>
        <w:t xml:space="preserve">, A1 Autokeskus OÜ, </w:t>
      </w:r>
      <w:proofErr w:type="spellStart"/>
      <w:r w:rsidR="2BCAA88B" w:rsidRPr="00380EB3">
        <w:rPr>
          <w:rFonts w:ascii="Times New Roman" w:eastAsia="Times New Roman" w:hAnsi="Times New Roman" w:cs="Times New Roman"/>
          <w:sz w:val="24"/>
          <w:szCs w:val="24"/>
        </w:rPr>
        <w:t>Bros</w:t>
      </w:r>
      <w:proofErr w:type="spellEnd"/>
      <w:r w:rsidR="2BCAA88B" w:rsidRPr="00380EB3">
        <w:rPr>
          <w:rFonts w:ascii="Times New Roman" w:eastAsia="Times New Roman" w:hAnsi="Times New Roman" w:cs="Times New Roman"/>
          <w:sz w:val="24"/>
          <w:szCs w:val="24"/>
        </w:rPr>
        <w:t xml:space="preserve"> OÜ, TT-Mobile OÜ, </w:t>
      </w:r>
      <w:proofErr w:type="spellStart"/>
      <w:r w:rsidR="2BCAA88B" w:rsidRPr="00380EB3">
        <w:rPr>
          <w:rFonts w:ascii="Times New Roman" w:eastAsia="Times New Roman" w:hAnsi="Times New Roman" w:cs="Times New Roman"/>
          <w:sz w:val="24"/>
          <w:szCs w:val="24"/>
        </w:rPr>
        <w:t>JossCar</w:t>
      </w:r>
      <w:proofErr w:type="spellEnd"/>
      <w:r w:rsidR="2BCAA88B" w:rsidRPr="00380EB3">
        <w:rPr>
          <w:rFonts w:ascii="Times New Roman" w:eastAsia="Times New Roman" w:hAnsi="Times New Roman" w:cs="Times New Roman"/>
          <w:sz w:val="24"/>
          <w:szCs w:val="24"/>
        </w:rPr>
        <w:t xml:space="preserve"> OÜ, </w:t>
      </w:r>
      <w:proofErr w:type="spellStart"/>
      <w:r w:rsidR="2BCAA88B" w:rsidRPr="00380EB3">
        <w:rPr>
          <w:rFonts w:ascii="Times New Roman" w:eastAsia="Times New Roman" w:hAnsi="Times New Roman" w:cs="Times New Roman"/>
          <w:sz w:val="24"/>
          <w:szCs w:val="24"/>
        </w:rPr>
        <w:t>Rosma</w:t>
      </w:r>
      <w:proofErr w:type="spellEnd"/>
      <w:r w:rsidR="2BCAA88B" w:rsidRPr="00380EB3">
        <w:rPr>
          <w:rFonts w:ascii="Times New Roman" w:eastAsia="Times New Roman" w:hAnsi="Times New Roman" w:cs="Times New Roman"/>
          <w:sz w:val="24"/>
          <w:szCs w:val="24"/>
        </w:rPr>
        <w:t xml:space="preserve"> OÜ, OÜ </w:t>
      </w:r>
      <w:proofErr w:type="spellStart"/>
      <w:r w:rsidR="2BCAA88B" w:rsidRPr="00380EB3">
        <w:rPr>
          <w:rFonts w:ascii="Times New Roman" w:eastAsia="Times New Roman" w:hAnsi="Times New Roman" w:cs="Times New Roman"/>
          <w:sz w:val="24"/>
          <w:szCs w:val="24"/>
        </w:rPr>
        <w:t>Rodrigo</w:t>
      </w:r>
      <w:proofErr w:type="spellEnd"/>
      <w:r w:rsidR="2BCAA88B" w:rsidRPr="00380EB3">
        <w:rPr>
          <w:rFonts w:ascii="Times New Roman" w:eastAsia="Times New Roman" w:hAnsi="Times New Roman" w:cs="Times New Roman"/>
          <w:sz w:val="24"/>
          <w:szCs w:val="24"/>
        </w:rPr>
        <w:t xml:space="preserve">, OÜ </w:t>
      </w:r>
      <w:proofErr w:type="spellStart"/>
      <w:r w:rsidR="2BCAA88B" w:rsidRPr="00380EB3">
        <w:rPr>
          <w:rFonts w:ascii="Times New Roman" w:eastAsia="Times New Roman" w:hAnsi="Times New Roman" w:cs="Times New Roman"/>
          <w:sz w:val="24"/>
          <w:szCs w:val="24"/>
        </w:rPr>
        <w:t>Dalinger</w:t>
      </w:r>
      <w:proofErr w:type="spellEnd"/>
      <w:r w:rsidR="2BCAA88B" w:rsidRPr="00380EB3">
        <w:rPr>
          <w:rFonts w:ascii="Times New Roman" w:eastAsia="Times New Roman" w:hAnsi="Times New Roman" w:cs="Times New Roman"/>
          <w:sz w:val="24"/>
          <w:szCs w:val="24"/>
        </w:rPr>
        <w:t xml:space="preserve"> Auto, </w:t>
      </w:r>
      <w:proofErr w:type="spellStart"/>
      <w:r w:rsidR="2BCAA88B" w:rsidRPr="00380EB3">
        <w:rPr>
          <w:rFonts w:ascii="Times New Roman" w:eastAsia="Times New Roman" w:hAnsi="Times New Roman" w:cs="Times New Roman"/>
          <w:sz w:val="24"/>
          <w:szCs w:val="24"/>
        </w:rPr>
        <w:t>Raidsaare</w:t>
      </w:r>
      <w:proofErr w:type="spellEnd"/>
      <w:r w:rsidR="2BCAA88B" w:rsidRPr="00380EB3">
        <w:rPr>
          <w:rFonts w:ascii="Times New Roman" w:eastAsia="Times New Roman" w:hAnsi="Times New Roman" w:cs="Times New Roman"/>
          <w:sz w:val="24"/>
          <w:szCs w:val="24"/>
        </w:rPr>
        <w:t xml:space="preserve"> OÜ, AGR</w:t>
      </w:r>
      <w:r w:rsidR="34FAF137" w:rsidRPr="00380EB3">
        <w:rPr>
          <w:rFonts w:ascii="Times New Roman" w:eastAsia="Times New Roman" w:hAnsi="Times New Roman" w:cs="Times New Roman"/>
          <w:sz w:val="24"/>
          <w:szCs w:val="24"/>
        </w:rPr>
        <w:t xml:space="preserve"> Autokeskus OÜ, </w:t>
      </w:r>
      <w:proofErr w:type="spellStart"/>
      <w:r w:rsidR="34FAF137" w:rsidRPr="00380EB3">
        <w:rPr>
          <w:rFonts w:ascii="Times New Roman" w:eastAsia="Times New Roman" w:hAnsi="Times New Roman" w:cs="Times New Roman"/>
          <w:sz w:val="24"/>
          <w:szCs w:val="24"/>
        </w:rPr>
        <w:t>Oolmar</w:t>
      </w:r>
      <w:proofErr w:type="spellEnd"/>
      <w:r w:rsidR="34FAF137" w:rsidRPr="00380EB3">
        <w:rPr>
          <w:rFonts w:ascii="Times New Roman" w:eastAsia="Times New Roman" w:hAnsi="Times New Roman" w:cs="Times New Roman"/>
          <w:sz w:val="24"/>
          <w:szCs w:val="24"/>
        </w:rPr>
        <w:t xml:space="preserve"> autos OÜ, AutoHalle OÜ, Nissan Nordic Europe </w:t>
      </w:r>
      <w:proofErr w:type="spellStart"/>
      <w:r w:rsidR="34FAF137" w:rsidRPr="00380EB3">
        <w:rPr>
          <w:rFonts w:ascii="Times New Roman" w:eastAsia="Times New Roman" w:hAnsi="Times New Roman" w:cs="Times New Roman"/>
          <w:sz w:val="24"/>
          <w:szCs w:val="24"/>
        </w:rPr>
        <w:t>Oy</w:t>
      </w:r>
      <w:proofErr w:type="spellEnd"/>
      <w:r w:rsidR="34FAF137" w:rsidRPr="00380EB3">
        <w:rPr>
          <w:rFonts w:ascii="Times New Roman" w:eastAsia="Times New Roman" w:hAnsi="Times New Roman" w:cs="Times New Roman"/>
          <w:sz w:val="24"/>
          <w:szCs w:val="24"/>
        </w:rPr>
        <w:t xml:space="preserve"> Eesti filiaal, </w:t>
      </w:r>
      <w:proofErr w:type="spellStart"/>
      <w:r w:rsidR="34FAF137" w:rsidRPr="00380EB3">
        <w:rPr>
          <w:rFonts w:ascii="Times New Roman" w:eastAsia="Times New Roman" w:hAnsi="Times New Roman" w:cs="Times New Roman"/>
          <w:sz w:val="24"/>
          <w:szCs w:val="24"/>
        </w:rPr>
        <w:t>Marpatex</w:t>
      </w:r>
      <w:proofErr w:type="spellEnd"/>
      <w:r w:rsidR="34FAF137" w:rsidRPr="00380EB3">
        <w:rPr>
          <w:rFonts w:ascii="Times New Roman" w:eastAsia="Times New Roman" w:hAnsi="Times New Roman" w:cs="Times New Roman"/>
          <w:sz w:val="24"/>
          <w:szCs w:val="24"/>
        </w:rPr>
        <w:t xml:space="preserve"> OÜ, OÜ Nordauto Grupp, Auto Forte Tallinn OÜ, </w:t>
      </w:r>
      <w:proofErr w:type="spellStart"/>
      <w:r w:rsidR="34FAF137" w:rsidRPr="00380EB3">
        <w:rPr>
          <w:rFonts w:ascii="Times New Roman" w:eastAsia="Times New Roman" w:hAnsi="Times New Roman" w:cs="Times New Roman"/>
          <w:sz w:val="24"/>
          <w:szCs w:val="24"/>
        </w:rPr>
        <w:t>Autowelt</w:t>
      </w:r>
      <w:proofErr w:type="spellEnd"/>
      <w:r w:rsidR="34FAF137" w:rsidRPr="00380EB3">
        <w:rPr>
          <w:rFonts w:ascii="Times New Roman" w:eastAsia="Times New Roman" w:hAnsi="Times New Roman" w:cs="Times New Roman"/>
          <w:sz w:val="24"/>
          <w:szCs w:val="24"/>
        </w:rPr>
        <w:t xml:space="preserve"> Balti</w:t>
      </w:r>
      <w:r w:rsidR="321EFAA0" w:rsidRPr="00380EB3">
        <w:rPr>
          <w:rFonts w:ascii="Times New Roman" w:eastAsia="Times New Roman" w:hAnsi="Times New Roman" w:cs="Times New Roman"/>
          <w:sz w:val="24"/>
          <w:szCs w:val="24"/>
        </w:rPr>
        <w:t xml:space="preserve">c OÜ, OÜ Import Auto, OÜ </w:t>
      </w:r>
      <w:proofErr w:type="spellStart"/>
      <w:r w:rsidR="321EFAA0" w:rsidRPr="00380EB3">
        <w:rPr>
          <w:rFonts w:ascii="Times New Roman" w:eastAsia="Times New Roman" w:hAnsi="Times New Roman" w:cs="Times New Roman"/>
          <w:sz w:val="24"/>
          <w:szCs w:val="24"/>
        </w:rPr>
        <w:t>Daamele</w:t>
      </w:r>
      <w:proofErr w:type="spellEnd"/>
      <w:r w:rsidR="321EFAA0" w:rsidRPr="00380EB3">
        <w:rPr>
          <w:rFonts w:ascii="Times New Roman" w:eastAsia="Times New Roman" w:hAnsi="Times New Roman" w:cs="Times New Roman"/>
          <w:sz w:val="24"/>
          <w:szCs w:val="24"/>
        </w:rPr>
        <w:t xml:space="preserve">, OÜ Tika Auto, </w:t>
      </w:r>
      <w:proofErr w:type="spellStart"/>
      <w:r w:rsidR="321EFAA0" w:rsidRPr="00380EB3">
        <w:rPr>
          <w:rFonts w:ascii="Times New Roman" w:eastAsia="Times New Roman" w:hAnsi="Times New Roman" w:cs="Times New Roman"/>
          <w:sz w:val="24"/>
          <w:szCs w:val="24"/>
        </w:rPr>
        <w:t>Autospirit</w:t>
      </w:r>
      <w:proofErr w:type="spellEnd"/>
      <w:r w:rsidR="321EFAA0" w:rsidRPr="00380EB3">
        <w:rPr>
          <w:rFonts w:ascii="Times New Roman" w:eastAsia="Times New Roman" w:hAnsi="Times New Roman" w:cs="Times New Roman"/>
          <w:sz w:val="24"/>
          <w:szCs w:val="24"/>
        </w:rPr>
        <w:t xml:space="preserve"> Tartu OÜ, OÜ </w:t>
      </w:r>
      <w:proofErr w:type="spellStart"/>
      <w:r w:rsidR="321EFAA0" w:rsidRPr="00380EB3">
        <w:rPr>
          <w:rFonts w:ascii="Times New Roman" w:eastAsia="Times New Roman" w:hAnsi="Times New Roman" w:cs="Times New Roman"/>
          <w:sz w:val="24"/>
          <w:szCs w:val="24"/>
        </w:rPr>
        <w:t>KIndle</w:t>
      </w:r>
      <w:proofErr w:type="spellEnd"/>
      <w:r w:rsidR="321EFAA0" w:rsidRPr="00380EB3">
        <w:rPr>
          <w:rFonts w:ascii="Times New Roman" w:eastAsia="Times New Roman" w:hAnsi="Times New Roman" w:cs="Times New Roman"/>
          <w:sz w:val="24"/>
          <w:szCs w:val="24"/>
        </w:rPr>
        <w:t xml:space="preserve">, OÜ AL Mare Auto, OÜ </w:t>
      </w:r>
      <w:proofErr w:type="spellStart"/>
      <w:r w:rsidR="321EFAA0" w:rsidRPr="00380EB3">
        <w:rPr>
          <w:rFonts w:ascii="Times New Roman" w:eastAsia="Times New Roman" w:hAnsi="Times New Roman" w:cs="Times New Roman"/>
          <w:sz w:val="24"/>
          <w:szCs w:val="24"/>
        </w:rPr>
        <w:t>Merton</w:t>
      </w:r>
      <w:proofErr w:type="spellEnd"/>
      <w:r w:rsidR="321EFAA0" w:rsidRPr="00380EB3">
        <w:rPr>
          <w:rFonts w:ascii="Times New Roman" w:eastAsia="Times New Roman" w:hAnsi="Times New Roman" w:cs="Times New Roman"/>
          <w:sz w:val="24"/>
          <w:szCs w:val="24"/>
        </w:rPr>
        <w:t xml:space="preserve"> Grupp, OÜ PKW Auto, Sports </w:t>
      </w:r>
      <w:proofErr w:type="spellStart"/>
      <w:r w:rsidR="321EFAA0" w:rsidRPr="00380EB3">
        <w:rPr>
          <w:rFonts w:ascii="Times New Roman" w:eastAsia="Times New Roman" w:hAnsi="Times New Roman" w:cs="Times New Roman"/>
          <w:sz w:val="24"/>
          <w:szCs w:val="24"/>
        </w:rPr>
        <w:t>Car</w:t>
      </w:r>
      <w:proofErr w:type="spellEnd"/>
      <w:r w:rsidR="321EFAA0" w:rsidRPr="00380EB3">
        <w:rPr>
          <w:rFonts w:ascii="Times New Roman" w:eastAsia="Times New Roman" w:hAnsi="Times New Roman" w:cs="Times New Roman"/>
          <w:sz w:val="24"/>
          <w:szCs w:val="24"/>
        </w:rPr>
        <w:t xml:space="preserve"> Center Eesti OÜ, M-</w:t>
      </w:r>
      <w:r w:rsidR="1E549BA6" w:rsidRPr="00380EB3">
        <w:rPr>
          <w:rFonts w:ascii="Times New Roman" w:eastAsia="Times New Roman" w:hAnsi="Times New Roman" w:cs="Times New Roman"/>
          <w:sz w:val="24"/>
          <w:szCs w:val="24"/>
        </w:rPr>
        <w:t xml:space="preserve">Trade OÜ, </w:t>
      </w:r>
      <w:proofErr w:type="spellStart"/>
      <w:r w:rsidR="1E549BA6" w:rsidRPr="00380EB3">
        <w:rPr>
          <w:rFonts w:ascii="Times New Roman" w:eastAsia="Times New Roman" w:hAnsi="Times New Roman" w:cs="Times New Roman"/>
          <w:sz w:val="24"/>
          <w:szCs w:val="24"/>
        </w:rPr>
        <w:t>Carport</w:t>
      </w:r>
      <w:proofErr w:type="spellEnd"/>
      <w:r w:rsidR="1E549BA6" w:rsidRPr="00380EB3">
        <w:rPr>
          <w:rFonts w:ascii="Times New Roman" w:eastAsia="Times New Roman" w:hAnsi="Times New Roman" w:cs="Times New Roman"/>
          <w:sz w:val="24"/>
          <w:szCs w:val="24"/>
        </w:rPr>
        <w:t xml:space="preserve"> OÜ, </w:t>
      </w:r>
      <w:proofErr w:type="spellStart"/>
      <w:r w:rsidR="1E549BA6" w:rsidRPr="00380EB3">
        <w:rPr>
          <w:rFonts w:ascii="Times New Roman" w:eastAsia="Times New Roman" w:hAnsi="Times New Roman" w:cs="Times New Roman"/>
          <w:sz w:val="24"/>
          <w:szCs w:val="24"/>
        </w:rPr>
        <w:t>BUmmel</w:t>
      </w:r>
      <w:proofErr w:type="spellEnd"/>
      <w:r w:rsidR="1E549BA6" w:rsidRPr="00380EB3">
        <w:rPr>
          <w:rFonts w:ascii="Times New Roman" w:eastAsia="Times New Roman" w:hAnsi="Times New Roman" w:cs="Times New Roman"/>
          <w:sz w:val="24"/>
          <w:szCs w:val="24"/>
        </w:rPr>
        <w:t xml:space="preserve"> OÜ, OÜ Autolink, OÜ </w:t>
      </w:r>
      <w:proofErr w:type="spellStart"/>
      <w:r w:rsidR="1E549BA6" w:rsidRPr="00380EB3">
        <w:rPr>
          <w:rFonts w:ascii="Times New Roman" w:eastAsia="Times New Roman" w:hAnsi="Times New Roman" w:cs="Times New Roman"/>
          <w:sz w:val="24"/>
          <w:szCs w:val="24"/>
        </w:rPr>
        <w:t>Moneklar</w:t>
      </w:r>
      <w:proofErr w:type="spellEnd"/>
      <w:r w:rsidR="1E549BA6" w:rsidRPr="00380EB3">
        <w:rPr>
          <w:rFonts w:ascii="Times New Roman" w:eastAsia="Times New Roman" w:hAnsi="Times New Roman" w:cs="Times New Roman"/>
          <w:sz w:val="24"/>
          <w:szCs w:val="24"/>
        </w:rPr>
        <w:t xml:space="preserve">, </w:t>
      </w:r>
      <w:proofErr w:type="spellStart"/>
      <w:r w:rsidR="1E549BA6" w:rsidRPr="00380EB3">
        <w:rPr>
          <w:rFonts w:ascii="Times New Roman" w:eastAsia="Times New Roman" w:hAnsi="Times New Roman" w:cs="Times New Roman"/>
          <w:sz w:val="24"/>
          <w:szCs w:val="24"/>
        </w:rPr>
        <w:t>CarProf</w:t>
      </w:r>
      <w:proofErr w:type="spellEnd"/>
      <w:r w:rsidR="1E549BA6" w:rsidRPr="00380EB3">
        <w:rPr>
          <w:rFonts w:ascii="Times New Roman" w:eastAsia="Times New Roman" w:hAnsi="Times New Roman" w:cs="Times New Roman"/>
          <w:sz w:val="24"/>
          <w:szCs w:val="24"/>
        </w:rPr>
        <w:t xml:space="preserve"> OÜ, PPC Gamma OÜ, </w:t>
      </w:r>
      <w:proofErr w:type="spellStart"/>
      <w:r w:rsidR="1E549BA6" w:rsidRPr="00380EB3">
        <w:rPr>
          <w:rFonts w:ascii="Times New Roman" w:eastAsia="Times New Roman" w:hAnsi="Times New Roman" w:cs="Times New Roman"/>
          <w:sz w:val="24"/>
          <w:szCs w:val="24"/>
        </w:rPr>
        <w:t>Suncar</w:t>
      </w:r>
      <w:proofErr w:type="spellEnd"/>
      <w:r w:rsidR="1E549BA6" w:rsidRPr="00380EB3">
        <w:rPr>
          <w:rFonts w:ascii="Times New Roman" w:eastAsia="Times New Roman" w:hAnsi="Times New Roman" w:cs="Times New Roman"/>
          <w:sz w:val="24"/>
          <w:szCs w:val="24"/>
        </w:rPr>
        <w:t xml:space="preserve"> OÜ, Eleport OÜ, ASMO OÜ, Toyota Baltic AS, Valli Sõiduk OÜ, AS Viking Motors, Automark OÜ, OÜ </w:t>
      </w:r>
      <w:proofErr w:type="spellStart"/>
      <w:r w:rsidR="582BE57E" w:rsidRPr="00380EB3">
        <w:rPr>
          <w:rFonts w:ascii="Times New Roman" w:eastAsia="Times New Roman" w:hAnsi="Times New Roman" w:cs="Times New Roman"/>
          <w:sz w:val="24"/>
          <w:szCs w:val="24"/>
        </w:rPr>
        <w:t>Welg</w:t>
      </w:r>
      <w:proofErr w:type="spellEnd"/>
      <w:r w:rsidR="582BE57E" w:rsidRPr="00380EB3">
        <w:rPr>
          <w:rFonts w:ascii="Times New Roman" w:eastAsia="Times New Roman" w:hAnsi="Times New Roman" w:cs="Times New Roman"/>
          <w:sz w:val="24"/>
          <w:szCs w:val="24"/>
        </w:rPr>
        <w:t xml:space="preserve"> Varuosad, OÜ </w:t>
      </w:r>
      <w:proofErr w:type="spellStart"/>
      <w:r w:rsidR="582BE57E" w:rsidRPr="00380EB3">
        <w:rPr>
          <w:rFonts w:ascii="Times New Roman" w:eastAsia="Times New Roman" w:hAnsi="Times New Roman" w:cs="Times New Roman"/>
          <w:sz w:val="24"/>
          <w:szCs w:val="24"/>
        </w:rPr>
        <w:t>Apriory</w:t>
      </w:r>
      <w:proofErr w:type="spellEnd"/>
      <w:r w:rsidR="582BE57E" w:rsidRPr="00380EB3">
        <w:rPr>
          <w:rFonts w:ascii="Times New Roman" w:eastAsia="Times New Roman" w:hAnsi="Times New Roman" w:cs="Times New Roman"/>
          <w:sz w:val="24"/>
          <w:szCs w:val="24"/>
        </w:rPr>
        <w:t xml:space="preserve">, 007 </w:t>
      </w:r>
      <w:proofErr w:type="spellStart"/>
      <w:r w:rsidR="582BE57E" w:rsidRPr="00380EB3">
        <w:rPr>
          <w:rFonts w:ascii="Times New Roman" w:eastAsia="Times New Roman" w:hAnsi="Times New Roman" w:cs="Times New Roman"/>
          <w:sz w:val="24"/>
          <w:szCs w:val="24"/>
        </w:rPr>
        <w:t>Autohaus</w:t>
      </w:r>
      <w:proofErr w:type="spellEnd"/>
      <w:r w:rsidR="582BE57E" w:rsidRPr="00380EB3">
        <w:rPr>
          <w:rFonts w:ascii="Times New Roman" w:eastAsia="Times New Roman" w:hAnsi="Times New Roman" w:cs="Times New Roman"/>
          <w:sz w:val="24"/>
          <w:szCs w:val="24"/>
        </w:rPr>
        <w:t xml:space="preserve"> OÜ, Auto Group OÜ, Aaria Auto OÜ, </w:t>
      </w:r>
      <w:proofErr w:type="spellStart"/>
      <w:r w:rsidR="582BE57E" w:rsidRPr="00380EB3">
        <w:rPr>
          <w:rFonts w:ascii="Times New Roman" w:eastAsia="Times New Roman" w:hAnsi="Times New Roman" w:cs="Times New Roman"/>
          <w:sz w:val="24"/>
          <w:szCs w:val="24"/>
        </w:rPr>
        <w:t>Ropka</w:t>
      </w:r>
      <w:proofErr w:type="spellEnd"/>
      <w:r w:rsidR="582BE57E" w:rsidRPr="00380EB3">
        <w:rPr>
          <w:rFonts w:ascii="Times New Roman" w:eastAsia="Times New Roman" w:hAnsi="Times New Roman" w:cs="Times New Roman"/>
          <w:sz w:val="24"/>
          <w:szCs w:val="24"/>
        </w:rPr>
        <w:t xml:space="preserve"> Automobile OÜ, </w:t>
      </w:r>
      <w:proofErr w:type="spellStart"/>
      <w:r w:rsidR="582BE57E" w:rsidRPr="00380EB3">
        <w:rPr>
          <w:rFonts w:ascii="Times New Roman" w:eastAsia="Times New Roman" w:hAnsi="Times New Roman" w:cs="Times New Roman"/>
          <w:sz w:val="24"/>
          <w:szCs w:val="24"/>
        </w:rPr>
        <w:t>Erram</w:t>
      </w:r>
      <w:proofErr w:type="spellEnd"/>
      <w:r w:rsidR="582BE57E" w:rsidRPr="00380EB3">
        <w:rPr>
          <w:rFonts w:ascii="Times New Roman" w:eastAsia="Times New Roman" w:hAnsi="Times New Roman" w:cs="Times New Roman"/>
          <w:sz w:val="24"/>
          <w:szCs w:val="24"/>
        </w:rPr>
        <w:t xml:space="preserve"> OÜ, ABC Motors AS, OÜ </w:t>
      </w:r>
      <w:proofErr w:type="spellStart"/>
      <w:r w:rsidR="582BE57E" w:rsidRPr="00380EB3">
        <w:rPr>
          <w:rFonts w:ascii="Times New Roman" w:eastAsia="Times New Roman" w:hAnsi="Times New Roman" w:cs="Times New Roman"/>
          <w:sz w:val="24"/>
          <w:szCs w:val="24"/>
        </w:rPr>
        <w:t>Juno</w:t>
      </w:r>
      <w:proofErr w:type="spellEnd"/>
      <w:r w:rsidR="582BE57E" w:rsidRPr="00380EB3">
        <w:rPr>
          <w:rFonts w:ascii="Times New Roman" w:eastAsia="Times New Roman" w:hAnsi="Times New Roman" w:cs="Times New Roman"/>
          <w:sz w:val="24"/>
          <w:szCs w:val="24"/>
        </w:rPr>
        <w:t>, OÜ Mootorvedu</w:t>
      </w:r>
      <w:r w:rsidR="1D3E8C19" w:rsidRPr="00380EB3">
        <w:rPr>
          <w:rFonts w:ascii="Times New Roman" w:eastAsia="Times New Roman" w:hAnsi="Times New Roman" w:cs="Times New Roman"/>
          <w:sz w:val="24"/>
          <w:szCs w:val="24"/>
        </w:rPr>
        <w:t xml:space="preserve">, Ameerika Autoteeninduse OÜ, Road </w:t>
      </w:r>
      <w:proofErr w:type="spellStart"/>
      <w:r w:rsidR="1D3E8C19" w:rsidRPr="00380EB3">
        <w:rPr>
          <w:rFonts w:ascii="Times New Roman" w:eastAsia="Times New Roman" w:hAnsi="Times New Roman" w:cs="Times New Roman"/>
          <w:sz w:val="24"/>
          <w:szCs w:val="24"/>
        </w:rPr>
        <w:t>Car</w:t>
      </w:r>
      <w:proofErr w:type="spellEnd"/>
      <w:r w:rsidR="1D3E8C19" w:rsidRPr="00380EB3">
        <w:rPr>
          <w:rFonts w:ascii="Times New Roman" w:eastAsia="Times New Roman" w:hAnsi="Times New Roman" w:cs="Times New Roman"/>
          <w:sz w:val="24"/>
          <w:szCs w:val="24"/>
        </w:rPr>
        <w:t xml:space="preserve"> OÜ, OÜ </w:t>
      </w:r>
      <w:proofErr w:type="spellStart"/>
      <w:r w:rsidR="1D3E8C19" w:rsidRPr="00380EB3">
        <w:rPr>
          <w:rFonts w:ascii="Times New Roman" w:eastAsia="Times New Roman" w:hAnsi="Times New Roman" w:cs="Times New Roman"/>
          <w:sz w:val="24"/>
          <w:szCs w:val="24"/>
        </w:rPr>
        <w:t>Meilestar</w:t>
      </w:r>
      <w:proofErr w:type="spellEnd"/>
      <w:r w:rsidR="1D3E8C19" w:rsidRPr="00380EB3">
        <w:rPr>
          <w:rFonts w:ascii="Times New Roman" w:eastAsia="Times New Roman" w:hAnsi="Times New Roman" w:cs="Times New Roman"/>
          <w:sz w:val="24"/>
          <w:szCs w:val="24"/>
        </w:rPr>
        <w:t>, O</w:t>
      </w:r>
      <w:r w:rsidR="00D91EE2" w:rsidRPr="00380EB3">
        <w:rPr>
          <w:rFonts w:ascii="Times New Roman" w:eastAsia="Times New Roman" w:hAnsi="Times New Roman" w:cs="Times New Roman"/>
          <w:sz w:val="24"/>
          <w:szCs w:val="24"/>
        </w:rPr>
        <w:t>saühing</w:t>
      </w:r>
      <w:r w:rsidR="1D3E8C19" w:rsidRPr="00380EB3">
        <w:rPr>
          <w:rFonts w:ascii="Times New Roman" w:eastAsia="Times New Roman" w:hAnsi="Times New Roman" w:cs="Times New Roman"/>
          <w:sz w:val="24"/>
          <w:szCs w:val="24"/>
        </w:rPr>
        <w:t xml:space="preserve"> Hans</w:t>
      </w:r>
      <w:r w:rsidR="003C5E8D" w:rsidRPr="00380EB3">
        <w:rPr>
          <w:rFonts w:ascii="Times New Roman" w:eastAsia="Times New Roman" w:hAnsi="Times New Roman" w:cs="Times New Roman"/>
          <w:sz w:val="24"/>
          <w:szCs w:val="24"/>
        </w:rPr>
        <w:t>a</w:t>
      </w:r>
      <w:r w:rsidR="1D3E8C19" w:rsidRPr="00380EB3">
        <w:rPr>
          <w:rFonts w:ascii="Times New Roman" w:eastAsia="Times New Roman" w:hAnsi="Times New Roman" w:cs="Times New Roman"/>
          <w:sz w:val="24"/>
          <w:szCs w:val="24"/>
        </w:rPr>
        <w:t xml:space="preserve">auto, OÜ </w:t>
      </w:r>
      <w:proofErr w:type="spellStart"/>
      <w:r w:rsidR="1D3E8C19" w:rsidRPr="00380EB3">
        <w:rPr>
          <w:rFonts w:ascii="Times New Roman" w:eastAsia="Times New Roman" w:hAnsi="Times New Roman" w:cs="Times New Roman"/>
          <w:sz w:val="24"/>
          <w:szCs w:val="24"/>
        </w:rPr>
        <w:t>Ksauto</w:t>
      </w:r>
      <w:proofErr w:type="spellEnd"/>
      <w:r w:rsidR="1D3E8C19" w:rsidRPr="00380EB3">
        <w:rPr>
          <w:rFonts w:ascii="Times New Roman" w:eastAsia="Times New Roman" w:hAnsi="Times New Roman" w:cs="Times New Roman"/>
          <w:sz w:val="24"/>
          <w:szCs w:val="24"/>
        </w:rPr>
        <w:t xml:space="preserve">, GS-Automobile OÜ, AS </w:t>
      </w:r>
      <w:proofErr w:type="spellStart"/>
      <w:r w:rsidR="1D3E8C19" w:rsidRPr="00380EB3">
        <w:rPr>
          <w:rFonts w:ascii="Times New Roman" w:eastAsia="Times New Roman" w:hAnsi="Times New Roman" w:cs="Times New Roman"/>
          <w:sz w:val="24"/>
          <w:szCs w:val="24"/>
        </w:rPr>
        <w:t>Tauf</w:t>
      </w:r>
      <w:proofErr w:type="spellEnd"/>
      <w:r w:rsidR="1D3E8C19" w:rsidRPr="00380EB3">
        <w:rPr>
          <w:rFonts w:ascii="Times New Roman" w:eastAsia="Times New Roman" w:hAnsi="Times New Roman" w:cs="Times New Roman"/>
          <w:sz w:val="24"/>
          <w:szCs w:val="24"/>
        </w:rPr>
        <w:t xml:space="preserve">-Auto, </w:t>
      </w:r>
      <w:proofErr w:type="spellStart"/>
      <w:r w:rsidR="1D3E8C19" w:rsidRPr="00380EB3">
        <w:rPr>
          <w:rFonts w:ascii="Times New Roman" w:eastAsia="Times New Roman" w:hAnsi="Times New Roman" w:cs="Times New Roman"/>
          <w:sz w:val="24"/>
          <w:szCs w:val="24"/>
        </w:rPr>
        <w:t>Crank</w:t>
      </w:r>
      <w:proofErr w:type="spellEnd"/>
      <w:r w:rsidR="1D3E8C19" w:rsidRPr="00380EB3">
        <w:rPr>
          <w:rFonts w:ascii="Times New Roman" w:eastAsia="Times New Roman" w:hAnsi="Times New Roman" w:cs="Times New Roman"/>
          <w:sz w:val="24"/>
          <w:szCs w:val="24"/>
        </w:rPr>
        <w:t xml:space="preserve"> Auto OÜ, Hansen Auto OÜ, OÜ </w:t>
      </w:r>
      <w:proofErr w:type="spellStart"/>
      <w:r w:rsidR="1D3E8C19" w:rsidRPr="00380EB3">
        <w:rPr>
          <w:rFonts w:ascii="Times New Roman" w:eastAsia="Times New Roman" w:hAnsi="Times New Roman" w:cs="Times New Roman"/>
          <w:sz w:val="24"/>
          <w:szCs w:val="24"/>
        </w:rPr>
        <w:t>Hindren</w:t>
      </w:r>
      <w:proofErr w:type="spellEnd"/>
      <w:r w:rsidR="1D3E8C19" w:rsidRPr="00380EB3">
        <w:rPr>
          <w:rFonts w:ascii="Times New Roman" w:eastAsia="Times New Roman" w:hAnsi="Times New Roman" w:cs="Times New Roman"/>
          <w:sz w:val="24"/>
          <w:szCs w:val="24"/>
        </w:rPr>
        <w:t xml:space="preserve">, Tehase Auto </w:t>
      </w:r>
      <w:r w:rsidR="1D3E8C19" w:rsidRPr="00380EB3">
        <w:rPr>
          <w:rFonts w:ascii="Times New Roman" w:eastAsia="Times New Roman" w:hAnsi="Times New Roman" w:cs="Times New Roman"/>
          <w:sz w:val="24"/>
          <w:szCs w:val="24"/>
        </w:rPr>
        <w:lastRenderedPageBreak/>
        <w:t>OÜ, NCG Impo</w:t>
      </w:r>
      <w:r w:rsidR="04142955" w:rsidRPr="00380EB3">
        <w:rPr>
          <w:rFonts w:ascii="Times New Roman" w:eastAsia="Times New Roman" w:hAnsi="Times New Roman" w:cs="Times New Roman"/>
          <w:sz w:val="24"/>
          <w:szCs w:val="24"/>
        </w:rPr>
        <w:t xml:space="preserve">rt Baltics OÜ, Võru Autopood OÜ, OÜ </w:t>
      </w:r>
      <w:proofErr w:type="spellStart"/>
      <w:r w:rsidR="04142955" w:rsidRPr="00380EB3">
        <w:rPr>
          <w:rFonts w:ascii="Times New Roman" w:eastAsia="Times New Roman" w:hAnsi="Times New Roman" w:cs="Times New Roman"/>
          <w:sz w:val="24"/>
          <w:szCs w:val="24"/>
        </w:rPr>
        <w:t>Auteks</w:t>
      </w:r>
      <w:proofErr w:type="spellEnd"/>
      <w:r w:rsidR="04142955" w:rsidRPr="00380EB3">
        <w:rPr>
          <w:rFonts w:ascii="Times New Roman" w:eastAsia="Times New Roman" w:hAnsi="Times New Roman" w:cs="Times New Roman"/>
          <w:sz w:val="24"/>
          <w:szCs w:val="24"/>
        </w:rPr>
        <w:t xml:space="preserve">, OÜ Villu Auto, AS United Motors, </w:t>
      </w:r>
      <w:proofErr w:type="spellStart"/>
      <w:r w:rsidR="04142955" w:rsidRPr="00380EB3">
        <w:rPr>
          <w:rFonts w:ascii="Times New Roman" w:eastAsia="Times New Roman" w:hAnsi="Times New Roman" w:cs="Times New Roman"/>
          <w:sz w:val="24"/>
          <w:szCs w:val="24"/>
        </w:rPr>
        <w:t>Northstar</w:t>
      </w:r>
      <w:proofErr w:type="spellEnd"/>
      <w:r w:rsidR="04142955" w:rsidRPr="00380EB3">
        <w:rPr>
          <w:rFonts w:ascii="Times New Roman" w:eastAsia="Times New Roman" w:hAnsi="Times New Roman" w:cs="Times New Roman"/>
          <w:sz w:val="24"/>
          <w:szCs w:val="24"/>
        </w:rPr>
        <w:t xml:space="preserve"> Motors OÜ, </w:t>
      </w:r>
      <w:proofErr w:type="spellStart"/>
      <w:r w:rsidR="04142955" w:rsidRPr="00380EB3">
        <w:rPr>
          <w:rFonts w:ascii="Times New Roman" w:eastAsia="Times New Roman" w:hAnsi="Times New Roman" w:cs="Times New Roman"/>
          <w:sz w:val="24"/>
          <w:szCs w:val="24"/>
        </w:rPr>
        <w:t>Autoland</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Hyprfox</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Provide</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Carpartner</w:t>
      </w:r>
      <w:proofErr w:type="spellEnd"/>
      <w:r w:rsidR="04142955" w:rsidRPr="00380EB3">
        <w:rPr>
          <w:rFonts w:ascii="Times New Roman" w:eastAsia="Times New Roman" w:hAnsi="Times New Roman" w:cs="Times New Roman"/>
          <w:sz w:val="24"/>
          <w:szCs w:val="24"/>
        </w:rPr>
        <w:t xml:space="preserve"> OÜ, </w:t>
      </w:r>
      <w:proofErr w:type="spellStart"/>
      <w:r w:rsidR="04142955" w:rsidRPr="00380EB3">
        <w:rPr>
          <w:rFonts w:ascii="Times New Roman" w:eastAsia="Times New Roman" w:hAnsi="Times New Roman" w:cs="Times New Roman"/>
          <w:sz w:val="24"/>
          <w:szCs w:val="24"/>
        </w:rPr>
        <w:t>Sponge</w:t>
      </w:r>
      <w:proofErr w:type="spellEnd"/>
      <w:r w:rsidR="04142955" w:rsidRPr="00380EB3">
        <w:rPr>
          <w:rFonts w:ascii="Times New Roman" w:eastAsia="Times New Roman" w:hAnsi="Times New Roman" w:cs="Times New Roman"/>
          <w:sz w:val="24"/>
          <w:szCs w:val="24"/>
        </w:rPr>
        <w:t xml:space="preserve"> </w:t>
      </w:r>
      <w:proofErr w:type="spellStart"/>
      <w:r w:rsidR="04142955" w:rsidRPr="00380EB3">
        <w:rPr>
          <w:rFonts w:ascii="Times New Roman" w:eastAsia="Times New Roman" w:hAnsi="Times New Roman" w:cs="Times New Roman"/>
          <w:sz w:val="24"/>
          <w:szCs w:val="24"/>
        </w:rPr>
        <w:t>Racing</w:t>
      </w:r>
      <w:proofErr w:type="spellEnd"/>
      <w:r w:rsidR="04142955" w:rsidRPr="00380EB3">
        <w:rPr>
          <w:rFonts w:ascii="Times New Roman" w:eastAsia="Times New Roman" w:hAnsi="Times New Roman" w:cs="Times New Roman"/>
          <w:sz w:val="24"/>
          <w:szCs w:val="24"/>
        </w:rPr>
        <w:t xml:space="preserve"> OÜ</w:t>
      </w:r>
      <w:r w:rsidR="632D4B1E" w:rsidRPr="00380EB3">
        <w:rPr>
          <w:rFonts w:ascii="Times New Roman" w:eastAsia="Times New Roman" w:hAnsi="Times New Roman" w:cs="Times New Roman"/>
          <w:sz w:val="24"/>
          <w:szCs w:val="24"/>
        </w:rPr>
        <w:t xml:space="preserve">, Sampo </w:t>
      </w:r>
      <w:proofErr w:type="spellStart"/>
      <w:r w:rsidR="632D4B1E" w:rsidRPr="00380EB3">
        <w:rPr>
          <w:rFonts w:ascii="Times New Roman" w:eastAsia="Times New Roman" w:hAnsi="Times New Roman" w:cs="Times New Roman"/>
          <w:sz w:val="24"/>
          <w:szCs w:val="24"/>
        </w:rPr>
        <w:t>Ank</w:t>
      </w:r>
      <w:proofErr w:type="spellEnd"/>
      <w:r w:rsidR="632D4B1E" w:rsidRPr="00380EB3">
        <w:rPr>
          <w:rFonts w:ascii="Times New Roman" w:eastAsia="Times New Roman" w:hAnsi="Times New Roman" w:cs="Times New Roman"/>
          <w:sz w:val="24"/>
          <w:szCs w:val="24"/>
        </w:rPr>
        <w:t xml:space="preserve"> OÜ, </w:t>
      </w:r>
      <w:proofErr w:type="spellStart"/>
      <w:r w:rsidR="632D4B1E" w:rsidRPr="00380EB3">
        <w:rPr>
          <w:rFonts w:ascii="Times New Roman" w:eastAsia="Times New Roman" w:hAnsi="Times New Roman" w:cs="Times New Roman"/>
          <w:sz w:val="24"/>
          <w:szCs w:val="24"/>
        </w:rPr>
        <w:t>Baltfish</w:t>
      </w:r>
      <w:proofErr w:type="spellEnd"/>
      <w:r w:rsidR="632D4B1E" w:rsidRPr="00380EB3">
        <w:rPr>
          <w:rFonts w:ascii="Times New Roman" w:eastAsia="Times New Roman" w:hAnsi="Times New Roman" w:cs="Times New Roman"/>
          <w:sz w:val="24"/>
          <w:szCs w:val="24"/>
        </w:rPr>
        <w:t xml:space="preserve"> Trade OÜ, OÜ RNR, Oliver Invest OÜ, </w:t>
      </w:r>
      <w:proofErr w:type="spellStart"/>
      <w:r w:rsidR="632D4B1E" w:rsidRPr="00380EB3">
        <w:rPr>
          <w:rFonts w:ascii="Times New Roman" w:eastAsia="Times New Roman" w:hAnsi="Times New Roman" w:cs="Times New Roman"/>
          <w:sz w:val="24"/>
          <w:szCs w:val="24"/>
        </w:rPr>
        <w:t>Nemm</w:t>
      </w:r>
      <w:proofErr w:type="spellEnd"/>
      <w:r w:rsidR="632D4B1E" w:rsidRPr="00380EB3">
        <w:rPr>
          <w:rFonts w:ascii="Times New Roman" w:eastAsia="Times New Roman" w:hAnsi="Times New Roman" w:cs="Times New Roman"/>
          <w:sz w:val="24"/>
          <w:szCs w:val="24"/>
        </w:rPr>
        <w:t xml:space="preserve"> Autokeskus OÜ, </w:t>
      </w:r>
      <w:proofErr w:type="spellStart"/>
      <w:r w:rsidR="632D4B1E" w:rsidRPr="00380EB3">
        <w:rPr>
          <w:rFonts w:ascii="Times New Roman" w:eastAsia="Times New Roman" w:hAnsi="Times New Roman" w:cs="Times New Roman"/>
          <w:sz w:val="24"/>
          <w:szCs w:val="24"/>
        </w:rPr>
        <w:t>MOller</w:t>
      </w:r>
      <w:proofErr w:type="spellEnd"/>
      <w:r w:rsidR="632D4B1E" w:rsidRPr="00380EB3">
        <w:rPr>
          <w:rFonts w:ascii="Times New Roman" w:eastAsia="Times New Roman" w:hAnsi="Times New Roman" w:cs="Times New Roman"/>
          <w:sz w:val="24"/>
          <w:szCs w:val="24"/>
        </w:rPr>
        <w:t xml:space="preserve"> Auto Pärnu OÜ, AS Aasta Auto Pluss, OÜ </w:t>
      </w:r>
      <w:proofErr w:type="spellStart"/>
      <w:r w:rsidR="632D4B1E" w:rsidRPr="00380EB3">
        <w:rPr>
          <w:rFonts w:ascii="Times New Roman" w:eastAsia="Times New Roman" w:hAnsi="Times New Roman" w:cs="Times New Roman"/>
          <w:sz w:val="24"/>
          <w:szCs w:val="24"/>
        </w:rPr>
        <w:t>Tiffer</w:t>
      </w:r>
      <w:proofErr w:type="spellEnd"/>
      <w:r w:rsidR="632D4B1E" w:rsidRPr="00380EB3">
        <w:rPr>
          <w:rFonts w:ascii="Times New Roman" w:eastAsia="Times New Roman" w:hAnsi="Times New Roman" w:cs="Times New Roman"/>
          <w:sz w:val="24"/>
          <w:szCs w:val="24"/>
        </w:rPr>
        <w:t xml:space="preserve"> Auto, </w:t>
      </w:r>
      <w:proofErr w:type="spellStart"/>
      <w:r w:rsidR="632D4B1E" w:rsidRPr="00380EB3">
        <w:rPr>
          <w:rFonts w:ascii="Times New Roman" w:eastAsia="Times New Roman" w:hAnsi="Times New Roman" w:cs="Times New Roman"/>
          <w:sz w:val="24"/>
          <w:szCs w:val="24"/>
        </w:rPr>
        <w:t>A-Ameerika</w:t>
      </w:r>
      <w:proofErr w:type="spellEnd"/>
      <w:r w:rsidR="632D4B1E" w:rsidRPr="00380EB3">
        <w:rPr>
          <w:rFonts w:ascii="Times New Roman" w:eastAsia="Times New Roman" w:hAnsi="Times New Roman" w:cs="Times New Roman"/>
          <w:sz w:val="24"/>
          <w:szCs w:val="24"/>
        </w:rPr>
        <w:t xml:space="preserve"> OÜ, </w:t>
      </w:r>
      <w:proofErr w:type="spellStart"/>
      <w:r w:rsidR="632D4B1E" w:rsidRPr="00380EB3">
        <w:rPr>
          <w:rFonts w:ascii="Times New Roman" w:eastAsia="Times New Roman" w:hAnsi="Times New Roman" w:cs="Times New Roman"/>
          <w:sz w:val="24"/>
          <w:szCs w:val="24"/>
        </w:rPr>
        <w:t>Atf</w:t>
      </w:r>
      <w:r w:rsidR="7C31CCF5" w:rsidRPr="00380EB3">
        <w:rPr>
          <w:rFonts w:ascii="Times New Roman" w:eastAsia="Times New Roman" w:hAnsi="Times New Roman" w:cs="Times New Roman"/>
          <w:sz w:val="24"/>
          <w:szCs w:val="24"/>
        </w:rPr>
        <w:t>an</w:t>
      </w:r>
      <w:proofErr w:type="spellEnd"/>
      <w:r w:rsidR="7C31CCF5" w:rsidRPr="00380EB3">
        <w:rPr>
          <w:rFonts w:ascii="Times New Roman" w:eastAsia="Times New Roman" w:hAnsi="Times New Roman" w:cs="Times New Roman"/>
          <w:sz w:val="24"/>
          <w:szCs w:val="24"/>
        </w:rPr>
        <w:t xml:space="preserve"> OÜ, OÜ </w:t>
      </w:r>
      <w:proofErr w:type="spellStart"/>
      <w:r w:rsidR="7C31CCF5" w:rsidRPr="00380EB3">
        <w:rPr>
          <w:rFonts w:ascii="Times New Roman" w:eastAsia="Times New Roman" w:hAnsi="Times New Roman" w:cs="Times New Roman"/>
          <w:sz w:val="24"/>
          <w:szCs w:val="24"/>
        </w:rPr>
        <w:t>Wiseman</w:t>
      </w:r>
      <w:proofErr w:type="spellEnd"/>
      <w:r w:rsidR="7C31CCF5" w:rsidRPr="00380EB3">
        <w:rPr>
          <w:rFonts w:ascii="Times New Roman" w:eastAsia="Times New Roman" w:hAnsi="Times New Roman" w:cs="Times New Roman"/>
          <w:sz w:val="24"/>
          <w:szCs w:val="24"/>
        </w:rPr>
        <w:t xml:space="preserve">, </w:t>
      </w:r>
      <w:proofErr w:type="spellStart"/>
      <w:r w:rsidR="7C31CCF5" w:rsidRPr="00380EB3">
        <w:rPr>
          <w:rFonts w:ascii="Times New Roman" w:eastAsia="Times New Roman" w:hAnsi="Times New Roman" w:cs="Times New Roman"/>
          <w:sz w:val="24"/>
          <w:szCs w:val="24"/>
        </w:rPr>
        <w:t>SkyCar</w:t>
      </w:r>
      <w:proofErr w:type="spellEnd"/>
      <w:r w:rsidR="7C31CCF5" w:rsidRPr="00380EB3">
        <w:rPr>
          <w:rFonts w:ascii="Times New Roman" w:eastAsia="Times New Roman" w:hAnsi="Times New Roman" w:cs="Times New Roman"/>
          <w:sz w:val="24"/>
          <w:szCs w:val="24"/>
        </w:rPr>
        <w:t xml:space="preserve"> OÜ, OÜ </w:t>
      </w:r>
      <w:proofErr w:type="spellStart"/>
      <w:r w:rsidR="7C31CCF5" w:rsidRPr="00380EB3">
        <w:rPr>
          <w:rFonts w:ascii="Times New Roman" w:eastAsia="Times New Roman" w:hAnsi="Times New Roman" w:cs="Times New Roman"/>
          <w:sz w:val="24"/>
          <w:szCs w:val="24"/>
        </w:rPr>
        <w:t>Ideal</w:t>
      </w:r>
      <w:proofErr w:type="spellEnd"/>
      <w:r w:rsidR="7C31CCF5" w:rsidRPr="00380EB3">
        <w:rPr>
          <w:rFonts w:ascii="Times New Roman" w:eastAsia="Times New Roman" w:hAnsi="Times New Roman" w:cs="Times New Roman"/>
          <w:sz w:val="24"/>
          <w:szCs w:val="24"/>
        </w:rPr>
        <w:t xml:space="preserve"> Auto, PÜ </w:t>
      </w:r>
      <w:proofErr w:type="spellStart"/>
      <w:r w:rsidR="7C31CCF5" w:rsidRPr="00380EB3">
        <w:rPr>
          <w:rFonts w:ascii="Times New Roman" w:eastAsia="Times New Roman" w:hAnsi="Times New Roman" w:cs="Times New Roman"/>
          <w:sz w:val="24"/>
          <w:szCs w:val="24"/>
        </w:rPr>
        <w:t>Tarmoren</w:t>
      </w:r>
      <w:proofErr w:type="spellEnd"/>
      <w:r w:rsidR="7C31CCF5" w:rsidRPr="00380EB3">
        <w:rPr>
          <w:rFonts w:ascii="Times New Roman" w:eastAsia="Times New Roman" w:hAnsi="Times New Roman" w:cs="Times New Roman"/>
          <w:sz w:val="24"/>
          <w:szCs w:val="24"/>
        </w:rPr>
        <w:t xml:space="preserve">, AS Topauto, Autoholding OÜ, Cars.ee OÜ, OÜ </w:t>
      </w:r>
      <w:proofErr w:type="spellStart"/>
      <w:r w:rsidR="7C31CCF5" w:rsidRPr="00380EB3">
        <w:rPr>
          <w:rFonts w:ascii="Times New Roman" w:eastAsia="Times New Roman" w:hAnsi="Times New Roman" w:cs="Times New Roman"/>
          <w:sz w:val="24"/>
          <w:szCs w:val="24"/>
        </w:rPr>
        <w:t>Siksol</w:t>
      </w:r>
      <w:proofErr w:type="spellEnd"/>
      <w:r w:rsidR="7C31CCF5" w:rsidRPr="00380EB3">
        <w:rPr>
          <w:rFonts w:ascii="Times New Roman" w:eastAsia="Times New Roman" w:hAnsi="Times New Roman" w:cs="Times New Roman"/>
          <w:sz w:val="24"/>
          <w:szCs w:val="24"/>
        </w:rPr>
        <w:t xml:space="preserve">, KIA Auto AS, Berg </w:t>
      </w:r>
      <w:r w:rsidR="1A588132" w:rsidRPr="00380EB3">
        <w:rPr>
          <w:rFonts w:ascii="Times New Roman" w:eastAsia="Times New Roman" w:hAnsi="Times New Roman" w:cs="Times New Roman"/>
          <w:sz w:val="24"/>
          <w:szCs w:val="24"/>
        </w:rPr>
        <w:t xml:space="preserve">Auto OÜ, Mobile24 OÜ, OÜ </w:t>
      </w:r>
      <w:proofErr w:type="spellStart"/>
      <w:r w:rsidR="1A588132" w:rsidRPr="00380EB3">
        <w:rPr>
          <w:rFonts w:ascii="Times New Roman" w:eastAsia="Times New Roman" w:hAnsi="Times New Roman" w:cs="Times New Roman"/>
          <w:sz w:val="24"/>
          <w:szCs w:val="24"/>
        </w:rPr>
        <w:t>JPcars</w:t>
      </w:r>
      <w:proofErr w:type="spellEnd"/>
      <w:r w:rsidR="1A588132" w:rsidRPr="00380EB3">
        <w:rPr>
          <w:rFonts w:ascii="Times New Roman" w:eastAsia="Times New Roman" w:hAnsi="Times New Roman" w:cs="Times New Roman"/>
          <w:sz w:val="24"/>
          <w:szCs w:val="24"/>
        </w:rPr>
        <w:t xml:space="preserve">, OÜ Landolett, </w:t>
      </w:r>
      <w:proofErr w:type="spellStart"/>
      <w:r w:rsidR="1A588132" w:rsidRPr="00380EB3">
        <w:rPr>
          <w:rFonts w:ascii="Times New Roman" w:eastAsia="Times New Roman" w:hAnsi="Times New Roman" w:cs="Times New Roman"/>
          <w:sz w:val="24"/>
          <w:szCs w:val="24"/>
        </w:rPr>
        <w:t>Volvax</w:t>
      </w:r>
      <w:proofErr w:type="spellEnd"/>
      <w:r w:rsidR="1A588132" w:rsidRPr="00380EB3">
        <w:rPr>
          <w:rFonts w:ascii="Times New Roman" w:eastAsia="Times New Roman" w:hAnsi="Times New Roman" w:cs="Times New Roman"/>
          <w:sz w:val="24"/>
          <w:szCs w:val="24"/>
        </w:rPr>
        <w:t xml:space="preserve"> Baltic OÜ, American Beauty OÜ, </w:t>
      </w:r>
      <w:proofErr w:type="spellStart"/>
      <w:r w:rsidR="1A588132" w:rsidRPr="00380EB3">
        <w:rPr>
          <w:rFonts w:ascii="Times New Roman" w:eastAsia="Times New Roman" w:hAnsi="Times New Roman" w:cs="Times New Roman"/>
          <w:sz w:val="24"/>
          <w:szCs w:val="24"/>
        </w:rPr>
        <w:t>Americandream</w:t>
      </w:r>
      <w:proofErr w:type="spellEnd"/>
      <w:r w:rsidR="1A588132" w:rsidRPr="00380EB3">
        <w:rPr>
          <w:rFonts w:ascii="Times New Roman" w:eastAsia="Times New Roman" w:hAnsi="Times New Roman" w:cs="Times New Roman"/>
          <w:sz w:val="24"/>
          <w:szCs w:val="24"/>
        </w:rPr>
        <w:t xml:space="preserve"> OÜ, OÜ Delfi Grupp, OÜ </w:t>
      </w:r>
      <w:proofErr w:type="spellStart"/>
      <w:r w:rsidR="1A588132" w:rsidRPr="00380EB3">
        <w:rPr>
          <w:rFonts w:ascii="Times New Roman" w:eastAsia="Times New Roman" w:hAnsi="Times New Roman" w:cs="Times New Roman"/>
          <w:sz w:val="24"/>
          <w:szCs w:val="24"/>
        </w:rPr>
        <w:t>Motoplanet</w:t>
      </w:r>
      <w:proofErr w:type="spellEnd"/>
      <w:r w:rsidR="1A588132" w:rsidRPr="00380EB3">
        <w:rPr>
          <w:rFonts w:ascii="Times New Roman" w:eastAsia="Times New Roman" w:hAnsi="Times New Roman" w:cs="Times New Roman"/>
          <w:sz w:val="24"/>
          <w:szCs w:val="24"/>
        </w:rPr>
        <w:t>,</w:t>
      </w:r>
      <w:r w:rsidR="359377E3" w:rsidRPr="00380EB3">
        <w:rPr>
          <w:rFonts w:ascii="Times New Roman" w:eastAsia="Times New Roman" w:hAnsi="Times New Roman" w:cs="Times New Roman"/>
          <w:sz w:val="24"/>
          <w:szCs w:val="24"/>
        </w:rPr>
        <w:t xml:space="preserve"> OÜ </w:t>
      </w:r>
      <w:proofErr w:type="spellStart"/>
      <w:r w:rsidR="359377E3" w:rsidRPr="00380EB3">
        <w:rPr>
          <w:rFonts w:ascii="Times New Roman" w:eastAsia="Times New Roman" w:hAnsi="Times New Roman" w:cs="Times New Roman"/>
          <w:sz w:val="24"/>
          <w:szCs w:val="24"/>
        </w:rPr>
        <w:t>Rommy</w:t>
      </w:r>
      <w:proofErr w:type="spellEnd"/>
      <w:r w:rsidR="359377E3" w:rsidRPr="00380EB3">
        <w:rPr>
          <w:rFonts w:ascii="Times New Roman" w:eastAsia="Times New Roman" w:hAnsi="Times New Roman" w:cs="Times New Roman"/>
          <w:sz w:val="24"/>
          <w:szCs w:val="24"/>
        </w:rPr>
        <w:t xml:space="preserve"> Autoaed, City Motors AS, Inseneri- ja tehnikaühistu </w:t>
      </w:r>
      <w:proofErr w:type="spellStart"/>
      <w:r w:rsidR="359377E3" w:rsidRPr="00380EB3">
        <w:rPr>
          <w:rFonts w:ascii="Times New Roman" w:eastAsia="Times New Roman" w:hAnsi="Times New Roman" w:cs="Times New Roman"/>
          <w:sz w:val="24"/>
          <w:szCs w:val="24"/>
        </w:rPr>
        <w:t>Rebella</w:t>
      </w:r>
      <w:proofErr w:type="spellEnd"/>
      <w:r w:rsidR="359377E3" w:rsidRPr="00380EB3">
        <w:rPr>
          <w:rFonts w:ascii="Times New Roman" w:eastAsia="Times New Roman" w:hAnsi="Times New Roman" w:cs="Times New Roman"/>
          <w:sz w:val="24"/>
          <w:szCs w:val="24"/>
        </w:rPr>
        <w:t xml:space="preserve">, OÜ Üksteist, </w:t>
      </w:r>
      <w:proofErr w:type="spellStart"/>
      <w:r w:rsidR="359377E3" w:rsidRPr="00380EB3">
        <w:rPr>
          <w:rFonts w:ascii="Times New Roman" w:eastAsia="Times New Roman" w:hAnsi="Times New Roman" w:cs="Times New Roman"/>
          <w:sz w:val="24"/>
          <w:szCs w:val="24"/>
        </w:rPr>
        <w:t>Veh</w:t>
      </w:r>
      <w:r w:rsidR="003C5E8D" w:rsidRPr="00380EB3">
        <w:rPr>
          <w:rFonts w:ascii="Times New Roman" w:eastAsia="Times New Roman" w:hAnsi="Times New Roman" w:cs="Times New Roman"/>
          <w:sz w:val="24"/>
          <w:szCs w:val="24"/>
        </w:rPr>
        <w:t>o</w:t>
      </w:r>
      <w:proofErr w:type="spellEnd"/>
      <w:r w:rsidR="359377E3" w:rsidRPr="00380EB3">
        <w:rPr>
          <w:rFonts w:ascii="Times New Roman" w:eastAsia="Times New Roman" w:hAnsi="Times New Roman" w:cs="Times New Roman"/>
          <w:sz w:val="24"/>
          <w:szCs w:val="24"/>
        </w:rPr>
        <w:t xml:space="preserve"> Baltics OÜ, </w:t>
      </w:r>
      <w:proofErr w:type="spellStart"/>
      <w:r w:rsidR="359377E3" w:rsidRPr="00380EB3">
        <w:rPr>
          <w:rFonts w:ascii="Times New Roman" w:eastAsia="Times New Roman" w:hAnsi="Times New Roman" w:cs="Times New Roman"/>
          <w:sz w:val="24"/>
          <w:szCs w:val="24"/>
        </w:rPr>
        <w:t>Etamo</w:t>
      </w:r>
      <w:proofErr w:type="spellEnd"/>
      <w:r w:rsidR="359377E3" w:rsidRPr="00380EB3">
        <w:rPr>
          <w:rFonts w:ascii="Times New Roman" w:eastAsia="Times New Roman" w:hAnsi="Times New Roman" w:cs="Times New Roman"/>
          <w:sz w:val="24"/>
          <w:szCs w:val="24"/>
        </w:rPr>
        <w:t xml:space="preserve"> OÜ, </w:t>
      </w:r>
      <w:proofErr w:type="spellStart"/>
      <w:r w:rsidR="359377E3" w:rsidRPr="00380EB3">
        <w:rPr>
          <w:rFonts w:ascii="Times New Roman" w:eastAsia="Times New Roman" w:hAnsi="Times New Roman" w:cs="Times New Roman"/>
          <w:sz w:val="24"/>
          <w:szCs w:val="24"/>
        </w:rPr>
        <w:t>Moller</w:t>
      </w:r>
      <w:proofErr w:type="spellEnd"/>
      <w:r w:rsidR="359377E3" w:rsidRPr="00380EB3">
        <w:rPr>
          <w:rFonts w:ascii="Times New Roman" w:eastAsia="Times New Roman" w:hAnsi="Times New Roman" w:cs="Times New Roman"/>
          <w:sz w:val="24"/>
          <w:szCs w:val="24"/>
        </w:rPr>
        <w:t xml:space="preserve"> Auto Viru OÜ, KM Trading OÜ, OÜ Balti Autogrupp, A&amp;D </w:t>
      </w:r>
      <w:proofErr w:type="spellStart"/>
      <w:r w:rsidR="359377E3" w:rsidRPr="00380EB3">
        <w:rPr>
          <w:rFonts w:ascii="Times New Roman" w:eastAsia="Times New Roman" w:hAnsi="Times New Roman" w:cs="Times New Roman"/>
          <w:sz w:val="24"/>
          <w:szCs w:val="24"/>
        </w:rPr>
        <w:t>Wagen</w:t>
      </w:r>
      <w:proofErr w:type="spellEnd"/>
      <w:r w:rsidR="359377E3" w:rsidRPr="00380EB3">
        <w:rPr>
          <w:rFonts w:ascii="Times New Roman" w:eastAsia="Times New Roman" w:hAnsi="Times New Roman" w:cs="Times New Roman"/>
          <w:sz w:val="24"/>
          <w:szCs w:val="24"/>
        </w:rPr>
        <w:t xml:space="preserve"> Grupp OÜ, OÜ</w:t>
      </w:r>
      <w:r w:rsidR="53EB0916" w:rsidRPr="00380EB3">
        <w:rPr>
          <w:rFonts w:ascii="Times New Roman" w:eastAsia="Times New Roman" w:hAnsi="Times New Roman" w:cs="Times New Roman"/>
          <w:sz w:val="24"/>
          <w:szCs w:val="24"/>
        </w:rPr>
        <w:t xml:space="preserve"> Autoagentuur, Net Motors OÜ, OÜ </w:t>
      </w:r>
      <w:proofErr w:type="spellStart"/>
      <w:r w:rsidR="53EB0916" w:rsidRPr="00380EB3">
        <w:rPr>
          <w:rFonts w:ascii="Times New Roman" w:eastAsia="Times New Roman" w:hAnsi="Times New Roman" w:cs="Times New Roman"/>
          <w:sz w:val="24"/>
          <w:szCs w:val="24"/>
        </w:rPr>
        <w:t>Beanda</w:t>
      </w:r>
      <w:proofErr w:type="spellEnd"/>
      <w:r w:rsidR="53EB0916" w:rsidRPr="00380EB3">
        <w:rPr>
          <w:rFonts w:ascii="Times New Roman" w:eastAsia="Times New Roman" w:hAnsi="Times New Roman" w:cs="Times New Roman"/>
          <w:sz w:val="24"/>
          <w:szCs w:val="24"/>
        </w:rPr>
        <w:t xml:space="preserve">, Selgelt OÜ, AS Auto 100, OÜ </w:t>
      </w:r>
      <w:proofErr w:type="spellStart"/>
      <w:r w:rsidR="53EB0916" w:rsidRPr="00380EB3">
        <w:rPr>
          <w:rFonts w:ascii="Times New Roman" w:eastAsia="Times New Roman" w:hAnsi="Times New Roman" w:cs="Times New Roman"/>
          <w:sz w:val="24"/>
          <w:szCs w:val="24"/>
        </w:rPr>
        <w:t>Intertrade</w:t>
      </w:r>
      <w:proofErr w:type="spellEnd"/>
      <w:r w:rsidR="53EB0916" w:rsidRPr="00380EB3">
        <w:rPr>
          <w:rFonts w:ascii="Times New Roman" w:eastAsia="Times New Roman" w:hAnsi="Times New Roman" w:cs="Times New Roman"/>
          <w:sz w:val="24"/>
          <w:szCs w:val="24"/>
        </w:rPr>
        <w:t>.</w:t>
      </w:r>
    </w:p>
    <w:p w14:paraId="5D8269BE" w14:textId="18C79B6B" w:rsidR="5D74CC4B" w:rsidRPr="00380EB3" w:rsidRDefault="5D74CC4B" w:rsidP="00E97781">
      <w:pPr>
        <w:spacing w:after="0" w:line="240" w:lineRule="auto"/>
        <w:jc w:val="both"/>
        <w:rPr>
          <w:rFonts w:ascii="Times New Roman" w:eastAsia="Times New Roman" w:hAnsi="Times New Roman" w:cs="Times New Roman"/>
          <w:sz w:val="24"/>
          <w:szCs w:val="24"/>
        </w:rPr>
      </w:pPr>
    </w:p>
    <w:p w14:paraId="4A0E08E5" w14:textId="05F06938" w:rsidR="0D7052A9" w:rsidRPr="00380EB3" w:rsidRDefault="0D7052A9" w:rsidP="00E97781">
      <w:pPr>
        <w:spacing w:after="0" w:line="240" w:lineRule="auto"/>
        <w:jc w:val="both"/>
        <w:rPr>
          <w:rFonts w:ascii="Times New Roman" w:eastAsia="Times New Roman" w:hAnsi="Times New Roman" w:cs="Times New Roman"/>
          <w:color w:val="000000" w:themeColor="text1"/>
          <w:sz w:val="24"/>
          <w:szCs w:val="24"/>
        </w:rPr>
      </w:pPr>
      <w:r w:rsidRPr="00380EB3">
        <w:rPr>
          <w:rFonts w:ascii="Times New Roman" w:eastAsia="Times New Roman" w:hAnsi="Times New Roman" w:cs="Times New Roman"/>
          <w:sz w:val="24"/>
          <w:szCs w:val="24"/>
        </w:rPr>
        <w:t>Eelnõu saadet</w:t>
      </w:r>
      <w:r w:rsidR="005D6551" w:rsidRPr="00380EB3">
        <w:rPr>
          <w:rFonts w:ascii="Times New Roman" w:eastAsia="Times New Roman" w:hAnsi="Times New Roman" w:cs="Times New Roman"/>
          <w:sz w:val="24"/>
          <w:szCs w:val="24"/>
        </w:rPr>
        <w:t>i</w:t>
      </w:r>
      <w:r w:rsidRPr="00380EB3">
        <w:rPr>
          <w:rFonts w:ascii="Times New Roman" w:eastAsia="Times New Roman" w:hAnsi="Times New Roman" w:cs="Times New Roman"/>
          <w:sz w:val="24"/>
          <w:szCs w:val="24"/>
        </w:rPr>
        <w:t xml:space="preserve"> arvamuse avaldamiseks </w:t>
      </w:r>
      <w:r w:rsidR="001E51BC" w:rsidRPr="00380EB3">
        <w:rPr>
          <w:rFonts w:ascii="Times New Roman" w:eastAsia="Times New Roman" w:hAnsi="Times New Roman" w:cs="Times New Roman"/>
          <w:sz w:val="24"/>
          <w:szCs w:val="24"/>
        </w:rPr>
        <w:t xml:space="preserve">järgmistele </w:t>
      </w:r>
      <w:r w:rsidR="3180ECCF" w:rsidRPr="00380EB3">
        <w:rPr>
          <w:rFonts w:ascii="Times New Roman" w:eastAsia="Times New Roman" w:hAnsi="Times New Roman" w:cs="Times New Roman"/>
          <w:sz w:val="24"/>
          <w:szCs w:val="24"/>
        </w:rPr>
        <w:t>r</w:t>
      </w:r>
      <w:r w:rsidR="7ED73775" w:rsidRPr="00380EB3">
        <w:rPr>
          <w:rFonts w:ascii="Times New Roman" w:eastAsia="Times New Roman" w:hAnsi="Times New Roman" w:cs="Times New Roman"/>
          <w:sz w:val="24"/>
          <w:szCs w:val="24"/>
        </w:rPr>
        <w:t>omusõidukite käitleja</w:t>
      </w:r>
      <w:r w:rsidR="6D10FF0C" w:rsidRPr="00380EB3">
        <w:rPr>
          <w:rFonts w:ascii="Times New Roman" w:eastAsia="Times New Roman" w:hAnsi="Times New Roman" w:cs="Times New Roman"/>
          <w:sz w:val="24"/>
          <w:szCs w:val="24"/>
        </w:rPr>
        <w:t>tele</w:t>
      </w:r>
      <w:r w:rsidR="7ED73775" w:rsidRPr="00380EB3">
        <w:rPr>
          <w:rFonts w:ascii="Times New Roman" w:eastAsia="Times New Roman" w:hAnsi="Times New Roman" w:cs="Times New Roman"/>
          <w:sz w:val="24"/>
          <w:szCs w:val="24"/>
        </w:rPr>
        <w:t xml:space="preserve">: AS Kuusakoski, Mittetulundusühing ELV – Autolammutuste Liit, </w:t>
      </w:r>
      <w:r w:rsidR="7ED73775" w:rsidRPr="00380EB3">
        <w:rPr>
          <w:rFonts w:ascii="Times New Roman" w:eastAsia="Times New Roman" w:hAnsi="Times New Roman" w:cs="Times New Roman"/>
          <w:color w:val="000000" w:themeColor="text1"/>
          <w:sz w:val="24"/>
          <w:szCs w:val="24"/>
        </w:rPr>
        <w:t>7detaili OÜ, A.</w:t>
      </w:r>
      <w:r w:rsidR="003C5E8D" w:rsidRPr="00380EB3">
        <w:rPr>
          <w:rFonts w:ascii="Times New Roman" w:eastAsia="Times New Roman" w:hAnsi="Times New Roman" w:cs="Times New Roman"/>
          <w:color w:val="000000" w:themeColor="text1"/>
          <w:sz w:val="24"/>
          <w:szCs w:val="24"/>
        </w:rPr>
        <w:t xml:space="preserve"> </w:t>
      </w:r>
      <w:r w:rsidR="7ED73775" w:rsidRPr="00380EB3">
        <w:rPr>
          <w:rFonts w:ascii="Times New Roman" w:eastAsia="Times New Roman" w:hAnsi="Times New Roman" w:cs="Times New Roman"/>
          <w:color w:val="000000" w:themeColor="text1"/>
          <w:sz w:val="24"/>
          <w:szCs w:val="24"/>
        </w:rPr>
        <w:t xml:space="preserve">Veskimets OÜ, </w:t>
      </w:r>
      <w:proofErr w:type="spellStart"/>
      <w:r w:rsidR="7ED73775" w:rsidRPr="00380EB3">
        <w:rPr>
          <w:rFonts w:ascii="Times New Roman" w:eastAsia="Times New Roman" w:hAnsi="Times New Roman" w:cs="Times New Roman"/>
          <w:color w:val="000000" w:themeColor="text1"/>
          <w:sz w:val="24"/>
          <w:szCs w:val="24"/>
        </w:rPr>
        <w:t>AlfaPath</w:t>
      </w:r>
      <w:proofErr w:type="spellEnd"/>
      <w:r w:rsidR="7ED73775" w:rsidRPr="00380EB3">
        <w:rPr>
          <w:rFonts w:ascii="Times New Roman" w:eastAsia="Times New Roman" w:hAnsi="Times New Roman" w:cs="Times New Roman"/>
          <w:color w:val="000000" w:themeColor="text1"/>
          <w:sz w:val="24"/>
          <w:szCs w:val="24"/>
        </w:rPr>
        <w:t xml:space="preserve"> OÜ, </w:t>
      </w:r>
      <w:proofErr w:type="spellStart"/>
      <w:r w:rsidR="7ED73775" w:rsidRPr="00380EB3">
        <w:rPr>
          <w:rFonts w:ascii="Times New Roman" w:eastAsia="Times New Roman" w:hAnsi="Times New Roman" w:cs="Times New Roman"/>
          <w:color w:val="000000" w:themeColor="text1"/>
          <w:sz w:val="24"/>
          <w:szCs w:val="24"/>
        </w:rPr>
        <w:t>Alvabore</w:t>
      </w:r>
      <w:proofErr w:type="spellEnd"/>
      <w:r w:rsidR="7ED73775" w:rsidRPr="00380EB3">
        <w:rPr>
          <w:rFonts w:ascii="Times New Roman" w:eastAsia="Times New Roman" w:hAnsi="Times New Roman" w:cs="Times New Roman"/>
          <w:color w:val="000000" w:themeColor="text1"/>
          <w:sz w:val="24"/>
          <w:szCs w:val="24"/>
        </w:rPr>
        <w:t xml:space="preserve"> OÜ, </w:t>
      </w:r>
      <w:proofErr w:type="spellStart"/>
      <w:r w:rsidR="7ED73775" w:rsidRPr="00380EB3">
        <w:rPr>
          <w:rFonts w:ascii="Times New Roman" w:eastAsia="Times New Roman" w:hAnsi="Times New Roman" w:cs="Times New Roman"/>
          <w:color w:val="000000" w:themeColor="text1"/>
          <w:sz w:val="24"/>
          <w:szCs w:val="24"/>
        </w:rPr>
        <w:t>Ardesia</w:t>
      </w:r>
      <w:proofErr w:type="spellEnd"/>
      <w:r w:rsidR="7ED73775" w:rsidRPr="00380EB3">
        <w:rPr>
          <w:rFonts w:ascii="Times New Roman" w:eastAsia="Times New Roman" w:hAnsi="Times New Roman" w:cs="Times New Roman"/>
          <w:color w:val="000000" w:themeColor="text1"/>
          <w:sz w:val="24"/>
          <w:szCs w:val="24"/>
        </w:rPr>
        <w:t xml:space="preserve"> OÜ, Aves Service OÜ, </w:t>
      </w:r>
      <w:proofErr w:type="spellStart"/>
      <w:r w:rsidR="7ED73775" w:rsidRPr="00380EB3">
        <w:rPr>
          <w:rFonts w:ascii="Times New Roman" w:eastAsia="Times New Roman" w:hAnsi="Times New Roman" w:cs="Times New Roman"/>
          <w:color w:val="000000" w:themeColor="text1"/>
          <w:sz w:val="24"/>
          <w:szCs w:val="24"/>
        </w:rPr>
        <w:t>CarWay</w:t>
      </w:r>
      <w:proofErr w:type="spellEnd"/>
      <w:r w:rsidR="7ED73775" w:rsidRPr="00380EB3">
        <w:rPr>
          <w:rFonts w:ascii="Times New Roman" w:eastAsia="Times New Roman" w:hAnsi="Times New Roman" w:cs="Times New Roman"/>
          <w:color w:val="000000" w:themeColor="text1"/>
          <w:sz w:val="24"/>
          <w:szCs w:val="24"/>
        </w:rPr>
        <w:t xml:space="preserve"> OÜ, </w:t>
      </w:r>
      <w:proofErr w:type="spellStart"/>
      <w:r w:rsidR="7ED73775" w:rsidRPr="00380EB3">
        <w:rPr>
          <w:rFonts w:ascii="Times New Roman" w:eastAsia="Times New Roman" w:hAnsi="Times New Roman" w:cs="Times New Roman"/>
          <w:color w:val="000000" w:themeColor="text1"/>
          <w:sz w:val="24"/>
          <w:szCs w:val="24"/>
        </w:rPr>
        <w:t>Cronime</w:t>
      </w:r>
      <w:r w:rsidR="1B719CE8" w:rsidRPr="00380EB3">
        <w:rPr>
          <w:rFonts w:ascii="Times New Roman" w:eastAsia="Times New Roman" w:hAnsi="Times New Roman" w:cs="Times New Roman"/>
          <w:color w:val="000000" w:themeColor="text1"/>
          <w:sz w:val="24"/>
          <w:szCs w:val="24"/>
        </w:rPr>
        <w:t>t</w:t>
      </w:r>
      <w:proofErr w:type="spellEnd"/>
      <w:r w:rsidR="1B719CE8" w:rsidRPr="00380EB3">
        <w:rPr>
          <w:rFonts w:ascii="Times New Roman" w:eastAsia="Times New Roman" w:hAnsi="Times New Roman" w:cs="Times New Roman"/>
          <w:color w:val="000000" w:themeColor="text1"/>
          <w:sz w:val="24"/>
          <w:szCs w:val="24"/>
        </w:rPr>
        <w:t xml:space="preserve"> Nordic OÜ, </w:t>
      </w:r>
      <w:proofErr w:type="spellStart"/>
      <w:r w:rsidR="1B719CE8" w:rsidRPr="00380EB3">
        <w:rPr>
          <w:rFonts w:ascii="Times New Roman" w:eastAsia="Times New Roman" w:hAnsi="Times New Roman" w:cs="Times New Roman"/>
          <w:color w:val="000000" w:themeColor="text1"/>
          <w:sz w:val="24"/>
          <w:szCs w:val="24"/>
        </w:rPr>
        <w:t>Demetgrupp</w:t>
      </w:r>
      <w:proofErr w:type="spellEnd"/>
      <w:r w:rsidR="1B719CE8" w:rsidRPr="00380EB3">
        <w:rPr>
          <w:rFonts w:ascii="Times New Roman" w:eastAsia="Times New Roman" w:hAnsi="Times New Roman" w:cs="Times New Roman"/>
          <w:color w:val="000000" w:themeColor="text1"/>
          <w:sz w:val="24"/>
          <w:szCs w:val="24"/>
        </w:rPr>
        <w:t xml:space="preserve"> OÜ, </w:t>
      </w:r>
      <w:proofErr w:type="spellStart"/>
      <w:r w:rsidR="1B719CE8" w:rsidRPr="00380EB3">
        <w:rPr>
          <w:rFonts w:ascii="Times New Roman" w:eastAsia="Times New Roman" w:hAnsi="Times New Roman" w:cs="Times New Roman"/>
          <w:color w:val="000000" w:themeColor="text1"/>
          <w:sz w:val="24"/>
          <w:szCs w:val="24"/>
        </w:rPr>
        <w:t>Demontering</w:t>
      </w:r>
      <w:proofErr w:type="spellEnd"/>
      <w:r w:rsidR="1B719CE8" w:rsidRPr="00380EB3">
        <w:rPr>
          <w:rFonts w:ascii="Times New Roman" w:eastAsia="Times New Roman" w:hAnsi="Times New Roman" w:cs="Times New Roman"/>
          <w:color w:val="000000" w:themeColor="text1"/>
          <w:sz w:val="24"/>
          <w:szCs w:val="24"/>
        </w:rPr>
        <w:t xml:space="preserve"> OÜ, DIDI OÜ, Ebavere ST OÜ, </w:t>
      </w:r>
      <w:proofErr w:type="spellStart"/>
      <w:r w:rsidR="1B719CE8" w:rsidRPr="00380EB3">
        <w:rPr>
          <w:rFonts w:ascii="Times New Roman" w:eastAsia="Times New Roman" w:hAnsi="Times New Roman" w:cs="Times New Roman"/>
          <w:color w:val="000000" w:themeColor="text1"/>
          <w:sz w:val="24"/>
          <w:szCs w:val="24"/>
        </w:rPr>
        <w:t>Eco</w:t>
      </w:r>
      <w:proofErr w:type="spellEnd"/>
      <w:r w:rsidR="1B719CE8" w:rsidRPr="00380EB3">
        <w:rPr>
          <w:rFonts w:ascii="Times New Roman" w:eastAsia="Times New Roman" w:hAnsi="Times New Roman" w:cs="Times New Roman"/>
          <w:color w:val="000000" w:themeColor="text1"/>
          <w:sz w:val="24"/>
          <w:szCs w:val="24"/>
        </w:rPr>
        <w:t xml:space="preserve"> Group OÜ, Europe </w:t>
      </w:r>
      <w:proofErr w:type="spellStart"/>
      <w:r w:rsidR="1B719CE8" w:rsidRPr="00380EB3">
        <w:rPr>
          <w:rFonts w:ascii="Times New Roman" w:eastAsia="Times New Roman" w:hAnsi="Times New Roman" w:cs="Times New Roman"/>
          <w:color w:val="000000" w:themeColor="text1"/>
          <w:sz w:val="24"/>
          <w:szCs w:val="24"/>
        </w:rPr>
        <w:t>Recycling</w:t>
      </w:r>
      <w:proofErr w:type="spellEnd"/>
      <w:r w:rsidR="1B719CE8" w:rsidRPr="00380EB3">
        <w:rPr>
          <w:rFonts w:ascii="Times New Roman" w:eastAsia="Times New Roman" w:hAnsi="Times New Roman" w:cs="Times New Roman"/>
          <w:color w:val="000000" w:themeColor="text1"/>
          <w:sz w:val="24"/>
          <w:szCs w:val="24"/>
        </w:rPr>
        <w:t xml:space="preserve"> Systems OÜ, </w:t>
      </w:r>
      <w:proofErr w:type="spellStart"/>
      <w:r w:rsidR="1B719CE8" w:rsidRPr="00380EB3">
        <w:rPr>
          <w:rFonts w:ascii="Times New Roman" w:eastAsia="Times New Roman" w:hAnsi="Times New Roman" w:cs="Times New Roman"/>
          <w:color w:val="000000" w:themeColor="text1"/>
          <w:sz w:val="24"/>
          <w:szCs w:val="24"/>
        </w:rPr>
        <w:t>FendeNet</w:t>
      </w:r>
      <w:proofErr w:type="spellEnd"/>
      <w:r w:rsidR="1B719CE8" w:rsidRPr="00380EB3">
        <w:rPr>
          <w:rFonts w:ascii="Times New Roman" w:eastAsia="Times New Roman" w:hAnsi="Times New Roman" w:cs="Times New Roman"/>
          <w:color w:val="000000" w:themeColor="text1"/>
          <w:sz w:val="24"/>
          <w:szCs w:val="24"/>
        </w:rPr>
        <w:t xml:space="preserve"> O</w:t>
      </w:r>
      <w:r w:rsidR="1CC958EA" w:rsidRPr="00380EB3">
        <w:rPr>
          <w:rFonts w:ascii="Times New Roman" w:eastAsia="Times New Roman" w:hAnsi="Times New Roman" w:cs="Times New Roman"/>
          <w:color w:val="000000" w:themeColor="text1"/>
          <w:sz w:val="24"/>
          <w:szCs w:val="24"/>
        </w:rPr>
        <w:t xml:space="preserve">Ü, </w:t>
      </w:r>
      <w:proofErr w:type="spellStart"/>
      <w:r w:rsidR="1CC958EA" w:rsidRPr="00380EB3">
        <w:rPr>
          <w:rFonts w:ascii="Times New Roman" w:eastAsia="Times New Roman" w:hAnsi="Times New Roman" w:cs="Times New Roman"/>
          <w:color w:val="000000" w:themeColor="text1"/>
          <w:sz w:val="24"/>
          <w:szCs w:val="24"/>
        </w:rPr>
        <w:t>Formet</w:t>
      </w:r>
      <w:proofErr w:type="spellEnd"/>
      <w:r w:rsidR="1CC958EA" w:rsidRPr="00380EB3">
        <w:rPr>
          <w:rFonts w:ascii="Times New Roman" w:eastAsia="Times New Roman" w:hAnsi="Times New Roman" w:cs="Times New Roman"/>
          <w:color w:val="000000" w:themeColor="text1"/>
          <w:sz w:val="24"/>
          <w:szCs w:val="24"/>
        </w:rPr>
        <w:t xml:space="preserve"> Grupp OÜ, </w:t>
      </w:r>
      <w:proofErr w:type="spellStart"/>
      <w:r w:rsidR="1CC958EA" w:rsidRPr="00380EB3">
        <w:rPr>
          <w:rFonts w:ascii="Times New Roman" w:eastAsia="Times New Roman" w:hAnsi="Times New Roman" w:cs="Times New Roman"/>
          <w:color w:val="000000" w:themeColor="text1"/>
          <w:sz w:val="24"/>
          <w:szCs w:val="24"/>
        </w:rPr>
        <w:t>Gefi</w:t>
      </w:r>
      <w:proofErr w:type="spellEnd"/>
      <w:r w:rsidR="1CC958EA" w:rsidRPr="00380EB3">
        <w:rPr>
          <w:rFonts w:ascii="Times New Roman" w:eastAsia="Times New Roman" w:hAnsi="Times New Roman" w:cs="Times New Roman"/>
          <w:color w:val="000000" w:themeColor="text1"/>
          <w:sz w:val="24"/>
          <w:szCs w:val="24"/>
        </w:rPr>
        <w:t xml:space="preserve"> OÜ, </w:t>
      </w:r>
      <w:proofErr w:type="spellStart"/>
      <w:r w:rsidR="1CC958EA" w:rsidRPr="00380EB3">
        <w:rPr>
          <w:rFonts w:ascii="Times New Roman" w:eastAsia="Times New Roman" w:hAnsi="Times New Roman" w:cs="Times New Roman"/>
          <w:color w:val="000000" w:themeColor="text1"/>
          <w:sz w:val="24"/>
          <w:szCs w:val="24"/>
        </w:rPr>
        <w:t>Hansfer</w:t>
      </w:r>
      <w:proofErr w:type="spellEnd"/>
      <w:r w:rsidR="1CC958EA" w:rsidRPr="00380EB3">
        <w:rPr>
          <w:rFonts w:ascii="Times New Roman" w:eastAsia="Times New Roman" w:hAnsi="Times New Roman" w:cs="Times New Roman"/>
          <w:color w:val="000000" w:themeColor="text1"/>
          <w:sz w:val="24"/>
          <w:szCs w:val="24"/>
        </w:rPr>
        <w:t xml:space="preserve"> </w:t>
      </w:r>
      <w:proofErr w:type="spellStart"/>
      <w:r w:rsidR="1CC958EA" w:rsidRPr="00380EB3">
        <w:rPr>
          <w:rFonts w:ascii="Times New Roman" w:eastAsia="Times New Roman" w:hAnsi="Times New Roman" w:cs="Times New Roman"/>
          <w:color w:val="000000" w:themeColor="text1"/>
          <w:sz w:val="24"/>
          <w:szCs w:val="24"/>
        </w:rPr>
        <w:t>Recycling</w:t>
      </w:r>
      <w:proofErr w:type="spellEnd"/>
      <w:r w:rsidR="1CC958EA" w:rsidRPr="00380EB3">
        <w:rPr>
          <w:rFonts w:ascii="Times New Roman" w:eastAsia="Times New Roman" w:hAnsi="Times New Roman" w:cs="Times New Roman"/>
          <w:color w:val="000000" w:themeColor="text1"/>
          <w:sz w:val="24"/>
          <w:szCs w:val="24"/>
        </w:rPr>
        <w:t xml:space="preserve"> OÜ, Iisaku Autolammutus OÜ, Inseneri Auto OÜ, </w:t>
      </w:r>
      <w:proofErr w:type="spellStart"/>
      <w:r w:rsidR="1CC958EA" w:rsidRPr="00380EB3">
        <w:rPr>
          <w:rFonts w:ascii="Times New Roman" w:eastAsia="Times New Roman" w:hAnsi="Times New Roman" w:cs="Times New Roman"/>
          <w:color w:val="000000" w:themeColor="text1"/>
          <w:sz w:val="24"/>
          <w:szCs w:val="24"/>
        </w:rPr>
        <w:t>Isoptera</w:t>
      </w:r>
      <w:proofErr w:type="spellEnd"/>
      <w:r w:rsidR="1CC958EA" w:rsidRPr="00380EB3">
        <w:rPr>
          <w:rFonts w:ascii="Times New Roman" w:eastAsia="Times New Roman" w:hAnsi="Times New Roman" w:cs="Times New Roman"/>
          <w:color w:val="000000" w:themeColor="text1"/>
          <w:sz w:val="24"/>
          <w:szCs w:val="24"/>
        </w:rPr>
        <w:t xml:space="preserve"> Grupp OÜ, </w:t>
      </w:r>
      <w:proofErr w:type="spellStart"/>
      <w:r w:rsidR="1CC958EA" w:rsidRPr="00380EB3">
        <w:rPr>
          <w:rFonts w:ascii="Times New Roman" w:eastAsia="Times New Roman" w:hAnsi="Times New Roman" w:cs="Times New Roman"/>
          <w:color w:val="000000" w:themeColor="text1"/>
          <w:sz w:val="24"/>
          <w:szCs w:val="24"/>
        </w:rPr>
        <w:t>Ivazo</w:t>
      </w:r>
      <w:proofErr w:type="spellEnd"/>
      <w:r w:rsidR="1CC958EA" w:rsidRPr="00380EB3">
        <w:rPr>
          <w:rFonts w:ascii="Times New Roman" w:eastAsia="Times New Roman" w:hAnsi="Times New Roman" w:cs="Times New Roman"/>
          <w:color w:val="000000" w:themeColor="text1"/>
          <w:sz w:val="24"/>
          <w:szCs w:val="24"/>
        </w:rPr>
        <w:t xml:space="preserve"> Paljassaare OÜ, Kalle </w:t>
      </w:r>
      <w:proofErr w:type="spellStart"/>
      <w:r w:rsidR="1CC958EA" w:rsidRPr="00380EB3">
        <w:rPr>
          <w:rFonts w:ascii="Times New Roman" w:eastAsia="Times New Roman" w:hAnsi="Times New Roman" w:cs="Times New Roman"/>
          <w:color w:val="000000" w:themeColor="text1"/>
          <w:sz w:val="24"/>
          <w:szCs w:val="24"/>
        </w:rPr>
        <w:t>G</w:t>
      </w:r>
      <w:r w:rsidR="003C5E8D" w:rsidRPr="00380EB3">
        <w:rPr>
          <w:rFonts w:ascii="Times New Roman" w:eastAsia="Times New Roman" w:hAnsi="Times New Roman" w:cs="Times New Roman"/>
          <w:color w:val="000000" w:themeColor="text1"/>
          <w:sz w:val="24"/>
          <w:szCs w:val="24"/>
        </w:rPr>
        <w:t>r</w:t>
      </w:r>
      <w:r w:rsidR="1CC958EA" w:rsidRPr="00380EB3">
        <w:rPr>
          <w:rFonts w:ascii="Times New Roman" w:eastAsia="Times New Roman" w:hAnsi="Times New Roman" w:cs="Times New Roman"/>
          <w:color w:val="000000" w:themeColor="text1"/>
          <w:sz w:val="24"/>
          <w:szCs w:val="24"/>
        </w:rPr>
        <w:t>ube</w:t>
      </w:r>
      <w:proofErr w:type="spellEnd"/>
      <w:r w:rsidR="1CC958EA" w:rsidRPr="00380EB3">
        <w:rPr>
          <w:rFonts w:ascii="Times New Roman" w:eastAsia="Times New Roman" w:hAnsi="Times New Roman" w:cs="Times New Roman"/>
          <w:color w:val="000000" w:themeColor="text1"/>
          <w:sz w:val="24"/>
          <w:szCs w:val="24"/>
        </w:rPr>
        <w:t xml:space="preserve"> FIE, </w:t>
      </w:r>
      <w:proofErr w:type="spellStart"/>
      <w:r w:rsidR="1CC958EA" w:rsidRPr="00380EB3">
        <w:rPr>
          <w:rFonts w:ascii="Times New Roman" w:eastAsia="Times New Roman" w:hAnsi="Times New Roman" w:cs="Times New Roman"/>
          <w:color w:val="000000" w:themeColor="text1"/>
          <w:sz w:val="24"/>
          <w:szCs w:val="24"/>
        </w:rPr>
        <w:t>Kapra</w:t>
      </w:r>
      <w:proofErr w:type="spellEnd"/>
      <w:r w:rsidR="1CC958EA" w:rsidRPr="00380EB3">
        <w:rPr>
          <w:rFonts w:ascii="Times New Roman" w:eastAsia="Times New Roman" w:hAnsi="Times New Roman" w:cs="Times New Roman"/>
          <w:color w:val="000000" w:themeColor="text1"/>
          <w:sz w:val="24"/>
          <w:szCs w:val="24"/>
        </w:rPr>
        <w:t xml:space="preserve"> Vanametall OÜ, </w:t>
      </w:r>
      <w:proofErr w:type="spellStart"/>
      <w:r w:rsidR="1CC958EA" w:rsidRPr="00380EB3">
        <w:rPr>
          <w:rFonts w:ascii="Times New Roman" w:eastAsia="Times New Roman" w:hAnsi="Times New Roman" w:cs="Times New Roman"/>
          <w:color w:val="000000" w:themeColor="text1"/>
          <w:sz w:val="24"/>
          <w:szCs w:val="24"/>
        </w:rPr>
        <w:t>Kiuma</w:t>
      </w:r>
      <w:proofErr w:type="spellEnd"/>
      <w:r w:rsidR="1CC958EA" w:rsidRPr="00380EB3">
        <w:rPr>
          <w:rFonts w:ascii="Times New Roman" w:eastAsia="Times New Roman" w:hAnsi="Times New Roman" w:cs="Times New Roman"/>
          <w:color w:val="000000" w:themeColor="text1"/>
          <w:sz w:val="24"/>
          <w:szCs w:val="24"/>
        </w:rPr>
        <w:t xml:space="preserve"> P</w:t>
      </w:r>
      <w:r w:rsidR="59653194" w:rsidRPr="00380EB3">
        <w:rPr>
          <w:rFonts w:ascii="Times New Roman" w:eastAsia="Times New Roman" w:hAnsi="Times New Roman" w:cs="Times New Roman"/>
          <w:color w:val="000000" w:themeColor="text1"/>
          <w:sz w:val="24"/>
          <w:szCs w:val="24"/>
        </w:rPr>
        <w:t>õld OÜ, K</w:t>
      </w:r>
      <w:r w:rsidR="003C5E8D" w:rsidRPr="00380EB3">
        <w:rPr>
          <w:rFonts w:ascii="Times New Roman" w:eastAsia="Times New Roman" w:hAnsi="Times New Roman" w:cs="Times New Roman"/>
          <w:color w:val="000000" w:themeColor="text1"/>
          <w:sz w:val="24"/>
          <w:szCs w:val="24"/>
        </w:rPr>
        <w:t>u</w:t>
      </w:r>
      <w:r w:rsidR="59653194" w:rsidRPr="00380EB3">
        <w:rPr>
          <w:rFonts w:ascii="Times New Roman" w:eastAsia="Times New Roman" w:hAnsi="Times New Roman" w:cs="Times New Roman"/>
          <w:color w:val="000000" w:themeColor="text1"/>
          <w:sz w:val="24"/>
          <w:szCs w:val="24"/>
        </w:rPr>
        <w:t>ressaare Autolammutus OÜ, Lammutus OÜ, M.P. Varu</w:t>
      </w:r>
      <w:r w:rsidR="003C5E8D" w:rsidRPr="00380EB3">
        <w:rPr>
          <w:rFonts w:ascii="Times New Roman" w:eastAsia="Times New Roman" w:hAnsi="Times New Roman" w:cs="Times New Roman"/>
          <w:color w:val="000000" w:themeColor="text1"/>
          <w:sz w:val="24"/>
          <w:szCs w:val="24"/>
        </w:rPr>
        <w:t>o</w:t>
      </w:r>
      <w:r w:rsidR="59653194" w:rsidRPr="00380EB3">
        <w:rPr>
          <w:rFonts w:ascii="Times New Roman" w:eastAsia="Times New Roman" w:hAnsi="Times New Roman" w:cs="Times New Roman"/>
          <w:color w:val="000000" w:themeColor="text1"/>
          <w:sz w:val="24"/>
          <w:szCs w:val="24"/>
        </w:rPr>
        <w:t xml:space="preserve">sad OÜ, Maardu Lammutus OÜ, </w:t>
      </w:r>
      <w:proofErr w:type="spellStart"/>
      <w:r w:rsidR="59653194" w:rsidRPr="00380EB3">
        <w:rPr>
          <w:rFonts w:ascii="Times New Roman" w:eastAsia="Times New Roman" w:hAnsi="Times New Roman" w:cs="Times New Roman"/>
          <w:color w:val="000000" w:themeColor="text1"/>
          <w:sz w:val="24"/>
          <w:szCs w:val="24"/>
        </w:rPr>
        <w:t>Maredo</w:t>
      </w:r>
      <w:proofErr w:type="spellEnd"/>
      <w:r w:rsidR="59653194" w:rsidRPr="00380EB3">
        <w:rPr>
          <w:rFonts w:ascii="Times New Roman" w:eastAsia="Times New Roman" w:hAnsi="Times New Roman" w:cs="Times New Roman"/>
          <w:color w:val="000000" w:themeColor="text1"/>
          <w:sz w:val="24"/>
          <w:szCs w:val="24"/>
        </w:rPr>
        <w:t xml:space="preserve"> OÜ, </w:t>
      </w:r>
      <w:proofErr w:type="spellStart"/>
      <w:r w:rsidR="59653194" w:rsidRPr="00380EB3">
        <w:rPr>
          <w:rFonts w:ascii="Times New Roman" w:eastAsia="Times New Roman" w:hAnsi="Times New Roman" w:cs="Times New Roman"/>
          <w:color w:val="000000" w:themeColor="text1"/>
          <w:sz w:val="24"/>
          <w:szCs w:val="24"/>
        </w:rPr>
        <w:t>Marico</w:t>
      </w:r>
      <w:proofErr w:type="spellEnd"/>
      <w:r w:rsidR="59653194" w:rsidRPr="00380EB3">
        <w:rPr>
          <w:rFonts w:ascii="Times New Roman" w:eastAsia="Times New Roman" w:hAnsi="Times New Roman" w:cs="Times New Roman"/>
          <w:color w:val="000000" w:themeColor="text1"/>
          <w:sz w:val="24"/>
          <w:szCs w:val="24"/>
        </w:rPr>
        <w:t xml:space="preserve"> Metall OÜ, </w:t>
      </w:r>
      <w:proofErr w:type="spellStart"/>
      <w:r w:rsidR="59653194" w:rsidRPr="00380EB3">
        <w:rPr>
          <w:rFonts w:ascii="Times New Roman" w:eastAsia="Times New Roman" w:hAnsi="Times New Roman" w:cs="Times New Roman"/>
          <w:color w:val="000000" w:themeColor="text1"/>
          <w:sz w:val="24"/>
          <w:szCs w:val="24"/>
        </w:rPr>
        <w:t>Martvar</w:t>
      </w:r>
      <w:proofErr w:type="spellEnd"/>
      <w:r w:rsidR="59653194" w:rsidRPr="00380EB3">
        <w:rPr>
          <w:rFonts w:ascii="Times New Roman" w:eastAsia="Times New Roman" w:hAnsi="Times New Roman" w:cs="Times New Roman"/>
          <w:color w:val="000000" w:themeColor="text1"/>
          <w:sz w:val="24"/>
          <w:szCs w:val="24"/>
        </w:rPr>
        <w:t xml:space="preserve"> Auto OÜ, MB Service OÜ, </w:t>
      </w:r>
      <w:proofErr w:type="spellStart"/>
      <w:r w:rsidR="59653194" w:rsidRPr="00380EB3">
        <w:rPr>
          <w:rFonts w:ascii="Times New Roman" w:eastAsia="Times New Roman" w:hAnsi="Times New Roman" w:cs="Times New Roman"/>
          <w:color w:val="000000" w:themeColor="text1"/>
          <w:sz w:val="24"/>
          <w:szCs w:val="24"/>
        </w:rPr>
        <w:t>Mel</w:t>
      </w:r>
      <w:r w:rsidR="37898FE8" w:rsidRPr="00380EB3">
        <w:rPr>
          <w:rFonts w:ascii="Times New Roman" w:eastAsia="Times New Roman" w:hAnsi="Times New Roman" w:cs="Times New Roman"/>
          <w:color w:val="000000" w:themeColor="text1"/>
          <w:sz w:val="24"/>
          <w:szCs w:val="24"/>
        </w:rPr>
        <w:t>mar</w:t>
      </w:r>
      <w:proofErr w:type="spellEnd"/>
      <w:r w:rsidR="37898FE8" w:rsidRPr="00380EB3">
        <w:rPr>
          <w:rFonts w:ascii="Times New Roman" w:eastAsia="Times New Roman" w:hAnsi="Times New Roman" w:cs="Times New Roman"/>
          <w:color w:val="000000" w:themeColor="text1"/>
          <w:sz w:val="24"/>
          <w:szCs w:val="24"/>
        </w:rPr>
        <w:t xml:space="preserve"> OÜ, </w:t>
      </w:r>
      <w:proofErr w:type="spellStart"/>
      <w:r w:rsidR="37898FE8" w:rsidRPr="00380EB3">
        <w:rPr>
          <w:rFonts w:ascii="Times New Roman" w:eastAsia="Times New Roman" w:hAnsi="Times New Roman" w:cs="Times New Roman"/>
          <w:color w:val="000000" w:themeColor="text1"/>
          <w:sz w:val="24"/>
          <w:szCs w:val="24"/>
        </w:rPr>
        <w:t>Metanex</w:t>
      </w:r>
      <w:proofErr w:type="spellEnd"/>
      <w:r w:rsidR="37898FE8" w:rsidRPr="00380EB3">
        <w:rPr>
          <w:rFonts w:ascii="Times New Roman" w:eastAsia="Times New Roman" w:hAnsi="Times New Roman" w:cs="Times New Roman"/>
          <w:color w:val="000000" w:themeColor="text1"/>
          <w:sz w:val="24"/>
          <w:szCs w:val="24"/>
        </w:rPr>
        <w:t xml:space="preserve"> OÜ, </w:t>
      </w:r>
      <w:proofErr w:type="spellStart"/>
      <w:r w:rsidR="37898FE8" w:rsidRPr="00380EB3">
        <w:rPr>
          <w:rFonts w:ascii="Times New Roman" w:eastAsia="Times New Roman" w:hAnsi="Times New Roman" w:cs="Times New Roman"/>
          <w:color w:val="000000" w:themeColor="text1"/>
          <w:sz w:val="24"/>
          <w:szCs w:val="24"/>
        </w:rPr>
        <w:t>Mertuna</w:t>
      </w:r>
      <w:proofErr w:type="spellEnd"/>
      <w:r w:rsidR="37898FE8" w:rsidRPr="00380EB3">
        <w:rPr>
          <w:rFonts w:ascii="Times New Roman" w:eastAsia="Times New Roman" w:hAnsi="Times New Roman" w:cs="Times New Roman"/>
          <w:color w:val="000000" w:themeColor="text1"/>
          <w:sz w:val="24"/>
          <w:szCs w:val="24"/>
        </w:rPr>
        <w:t xml:space="preserve"> OÜ, </w:t>
      </w:r>
      <w:proofErr w:type="spellStart"/>
      <w:r w:rsidR="37898FE8" w:rsidRPr="00380EB3">
        <w:rPr>
          <w:rFonts w:ascii="Times New Roman" w:eastAsia="Times New Roman" w:hAnsi="Times New Roman" w:cs="Times New Roman"/>
          <w:color w:val="000000" w:themeColor="text1"/>
          <w:sz w:val="24"/>
          <w:szCs w:val="24"/>
        </w:rPr>
        <w:t>Mintrol</w:t>
      </w:r>
      <w:proofErr w:type="spellEnd"/>
      <w:r w:rsidR="37898FE8" w:rsidRPr="00380EB3">
        <w:rPr>
          <w:rFonts w:ascii="Times New Roman" w:eastAsia="Times New Roman" w:hAnsi="Times New Roman" w:cs="Times New Roman"/>
          <w:color w:val="000000" w:themeColor="text1"/>
          <w:sz w:val="24"/>
          <w:szCs w:val="24"/>
        </w:rPr>
        <w:t xml:space="preserve"> OÜ, Mutter ja Polt OÜ, Nõlvak &amp; Ko OÜ, </w:t>
      </w:r>
      <w:proofErr w:type="spellStart"/>
      <w:r w:rsidR="37898FE8" w:rsidRPr="00380EB3">
        <w:rPr>
          <w:rFonts w:ascii="Times New Roman" w:eastAsia="Times New Roman" w:hAnsi="Times New Roman" w:cs="Times New Roman"/>
          <w:color w:val="000000" w:themeColor="text1"/>
          <w:sz w:val="24"/>
          <w:szCs w:val="24"/>
        </w:rPr>
        <w:t>Oksila</w:t>
      </w:r>
      <w:proofErr w:type="spellEnd"/>
      <w:r w:rsidR="37898FE8" w:rsidRPr="00380EB3">
        <w:rPr>
          <w:rFonts w:ascii="Times New Roman" w:eastAsia="Times New Roman" w:hAnsi="Times New Roman" w:cs="Times New Roman"/>
          <w:color w:val="000000" w:themeColor="text1"/>
          <w:sz w:val="24"/>
          <w:szCs w:val="24"/>
        </w:rPr>
        <w:t xml:space="preserve"> OÜ, Osaühing </w:t>
      </w:r>
      <w:proofErr w:type="spellStart"/>
      <w:r w:rsidR="37898FE8" w:rsidRPr="00380EB3">
        <w:rPr>
          <w:rFonts w:ascii="Times New Roman" w:eastAsia="Times New Roman" w:hAnsi="Times New Roman" w:cs="Times New Roman"/>
          <w:color w:val="000000" w:themeColor="text1"/>
          <w:sz w:val="24"/>
          <w:szCs w:val="24"/>
        </w:rPr>
        <w:t>Autostop</w:t>
      </w:r>
      <w:proofErr w:type="spellEnd"/>
      <w:r w:rsidR="37898FE8" w:rsidRPr="00380EB3">
        <w:rPr>
          <w:rFonts w:ascii="Times New Roman" w:eastAsia="Times New Roman" w:hAnsi="Times New Roman" w:cs="Times New Roman"/>
          <w:color w:val="000000" w:themeColor="text1"/>
          <w:sz w:val="24"/>
          <w:szCs w:val="24"/>
        </w:rPr>
        <w:t xml:space="preserve">, Osaühing </w:t>
      </w:r>
      <w:proofErr w:type="spellStart"/>
      <w:r w:rsidR="37898FE8" w:rsidRPr="00380EB3">
        <w:rPr>
          <w:rFonts w:ascii="Times New Roman" w:eastAsia="Times New Roman" w:hAnsi="Times New Roman" w:cs="Times New Roman"/>
          <w:color w:val="000000" w:themeColor="text1"/>
          <w:sz w:val="24"/>
          <w:szCs w:val="24"/>
        </w:rPr>
        <w:t>Fera</w:t>
      </w:r>
      <w:r w:rsidR="71EC76FE" w:rsidRPr="00380EB3">
        <w:rPr>
          <w:rFonts w:ascii="Times New Roman" w:eastAsia="Times New Roman" w:hAnsi="Times New Roman" w:cs="Times New Roman"/>
          <w:color w:val="000000" w:themeColor="text1"/>
          <w:sz w:val="24"/>
          <w:szCs w:val="24"/>
        </w:rPr>
        <w:t>lmet</w:t>
      </w:r>
      <w:proofErr w:type="spellEnd"/>
      <w:r w:rsidR="71EC76FE" w:rsidRPr="00380EB3">
        <w:rPr>
          <w:rFonts w:ascii="Times New Roman" w:eastAsia="Times New Roman" w:hAnsi="Times New Roman" w:cs="Times New Roman"/>
          <w:color w:val="000000" w:themeColor="text1"/>
          <w:sz w:val="24"/>
          <w:szCs w:val="24"/>
        </w:rPr>
        <w:t xml:space="preserve">, Osaühing </w:t>
      </w:r>
      <w:proofErr w:type="spellStart"/>
      <w:r w:rsidR="71EC76FE" w:rsidRPr="00380EB3">
        <w:rPr>
          <w:rFonts w:ascii="Times New Roman" w:eastAsia="Times New Roman" w:hAnsi="Times New Roman" w:cs="Times New Roman"/>
          <w:color w:val="000000" w:themeColor="text1"/>
          <w:sz w:val="24"/>
          <w:szCs w:val="24"/>
        </w:rPr>
        <w:t>Lesven</w:t>
      </w:r>
      <w:proofErr w:type="spellEnd"/>
      <w:r w:rsidR="71EC76FE" w:rsidRPr="00380EB3">
        <w:rPr>
          <w:rFonts w:ascii="Times New Roman" w:eastAsia="Times New Roman" w:hAnsi="Times New Roman" w:cs="Times New Roman"/>
          <w:color w:val="000000" w:themeColor="text1"/>
          <w:sz w:val="24"/>
          <w:szCs w:val="24"/>
        </w:rPr>
        <w:t xml:space="preserve">, Rauaspets OÜ, </w:t>
      </w:r>
      <w:proofErr w:type="spellStart"/>
      <w:r w:rsidR="71EC76FE" w:rsidRPr="00380EB3">
        <w:rPr>
          <w:rFonts w:ascii="Times New Roman" w:eastAsia="Times New Roman" w:hAnsi="Times New Roman" w:cs="Times New Roman"/>
          <w:color w:val="000000" w:themeColor="text1"/>
          <w:sz w:val="24"/>
          <w:szCs w:val="24"/>
        </w:rPr>
        <w:t>Refeus</w:t>
      </w:r>
      <w:proofErr w:type="spellEnd"/>
      <w:r w:rsidR="71EC76FE" w:rsidRPr="00380EB3">
        <w:rPr>
          <w:rFonts w:ascii="Times New Roman" w:eastAsia="Times New Roman" w:hAnsi="Times New Roman" w:cs="Times New Roman"/>
          <w:color w:val="000000" w:themeColor="text1"/>
          <w:sz w:val="24"/>
          <w:szCs w:val="24"/>
        </w:rPr>
        <w:t xml:space="preserve"> OÜ, </w:t>
      </w:r>
      <w:proofErr w:type="spellStart"/>
      <w:r w:rsidR="71EC76FE" w:rsidRPr="00380EB3">
        <w:rPr>
          <w:rFonts w:ascii="Times New Roman" w:eastAsia="Times New Roman" w:hAnsi="Times New Roman" w:cs="Times New Roman"/>
          <w:color w:val="000000" w:themeColor="text1"/>
          <w:sz w:val="24"/>
          <w:szCs w:val="24"/>
        </w:rPr>
        <w:t>Remoreks</w:t>
      </w:r>
      <w:proofErr w:type="spellEnd"/>
      <w:r w:rsidR="71EC76FE" w:rsidRPr="00380EB3">
        <w:rPr>
          <w:rFonts w:ascii="Times New Roman" w:eastAsia="Times New Roman" w:hAnsi="Times New Roman" w:cs="Times New Roman"/>
          <w:color w:val="000000" w:themeColor="text1"/>
          <w:sz w:val="24"/>
          <w:szCs w:val="24"/>
        </w:rPr>
        <w:t xml:space="preserve"> OÜ, Romuekspert OÜ, </w:t>
      </w:r>
      <w:proofErr w:type="spellStart"/>
      <w:r w:rsidR="71EC76FE" w:rsidRPr="00380EB3">
        <w:rPr>
          <w:rFonts w:ascii="Times New Roman" w:eastAsia="Times New Roman" w:hAnsi="Times New Roman" w:cs="Times New Roman"/>
          <w:color w:val="000000" w:themeColor="text1"/>
          <w:sz w:val="24"/>
          <w:szCs w:val="24"/>
        </w:rPr>
        <w:t>Semako</w:t>
      </w:r>
      <w:proofErr w:type="spellEnd"/>
      <w:r w:rsidR="71EC76FE" w:rsidRPr="00380EB3">
        <w:rPr>
          <w:rFonts w:ascii="Times New Roman" w:eastAsia="Times New Roman" w:hAnsi="Times New Roman" w:cs="Times New Roman"/>
          <w:color w:val="000000" w:themeColor="text1"/>
          <w:sz w:val="24"/>
          <w:szCs w:val="24"/>
        </w:rPr>
        <w:t xml:space="preserve"> </w:t>
      </w:r>
      <w:proofErr w:type="spellStart"/>
      <w:r w:rsidR="71EC76FE" w:rsidRPr="00380EB3">
        <w:rPr>
          <w:rFonts w:ascii="Times New Roman" w:eastAsia="Times New Roman" w:hAnsi="Times New Roman" w:cs="Times New Roman"/>
          <w:color w:val="000000" w:themeColor="text1"/>
          <w:sz w:val="24"/>
          <w:szCs w:val="24"/>
        </w:rPr>
        <w:t>Romulad</w:t>
      </w:r>
      <w:proofErr w:type="spellEnd"/>
      <w:r w:rsidR="71EC76FE" w:rsidRPr="00380EB3">
        <w:rPr>
          <w:rFonts w:ascii="Times New Roman" w:eastAsia="Times New Roman" w:hAnsi="Times New Roman" w:cs="Times New Roman"/>
          <w:color w:val="000000" w:themeColor="text1"/>
          <w:sz w:val="24"/>
          <w:szCs w:val="24"/>
        </w:rPr>
        <w:t xml:space="preserve"> OÜ, </w:t>
      </w:r>
      <w:proofErr w:type="spellStart"/>
      <w:r w:rsidR="71EC76FE" w:rsidRPr="00380EB3">
        <w:rPr>
          <w:rFonts w:ascii="Times New Roman" w:eastAsia="Times New Roman" w:hAnsi="Times New Roman" w:cs="Times New Roman"/>
          <w:color w:val="000000" w:themeColor="text1"/>
          <w:sz w:val="24"/>
          <w:szCs w:val="24"/>
        </w:rPr>
        <w:t>Sikassaare</w:t>
      </w:r>
      <w:proofErr w:type="spellEnd"/>
      <w:r w:rsidR="71EC76FE" w:rsidRPr="00380EB3">
        <w:rPr>
          <w:rFonts w:ascii="Times New Roman" w:eastAsia="Times New Roman" w:hAnsi="Times New Roman" w:cs="Times New Roman"/>
          <w:color w:val="000000" w:themeColor="text1"/>
          <w:sz w:val="24"/>
          <w:szCs w:val="24"/>
        </w:rPr>
        <w:t xml:space="preserve"> Vanametall OÜ, </w:t>
      </w:r>
      <w:proofErr w:type="spellStart"/>
      <w:r w:rsidR="71EC76FE" w:rsidRPr="00380EB3">
        <w:rPr>
          <w:rFonts w:ascii="Times New Roman" w:eastAsia="Times New Roman" w:hAnsi="Times New Roman" w:cs="Times New Roman"/>
          <w:color w:val="000000" w:themeColor="text1"/>
          <w:sz w:val="24"/>
          <w:szCs w:val="24"/>
        </w:rPr>
        <w:t>Sikrem</w:t>
      </w:r>
      <w:proofErr w:type="spellEnd"/>
      <w:r w:rsidR="71EC76FE" w:rsidRPr="00380EB3">
        <w:rPr>
          <w:rFonts w:ascii="Times New Roman" w:eastAsia="Times New Roman" w:hAnsi="Times New Roman" w:cs="Times New Roman"/>
          <w:color w:val="000000" w:themeColor="text1"/>
          <w:sz w:val="24"/>
          <w:szCs w:val="24"/>
        </w:rPr>
        <w:t xml:space="preserve"> Auto Osaühing, STIK Autolammutus OÜ, </w:t>
      </w:r>
      <w:proofErr w:type="spellStart"/>
      <w:r w:rsidR="71EC76FE" w:rsidRPr="00380EB3">
        <w:rPr>
          <w:rFonts w:ascii="Times New Roman" w:eastAsia="Times New Roman" w:hAnsi="Times New Roman" w:cs="Times New Roman"/>
          <w:color w:val="000000" w:themeColor="text1"/>
          <w:sz w:val="24"/>
          <w:szCs w:val="24"/>
        </w:rPr>
        <w:t>Svenai</w:t>
      </w:r>
      <w:proofErr w:type="spellEnd"/>
      <w:r w:rsidR="71EC76FE" w:rsidRPr="00380EB3">
        <w:rPr>
          <w:rFonts w:ascii="Times New Roman" w:eastAsia="Times New Roman" w:hAnsi="Times New Roman" w:cs="Times New Roman"/>
          <w:color w:val="000000" w:themeColor="text1"/>
          <w:sz w:val="24"/>
          <w:szCs w:val="24"/>
        </w:rPr>
        <w:t xml:space="preserve"> OÜ, </w:t>
      </w:r>
      <w:proofErr w:type="spellStart"/>
      <w:r w:rsidR="71EC76FE" w:rsidRPr="00380EB3">
        <w:rPr>
          <w:rFonts w:ascii="Times New Roman" w:eastAsia="Times New Roman" w:hAnsi="Times New Roman" w:cs="Times New Roman"/>
          <w:color w:val="000000" w:themeColor="text1"/>
          <w:sz w:val="24"/>
          <w:szCs w:val="24"/>
        </w:rPr>
        <w:t>Tehnomarket</w:t>
      </w:r>
      <w:proofErr w:type="spellEnd"/>
      <w:r w:rsidR="71EC76FE" w:rsidRPr="00380EB3">
        <w:rPr>
          <w:rFonts w:ascii="Times New Roman" w:eastAsia="Times New Roman" w:hAnsi="Times New Roman" w:cs="Times New Roman"/>
          <w:color w:val="000000" w:themeColor="text1"/>
          <w:sz w:val="24"/>
          <w:szCs w:val="24"/>
        </w:rPr>
        <w:t xml:space="preserve"> </w:t>
      </w:r>
      <w:proofErr w:type="spellStart"/>
      <w:r w:rsidR="71EC76FE" w:rsidRPr="00380EB3">
        <w:rPr>
          <w:rFonts w:ascii="Times New Roman" w:eastAsia="Times New Roman" w:hAnsi="Times New Roman" w:cs="Times New Roman"/>
          <w:color w:val="000000" w:themeColor="text1"/>
          <w:sz w:val="24"/>
          <w:szCs w:val="24"/>
        </w:rPr>
        <w:t>Re</w:t>
      </w:r>
      <w:r w:rsidR="2BACEA8A" w:rsidRPr="00380EB3">
        <w:rPr>
          <w:rFonts w:ascii="Times New Roman" w:eastAsia="Times New Roman" w:hAnsi="Times New Roman" w:cs="Times New Roman"/>
          <w:color w:val="000000" w:themeColor="text1"/>
          <w:sz w:val="24"/>
          <w:szCs w:val="24"/>
        </w:rPr>
        <w:t>cycling</w:t>
      </w:r>
      <w:proofErr w:type="spellEnd"/>
      <w:r w:rsidR="2BACEA8A" w:rsidRPr="00380EB3">
        <w:rPr>
          <w:rFonts w:ascii="Times New Roman" w:eastAsia="Times New Roman" w:hAnsi="Times New Roman" w:cs="Times New Roman"/>
          <w:color w:val="000000" w:themeColor="text1"/>
          <w:sz w:val="24"/>
          <w:szCs w:val="24"/>
        </w:rPr>
        <w:t xml:space="preserve"> OÜ, </w:t>
      </w:r>
      <w:proofErr w:type="spellStart"/>
      <w:r w:rsidR="2BACEA8A" w:rsidRPr="00380EB3">
        <w:rPr>
          <w:rFonts w:ascii="Times New Roman" w:eastAsia="Times New Roman" w:hAnsi="Times New Roman" w:cs="Times New Roman"/>
          <w:color w:val="000000" w:themeColor="text1"/>
          <w:sz w:val="24"/>
          <w:szCs w:val="24"/>
        </w:rPr>
        <w:t>Timar</w:t>
      </w:r>
      <w:proofErr w:type="spellEnd"/>
      <w:r w:rsidR="2BACEA8A" w:rsidRPr="00380EB3">
        <w:rPr>
          <w:rFonts w:ascii="Times New Roman" w:eastAsia="Times New Roman" w:hAnsi="Times New Roman" w:cs="Times New Roman"/>
          <w:color w:val="000000" w:themeColor="text1"/>
          <w:sz w:val="24"/>
          <w:szCs w:val="24"/>
        </w:rPr>
        <w:t xml:space="preserve"> Auto OÜ, </w:t>
      </w:r>
      <w:proofErr w:type="spellStart"/>
      <w:r w:rsidR="2BACEA8A" w:rsidRPr="00380EB3">
        <w:rPr>
          <w:rFonts w:ascii="Times New Roman" w:eastAsia="Times New Roman" w:hAnsi="Times New Roman" w:cs="Times New Roman"/>
          <w:color w:val="000000" w:themeColor="text1"/>
          <w:sz w:val="24"/>
          <w:szCs w:val="24"/>
        </w:rPr>
        <w:t>Tolmet</w:t>
      </w:r>
      <w:proofErr w:type="spellEnd"/>
      <w:r w:rsidR="2BACEA8A" w:rsidRPr="00380EB3">
        <w:rPr>
          <w:rFonts w:ascii="Times New Roman" w:eastAsia="Times New Roman" w:hAnsi="Times New Roman" w:cs="Times New Roman"/>
          <w:color w:val="000000" w:themeColor="text1"/>
          <w:sz w:val="24"/>
          <w:szCs w:val="24"/>
        </w:rPr>
        <w:t xml:space="preserve"> OÜ, </w:t>
      </w:r>
      <w:proofErr w:type="spellStart"/>
      <w:r w:rsidR="2BACEA8A" w:rsidRPr="00380EB3">
        <w:rPr>
          <w:rFonts w:ascii="Times New Roman" w:eastAsia="Times New Roman" w:hAnsi="Times New Roman" w:cs="Times New Roman"/>
          <w:color w:val="000000" w:themeColor="text1"/>
          <w:sz w:val="24"/>
          <w:szCs w:val="24"/>
        </w:rPr>
        <w:t>Tomesko</w:t>
      </w:r>
      <w:proofErr w:type="spellEnd"/>
      <w:r w:rsidR="2BACEA8A" w:rsidRPr="00380EB3">
        <w:rPr>
          <w:rFonts w:ascii="Times New Roman" w:eastAsia="Times New Roman" w:hAnsi="Times New Roman" w:cs="Times New Roman"/>
          <w:color w:val="000000" w:themeColor="text1"/>
          <w:sz w:val="24"/>
          <w:szCs w:val="24"/>
        </w:rPr>
        <w:t xml:space="preserve"> OÜ, Trassi OÜ, </w:t>
      </w:r>
      <w:proofErr w:type="spellStart"/>
      <w:r w:rsidR="2BACEA8A" w:rsidRPr="00380EB3">
        <w:rPr>
          <w:rFonts w:ascii="Times New Roman" w:eastAsia="Times New Roman" w:hAnsi="Times New Roman" w:cs="Times New Roman"/>
          <w:color w:val="000000" w:themeColor="text1"/>
          <w:sz w:val="24"/>
          <w:szCs w:val="24"/>
        </w:rPr>
        <w:t>TRuckParts</w:t>
      </w:r>
      <w:proofErr w:type="spellEnd"/>
      <w:r w:rsidR="2BACEA8A" w:rsidRPr="00380EB3">
        <w:rPr>
          <w:rFonts w:ascii="Times New Roman" w:eastAsia="Times New Roman" w:hAnsi="Times New Roman" w:cs="Times New Roman"/>
          <w:color w:val="000000" w:themeColor="text1"/>
          <w:sz w:val="24"/>
          <w:szCs w:val="24"/>
        </w:rPr>
        <w:t xml:space="preserve"> Eesti OÜ, </w:t>
      </w:r>
      <w:proofErr w:type="spellStart"/>
      <w:r w:rsidR="2BACEA8A" w:rsidRPr="00380EB3">
        <w:rPr>
          <w:rFonts w:ascii="Times New Roman" w:eastAsia="Times New Roman" w:hAnsi="Times New Roman" w:cs="Times New Roman"/>
          <w:color w:val="000000" w:themeColor="text1"/>
          <w:sz w:val="24"/>
          <w:szCs w:val="24"/>
        </w:rPr>
        <w:t>Umbsaare</w:t>
      </w:r>
      <w:proofErr w:type="spellEnd"/>
      <w:r w:rsidR="2BACEA8A" w:rsidRPr="00380EB3">
        <w:rPr>
          <w:rFonts w:ascii="Times New Roman" w:eastAsia="Times New Roman" w:hAnsi="Times New Roman" w:cs="Times New Roman"/>
          <w:color w:val="000000" w:themeColor="text1"/>
          <w:sz w:val="24"/>
          <w:szCs w:val="24"/>
        </w:rPr>
        <w:t xml:space="preserve"> Auto OÜ, V8 Import OÜ, </w:t>
      </w:r>
      <w:proofErr w:type="spellStart"/>
      <w:r w:rsidR="2BACEA8A" w:rsidRPr="00380EB3">
        <w:rPr>
          <w:rFonts w:ascii="Times New Roman" w:eastAsia="Times New Roman" w:hAnsi="Times New Roman" w:cs="Times New Roman"/>
          <w:color w:val="000000" w:themeColor="text1"/>
          <w:sz w:val="24"/>
          <w:szCs w:val="24"/>
        </w:rPr>
        <w:t>Valeroon</w:t>
      </w:r>
      <w:proofErr w:type="spellEnd"/>
      <w:r w:rsidR="2BACEA8A" w:rsidRPr="00380EB3">
        <w:rPr>
          <w:rFonts w:ascii="Times New Roman" w:eastAsia="Times New Roman" w:hAnsi="Times New Roman" w:cs="Times New Roman"/>
          <w:color w:val="000000" w:themeColor="text1"/>
          <w:sz w:val="24"/>
          <w:szCs w:val="24"/>
        </w:rPr>
        <w:t xml:space="preserve"> OÜ, </w:t>
      </w:r>
      <w:proofErr w:type="spellStart"/>
      <w:r w:rsidR="2BACEA8A" w:rsidRPr="00380EB3">
        <w:rPr>
          <w:rFonts w:ascii="Times New Roman" w:eastAsia="Times New Roman" w:hAnsi="Times New Roman" w:cs="Times New Roman"/>
          <w:color w:val="000000" w:themeColor="text1"/>
          <w:sz w:val="24"/>
          <w:szCs w:val="24"/>
        </w:rPr>
        <w:t>Welg</w:t>
      </w:r>
      <w:proofErr w:type="spellEnd"/>
      <w:r w:rsidR="2BACEA8A" w:rsidRPr="00380EB3">
        <w:rPr>
          <w:rFonts w:ascii="Times New Roman" w:eastAsia="Times New Roman" w:hAnsi="Times New Roman" w:cs="Times New Roman"/>
          <w:color w:val="000000" w:themeColor="text1"/>
          <w:sz w:val="24"/>
          <w:szCs w:val="24"/>
        </w:rPr>
        <w:t xml:space="preserve"> Varuosad OÜ, VP Autolammutus OÜ</w:t>
      </w:r>
      <w:r w:rsidR="743233B2" w:rsidRPr="00380EB3">
        <w:rPr>
          <w:rFonts w:ascii="Times New Roman" w:eastAsia="Times New Roman" w:hAnsi="Times New Roman" w:cs="Times New Roman"/>
          <w:color w:val="000000" w:themeColor="text1"/>
          <w:sz w:val="24"/>
          <w:szCs w:val="24"/>
        </w:rPr>
        <w:t>.</w:t>
      </w:r>
    </w:p>
    <w:p w14:paraId="201814EB" w14:textId="77777777" w:rsidR="00561B52" w:rsidRPr="00380EB3" w:rsidRDefault="00561B52" w:rsidP="00E97781">
      <w:pPr>
        <w:spacing w:after="0" w:line="240" w:lineRule="auto"/>
        <w:jc w:val="both"/>
        <w:rPr>
          <w:rFonts w:ascii="Times New Roman" w:hAnsi="Times New Roman" w:cs="Times New Roman"/>
          <w:sz w:val="24"/>
          <w:szCs w:val="24"/>
        </w:rPr>
      </w:pPr>
    </w:p>
    <w:p w14:paraId="079A5D49" w14:textId="40DC4AD9" w:rsidR="005D6551" w:rsidRPr="00380EB3" w:rsidRDefault="005D6551"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Kooskõlastusringil esitasid märkuseid ja arvamusi Justiitsministeerium, Eesti Kaubandus-Tööstuskoda, Linnade ja Valdade Liit, Eesti Väike- ja Keskmiste Ettevõtjate Assotsiatsioon, Ettevõtluse ja Innovatsiooni Sihtasutus, Transpordiamet, Eesti Land Roveri klubi, Eesti Liikluskindlustuse Fond, Eesti Vanatehnika Klubide Liit ja Liisingliit.</w:t>
      </w:r>
      <w:r w:rsidR="00394AEC">
        <w:rPr>
          <w:rFonts w:ascii="Times New Roman" w:hAnsi="Times New Roman"/>
          <w:bCs/>
          <w:sz w:val="24"/>
          <w:szCs w:val="24"/>
        </w:rPr>
        <w:t xml:space="preserve"> M</w:t>
      </w:r>
      <w:r w:rsidR="00394AEC" w:rsidRPr="00F8462E">
        <w:rPr>
          <w:rFonts w:ascii="Times New Roman" w:hAnsi="Times New Roman"/>
          <w:bCs/>
          <w:sz w:val="24"/>
          <w:szCs w:val="24"/>
        </w:rPr>
        <w:t xml:space="preserve">ärkustega arvestamise tabel on </w:t>
      </w:r>
      <w:r w:rsidR="00394AEC">
        <w:rPr>
          <w:rFonts w:ascii="Times New Roman" w:hAnsi="Times New Roman"/>
          <w:sz w:val="24"/>
          <w:szCs w:val="24"/>
        </w:rPr>
        <w:t>lisatud seletuskirjale.</w:t>
      </w:r>
    </w:p>
    <w:p w14:paraId="3B87AC88" w14:textId="675E19FE" w:rsidR="009C11D6" w:rsidRPr="00380EB3" w:rsidRDefault="009C11D6"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__________________________________________________________________________</w:t>
      </w:r>
    </w:p>
    <w:p w14:paraId="5EF2AC88" w14:textId="2A75A6B0" w:rsidR="009C11D6" w:rsidRPr="00380EB3" w:rsidRDefault="009C11D6"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Algatab Vabariigi Valitsus „….“ ……………. 2024</w:t>
      </w:r>
    </w:p>
    <w:p w14:paraId="1ED1C70F" w14:textId="77777777" w:rsidR="009C11D6" w:rsidRPr="00380EB3" w:rsidRDefault="009C11D6" w:rsidP="00E97781">
      <w:pPr>
        <w:spacing w:after="0" w:line="240" w:lineRule="auto"/>
        <w:jc w:val="both"/>
        <w:rPr>
          <w:rFonts w:ascii="Times New Roman" w:hAnsi="Times New Roman" w:cs="Times New Roman"/>
          <w:sz w:val="24"/>
          <w:szCs w:val="24"/>
        </w:rPr>
      </w:pPr>
    </w:p>
    <w:p w14:paraId="70CE4245" w14:textId="77777777" w:rsidR="009C11D6" w:rsidRPr="00E322E6" w:rsidRDefault="009C11D6" w:rsidP="00E97781">
      <w:pPr>
        <w:spacing w:after="0" w:line="240" w:lineRule="auto"/>
        <w:jc w:val="both"/>
        <w:rPr>
          <w:rFonts w:ascii="Times New Roman" w:hAnsi="Times New Roman" w:cs="Times New Roman"/>
          <w:sz w:val="24"/>
          <w:szCs w:val="24"/>
        </w:rPr>
      </w:pPr>
      <w:r w:rsidRPr="00380EB3">
        <w:rPr>
          <w:rFonts w:ascii="Times New Roman" w:hAnsi="Times New Roman" w:cs="Times New Roman"/>
          <w:sz w:val="24"/>
          <w:szCs w:val="24"/>
        </w:rPr>
        <w:t>allkirjastatud digitaalselt</w:t>
      </w:r>
    </w:p>
    <w:p w14:paraId="33D13745" w14:textId="77777777" w:rsidR="009C11D6" w:rsidRPr="00E322E6" w:rsidRDefault="009C11D6" w:rsidP="00E97781">
      <w:pPr>
        <w:spacing w:after="0" w:line="240" w:lineRule="auto"/>
        <w:jc w:val="both"/>
        <w:rPr>
          <w:rFonts w:ascii="Times New Roman" w:hAnsi="Times New Roman" w:cs="Times New Roman"/>
          <w:sz w:val="24"/>
          <w:szCs w:val="24"/>
        </w:rPr>
      </w:pPr>
    </w:p>
    <w:p w14:paraId="6312CB58" w14:textId="77777777" w:rsidR="00A367FA" w:rsidRPr="00E322E6" w:rsidRDefault="00A367FA" w:rsidP="00E97781">
      <w:pPr>
        <w:spacing w:after="0" w:line="240" w:lineRule="auto"/>
        <w:rPr>
          <w:rFonts w:ascii="Times New Roman" w:hAnsi="Times New Roman" w:cs="Times New Roman"/>
          <w:sz w:val="24"/>
          <w:szCs w:val="24"/>
        </w:rPr>
      </w:pPr>
    </w:p>
    <w:sectPr w:rsidR="00A367FA" w:rsidRPr="00E322E6" w:rsidSect="00DB6D6B">
      <w:footerReference w:type="default" r:id="rId1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D600" w14:textId="77777777" w:rsidR="001E6FF5" w:rsidRDefault="001E6FF5" w:rsidP="009C11D6">
      <w:pPr>
        <w:spacing w:after="0" w:line="240" w:lineRule="auto"/>
      </w:pPr>
      <w:r>
        <w:separator/>
      </w:r>
    </w:p>
  </w:endnote>
  <w:endnote w:type="continuationSeparator" w:id="0">
    <w:p w14:paraId="02A3B43B" w14:textId="77777777" w:rsidR="001E6FF5" w:rsidRDefault="001E6FF5" w:rsidP="009C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ymce">
    <w:charset w:val="00"/>
    <w:family w:val="auto"/>
    <w:pitch w:val="variable"/>
    <w:sig w:usb0="00000003" w:usb1="1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Tahoma">
    <w:altName w:val="Lucidasans"/>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17666"/>
      <w:docPartObj>
        <w:docPartGallery w:val="Page Numbers (Bottom of Page)"/>
        <w:docPartUnique/>
      </w:docPartObj>
    </w:sdtPr>
    <w:sdtEndPr/>
    <w:sdtContent>
      <w:p w14:paraId="2F59AE41" w14:textId="77777777" w:rsidR="00BA2997" w:rsidRDefault="00BA2997">
        <w:pPr>
          <w:pStyle w:val="Footer"/>
          <w:jc w:val="center"/>
        </w:pPr>
        <w:r>
          <w:fldChar w:fldCharType="begin"/>
        </w:r>
        <w:r>
          <w:instrText>PAGE   \* MERGEFORMAT</w:instrText>
        </w:r>
        <w:r>
          <w:fldChar w:fldCharType="separate"/>
        </w:r>
        <w:r>
          <w:rPr>
            <w:noProof/>
          </w:rPr>
          <w:t>33</w:t>
        </w:r>
        <w:r>
          <w:fldChar w:fldCharType="end"/>
        </w:r>
      </w:p>
    </w:sdtContent>
  </w:sdt>
  <w:p w14:paraId="1E7ED296" w14:textId="77777777" w:rsidR="00BA2997" w:rsidRDefault="00BA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6533" w14:textId="77777777" w:rsidR="001E6FF5" w:rsidRDefault="001E6FF5" w:rsidP="009C11D6">
      <w:pPr>
        <w:spacing w:after="0" w:line="240" w:lineRule="auto"/>
      </w:pPr>
      <w:r>
        <w:separator/>
      </w:r>
    </w:p>
  </w:footnote>
  <w:footnote w:type="continuationSeparator" w:id="0">
    <w:p w14:paraId="2E1D7C60" w14:textId="77777777" w:rsidR="001E6FF5" w:rsidRDefault="001E6FF5" w:rsidP="009C11D6">
      <w:pPr>
        <w:spacing w:after="0" w:line="240" w:lineRule="auto"/>
      </w:pPr>
      <w:r>
        <w:continuationSeparator/>
      </w:r>
    </w:p>
  </w:footnote>
  <w:footnote w:id="1">
    <w:p w14:paraId="358E1E66" w14:textId="4EE7C489" w:rsidR="007158F8" w:rsidRPr="00E322E6" w:rsidRDefault="007158F8">
      <w:pPr>
        <w:pStyle w:val="FootnoteText"/>
        <w:rPr>
          <w:rFonts w:ascii="Times New Roman" w:hAnsi="Times New Roman" w:cs="Times New Roman"/>
        </w:rPr>
      </w:pPr>
      <w:r w:rsidRPr="00E322E6">
        <w:rPr>
          <w:rStyle w:val="FootnoteReference"/>
          <w:rFonts w:ascii="Times New Roman" w:hAnsi="Times New Roman" w:cs="Times New Roman"/>
        </w:rPr>
        <w:footnoteRef/>
      </w:r>
      <w:r w:rsidRPr="00E322E6">
        <w:rPr>
          <w:rFonts w:ascii="Times New Roman" w:hAnsi="Times New Roman" w:cs="Times New Roman"/>
        </w:rPr>
        <w:t xml:space="preserve"> </w:t>
      </w:r>
      <w:hyperlink r:id="rId1" w:history="1">
        <w:r w:rsidRPr="00E322E6">
          <w:rPr>
            <w:rStyle w:val="Hyperlink"/>
            <w:rFonts w:ascii="Times New Roman" w:hAnsi="Times New Roman" w:cs="Times New Roman"/>
          </w:rPr>
          <w:t>eur-lex.europa.eu/legal-content/EN/TXT/PDF/?uri=CELEX:52021SC0061&amp;rid=9</w:t>
        </w:r>
      </w:hyperlink>
      <w:r w:rsidR="00636FFE" w:rsidRPr="00E322E6">
        <w:rPr>
          <w:rFonts w:ascii="Times New Roman" w:hAnsi="Times New Roman" w:cs="Times New Roman"/>
        </w:rPr>
        <w:t>.</w:t>
      </w:r>
    </w:p>
  </w:footnote>
  <w:footnote w:id="2">
    <w:p w14:paraId="4D458A22" w14:textId="77777777" w:rsidR="008510DE" w:rsidRPr="00E322E6" w:rsidRDefault="008510DE" w:rsidP="008510DE">
      <w:pPr>
        <w:pStyle w:val="FootnoteText"/>
        <w:rPr>
          <w:rFonts w:ascii="Times New Roman" w:hAnsi="Times New Roman" w:cs="Times New Roman"/>
        </w:rPr>
      </w:pPr>
      <w:r w:rsidRPr="00E322E6">
        <w:rPr>
          <w:rStyle w:val="FootnoteReference"/>
          <w:rFonts w:ascii="Times New Roman" w:hAnsi="Times New Roman" w:cs="Times New Roman"/>
        </w:rPr>
        <w:footnoteRef/>
      </w:r>
      <w:r w:rsidRPr="00E322E6">
        <w:rPr>
          <w:rFonts w:ascii="Times New Roman" w:hAnsi="Times New Roman" w:cs="Times New Roman"/>
        </w:rPr>
        <w:t xml:space="preserve"> </w:t>
      </w:r>
      <w:hyperlink r:id="rId2" w:history="1">
        <w:proofErr w:type="spellStart"/>
        <w:r w:rsidRPr="00E322E6">
          <w:rPr>
            <w:rFonts w:ascii="Times New Roman" w:eastAsia="Times New Roman" w:hAnsi="Times New Roman" w:cs="Times New Roman"/>
            <w:i/>
            <w:iCs/>
          </w:rPr>
          <w:t>Assessment</w:t>
        </w:r>
        <w:proofErr w:type="spellEnd"/>
        <w:r w:rsidRPr="00E322E6">
          <w:rPr>
            <w:rFonts w:ascii="Times New Roman" w:eastAsia="Times New Roman" w:hAnsi="Times New Roman" w:cs="Times New Roman"/>
            <w:i/>
            <w:iCs/>
          </w:rPr>
          <w:t xml:space="preserve"> of </w:t>
        </w:r>
        <w:proofErr w:type="spellStart"/>
        <w:r w:rsidRPr="00E322E6">
          <w:rPr>
            <w:rFonts w:ascii="Times New Roman" w:eastAsia="Times New Roman" w:hAnsi="Times New Roman" w:cs="Times New Roman"/>
            <w:i/>
            <w:iCs/>
          </w:rPr>
          <w:t>the</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implementation</w:t>
        </w:r>
        <w:proofErr w:type="spellEnd"/>
        <w:r w:rsidRPr="00E322E6">
          <w:rPr>
            <w:rFonts w:ascii="Times New Roman" w:eastAsia="Times New Roman" w:hAnsi="Times New Roman" w:cs="Times New Roman"/>
            <w:i/>
            <w:iCs/>
          </w:rPr>
          <w:t xml:space="preserve"> of </w:t>
        </w:r>
        <w:proofErr w:type="spellStart"/>
        <w:r w:rsidRPr="00E322E6">
          <w:rPr>
            <w:rFonts w:ascii="Times New Roman" w:eastAsia="Times New Roman" w:hAnsi="Times New Roman" w:cs="Times New Roman"/>
            <w:i/>
            <w:iCs/>
          </w:rPr>
          <w:t>the</w:t>
        </w:r>
        <w:proofErr w:type="spellEnd"/>
        <w:r w:rsidRPr="00E322E6">
          <w:rPr>
            <w:rFonts w:ascii="Times New Roman" w:eastAsia="Times New Roman" w:hAnsi="Times New Roman" w:cs="Times New Roman"/>
            <w:i/>
            <w:iCs/>
          </w:rPr>
          <w:t xml:space="preserve"> ELV </w:t>
        </w:r>
        <w:proofErr w:type="spellStart"/>
        <w:r w:rsidRPr="00E322E6">
          <w:rPr>
            <w:rFonts w:ascii="Times New Roman" w:eastAsia="Times New Roman" w:hAnsi="Times New Roman" w:cs="Times New Roman"/>
            <w:i/>
            <w:iCs/>
          </w:rPr>
          <w:t>Directive</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with</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emphasis</w:t>
        </w:r>
        <w:proofErr w:type="spellEnd"/>
        <w:r w:rsidRPr="00E322E6">
          <w:rPr>
            <w:rFonts w:ascii="Times New Roman" w:eastAsia="Times New Roman" w:hAnsi="Times New Roman" w:cs="Times New Roman"/>
            <w:i/>
            <w:iCs/>
          </w:rPr>
          <w:t xml:space="preserve"> on </w:t>
        </w:r>
        <w:proofErr w:type="spellStart"/>
        <w:r w:rsidRPr="00E322E6">
          <w:rPr>
            <w:rFonts w:ascii="Times New Roman" w:eastAsia="Times New Roman" w:hAnsi="Times New Roman" w:cs="Times New Roman"/>
            <w:i/>
            <w:iCs/>
          </w:rPr>
          <w:t>ELVs</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unknown</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whereabouts</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Prepared</w:t>
        </w:r>
        <w:proofErr w:type="spellEnd"/>
        <w:r w:rsidRPr="00E322E6">
          <w:rPr>
            <w:rFonts w:ascii="Times New Roman" w:eastAsia="Times New Roman" w:hAnsi="Times New Roman" w:cs="Times New Roman"/>
            <w:i/>
            <w:iCs/>
          </w:rPr>
          <w:t xml:space="preserve"> by </w:t>
        </w:r>
        <w:proofErr w:type="spellStart"/>
        <w:r w:rsidRPr="00E322E6">
          <w:rPr>
            <w:rFonts w:ascii="Times New Roman" w:eastAsia="Times New Roman" w:hAnsi="Times New Roman" w:cs="Times New Roman"/>
            <w:i/>
            <w:iCs/>
          </w:rPr>
          <w:t>Oeko-Institut</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e.V</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Institute</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for</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Applied</w:t>
        </w:r>
        <w:proofErr w:type="spellEnd"/>
        <w:r w:rsidRPr="00E322E6">
          <w:rPr>
            <w:rFonts w:ascii="Times New Roman" w:eastAsia="Times New Roman" w:hAnsi="Times New Roman" w:cs="Times New Roman"/>
            <w:i/>
            <w:iCs/>
          </w:rPr>
          <w:t xml:space="preserve"> </w:t>
        </w:r>
        <w:proofErr w:type="spellStart"/>
        <w:r w:rsidRPr="00E322E6">
          <w:rPr>
            <w:rFonts w:ascii="Times New Roman" w:eastAsia="Times New Roman" w:hAnsi="Times New Roman" w:cs="Times New Roman"/>
            <w:i/>
            <w:iCs/>
          </w:rPr>
          <w:t>Ecology</w:t>
        </w:r>
        <w:proofErr w:type="spellEnd"/>
        <w:r w:rsidRPr="00E322E6">
          <w:rPr>
            <w:rStyle w:val="Hyperlink"/>
            <w:rFonts w:ascii="Times New Roman" w:eastAsia="Times New Roman" w:hAnsi="Times New Roman" w:cs="Times New Roman"/>
          </w:rPr>
          <w:t>; 2017</w:t>
        </w:r>
      </w:hyperlink>
      <w:r w:rsidRPr="00E322E6">
        <w:rPr>
          <w:rStyle w:val="Hyperlink"/>
          <w:rFonts w:ascii="Times New Roman" w:eastAsia="Times New Roman" w:hAnsi="Times New Roman" w:cs="Times New Roman"/>
        </w:rPr>
        <w:t>.</w:t>
      </w:r>
    </w:p>
  </w:footnote>
  <w:footnote w:id="3">
    <w:p w14:paraId="7FD11131" w14:textId="77777777" w:rsidR="008510DE" w:rsidRPr="00E322E6" w:rsidRDefault="008510DE" w:rsidP="008510DE">
      <w:pPr>
        <w:pStyle w:val="FootnoteText"/>
        <w:rPr>
          <w:rFonts w:ascii="Times New Roman" w:hAnsi="Times New Roman" w:cs="Times New Roman"/>
        </w:rPr>
      </w:pPr>
      <w:r w:rsidRPr="00E322E6">
        <w:rPr>
          <w:rStyle w:val="FootnoteReference"/>
          <w:rFonts w:ascii="Times New Roman" w:hAnsi="Times New Roman" w:cs="Times New Roman"/>
        </w:rPr>
        <w:footnoteRef/>
      </w:r>
      <w:r w:rsidRPr="00E322E6">
        <w:rPr>
          <w:rFonts w:ascii="Times New Roman" w:hAnsi="Times New Roman" w:cs="Times New Roman"/>
        </w:rPr>
        <w:t xml:space="preserve"> Sama.</w:t>
      </w:r>
    </w:p>
  </w:footnote>
  <w:footnote w:id="4">
    <w:p w14:paraId="46C5EC08" w14:textId="77777777" w:rsidR="00E97781" w:rsidRPr="00E322E6" w:rsidRDefault="00E97781" w:rsidP="00E97781">
      <w:pPr>
        <w:pStyle w:val="FootnoteText"/>
        <w:rPr>
          <w:rFonts w:ascii="Times New Roman" w:hAnsi="Times New Roman" w:cs="Times New Roman"/>
        </w:rPr>
      </w:pPr>
      <w:r w:rsidRPr="00E322E6">
        <w:rPr>
          <w:rStyle w:val="FootnoteReference"/>
          <w:rFonts w:ascii="Times New Roman" w:hAnsi="Times New Roman" w:cs="Times New Roman"/>
        </w:rPr>
        <w:footnoteRef/>
      </w:r>
      <w:r w:rsidRPr="00E322E6">
        <w:rPr>
          <w:rFonts w:ascii="Times New Roman" w:hAnsi="Times New Roman" w:cs="Times New Roman"/>
        </w:rPr>
        <w:t xml:space="preserve"> </w:t>
      </w:r>
      <w:r w:rsidRPr="00E322E6">
        <w:rPr>
          <w:rFonts w:ascii="Times New Roman" w:hAnsi="Times New Roman" w:cs="Times New Roman"/>
          <w:color w:val="000000" w:themeColor="text1"/>
        </w:rPr>
        <w:t xml:space="preserve">M1 kategooria sõiduk on reisijateveoks ettenähtud mootorsõiduk, millel on lisaks juhtistmele kõige rohkem kaheksa istekohta. N1 kategooria sõiduk on kaubaveoks ettenähtud sõiduk, mille suurim mass ei ületa 3,5 tonni. L2e on </w:t>
      </w:r>
      <w:r w:rsidRPr="00E322E6">
        <w:rPr>
          <w:rFonts w:ascii="Times New Roman" w:hAnsi="Times New Roman" w:cs="Times New Roman"/>
        </w:rPr>
        <w:t>kolmerattaline mootorsõiduk, mille valmistajakiirus ei ületa 45 km/h ja mille sädesüütega sisepõlemismootori töömaht ei ületa 50 cm</w:t>
      </w:r>
      <w:r w:rsidRPr="00E322E6">
        <w:rPr>
          <w:rFonts w:ascii="Times New Roman" w:hAnsi="Times New Roman" w:cs="Times New Roman"/>
          <w:vertAlign w:val="superscript"/>
        </w:rPr>
        <w:t>3</w:t>
      </w:r>
      <w:r w:rsidRPr="00E322E6">
        <w:rPr>
          <w:rFonts w:ascii="Times New Roman" w:hAnsi="Times New Roman" w:cs="Times New Roman"/>
        </w:rPr>
        <w:t xml:space="preserve"> või muu sisepõlemismootori suurim kasulik võimsus ei ületa 4 kW või mille elektrimootori suurim püsi-nimivõimsus ei ületa 4 kW</w:t>
      </w:r>
      <w:r w:rsidRPr="00E322E6">
        <w:rPr>
          <w:rFonts w:ascii="Times New Roman" w:hAnsi="Times New Roman" w:cs="Times New Roman"/>
          <w:color w:val="000000" w:themeColor="text1"/>
        </w:rPr>
        <w:t>.</w:t>
      </w:r>
    </w:p>
  </w:footnote>
  <w:footnote w:id="5">
    <w:p w14:paraId="31FCBBC9" w14:textId="77777777" w:rsidR="00E97781" w:rsidRPr="00E322E6" w:rsidRDefault="00E97781" w:rsidP="00E97781">
      <w:pPr>
        <w:pStyle w:val="FootnoteText"/>
        <w:rPr>
          <w:rFonts w:ascii="Times New Roman" w:hAnsi="Times New Roman" w:cs="Times New Roman"/>
        </w:rPr>
      </w:pPr>
      <w:r w:rsidRPr="00E322E6">
        <w:rPr>
          <w:rStyle w:val="FootnoteReference"/>
          <w:rFonts w:ascii="Times New Roman" w:hAnsi="Times New Roman" w:cs="Times New Roman"/>
        </w:rPr>
        <w:footnoteRef/>
      </w:r>
      <w:r w:rsidRPr="00E322E6">
        <w:rPr>
          <w:rFonts w:ascii="Times New Roman" w:hAnsi="Times New Roman" w:cs="Times New Roman"/>
        </w:rPr>
        <w:t xml:space="preserve"> </w:t>
      </w:r>
      <w:hyperlink r:id="rId3" w:history="1">
        <w:r w:rsidRPr="00E322E6">
          <w:rPr>
            <w:rStyle w:val="cf31"/>
            <w:rFonts w:ascii="Times New Roman" w:hAnsi="Times New Roman" w:cs="Times New Roman"/>
            <w:color w:val="333333"/>
            <w:sz w:val="20"/>
            <w:szCs w:val="20"/>
            <w:u w:val="single"/>
          </w:rPr>
          <w:t>https://ec.europa.eu/environment/pdf/waste/shipments/correspondents_guidelines9_en.pdF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774"/>
    <w:multiLevelType w:val="hybridMultilevel"/>
    <w:tmpl w:val="921490F8"/>
    <w:lvl w:ilvl="0" w:tplc="514EA4A4">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 w15:restartNumberingAfterBreak="0">
    <w:nsid w:val="0137DAA1"/>
    <w:multiLevelType w:val="hybridMultilevel"/>
    <w:tmpl w:val="08B8B914"/>
    <w:lvl w:ilvl="0" w:tplc="EC6C7B8E">
      <w:start w:val="3"/>
      <w:numFmt w:val="decimal"/>
      <w:lvlText w:val="%1)"/>
      <w:lvlJc w:val="left"/>
      <w:pPr>
        <w:ind w:left="720" w:hanging="360"/>
      </w:pPr>
    </w:lvl>
    <w:lvl w:ilvl="1" w:tplc="6B263364">
      <w:start w:val="1"/>
      <w:numFmt w:val="lowerLetter"/>
      <w:lvlText w:val="%2."/>
      <w:lvlJc w:val="left"/>
      <w:pPr>
        <w:ind w:left="1440" w:hanging="360"/>
      </w:pPr>
    </w:lvl>
    <w:lvl w:ilvl="2" w:tplc="D38056D0">
      <w:start w:val="1"/>
      <w:numFmt w:val="lowerRoman"/>
      <w:lvlText w:val="%3."/>
      <w:lvlJc w:val="right"/>
      <w:pPr>
        <w:ind w:left="2160" w:hanging="180"/>
      </w:pPr>
    </w:lvl>
    <w:lvl w:ilvl="3" w:tplc="C7E66608">
      <w:start w:val="1"/>
      <w:numFmt w:val="decimal"/>
      <w:lvlText w:val="%4."/>
      <w:lvlJc w:val="left"/>
      <w:pPr>
        <w:ind w:left="2880" w:hanging="360"/>
      </w:pPr>
    </w:lvl>
    <w:lvl w:ilvl="4" w:tplc="D8EEACFE">
      <w:start w:val="1"/>
      <w:numFmt w:val="lowerLetter"/>
      <w:lvlText w:val="%5."/>
      <w:lvlJc w:val="left"/>
      <w:pPr>
        <w:ind w:left="3600" w:hanging="360"/>
      </w:pPr>
    </w:lvl>
    <w:lvl w:ilvl="5" w:tplc="02AE39C4">
      <w:start w:val="1"/>
      <w:numFmt w:val="lowerRoman"/>
      <w:lvlText w:val="%6."/>
      <w:lvlJc w:val="right"/>
      <w:pPr>
        <w:ind w:left="4320" w:hanging="180"/>
      </w:pPr>
    </w:lvl>
    <w:lvl w:ilvl="6" w:tplc="A7ECADA6">
      <w:start w:val="1"/>
      <w:numFmt w:val="decimal"/>
      <w:lvlText w:val="%7."/>
      <w:lvlJc w:val="left"/>
      <w:pPr>
        <w:ind w:left="5040" w:hanging="360"/>
      </w:pPr>
    </w:lvl>
    <w:lvl w:ilvl="7" w:tplc="2DC8CB38">
      <w:start w:val="1"/>
      <w:numFmt w:val="lowerLetter"/>
      <w:lvlText w:val="%8."/>
      <w:lvlJc w:val="left"/>
      <w:pPr>
        <w:ind w:left="5760" w:hanging="360"/>
      </w:pPr>
    </w:lvl>
    <w:lvl w:ilvl="8" w:tplc="C2D276DA">
      <w:start w:val="1"/>
      <w:numFmt w:val="lowerRoman"/>
      <w:lvlText w:val="%9."/>
      <w:lvlJc w:val="right"/>
      <w:pPr>
        <w:ind w:left="6480" w:hanging="180"/>
      </w:pPr>
    </w:lvl>
  </w:abstractNum>
  <w:abstractNum w:abstractNumId="2" w15:restartNumberingAfterBreak="0">
    <w:nsid w:val="0143C981"/>
    <w:multiLevelType w:val="hybridMultilevel"/>
    <w:tmpl w:val="6A4C80C2"/>
    <w:lvl w:ilvl="0" w:tplc="155A6600">
      <w:start w:val="1"/>
      <w:numFmt w:val="decimal"/>
      <w:lvlText w:val="%1)"/>
      <w:lvlJc w:val="left"/>
      <w:pPr>
        <w:ind w:left="720" w:hanging="360"/>
      </w:pPr>
    </w:lvl>
    <w:lvl w:ilvl="1" w:tplc="AB7644B0">
      <w:start w:val="1"/>
      <w:numFmt w:val="lowerLetter"/>
      <w:lvlText w:val="%2."/>
      <w:lvlJc w:val="left"/>
      <w:pPr>
        <w:ind w:left="1440" w:hanging="360"/>
      </w:pPr>
    </w:lvl>
    <w:lvl w:ilvl="2" w:tplc="6F8CAA3A">
      <w:start w:val="1"/>
      <w:numFmt w:val="lowerRoman"/>
      <w:lvlText w:val="%3."/>
      <w:lvlJc w:val="right"/>
      <w:pPr>
        <w:ind w:left="2160" w:hanging="180"/>
      </w:pPr>
    </w:lvl>
    <w:lvl w:ilvl="3" w:tplc="08F4BADE">
      <w:start w:val="1"/>
      <w:numFmt w:val="decimal"/>
      <w:lvlText w:val="%4."/>
      <w:lvlJc w:val="left"/>
      <w:pPr>
        <w:ind w:left="2880" w:hanging="360"/>
      </w:pPr>
    </w:lvl>
    <w:lvl w:ilvl="4" w:tplc="7730E3A4">
      <w:start w:val="1"/>
      <w:numFmt w:val="lowerLetter"/>
      <w:lvlText w:val="%5."/>
      <w:lvlJc w:val="left"/>
      <w:pPr>
        <w:ind w:left="3600" w:hanging="360"/>
      </w:pPr>
    </w:lvl>
    <w:lvl w:ilvl="5" w:tplc="C22EE9A0">
      <w:start w:val="1"/>
      <w:numFmt w:val="lowerRoman"/>
      <w:lvlText w:val="%6."/>
      <w:lvlJc w:val="right"/>
      <w:pPr>
        <w:ind w:left="4320" w:hanging="180"/>
      </w:pPr>
    </w:lvl>
    <w:lvl w:ilvl="6" w:tplc="63AC2D60">
      <w:start w:val="1"/>
      <w:numFmt w:val="decimal"/>
      <w:lvlText w:val="%7."/>
      <w:lvlJc w:val="left"/>
      <w:pPr>
        <w:ind w:left="5040" w:hanging="360"/>
      </w:pPr>
    </w:lvl>
    <w:lvl w:ilvl="7" w:tplc="212C0D5A">
      <w:start w:val="1"/>
      <w:numFmt w:val="lowerLetter"/>
      <w:lvlText w:val="%8."/>
      <w:lvlJc w:val="left"/>
      <w:pPr>
        <w:ind w:left="5760" w:hanging="360"/>
      </w:pPr>
    </w:lvl>
    <w:lvl w:ilvl="8" w:tplc="92E02536">
      <w:start w:val="1"/>
      <w:numFmt w:val="lowerRoman"/>
      <w:lvlText w:val="%9."/>
      <w:lvlJc w:val="right"/>
      <w:pPr>
        <w:ind w:left="6480" w:hanging="180"/>
      </w:pPr>
    </w:lvl>
  </w:abstractNum>
  <w:abstractNum w:abstractNumId="3" w15:restartNumberingAfterBreak="0">
    <w:nsid w:val="021AA66B"/>
    <w:multiLevelType w:val="hybridMultilevel"/>
    <w:tmpl w:val="544C7010"/>
    <w:lvl w:ilvl="0" w:tplc="AC9E96CC">
      <w:start w:val="1"/>
      <w:numFmt w:val="bullet"/>
      <w:lvlText w:val="·"/>
      <w:lvlJc w:val="left"/>
      <w:pPr>
        <w:ind w:left="720" w:hanging="360"/>
      </w:pPr>
      <w:rPr>
        <w:rFonts w:ascii="Symbol" w:hAnsi="Symbol" w:hint="default"/>
      </w:rPr>
    </w:lvl>
    <w:lvl w:ilvl="1" w:tplc="7612FBAC">
      <w:start w:val="1"/>
      <w:numFmt w:val="bullet"/>
      <w:lvlText w:val="o"/>
      <w:lvlJc w:val="left"/>
      <w:pPr>
        <w:ind w:left="1440" w:hanging="360"/>
      </w:pPr>
      <w:rPr>
        <w:rFonts w:ascii="Courier New" w:hAnsi="Courier New" w:hint="default"/>
      </w:rPr>
    </w:lvl>
    <w:lvl w:ilvl="2" w:tplc="92F6558E">
      <w:start w:val="1"/>
      <w:numFmt w:val="bullet"/>
      <w:lvlText w:val=""/>
      <w:lvlJc w:val="left"/>
      <w:pPr>
        <w:ind w:left="2160" w:hanging="360"/>
      </w:pPr>
      <w:rPr>
        <w:rFonts w:ascii="Wingdings" w:hAnsi="Wingdings" w:hint="default"/>
      </w:rPr>
    </w:lvl>
    <w:lvl w:ilvl="3" w:tplc="B396F3A0">
      <w:start w:val="1"/>
      <w:numFmt w:val="bullet"/>
      <w:lvlText w:val=""/>
      <w:lvlJc w:val="left"/>
      <w:pPr>
        <w:ind w:left="2880" w:hanging="360"/>
      </w:pPr>
      <w:rPr>
        <w:rFonts w:ascii="Symbol" w:hAnsi="Symbol" w:hint="default"/>
      </w:rPr>
    </w:lvl>
    <w:lvl w:ilvl="4" w:tplc="EA02E364">
      <w:start w:val="1"/>
      <w:numFmt w:val="bullet"/>
      <w:lvlText w:val="o"/>
      <w:lvlJc w:val="left"/>
      <w:pPr>
        <w:ind w:left="3600" w:hanging="360"/>
      </w:pPr>
      <w:rPr>
        <w:rFonts w:ascii="Courier New" w:hAnsi="Courier New" w:hint="default"/>
      </w:rPr>
    </w:lvl>
    <w:lvl w:ilvl="5" w:tplc="1F5EDCF0">
      <w:start w:val="1"/>
      <w:numFmt w:val="bullet"/>
      <w:lvlText w:val=""/>
      <w:lvlJc w:val="left"/>
      <w:pPr>
        <w:ind w:left="4320" w:hanging="360"/>
      </w:pPr>
      <w:rPr>
        <w:rFonts w:ascii="Wingdings" w:hAnsi="Wingdings" w:hint="default"/>
      </w:rPr>
    </w:lvl>
    <w:lvl w:ilvl="6" w:tplc="786E7DDA">
      <w:start w:val="1"/>
      <w:numFmt w:val="bullet"/>
      <w:lvlText w:val=""/>
      <w:lvlJc w:val="left"/>
      <w:pPr>
        <w:ind w:left="5040" w:hanging="360"/>
      </w:pPr>
      <w:rPr>
        <w:rFonts w:ascii="Symbol" w:hAnsi="Symbol" w:hint="default"/>
      </w:rPr>
    </w:lvl>
    <w:lvl w:ilvl="7" w:tplc="B5E000E8">
      <w:start w:val="1"/>
      <w:numFmt w:val="bullet"/>
      <w:lvlText w:val="o"/>
      <w:lvlJc w:val="left"/>
      <w:pPr>
        <w:ind w:left="5760" w:hanging="360"/>
      </w:pPr>
      <w:rPr>
        <w:rFonts w:ascii="Courier New" w:hAnsi="Courier New" w:hint="default"/>
      </w:rPr>
    </w:lvl>
    <w:lvl w:ilvl="8" w:tplc="265CD978">
      <w:start w:val="1"/>
      <w:numFmt w:val="bullet"/>
      <w:lvlText w:val=""/>
      <w:lvlJc w:val="left"/>
      <w:pPr>
        <w:ind w:left="6480" w:hanging="360"/>
      </w:pPr>
      <w:rPr>
        <w:rFonts w:ascii="Wingdings" w:hAnsi="Wingdings" w:hint="default"/>
      </w:rPr>
    </w:lvl>
  </w:abstractNum>
  <w:abstractNum w:abstractNumId="4" w15:restartNumberingAfterBreak="0">
    <w:nsid w:val="08875C88"/>
    <w:multiLevelType w:val="hybridMultilevel"/>
    <w:tmpl w:val="CAE427B0"/>
    <w:lvl w:ilvl="0" w:tplc="BCB02A2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093B1C05"/>
    <w:multiLevelType w:val="hybridMultilevel"/>
    <w:tmpl w:val="22966136"/>
    <w:lvl w:ilvl="0" w:tplc="A82AE696">
      <w:start w:val="1"/>
      <w:numFmt w:val="bullet"/>
      <w:lvlText w:val=""/>
      <w:lvlJc w:val="left"/>
      <w:pPr>
        <w:ind w:left="720" w:hanging="360"/>
      </w:pPr>
      <w:rPr>
        <w:rFonts w:ascii="Symbol" w:hAnsi="Symbol" w:hint="default"/>
      </w:rPr>
    </w:lvl>
    <w:lvl w:ilvl="1" w:tplc="C4047196">
      <w:start w:val="1"/>
      <w:numFmt w:val="bullet"/>
      <w:lvlText w:val="·"/>
      <w:lvlJc w:val="left"/>
      <w:pPr>
        <w:ind w:left="1440" w:hanging="360"/>
      </w:pPr>
      <w:rPr>
        <w:rFonts w:ascii="Symbol" w:hAnsi="Symbol" w:hint="default"/>
      </w:rPr>
    </w:lvl>
    <w:lvl w:ilvl="2" w:tplc="FE06AEA4">
      <w:start w:val="1"/>
      <w:numFmt w:val="bullet"/>
      <w:lvlText w:val=""/>
      <w:lvlJc w:val="left"/>
      <w:pPr>
        <w:ind w:left="2160" w:hanging="360"/>
      </w:pPr>
      <w:rPr>
        <w:rFonts w:ascii="Wingdings" w:hAnsi="Wingdings" w:hint="default"/>
      </w:rPr>
    </w:lvl>
    <w:lvl w:ilvl="3" w:tplc="4B6000CC">
      <w:start w:val="1"/>
      <w:numFmt w:val="bullet"/>
      <w:lvlText w:val=""/>
      <w:lvlJc w:val="left"/>
      <w:pPr>
        <w:ind w:left="2880" w:hanging="360"/>
      </w:pPr>
      <w:rPr>
        <w:rFonts w:ascii="Symbol" w:hAnsi="Symbol" w:hint="default"/>
      </w:rPr>
    </w:lvl>
    <w:lvl w:ilvl="4" w:tplc="F08EFAC2">
      <w:start w:val="1"/>
      <w:numFmt w:val="bullet"/>
      <w:lvlText w:val="o"/>
      <w:lvlJc w:val="left"/>
      <w:pPr>
        <w:ind w:left="3600" w:hanging="360"/>
      </w:pPr>
      <w:rPr>
        <w:rFonts w:ascii="Courier New" w:hAnsi="Courier New" w:hint="default"/>
      </w:rPr>
    </w:lvl>
    <w:lvl w:ilvl="5" w:tplc="947E4408">
      <w:start w:val="1"/>
      <w:numFmt w:val="bullet"/>
      <w:lvlText w:val=""/>
      <w:lvlJc w:val="left"/>
      <w:pPr>
        <w:ind w:left="4320" w:hanging="360"/>
      </w:pPr>
      <w:rPr>
        <w:rFonts w:ascii="Wingdings" w:hAnsi="Wingdings" w:hint="default"/>
      </w:rPr>
    </w:lvl>
    <w:lvl w:ilvl="6" w:tplc="4C0CCB58">
      <w:start w:val="1"/>
      <w:numFmt w:val="bullet"/>
      <w:lvlText w:val=""/>
      <w:lvlJc w:val="left"/>
      <w:pPr>
        <w:ind w:left="5040" w:hanging="360"/>
      </w:pPr>
      <w:rPr>
        <w:rFonts w:ascii="Symbol" w:hAnsi="Symbol" w:hint="default"/>
      </w:rPr>
    </w:lvl>
    <w:lvl w:ilvl="7" w:tplc="7294096A">
      <w:start w:val="1"/>
      <w:numFmt w:val="bullet"/>
      <w:lvlText w:val="o"/>
      <w:lvlJc w:val="left"/>
      <w:pPr>
        <w:ind w:left="5760" w:hanging="360"/>
      </w:pPr>
      <w:rPr>
        <w:rFonts w:ascii="Courier New" w:hAnsi="Courier New" w:hint="default"/>
      </w:rPr>
    </w:lvl>
    <w:lvl w:ilvl="8" w:tplc="615A1592">
      <w:start w:val="1"/>
      <w:numFmt w:val="bullet"/>
      <w:lvlText w:val=""/>
      <w:lvlJc w:val="left"/>
      <w:pPr>
        <w:ind w:left="6480" w:hanging="360"/>
      </w:pPr>
      <w:rPr>
        <w:rFonts w:ascii="Wingdings" w:hAnsi="Wingdings" w:hint="default"/>
      </w:rPr>
    </w:lvl>
  </w:abstractNum>
  <w:abstractNum w:abstractNumId="6" w15:restartNumberingAfterBreak="0">
    <w:nsid w:val="0F293850"/>
    <w:multiLevelType w:val="hybridMultilevel"/>
    <w:tmpl w:val="321E0F30"/>
    <w:lvl w:ilvl="0" w:tplc="04250001">
      <w:start w:val="1"/>
      <w:numFmt w:val="bullet"/>
      <w:lvlText w:val=""/>
      <w:lvlJc w:val="left"/>
      <w:pPr>
        <w:ind w:left="720" w:hanging="360"/>
      </w:pPr>
      <w:rPr>
        <w:rFonts w:ascii="tinymce" w:hAnsi="tinymce" w:hint="default"/>
      </w:rPr>
    </w:lvl>
    <w:lvl w:ilvl="1" w:tplc="04250003" w:tentative="1">
      <w:start w:val="1"/>
      <w:numFmt w:val="bullet"/>
      <w:lvlText w:val="o"/>
      <w:lvlJc w:val="left"/>
      <w:pPr>
        <w:ind w:left="1440" w:hanging="360"/>
      </w:pPr>
      <w:rPr>
        <w:rFonts w:ascii="Arial Unicode MS" w:hAnsi="Arial Unicode MS" w:cs="Arial Unicode MS" w:hint="default"/>
      </w:rPr>
    </w:lvl>
    <w:lvl w:ilvl="2" w:tplc="04250005" w:tentative="1">
      <w:start w:val="1"/>
      <w:numFmt w:val="bullet"/>
      <w:lvlText w:val=""/>
      <w:lvlJc w:val="left"/>
      <w:pPr>
        <w:ind w:left="2160" w:hanging="360"/>
      </w:pPr>
      <w:rPr>
        <w:rFonts w:ascii="Lucida Sans Unicode" w:hAnsi="Lucida Sans Unicode" w:hint="default"/>
      </w:rPr>
    </w:lvl>
    <w:lvl w:ilvl="3" w:tplc="04250001" w:tentative="1">
      <w:start w:val="1"/>
      <w:numFmt w:val="bullet"/>
      <w:lvlText w:val=""/>
      <w:lvlJc w:val="left"/>
      <w:pPr>
        <w:ind w:left="2880" w:hanging="360"/>
      </w:pPr>
      <w:rPr>
        <w:rFonts w:ascii="tinymce" w:hAnsi="tinymce" w:hint="default"/>
      </w:rPr>
    </w:lvl>
    <w:lvl w:ilvl="4" w:tplc="04250003" w:tentative="1">
      <w:start w:val="1"/>
      <w:numFmt w:val="bullet"/>
      <w:lvlText w:val="o"/>
      <w:lvlJc w:val="left"/>
      <w:pPr>
        <w:ind w:left="3600" w:hanging="360"/>
      </w:pPr>
      <w:rPr>
        <w:rFonts w:ascii="Arial Unicode MS" w:hAnsi="Arial Unicode MS" w:cs="Arial Unicode MS" w:hint="default"/>
      </w:rPr>
    </w:lvl>
    <w:lvl w:ilvl="5" w:tplc="04250005" w:tentative="1">
      <w:start w:val="1"/>
      <w:numFmt w:val="bullet"/>
      <w:lvlText w:val=""/>
      <w:lvlJc w:val="left"/>
      <w:pPr>
        <w:ind w:left="4320" w:hanging="360"/>
      </w:pPr>
      <w:rPr>
        <w:rFonts w:ascii="Lucida Sans Unicode" w:hAnsi="Lucida Sans Unicode" w:hint="default"/>
      </w:rPr>
    </w:lvl>
    <w:lvl w:ilvl="6" w:tplc="04250001" w:tentative="1">
      <w:start w:val="1"/>
      <w:numFmt w:val="bullet"/>
      <w:lvlText w:val=""/>
      <w:lvlJc w:val="left"/>
      <w:pPr>
        <w:ind w:left="5040" w:hanging="360"/>
      </w:pPr>
      <w:rPr>
        <w:rFonts w:ascii="tinymce" w:hAnsi="tinymce" w:hint="default"/>
      </w:rPr>
    </w:lvl>
    <w:lvl w:ilvl="7" w:tplc="04250003" w:tentative="1">
      <w:start w:val="1"/>
      <w:numFmt w:val="bullet"/>
      <w:lvlText w:val="o"/>
      <w:lvlJc w:val="left"/>
      <w:pPr>
        <w:ind w:left="5760" w:hanging="360"/>
      </w:pPr>
      <w:rPr>
        <w:rFonts w:ascii="Arial Unicode MS" w:hAnsi="Arial Unicode MS" w:cs="Arial Unicode MS" w:hint="default"/>
      </w:rPr>
    </w:lvl>
    <w:lvl w:ilvl="8" w:tplc="04250005" w:tentative="1">
      <w:start w:val="1"/>
      <w:numFmt w:val="bullet"/>
      <w:lvlText w:val=""/>
      <w:lvlJc w:val="left"/>
      <w:pPr>
        <w:ind w:left="6480" w:hanging="360"/>
      </w:pPr>
      <w:rPr>
        <w:rFonts w:ascii="Lucida Sans Unicode" w:hAnsi="Lucida Sans Unicode" w:hint="default"/>
      </w:rPr>
    </w:lvl>
  </w:abstractNum>
  <w:abstractNum w:abstractNumId="7" w15:restartNumberingAfterBreak="0">
    <w:nsid w:val="1E02792B"/>
    <w:multiLevelType w:val="hybridMultilevel"/>
    <w:tmpl w:val="ABDA67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603B92"/>
    <w:multiLevelType w:val="hybridMultilevel"/>
    <w:tmpl w:val="D2245DE0"/>
    <w:lvl w:ilvl="0" w:tplc="CECE4F5C">
      <w:start w:val="2"/>
      <w:numFmt w:val="decimal"/>
      <w:lvlText w:val="%1)"/>
      <w:lvlJc w:val="left"/>
      <w:pPr>
        <w:ind w:left="720" w:hanging="360"/>
      </w:pPr>
    </w:lvl>
    <w:lvl w:ilvl="1" w:tplc="FE524960">
      <w:start w:val="1"/>
      <w:numFmt w:val="lowerLetter"/>
      <w:lvlText w:val="%2."/>
      <w:lvlJc w:val="left"/>
      <w:pPr>
        <w:ind w:left="1440" w:hanging="360"/>
      </w:pPr>
    </w:lvl>
    <w:lvl w:ilvl="2" w:tplc="3E76AE90">
      <w:start w:val="1"/>
      <w:numFmt w:val="lowerRoman"/>
      <w:lvlText w:val="%3."/>
      <w:lvlJc w:val="right"/>
      <w:pPr>
        <w:ind w:left="2160" w:hanging="180"/>
      </w:pPr>
    </w:lvl>
    <w:lvl w:ilvl="3" w:tplc="6C1A7E32">
      <w:start w:val="1"/>
      <w:numFmt w:val="decimal"/>
      <w:lvlText w:val="%4."/>
      <w:lvlJc w:val="left"/>
      <w:pPr>
        <w:ind w:left="2880" w:hanging="360"/>
      </w:pPr>
    </w:lvl>
    <w:lvl w:ilvl="4" w:tplc="E3AA7CA0">
      <w:start w:val="1"/>
      <w:numFmt w:val="lowerLetter"/>
      <w:lvlText w:val="%5."/>
      <w:lvlJc w:val="left"/>
      <w:pPr>
        <w:ind w:left="3600" w:hanging="360"/>
      </w:pPr>
    </w:lvl>
    <w:lvl w:ilvl="5" w:tplc="781C6CCC">
      <w:start w:val="1"/>
      <w:numFmt w:val="lowerRoman"/>
      <w:lvlText w:val="%6."/>
      <w:lvlJc w:val="right"/>
      <w:pPr>
        <w:ind w:left="4320" w:hanging="180"/>
      </w:pPr>
    </w:lvl>
    <w:lvl w:ilvl="6" w:tplc="70F27606">
      <w:start w:val="1"/>
      <w:numFmt w:val="decimal"/>
      <w:lvlText w:val="%7."/>
      <w:lvlJc w:val="left"/>
      <w:pPr>
        <w:ind w:left="5040" w:hanging="360"/>
      </w:pPr>
    </w:lvl>
    <w:lvl w:ilvl="7" w:tplc="5A304940">
      <w:start w:val="1"/>
      <w:numFmt w:val="lowerLetter"/>
      <w:lvlText w:val="%8."/>
      <w:lvlJc w:val="left"/>
      <w:pPr>
        <w:ind w:left="5760" w:hanging="360"/>
      </w:pPr>
    </w:lvl>
    <w:lvl w:ilvl="8" w:tplc="89AAB54E">
      <w:start w:val="1"/>
      <w:numFmt w:val="lowerRoman"/>
      <w:lvlText w:val="%9."/>
      <w:lvlJc w:val="right"/>
      <w:pPr>
        <w:ind w:left="6480" w:hanging="180"/>
      </w:pPr>
    </w:lvl>
  </w:abstractNum>
  <w:abstractNum w:abstractNumId="9" w15:restartNumberingAfterBreak="0">
    <w:nsid w:val="263A3352"/>
    <w:multiLevelType w:val="hybridMultilevel"/>
    <w:tmpl w:val="C2441D6E"/>
    <w:lvl w:ilvl="0" w:tplc="589CC658">
      <w:start w:val="1"/>
      <w:numFmt w:val="bullet"/>
      <w:lvlText w:val=""/>
      <w:lvlJc w:val="left"/>
      <w:pPr>
        <w:ind w:left="720" w:hanging="360"/>
      </w:pPr>
      <w:rPr>
        <w:rFonts w:ascii="Symbol" w:hAnsi="Symbol" w:hint="default"/>
      </w:rPr>
    </w:lvl>
    <w:lvl w:ilvl="1" w:tplc="DC1CDE30">
      <w:start w:val="1"/>
      <w:numFmt w:val="bullet"/>
      <w:lvlText w:val="·"/>
      <w:lvlJc w:val="left"/>
      <w:pPr>
        <w:ind w:left="1440" w:hanging="360"/>
      </w:pPr>
      <w:rPr>
        <w:rFonts w:ascii="Symbol" w:hAnsi="Symbol" w:hint="default"/>
      </w:rPr>
    </w:lvl>
    <w:lvl w:ilvl="2" w:tplc="8A80C47C">
      <w:start w:val="1"/>
      <w:numFmt w:val="bullet"/>
      <w:lvlText w:val=""/>
      <w:lvlJc w:val="left"/>
      <w:pPr>
        <w:ind w:left="2160" w:hanging="360"/>
      </w:pPr>
      <w:rPr>
        <w:rFonts w:ascii="Wingdings" w:hAnsi="Wingdings" w:hint="default"/>
      </w:rPr>
    </w:lvl>
    <w:lvl w:ilvl="3" w:tplc="6C8A49E6">
      <w:start w:val="1"/>
      <w:numFmt w:val="bullet"/>
      <w:lvlText w:val=""/>
      <w:lvlJc w:val="left"/>
      <w:pPr>
        <w:ind w:left="2880" w:hanging="360"/>
      </w:pPr>
      <w:rPr>
        <w:rFonts w:ascii="Symbol" w:hAnsi="Symbol" w:hint="default"/>
      </w:rPr>
    </w:lvl>
    <w:lvl w:ilvl="4" w:tplc="78C8177C">
      <w:start w:val="1"/>
      <w:numFmt w:val="bullet"/>
      <w:lvlText w:val="o"/>
      <w:lvlJc w:val="left"/>
      <w:pPr>
        <w:ind w:left="3600" w:hanging="360"/>
      </w:pPr>
      <w:rPr>
        <w:rFonts w:ascii="Courier New" w:hAnsi="Courier New" w:hint="default"/>
      </w:rPr>
    </w:lvl>
    <w:lvl w:ilvl="5" w:tplc="5714344A">
      <w:start w:val="1"/>
      <w:numFmt w:val="bullet"/>
      <w:lvlText w:val=""/>
      <w:lvlJc w:val="left"/>
      <w:pPr>
        <w:ind w:left="4320" w:hanging="360"/>
      </w:pPr>
      <w:rPr>
        <w:rFonts w:ascii="Wingdings" w:hAnsi="Wingdings" w:hint="default"/>
      </w:rPr>
    </w:lvl>
    <w:lvl w:ilvl="6" w:tplc="5D9696B2">
      <w:start w:val="1"/>
      <w:numFmt w:val="bullet"/>
      <w:lvlText w:val=""/>
      <w:lvlJc w:val="left"/>
      <w:pPr>
        <w:ind w:left="5040" w:hanging="360"/>
      </w:pPr>
      <w:rPr>
        <w:rFonts w:ascii="Symbol" w:hAnsi="Symbol" w:hint="default"/>
      </w:rPr>
    </w:lvl>
    <w:lvl w:ilvl="7" w:tplc="B722300C">
      <w:start w:val="1"/>
      <w:numFmt w:val="bullet"/>
      <w:lvlText w:val="o"/>
      <w:lvlJc w:val="left"/>
      <w:pPr>
        <w:ind w:left="5760" w:hanging="360"/>
      </w:pPr>
      <w:rPr>
        <w:rFonts w:ascii="Courier New" w:hAnsi="Courier New" w:hint="default"/>
      </w:rPr>
    </w:lvl>
    <w:lvl w:ilvl="8" w:tplc="C324ADD0">
      <w:start w:val="1"/>
      <w:numFmt w:val="bullet"/>
      <w:lvlText w:val=""/>
      <w:lvlJc w:val="left"/>
      <w:pPr>
        <w:ind w:left="6480" w:hanging="360"/>
      </w:pPr>
      <w:rPr>
        <w:rFonts w:ascii="Wingdings" w:hAnsi="Wingdings" w:hint="default"/>
      </w:rPr>
    </w:lvl>
  </w:abstractNum>
  <w:abstractNum w:abstractNumId="10" w15:restartNumberingAfterBreak="0">
    <w:nsid w:val="290141F0"/>
    <w:multiLevelType w:val="hybridMultilevel"/>
    <w:tmpl w:val="92EE49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8F1A7B"/>
    <w:multiLevelType w:val="hybridMultilevel"/>
    <w:tmpl w:val="A85689D6"/>
    <w:lvl w:ilvl="0" w:tplc="228C9FAA">
      <w:start w:val="5"/>
      <w:numFmt w:val="decimal"/>
      <w:lvlText w:val="%1)"/>
      <w:lvlJc w:val="left"/>
      <w:pPr>
        <w:ind w:left="357" w:hanging="360"/>
      </w:pPr>
      <w:rPr>
        <w:rFonts w:hint="default"/>
      </w:rPr>
    </w:lvl>
    <w:lvl w:ilvl="1" w:tplc="04250019" w:tentative="1">
      <w:start w:val="1"/>
      <w:numFmt w:val="lowerLetter"/>
      <w:lvlText w:val="%2."/>
      <w:lvlJc w:val="left"/>
      <w:pPr>
        <w:ind w:left="1077" w:hanging="360"/>
      </w:pPr>
    </w:lvl>
    <w:lvl w:ilvl="2" w:tplc="0425001B" w:tentative="1">
      <w:start w:val="1"/>
      <w:numFmt w:val="lowerRoman"/>
      <w:lvlText w:val="%3."/>
      <w:lvlJc w:val="right"/>
      <w:pPr>
        <w:ind w:left="1797" w:hanging="180"/>
      </w:pPr>
    </w:lvl>
    <w:lvl w:ilvl="3" w:tplc="0425000F" w:tentative="1">
      <w:start w:val="1"/>
      <w:numFmt w:val="decimal"/>
      <w:lvlText w:val="%4."/>
      <w:lvlJc w:val="left"/>
      <w:pPr>
        <w:ind w:left="2517" w:hanging="360"/>
      </w:pPr>
    </w:lvl>
    <w:lvl w:ilvl="4" w:tplc="04250019" w:tentative="1">
      <w:start w:val="1"/>
      <w:numFmt w:val="lowerLetter"/>
      <w:lvlText w:val="%5."/>
      <w:lvlJc w:val="left"/>
      <w:pPr>
        <w:ind w:left="3237" w:hanging="360"/>
      </w:pPr>
    </w:lvl>
    <w:lvl w:ilvl="5" w:tplc="0425001B" w:tentative="1">
      <w:start w:val="1"/>
      <w:numFmt w:val="lowerRoman"/>
      <w:lvlText w:val="%6."/>
      <w:lvlJc w:val="right"/>
      <w:pPr>
        <w:ind w:left="3957" w:hanging="180"/>
      </w:pPr>
    </w:lvl>
    <w:lvl w:ilvl="6" w:tplc="0425000F" w:tentative="1">
      <w:start w:val="1"/>
      <w:numFmt w:val="decimal"/>
      <w:lvlText w:val="%7."/>
      <w:lvlJc w:val="left"/>
      <w:pPr>
        <w:ind w:left="4677" w:hanging="360"/>
      </w:pPr>
    </w:lvl>
    <w:lvl w:ilvl="7" w:tplc="04250019" w:tentative="1">
      <w:start w:val="1"/>
      <w:numFmt w:val="lowerLetter"/>
      <w:lvlText w:val="%8."/>
      <w:lvlJc w:val="left"/>
      <w:pPr>
        <w:ind w:left="5397" w:hanging="360"/>
      </w:pPr>
    </w:lvl>
    <w:lvl w:ilvl="8" w:tplc="0425001B" w:tentative="1">
      <w:start w:val="1"/>
      <w:numFmt w:val="lowerRoman"/>
      <w:lvlText w:val="%9."/>
      <w:lvlJc w:val="right"/>
      <w:pPr>
        <w:ind w:left="6117" w:hanging="180"/>
      </w:pPr>
    </w:lvl>
  </w:abstractNum>
  <w:abstractNum w:abstractNumId="12" w15:restartNumberingAfterBreak="0">
    <w:nsid w:val="30F10B95"/>
    <w:multiLevelType w:val="hybridMultilevel"/>
    <w:tmpl w:val="0BD651EA"/>
    <w:lvl w:ilvl="0" w:tplc="F8F43180">
      <w:start w:val="5"/>
      <w:numFmt w:val="decimal"/>
      <w:lvlText w:val="%1)"/>
      <w:lvlJc w:val="left"/>
      <w:pPr>
        <w:ind w:left="720" w:hanging="360"/>
      </w:pPr>
    </w:lvl>
    <w:lvl w:ilvl="1" w:tplc="63E2329C">
      <w:start w:val="1"/>
      <w:numFmt w:val="lowerLetter"/>
      <w:lvlText w:val="%2."/>
      <w:lvlJc w:val="left"/>
      <w:pPr>
        <w:ind w:left="1440" w:hanging="360"/>
      </w:pPr>
    </w:lvl>
    <w:lvl w:ilvl="2" w:tplc="D1B0CAEA">
      <w:start w:val="1"/>
      <w:numFmt w:val="lowerRoman"/>
      <w:lvlText w:val="%3."/>
      <w:lvlJc w:val="right"/>
      <w:pPr>
        <w:ind w:left="2160" w:hanging="180"/>
      </w:pPr>
    </w:lvl>
    <w:lvl w:ilvl="3" w:tplc="F3383ABA">
      <w:start w:val="1"/>
      <w:numFmt w:val="decimal"/>
      <w:lvlText w:val="%4."/>
      <w:lvlJc w:val="left"/>
      <w:pPr>
        <w:ind w:left="2880" w:hanging="360"/>
      </w:pPr>
    </w:lvl>
    <w:lvl w:ilvl="4" w:tplc="3FAC07CA">
      <w:start w:val="1"/>
      <w:numFmt w:val="lowerLetter"/>
      <w:lvlText w:val="%5."/>
      <w:lvlJc w:val="left"/>
      <w:pPr>
        <w:ind w:left="3600" w:hanging="360"/>
      </w:pPr>
    </w:lvl>
    <w:lvl w:ilvl="5" w:tplc="2912F310">
      <w:start w:val="1"/>
      <w:numFmt w:val="lowerRoman"/>
      <w:lvlText w:val="%6."/>
      <w:lvlJc w:val="right"/>
      <w:pPr>
        <w:ind w:left="4320" w:hanging="180"/>
      </w:pPr>
    </w:lvl>
    <w:lvl w:ilvl="6" w:tplc="5908FC62">
      <w:start w:val="1"/>
      <w:numFmt w:val="decimal"/>
      <w:lvlText w:val="%7."/>
      <w:lvlJc w:val="left"/>
      <w:pPr>
        <w:ind w:left="5040" w:hanging="360"/>
      </w:pPr>
    </w:lvl>
    <w:lvl w:ilvl="7" w:tplc="DC16B112">
      <w:start w:val="1"/>
      <w:numFmt w:val="lowerLetter"/>
      <w:lvlText w:val="%8."/>
      <w:lvlJc w:val="left"/>
      <w:pPr>
        <w:ind w:left="5760" w:hanging="360"/>
      </w:pPr>
    </w:lvl>
    <w:lvl w:ilvl="8" w:tplc="771E2458">
      <w:start w:val="1"/>
      <w:numFmt w:val="lowerRoman"/>
      <w:lvlText w:val="%9."/>
      <w:lvlJc w:val="right"/>
      <w:pPr>
        <w:ind w:left="6480" w:hanging="180"/>
      </w:pPr>
    </w:lvl>
  </w:abstractNum>
  <w:abstractNum w:abstractNumId="13" w15:restartNumberingAfterBreak="0">
    <w:nsid w:val="33A204FE"/>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6F804B9"/>
    <w:multiLevelType w:val="hybridMultilevel"/>
    <w:tmpl w:val="3CCA7BDE"/>
    <w:lvl w:ilvl="0" w:tplc="569E7C04">
      <w:start w:val="1"/>
      <w:numFmt w:val="decimal"/>
      <w:lvlText w:val="%1)"/>
      <w:lvlJc w:val="left"/>
      <w:pPr>
        <w:ind w:left="345" w:hanging="360"/>
      </w:pPr>
      <w:rPr>
        <w:rFonts w:hint="default"/>
        <w:b w:val="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5" w15:restartNumberingAfterBreak="0">
    <w:nsid w:val="3CAC5656"/>
    <w:multiLevelType w:val="hybridMultilevel"/>
    <w:tmpl w:val="F620B0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261D71"/>
    <w:multiLevelType w:val="hybridMultilevel"/>
    <w:tmpl w:val="EE2803BC"/>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C117789"/>
    <w:multiLevelType w:val="hybridMultilevel"/>
    <w:tmpl w:val="47980488"/>
    <w:lvl w:ilvl="0" w:tplc="40D69E44">
      <w:start w:val="4"/>
      <w:numFmt w:val="decimal"/>
      <w:lvlText w:val="%1)"/>
      <w:lvlJc w:val="left"/>
      <w:pPr>
        <w:ind w:left="720" w:hanging="360"/>
      </w:pPr>
    </w:lvl>
    <w:lvl w:ilvl="1" w:tplc="039CE668">
      <w:start w:val="1"/>
      <w:numFmt w:val="lowerLetter"/>
      <w:lvlText w:val="%2."/>
      <w:lvlJc w:val="left"/>
      <w:pPr>
        <w:ind w:left="1440" w:hanging="360"/>
      </w:pPr>
    </w:lvl>
    <w:lvl w:ilvl="2" w:tplc="AEC89B72">
      <w:start w:val="1"/>
      <w:numFmt w:val="lowerRoman"/>
      <w:lvlText w:val="%3."/>
      <w:lvlJc w:val="right"/>
      <w:pPr>
        <w:ind w:left="2160" w:hanging="180"/>
      </w:pPr>
    </w:lvl>
    <w:lvl w:ilvl="3" w:tplc="0A4412EA">
      <w:start w:val="1"/>
      <w:numFmt w:val="decimal"/>
      <w:lvlText w:val="%4."/>
      <w:lvlJc w:val="left"/>
      <w:pPr>
        <w:ind w:left="2880" w:hanging="360"/>
      </w:pPr>
    </w:lvl>
    <w:lvl w:ilvl="4" w:tplc="EDC07716">
      <w:start w:val="1"/>
      <w:numFmt w:val="lowerLetter"/>
      <w:lvlText w:val="%5."/>
      <w:lvlJc w:val="left"/>
      <w:pPr>
        <w:ind w:left="3600" w:hanging="360"/>
      </w:pPr>
    </w:lvl>
    <w:lvl w:ilvl="5" w:tplc="1F3A3C9E">
      <w:start w:val="1"/>
      <w:numFmt w:val="lowerRoman"/>
      <w:lvlText w:val="%6."/>
      <w:lvlJc w:val="right"/>
      <w:pPr>
        <w:ind w:left="4320" w:hanging="180"/>
      </w:pPr>
    </w:lvl>
    <w:lvl w:ilvl="6" w:tplc="F9F6FA9A">
      <w:start w:val="1"/>
      <w:numFmt w:val="decimal"/>
      <w:lvlText w:val="%7."/>
      <w:lvlJc w:val="left"/>
      <w:pPr>
        <w:ind w:left="5040" w:hanging="360"/>
      </w:pPr>
    </w:lvl>
    <w:lvl w:ilvl="7" w:tplc="82624F46">
      <w:start w:val="1"/>
      <w:numFmt w:val="lowerLetter"/>
      <w:lvlText w:val="%8."/>
      <w:lvlJc w:val="left"/>
      <w:pPr>
        <w:ind w:left="5760" w:hanging="360"/>
      </w:pPr>
    </w:lvl>
    <w:lvl w:ilvl="8" w:tplc="C4EAC078">
      <w:start w:val="1"/>
      <w:numFmt w:val="lowerRoman"/>
      <w:lvlText w:val="%9."/>
      <w:lvlJc w:val="right"/>
      <w:pPr>
        <w:ind w:left="6480" w:hanging="180"/>
      </w:pPr>
    </w:lvl>
  </w:abstractNum>
  <w:abstractNum w:abstractNumId="18" w15:restartNumberingAfterBreak="0">
    <w:nsid w:val="51862D63"/>
    <w:multiLevelType w:val="hybridMultilevel"/>
    <w:tmpl w:val="0764CB52"/>
    <w:lvl w:ilvl="0" w:tplc="C4CC5E78">
      <w:start w:val="7"/>
      <w:numFmt w:val="decimal"/>
      <w:lvlText w:val="%1)"/>
      <w:lvlJc w:val="left"/>
      <w:pPr>
        <w:ind w:left="720" w:hanging="360"/>
      </w:pPr>
    </w:lvl>
    <w:lvl w:ilvl="1" w:tplc="A1EEC51A">
      <w:start w:val="1"/>
      <w:numFmt w:val="lowerLetter"/>
      <w:lvlText w:val="%2."/>
      <w:lvlJc w:val="left"/>
      <w:pPr>
        <w:ind w:left="1440" w:hanging="360"/>
      </w:pPr>
    </w:lvl>
    <w:lvl w:ilvl="2" w:tplc="32E288FE">
      <w:start w:val="1"/>
      <w:numFmt w:val="lowerRoman"/>
      <w:lvlText w:val="%3."/>
      <w:lvlJc w:val="right"/>
      <w:pPr>
        <w:ind w:left="2160" w:hanging="180"/>
      </w:pPr>
    </w:lvl>
    <w:lvl w:ilvl="3" w:tplc="002613A4">
      <w:start w:val="1"/>
      <w:numFmt w:val="decimal"/>
      <w:lvlText w:val="%4."/>
      <w:lvlJc w:val="left"/>
      <w:pPr>
        <w:ind w:left="2880" w:hanging="360"/>
      </w:pPr>
    </w:lvl>
    <w:lvl w:ilvl="4" w:tplc="FE3CD982">
      <w:start w:val="1"/>
      <w:numFmt w:val="lowerLetter"/>
      <w:lvlText w:val="%5."/>
      <w:lvlJc w:val="left"/>
      <w:pPr>
        <w:ind w:left="3600" w:hanging="360"/>
      </w:pPr>
    </w:lvl>
    <w:lvl w:ilvl="5" w:tplc="07964A74">
      <w:start w:val="1"/>
      <w:numFmt w:val="lowerRoman"/>
      <w:lvlText w:val="%6."/>
      <w:lvlJc w:val="right"/>
      <w:pPr>
        <w:ind w:left="4320" w:hanging="180"/>
      </w:pPr>
    </w:lvl>
    <w:lvl w:ilvl="6" w:tplc="AEE4EA30">
      <w:start w:val="1"/>
      <w:numFmt w:val="decimal"/>
      <w:lvlText w:val="%7."/>
      <w:lvlJc w:val="left"/>
      <w:pPr>
        <w:ind w:left="5040" w:hanging="360"/>
      </w:pPr>
    </w:lvl>
    <w:lvl w:ilvl="7" w:tplc="D396CE20">
      <w:start w:val="1"/>
      <w:numFmt w:val="lowerLetter"/>
      <w:lvlText w:val="%8."/>
      <w:lvlJc w:val="left"/>
      <w:pPr>
        <w:ind w:left="5760" w:hanging="360"/>
      </w:pPr>
    </w:lvl>
    <w:lvl w:ilvl="8" w:tplc="30CA2980">
      <w:start w:val="1"/>
      <w:numFmt w:val="lowerRoman"/>
      <w:lvlText w:val="%9."/>
      <w:lvlJc w:val="right"/>
      <w:pPr>
        <w:ind w:left="6480" w:hanging="180"/>
      </w:pPr>
    </w:lvl>
  </w:abstractNum>
  <w:abstractNum w:abstractNumId="19" w15:restartNumberingAfterBreak="0">
    <w:nsid w:val="5517A5D7"/>
    <w:multiLevelType w:val="hybridMultilevel"/>
    <w:tmpl w:val="B5029E7E"/>
    <w:lvl w:ilvl="0" w:tplc="B052B708">
      <w:start w:val="1"/>
      <w:numFmt w:val="decimal"/>
      <w:lvlText w:val="%1)"/>
      <w:lvlJc w:val="left"/>
      <w:pPr>
        <w:ind w:left="720" w:hanging="360"/>
      </w:pPr>
    </w:lvl>
    <w:lvl w:ilvl="1" w:tplc="318C174A">
      <w:start w:val="1"/>
      <w:numFmt w:val="lowerLetter"/>
      <w:lvlText w:val="%2."/>
      <w:lvlJc w:val="left"/>
      <w:pPr>
        <w:ind w:left="1440" w:hanging="360"/>
      </w:pPr>
    </w:lvl>
    <w:lvl w:ilvl="2" w:tplc="F7BA31E2">
      <w:start w:val="1"/>
      <w:numFmt w:val="lowerRoman"/>
      <w:lvlText w:val="%3."/>
      <w:lvlJc w:val="right"/>
      <w:pPr>
        <w:ind w:left="2160" w:hanging="180"/>
      </w:pPr>
    </w:lvl>
    <w:lvl w:ilvl="3" w:tplc="031A3F3E">
      <w:start w:val="1"/>
      <w:numFmt w:val="decimal"/>
      <w:lvlText w:val="%4."/>
      <w:lvlJc w:val="left"/>
      <w:pPr>
        <w:ind w:left="2880" w:hanging="360"/>
      </w:pPr>
    </w:lvl>
    <w:lvl w:ilvl="4" w:tplc="C240B034">
      <w:start w:val="1"/>
      <w:numFmt w:val="lowerLetter"/>
      <w:lvlText w:val="%5."/>
      <w:lvlJc w:val="left"/>
      <w:pPr>
        <w:ind w:left="3600" w:hanging="360"/>
      </w:pPr>
    </w:lvl>
    <w:lvl w:ilvl="5" w:tplc="2DE4D48E">
      <w:start w:val="1"/>
      <w:numFmt w:val="lowerRoman"/>
      <w:lvlText w:val="%6."/>
      <w:lvlJc w:val="right"/>
      <w:pPr>
        <w:ind w:left="4320" w:hanging="180"/>
      </w:pPr>
    </w:lvl>
    <w:lvl w:ilvl="6" w:tplc="CED07F74">
      <w:start w:val="1"/>
      <w:numFmt w:val="decimal"/>
      <w:lvlText w:val="%7."/>
      <w:lvlJc w:val="left"/>
      <w:pPr>
        <w:ind w:left="5040" w:hanging="360"/>
      </w:pPr>
    </w:lvl>
    <w:lvl w:ilvl="7" w:tplc="FC38BE58">
      <w:start w:val="1"/>
      <w:numFmt w:val="lowerLetter"/>
      <w:lvlText w:val="%8."/>
      <w:lvlJc w:val="left"/>
      <w:pPr>
        <w:ind w:left="5760" w:hanging="360"/>
      </w:pPr>
    </w:lvl>
    <w:lvl w:ilvl="8" w:tplc="EFD6AA74">
      <w:start w:val="1"/>
      <w:numFmt w:val="lowerRoman"/>
      <w:lvlText w:val="%9."/>
      <w:lvlJc w:val="right"/>
      <w:pPr>
        <w:ind w:left="6480" w:hanging="180"/>
      </w:pPr>
    </w:lvl>
  </w:abstractNum>
  <w:abstractNum w:abstractNumId="20" w15:restartNumberingAfterBreak="0">
    <w:nsid w:val="57407CF1"/>
    <w:multiLevelType w:val="multilevel"/>
    <w:tmpl w:val="E20CAC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8F91B24"/>
    <w:multiLevelType w:val="hybridMultilevel"/>
    <w:tmpl w:val="97BCA3AC"/>
    <w:lvl w:ilvl="0" w:tplc="D668FB3A">
      <w:start w:val="1"/>
      <w:numFmt w:val="bullet"/>
      <w:lvlText w:val="-"/>
      <w:lvlJc w:val="left"/>
      <w:pPr>
        <w:ind w:left="1068" w:hanging="360"/>
      </w:pPr>
      <w:rPr>
        <w:rFonts w:ascii="Calibri" w:eastAsiaTheme="minorHAnsi" w:hAnsi="Calibri" w:cs="Calibri"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2" w15:restartNumberingAfterBreak="0">
    <w:nsid w:val="5F713953"/>
    <w:multiLevelType w:val="hybridMultilevel"/>
    <w:tmpl w:val="6DE2D9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0030CFE"/>
    <w:multiLevelType w:val="hybridMultilevel"/>
    <w:tmpl w:val="5E4AAA48"/>
    <w:lvl w:ilvl="0" w:tplc="30080CAE">
      <w:start w:val="1"/>
      <w:numFmt w:val="decimal"/>
      <w:lvlText w:val="%1."/>
      <w:lvlJc w:val="left"/>
      <w:pPr>
        <w:ind w:left="720" w:hanging="360"/>
      </w:pPr>
      <w:rPr>
        <w:rFonts w:cs="Segoe UI"/>
        <w:b w:val="0"/>
      </w:rPr>
    </w:lvl>
    <w:lvl w:ilvl="1" w:tplc="04250019" w:tentative="1">
      <w:start w:val="1"/>
      <w:numFmt w:val="lowerLetter"/>
      <w:lvlText w:val="%2."/>
      <w:lvlJc w:val="left"/>
      <w:pPr>
        <w:ind w:left="1440" w:hanging="360"/>
      </w:pPr>
      <w:rPr>
        <w:rFonts w:cs="Segoe UI"/>
      </w:rPr>
    </w:lvl>
    <w:lvl w:ilvl="2" w:tplc="0425001B" w:tentative="1">
      <w:start w:val="1"/>
      <w:numFmt w:val="lowerRoman"/>
      <w:lvlText w:val="%3."/>
      <w:lvlJc w:val="right"/>
      <w:pPr>
        <w:ind w:left="2160" w:hanging="180"/>
      </w:pPr>
      <w:rPr>
        <w:rFonts w:cs="Segoe UI"/>
      </w:rPr>
    </w:lvl>
    <w:lvl w:ilvl="3" w:tplc="0425000F" w:tentative="1">
      <w:start w:val="1"/>
      <w:numFmt w:val="decimal"/>
      <w:lvlText w:val="%4."/>
      <w:lvlJc w:val="left"/>
      <w:pPr>
        <w:ind w:left="2880" w:hanging="360"/>
      </w:pPr>
      <w:rPr>
        <w:rFonts w:cs="Segoe UI"/>
      </w:rPr>
    </w:lvl>
    <w:lvl w:ilvl="4" w:tplc="04250019" w:tentative="1">
      <w:start w:val="1"/>
      <w:numFmt w:val="lowerLetter"/>
      <w:lvlText w:val="%5."/>
      <w:lvlJc w:val="left"/>
      <w:pPr>
        <w:ind w:left="3600" w:hanging="360"/>
      </w:pPr>
      <w:rPr>
        <w:rFonts w:cs="Segoe UI"/>
      </w:rPr>
    </w:lvl>
    <w:lvl w:ilvl="5" w:tplc="0425001B" w:tentative="1">
      <w:start w:val="1"/>
      <w:numFmt w:val="lowerRoman"/>
      <w:lvlText w:val="%6."/>
      <w:lvlJc w:val="right"/>
      <w:pPr>
        <w:ind w:left="4320" w:hanging="180"/>
      </w:pPr>
      <w:rPr>
        <w:rFonts w:cs="Segoe UI"/>
      </w:rPr>
    </w:lvl>
    <w:lvl w:ilvl="6" w:tplc="0425000F" w:tentative="1">
      <w:start w:val="1"/>
      <w:numFmt w:val="decimal"/>
      <w:lvlText w:val="%7."/>
      <w:lvlJc w:val="left"/>
      <w:pPr>
        <w:ind w:left="5040" w:hanging="360"/>
      </w:pPr>
      <w:rPr>
        <w:rFonts w:cs="Segoe UI"/>
      </w:rPr>
    </w:lvl>
    <w:lvl w:ilvl="7" w:tplc="04250019" w:tentative="1">
      <w:start w:val="1"/>
      <w:numFmt w:val="lowerLetter"/>
      <w:lvlText w:val="%8."/>
      <w:lvlJc w:val="left"/>
      <w:pPr>
        <w:ind w:left="5760" w:hanging="360"/>
      </w:pPr>
      <w:rPr>
        <w:rFonts w:cs="Segoe UI"/>
      </w:rPr>
    </w:lvl>
    <w:lvl w:ilvl="8" w:tplc="0425001B" w:tentative="1">
      <w:start w:val="1"/>
      <w:numFmt w:val="lowerRoman"/>
      <w:lvlText w:val="%9."/>
      <w:lvlJc w:val="right"/>
      <w:pPr>
        <w:ind w:left="6480" w:hanging="180"/>
      </w:pPr>
      <w:rPr>
        <w:rFonts w:cs="Segoe UI"/>
      </w:rPr>
    </w:lvl>
  </w:abstractNum>
  <w:abstractNum w:abstractNumId="24" w15:restartNumberingAfterBreak="0">
    <w:nsid w:val="6BD511B9"/>
    <w:multiLevelType w:val="hybridMultilevel"/>
    <w:tmpl w:val="970071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A2CD12"/>
    <w:multiLevelType w:val="hybridMultilevel"/>
    <w:tmpl w:val="BC049B5C"/>
    <w:lvl w:ilvl="0" w:tplc="ADA2AF64">
      <w:start w:val="6"/>
      <w:numFmt w:val="decimal"/>
      <w:lvlText w:val="%1)"/>
      <w:lvlJc w:val="left"/>
      <w:pPr>
        <w:ind w:left="720" w:hanging="360"/>
      </w:pPr>
    </w:lvl>
    <w:lvl w:ilvl="1" w:tplc="222C4192">
      <w:start w:val="1"/>
      <w:numFmt w:val="lowerLetter"/>
      <w:lvlText w:val="%2."/>
      <w:lvlJc w:val="left"/>
      <w:pPr>
        <w:ind w:left="1440" w:hanging="360"/>
      </w:pPr>
    </w:lvl>
    <w:lvl w:ilvl="2" w:tplc="D0D64C7E">
      <w:start w:val="1"/>
      <w:numFmt w:val="lowerRoman"/>
      <w:lvlText w:val="%3."/>
      <w:lvlJc w:val="right"/>
      <w:pPr>
        <w:ind w:left="2160" w:hanging="180"/>
      </w:pPr>
    </w:lvl>
    <w:lvl w:ilvl="3" w:tplc="EFEE474C">
      <w:start w:val="1"/>
      <w:numFmt w:val="decimal"/>
      <w:lvlText w:val="%4."/>
      <w:lvlJc w:val="left"/>
      <w:pPr>
        <w:ind w:left="2880" w:hanging="360"/>
      </w:pPr>
    </w:lvl>
    <w:lvl w:ilvl="4" w:tplc="99863472">
      <w:start w:val="1"/>
      <w:numFmt w:val="lowerLetter"/>
      <w:lvlText w:val="%5."/>
      <w:lvlJc w:val="left"/>
      <w:pPr>
        <w:ind w:left="3600" w:hanging="360"/>
      </w:pPr>
    </w:lvl>
    <w:lvl w:ilvl="5" w:tplc="67827204">
      <w:start w:val="1"/>
      <w:numFmt w:val="lowerRoman"/>
      <w:lvlText w:val="%6."/>
      <w:lvlJc w:val="right"/>
      <w:pPr>
        <w:ind w:left="4320" w:hanging="180"/>
      </w:pPr>
    </w:lvl>
    <w:lvl w:ilvl="6" w:tplc="847C259C">
      <w:start w:val="1"/>
      <w:numFmt w:val="decimal"/>
      <w:lvlText w:val="%7."/>
      <w:lvlJc w:val="left"/>
      <w:pPr>
        <w:ind w:left="5040" w:hanging="360"/>
      </w:pPr>
    </w:lvl>
    <w:lvl w:ilvl="7" w:tplc="30F48DA6">
      <w:start w:val="1"/>
      <w:numFmt w:val="lowerLetter"/>
      <w:lvlText w:val="%8."/>
      <w:lvlJc w:val="left"/>
      <w:pPr>
        <w:ind w:left="5760" w:hanging="360"/>
      </w:pPr>
    </w:lvl>
    <w:lvl w:ilvl="8" w:tplc="9740DA32">
      <w:start w:val="1"/>
      <w:numFmt w:val="lowerRoman"/>
      <w:lvlText w:val="%9."/>
      <w:lvlJc w:val="right"/>
      <w:pPr>
        <w:ind w:left="6480" w:hanging="180"/>
      </w:pPr>
    </w:lvl>
  </w:abstractNum>
  <w:abstractNum w:abstractNumId="26" w15:restartNumberingAfterBreak="0">
    <w:nsid w:val="729A56F3"/>
    <w:multiLevelType w:val="hybridMultilevel"/>
    <w:tmpl w:val="D3A4EF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4DA1CE2"/>
    <w:multiLevelType w:val="hybridMultilevel"/>
    <w:tmpl w:val="5E5C682A"/>
    <w:lvl w:ilvl="0" w:tplc="E534883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28" w15:restartNumberingAfterBreak="0">
    <w:nsid w:val="7DA31A2F"/>
    <w:multiLevelType w:val="hybridMultilevel"/>
    <w:tmpl w:val="C478E0D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ECA5456"/>
    <w:multiLevelType w:val="hybridMultilevel"/>
    <w:tmpl w:val="3B5810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96548661">
    <w:abstractNumId w:val="19"/>
  </w:num>
  <w:num w:numId="2" w16cid:durableId="1678457942">
    <w:abstractNumId w:val="5"/>
  </w:num>
  <w:num w:numId="3" w16cid:durableId="1995327611">
    <w:abstractNumId w:val="9"/>
  </w:num>
  <w:num w:numId="4" w16cid:durableId="1135217460">
    <w:abstractNumId w:val="3"/>
  </w:num>
  <w:num w:numId="5" w16cid:durableId="1992711920">
    <w:abstractNumId w:val="18"/>
  </w:num>
  <w:num w:numId="6" w16cid:durableId="587229602">
    <w:abstractNumId w:val="25"/>
  </w:num>
  <w:num w:numId="7" w16cid:durableId="1076585527">
    <w:abstractNumId w:val="12"/>
  </w:num>
  <w:num w:numId="8" w16cid:durableId="1626352644">
    <w:abstractNumId w:val="17"/>
  </w:num>
  <w:num w:numId="9" w16cid:durableId="491872951">
    <w:abstractNumId w:val="1"/>
  </w:num>
  <w:num w:numId="10" w16cid:durableId="1690065023">
    <w:abstractNumId w:val="8"/>
  </w:num>
  <w:num w:numId="11" w16cid:durableId="578178491">
    <w:abstractNumId w:val="2"/>
  </w:num>
  <w:num w:numId="12" w16cid:durableId="1682584416">
    <w:abstractNumId w:val="6"/>
  </w:num>
  <w:num w:numId="13" w16cid:durableId="857154855">
    <w:abstractNumId w:val="0"/>
  </w:num>
  <w:num w:numId="14" w16cid:durableId="1648821413">
    <w:abstractNumId w:val="28"/>
  </w:num>
  <w:num w:numId="15" w16cid:durableId="20670087">
    <w:abstractNumId w:val="23"/>
  </w:num>
  <w:num w:numId="16" w16cid:durableId="450787749">
    <w:abstractNumId w:val="11"/>
  </w:num>
  <w:num w:numId="17" w16cid:durableId="861161510">
    <w:abstractNumId w:val="10"/>
  </w:num>
  <w:num w:numId="18" w16cid:durableId="1106273080">
    <w:abstractNumId w:val="14"/>
  </w:num>
  <w:num w:numId="19" w16cid:durableId="1142429348">
    <w:abstractNumId w:val="4"/>
  </w:num>
  <w:num w:numId="20" w16cid:durableId="1256942115">
    <w:abstractNumId w:val="29"/>
  </w:num>
  <w:num w:numId="21" w16cid:durableId="1219055109">
    <w:abstractNumId w:val="27"/>
  </w:num>
  <w:num w:numId="22" w16cid:durableId="1475756319">
    <w:abstractNumId w:val="7"/>
  </w:num>
  <w:num w:numId="23" w16cid:durableId="2025469668">
    <w:abstractNumId w:val="15"/>
  </w:num>
  <w:num w:numId="24" w16cid:durableId="387190823">
    <w:abstractNumId w:val="13"/>
  </w:num>
  <w:num w:numId="25" w16cid:durableId="1454860842">
    <w:abstractNumId w:val="26"/>
  </w:num>
  <w:num w:numId="26" w16cid:durableId="665938598">
    <w:abstractNumId w:val="16"/>
  </w:num>
  <w:num w:numId="27" w16cid:durableId="1625841957">
    <w:abstractNumId w:val="24"/>
  </w:num>
  <w:num w:numId="28" w16cid:durableId="1414474734">
    <w:abstractNumId w:val="22"/>
  </w:num>
  <w:num w:numId="29" w16cid:durableId="920212466">
    <w:abstractNumId w:val="20"/>
  </w:num>
  <w:num w:numId="30" w16cid:durableId="2021463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D6"/>
    <w:rsid w:val="000029A8"/>
    <w:rsid w:val="000054EE"/>
    <w:rsid w:val="00007123"/>
    <w:rsid w:val="000113D4"/>
    <w:rsid w:val="00016D6E"/>
    <w:rsid w:val="000276B4"/>
    <w:rsid w:val="0003457A"/>
    <w:rsid w:val="00040ABA"/>
    <w:rsid w:val="0004152A"/>
    <w:rsid w:val="00042407"/>
    <w:rsid w:val="000507FF"/>
    <w:rsid w:val="00052BBD"/>
    <w:rsid w:val="00070BA3"/>
    <w:rsid w:val="00080004"/>
    <w:rsid w:val="000819EB"/>
    <w:rsid w:val="00081C8B"/>
    <w:rsid w:val="00090A03"/>
    <w:rsid w:val="000B411D"/>
    <w:rsid w:val="000B7C34"/>
    <w:rsid w:val="000C4B07"/>
    <w:rsid w:val="000D00E2"/>
    <w:rsid w:val="000D1B1D"/>
    <w:rsid w:val="000D7B41"/>
    <w:rsid w:val="000E0EA7"/>
    <w:rsid w:val="000E45BA"/>
    <w:rsid w:val="000E5F0E"/>
    <w:rsid w:val="00104605"/>
    <w:rsid w:val="00105774"/>
    <w:rsid w:val="0012348F"/>
    <w:rsid w:val="0013496F"/>
    <w:rsid w:val="00134CFF"/>
    <w:rsid w:val="00141058"/>
    <w:rsid w:val="001472C2"/>
    <w:rsid w:val="00152667"/>
    <w:rsid w:val="001537BF"/>
    <w:rsid w:val="001719C4"/>
    <w:rsid w:val="00171F09"/>
    <w:rsid w:val="00180EB9"/>
    <w:rsid w:val="001827B8"/>
    <w:rsid w:val="00187104"/>
    <w:rsid w:val="001A4F45"/>
    <w:rsid w:val="001B3E3F"/>
    <w:rsid w:val="001B403F"/>
    <w:rsid w:val="001B5B77"/>
    <w:rsid w:val="001B60D7"/>
    <w:rsid w:val="001C3B3E"/>
    <w:rsid w:val="001D17B4"/>
    <w:rsid w:val="001D78D0"/>
    <w:rsid w:val="001D7F3D"/>
    <w:rsid w:val="001E39F3"/>
    <w:rsid w:val="001E51BC"/>
    <w:rsid w:val="001E6FF5"/>
    <w:rsid w:val="001F3113"/>
    <w:rsid w:val="001F5B13"/>
    <w:rsid w:val="00205939"/>
    <w:rsid w:val="00206C99"/>
    <w:rsid w:val="0021608D"/>
    <w:rsid w:val="002172CB"/>
    <w:rsid w:val="00223639"/>
    <w:rsid w:val="00223701"/>
    <w:rsid w:val="00223C1F"/>
    <w:rsid w:val="0022596B"/>
    <w:rsid w:val="002270A2"/>
    <w:rsid w:val="00227697"/>
    <w:rsid w:val="002334C0"/>
    <w:rsid w:val="002371F0"/>
    <w:rsid w:val="00240050"/>
    <w:rsid w:val="00243F0F"/>
    <w:rsid w:val="00264404"/>
    <w:rsid w:val="00270699"/>
    <w:rsid w:val="002738E5"/>
    <w:rsid w:val="00273D8E"/>
    <w:rsid w:val="002846DE"/>
    <w:rsid w:val="00284B78"/>
    <w:rsid w:val="00286C57"/>
    <w:rsid w:val="00293F99"/>
    <w:rsid w:val="0029516E"/>
    <w:rsid w:val="002A02F9"/>
    <w:rsid w:val="002A1FAE"/>
    <w:rsid w:val="002A59FA"/>
    <w:rsid w:val="002B4F25"/>
    <w:rsid w:val="002C5C6C"/>
    <w:rsid w:val="002D2D02"/>
    <w:rsid w:val="002D58AF"/>
    <w:rsid w:val="002D775E"/>
    <w:rsid w:val="002E74BB"/>
    <w:rsid w:val="002F3234"/>
    <w:rsid w:val="002F62FD"/>
    <w:rsid w:val="00300D90"/>
    <w:rsid w:val="003107B9"/>
    <w:rsid w:val="003207E3"/>
    <w:rsid w:val="00322022"/>
    <w:rsid w:val="00322434"/>
    <w:rsid w:val="003320BA"/>
    <w:rsid w:val="003668DB"/>
    <w:rsid w:val="003675A3"/>
    <w:rsid w:val="00380EB3"/>
    <w:rsid w:val="003869AF"/>
    <w:rsid w:val="003932E7"/>
    <w:rsid w:val="00393764"/>
    <w:rsid w:val="00394AEC"/>
    <w:rsid w:val="003A34A7"/>
    <w:rsid w:val="003A4C90"/>
    <w:rsid w:val="003A7B33"/>
    <w:rsid w:val="003B2B15"/>
    <w:rsid w:val="003B4E43"/>
    <w:rsid w:val="003B7471"/>
    <w:rsid w:val="003C48FF"/>
    <w:rsid w:val="003C4B8F"/>
    <w:rsid w:val="003C5E8D"/>
    <w:rsid w:val="003D1901"/>
    <w:rsid w:val="003F226D"/>
    <w:rsid w:val="003F3630"/>
    <w:rsid w:val="00406A78"/>
    <w:rsid w:val="00415D89"/>
    <w:rsid w:val="00417C8D"/>
    <w:rsid w:val="00425D7C"/>
    <w:rsid w:val="0042630D"/>
    <w:rsid w:val="004409D0"/>
    <w:rsid w:val="004457E8"/>
    <w:rsid w:val="00452C3C"/>
    <w:rsid w:val="00454831"/>
    <w:rsid w:val="00463CD1"/>
    <w:rsid w:val="00464FC0"/>
    <w:rsid w:val="00465659"/>
    <w:rsid w:val="0046736B"/>
    <w:rsid w:val="0047543B"/>
    <w:rsid w:val="00480C9A"/>
    <w:rsid w:val="00490994"/>
    <w:rsid w:val="00493F3B"/>
    <w:rsid w:val="004A7E99"/>
    <w:rsid w:val="004C19B4"/>
    <w:rsid w:val="004C2FFD"/>
    <w:rsid w:val="004D59C4"/>
    <w:rsid w:val="004F1510"/>
    <w:rsid w:val="005014AC"/>
    <w:rsid w:val="00503A0F"/>
    <w:rsid w:val="005043B5"/>
    <w:rsid w:val="00554B50"/>
    <w:rsid w:val="00561B52"/>
    <w:rsid w:val="0057475B"/>
    <w:rsid w:val="0058306E"/>
    <w:rsid w:val="0058539D"/>
    <w:rsid w:val="005874AE"/>
    <w:rsid w:val="00591046"/>
    <w:rsid w:val="0059240D"/>
    <w:rsid w:val="005A10DF"/>
    <w:rsid w:val="005A579F"/>
    <w:rsid w:val="005B7726"/>
    <w:rsid w:val="005D48C8"/>
    <w:rsid w:val="005D6551"/>
    <w:rsid w:val="005E1EE3"/>
    <w:rsid w:val="005F0F7C"/>
    <w:rsid w:val="005F2CCD"/>
    <w:rsid w:val="005F4E94"/>
    <w:rsid w:val="006024AE"/>
    <w:rsid w:val="00603C5F"/>
    <w:rsid w:val="00604D7E"/>
    <w:rsid w:val="00620208"/>
    <w:rsid w:val="00631DAB"/>
    <w:rsid w:val="00632E6D"/>
    <w:rsid w:val="00633BE4"/>
    <w:rsid w:val="006351A7"/>
    <w:rsid w:val="00636FFE"/>
    <w:rsid w:val="0064222C"/>
    <w:rsid w:val="00651205"/>
    <w:rsid w:val="00652922"/>
    <w:rsid w:val="00657B43"/>
    <w:rsid w:val="00662A6A"/>
    <w:rsid w:val="006641C9"/>
    <w:rsid w:val="006669A1"/>
    <w:rsid w:val="00695214"/>
    <w:rsid w:val="006966CA"/>
    <w:rsid w:val="006A09A8"/>
    <w:rsid w:val="006A4E58"/>
    <w:rsid w:val="006E1D1A"/>
    <w:rsid w:val="006F019E"/>
    <w:rsid w:val="006F77C6"/>
    <w:rsid w:val="006FCD8C"/>
    <w:rsid w:val="007158F8"/>
    <w:rsid w:val="00717053"/>
    <w:rsid w:val="00722093"/>
    <w:rsid w:val="00727BBD"/>
    <w:rsid w:val="007304B2"/>
    <w:rsid w:val="007337A3"/>
    <w:rsid w:val="0073660C"/>
    <w:rsid w:val="00742B34"/>
    <w:rsid w:val="007438B8"/>
    <w:rsid w:val="00746AC8"/>
    <w:rsid w:val="00747829"/>
    <w:rsid w:val="00765772"/>
    <w:rsid w:val="00776013"/>
    <w:rsid w:val="00776640"/>
    <w:rsid w:val="0078267A"/>
    <w:rsid w:val="007925E7"/>
    <w:rsid w:val="00792A62"/>
    <w:rsid w:val="007B7C5F"/>
    <w:rsid w:val="007B9B06"/>
    <w:rsid w:val="007C0CF3"/>
    <w:rsid w:val="007C2DFD"/>
    <w:rsid w:val="007C595E"/>
    <w:rsid w:val="007C6A9D"/>
    <w:rsid w:val="007C71FB"/>
    <w:rsid w:val="007D32BE"/>
    <w:rsid w:val="007D3B42"/>
    <w:rsid w:val="007E406B"/>
    <w:rsid w:val="007E6C30"/>
    <w:rsid w:val="007F37A0"/>
    <w:rsid w:val="008002FD"/>
    <w:rsid w:val="00810819"/>
    <w:rsid w:val="008109CD"/>
    <w:rsid w:val="0081217B"/>
    <w:rsid w:val="008129A1"/>
    <w:rsid w:val="00832817"/>
    <w:rsid w:val="008346EF"/>
    <w:rsid w:val="00837E0A"/>
    <w:rsid w:val="00841B97"/>
    <w:rsid w:val="008472D7"/>
    <w:rsid w:val="008510DE"/>
    <w:rsid w:val="0085608A"/>
    <w:rsid w:val="00856350"/>
    <w:rsid w:val="00873B9E"/>
    <w:rsid w:val="00876907"/>
    <w:rsid w:val="00880536"/>
    <w:rsid w:val="0088565B"/>
    <w:rsid w:val="008A2DE1"/>
    <w:rsid w:val="008A2FF4"/>
    <w:rsid w:val="008A534A"/>
    <w:rsid w:val="008A6CED"/>
    <w:rsid w:val="008C0E91"/>
    <w:rsid w:val="008D717C"/>
    <w:rsid w:val="008E26EA"/>
    <w:rsid w:val="008E3703"/>
    <w:rsid w:val="008E6CF9"/>
    <w:rsid w:val="008F041A"/>
    <w:rsid w:val="0091481B"/>
    <w:rsid w:val="00921C2E"/>
    <w:rsid w:val="009506B4"/>
    <w:rsid w:val="009559D8"/>
    <w:rsid w:val="00955B67"/>
    <w:rsid w:val="009608BD"/>
    <w:rsid w:val="00962733"/>
    <w:rsid w:val="009635A3"/>
    <w:rsid w:val="00963F5E"/>
    <w:rsid w:val="00966C5C"/>
    <w:rsid w:val="00972459"/>
    <w:rsid w:val="00973F54"/>
    <w:rsid w:val="009863A5"/>
    <w:rsid w:val="00990165"/>
    <w:rsid w:val="009916CD"/>
    <w:rsid w:val="009A02D9"/>
    <w:rsid w:val="009A0407"/>
    <w:rsid w:val="009A0835"/>
    <w:rsid w:val="009A120D"/>
    <w:rsid w:val="009A28FC"/>
    <w:rsid w:val="009B0C02"/>
    <w:rsid w:val="009B25E7"/>
    <w:rsid w:val="009B5509"/>
    <w:rsid w:val="009B63EA"/>
    <w:rsid w:val="009B6BDD"/>
    <w:rsid w:val="009C11D6"/>
    <w:rsid w:val="009D26D3"/>
    <w:rsid w:val="009F5D46"/>
    <w:rsid w:val="00A074C0"/>
    <w:rsid w:val="00A10805"/>
    <w:rsid w:val="00A1743F"/>
    <w:rsid w:val="00A22325"/>
    <w:rsid w:val="00A227DE"/>
    <w:rsid w:val="00A24664"/>
    <w:rsid w:val="00A25830"/>
    <w:rsid w:val="00A27442"/>
    <w:rsid w:val="00A31427"/>
    <w:rsid w:val="00A34B63"/>
    <w:rsid w:val="00A367FA"/>
    <w:rsid w:val="00A45156"/>
    <w:rsid w:val="00A46142"/>
    <w:rsid w:val="00A47C11"/>
    <w:rsid w:val="00A53A02"/>
    <w:rsid w:val="00A57327"/>
    <w:rsid w:val="00A57718"/>
    <w:rsid w:val="00A642BF"/>
    <w:rsid w:val="00A66336"/>
    <w:rsid w:val="00A66441"/>
    <w:rsid w:val="00A7199A"/>
    <w:rsid w:val="00A71A59"/>
    <w:rsid w:val="00A87F53"/>
    <w:rsid w:val="00AC358D"/>
    <w:rsid w:val="00AD12EF"/>
    <w:rsid w:val="00AD4324"/>
    <w:rsid w:val="00AE1A82"/>
    <w:rsid w:val="00AE3B1D"/>
    <w:rsid w:val="00AE6792"/>
    <w:rsid w:val="00AF1C19"/>
    <w:rsid w:val="00B02594"/>
    <w:rsid w:val="00B13F94"/>
    <w:rsid w:val="00B248C3"/>
    <w:rsid w:val="00B27690"/>
    <w:rsid w:val="00B310FD"/>
    <w:rsid w:val="00B362F6"/>
    <w:rsid w:val="00B372FE"/>
    <w:rsid w:val="00B568A5"/>
    <w:rsid w:val="00B5695E"/>
    <w:rsid w:val="00B64C03"/>
    <w:rsid w:val="00B65817"/>
    <w:rsid w:val="00B720EF"/>
    <w:rsid w:val="00B855E7"/>
    <w:rsid w:val="00B9B131"/>
    <w:rsid w:val="00BA2997"/>
    <w:rsid w:val="00BA549D"/>
    <w:rsid w:val="00BB0098"/>
    <w:rsid w:val="00BB5709"/>
    <w:rsid w:val="00BC6FD8"/>
    <w:rsid w:val="00BD04E1"/>
    <w:rsid w:val="00BF1593"/>
    <w:rsid w:val="00BF1D0B"/>
    <w:rsid w:val="00BF2CEE"/>
    <w:rsid w:val="00C03197"/>
    <w:rsid w:val="00C07271"/>
    <w:rsid w:val="00C10E3D"/>
    <w:rsid w:val="00C160AD"/>
    <w:rsid w:val="00C34325"/>
    <w:rsid w:val="00C4172B"/>
    <w:rsid w:val="00C4336E"/>
    <w:rsid w:val="00C45CCE"/>
    <w:rsid w:val="00C53028"/>
    <w:rsid w:val="00C534F7"/>
    <w:rsid w:val="00C568C3"/>
    <w:rsid w:val="00C57B79"/>
    <w:rsid w:val="00C73606"/>
    <w:rsid w:val="00C82986"/>
    <w:rsid w:val="00C835E8"/>
    <w:rsid w:val="00C85939"/>
    <w:rsid w:val="00C9460A"/>
    <w:rsid w:val="00C95D27"/>
    <w:rsid w:val="00C95DC4"/>
    <w:rsid w:val="00C97495"/>
    <w:rsid w:val="00C97964"/>
    <w:rsid w:val="00CA7AB5"/>
    <w:rsid w:val="00CB5E1C"/>
    <w:rsid w:val="00CC25A9"/>
    <w:rsid w:val="00CD11DC"/>
    <w:rsid w:val="00CDA39B"/>
    <w:rsid w:val="00CF56C2"/>
    <w:rsid w:val="00D1103F"/>
    <w:rsid w:val="00D11D05"/>
    <w:rsid w:val="00D216EC"/>
    <w:rsid w:val="00D2251F"/>
    <w:rsid w:val="00D246A9"/>
    <w:rsid w:val="00D30C45"/>
    <w:rsid w:val="00D33D1E"/>
    <w:rsid w:val="00D34758"/>
    <w:rsid w:val="00D35518"/>
    <w:rsid w:val="00D41B3F"/>
    <w:rsid w:val="00D472C8"/>
    <w:rsid w:val="00D51779"/>
    <w:rsid w:val="00D571A1"/>
    <w:rsid w:val="00D62AB8"/>
    <w:rsid w:val="00D64252"/>
    <w:rsid w:val="00D70A41"/>
    <w:rsid w:val="00D70E8D"/>
    <w:rsid w:val="00D740E9"/>
    <w:rsid w:val="00D75177"/>
    <w:rsid w:val="00D83B39"/>
    <w:rsid w:val="00D84BDE"/>
    <w:rsid w:val="00D91EE2"/>
    <w:rsid w:val="00DA0873"/>
    <w:rsid w:val="00DA1417"/>
    <w:rsid w:val="00DB4F3B"/>
    <w:rsid w:val="00DB53F4"/>
    <w:rsid w:val="00DC05B5"/>
    <w:rsid w:val="00DE37F4"/>
    <w:rsid w:val="00DE38F3"/>
    <w:rsid w:val="00DE4DEC"/>
    <w:rsid w:val="00DF14AC"/>
    <w:rsid w:val="00E04B19"/>
    <w:rsid w:val="00E12598"/>
    <w:rsid w:val="00E1310B"/>
    <w:rsid w:val="00E14629"/>
    <w:rsid w:val="00E15B3D"/>
    <w:rsid w:val="00E23DBA"/>
    <w:rsid w:val="00E27298"/>
    <w:rsid w:val="00E322E6"/>
    <w:rsid w:val="00E519D4"/>
    <w:rsid w:val="00E5243B"/>
    <w:rsid w:val="00E6471E"/>
    <w:rsid w:val="00E739A5"/>
    <w:rsid w:val="00E90E3E"/>
    <w:rsid w:val="00E92C66"/>
    <w:rsid w:val="00E947C5"/>
    <w:rsid w:val="00E97781"/>
    <w:rsid w:val="00EB12CA"/>
    <w:rsid w:val="00EC2119"/>
    <w:rsid w:val="00EC712D"/>
    <w:rsid w:val="00ED210C"/>
    <w:rsid w:val="00ED3ABD"/>
    <w:rsid w:val="00EE3EE3"/>
    <w:rsid w:val="00EF502F"/>
    <w:rsid w:val="00F013A4"/>
    <w:rsid w:val="00F12039"/>
    <w:rsid w:val="00F1573D"/>
    <w:rsid w:val="00F26F51"/>
    <w:rsid w:val="00F30B70"/>
    <w:rsid w:val="00F35873"/>
    <w:rsid w:val="00F4068C"/>
    <w:rsid w:val="00F528FD"/>
    <w:rsid w:val="00F54D4F"/>
    <w:rsid w:val="00F60C17"/>
    <w:rsid w:val="00F76730"/>
    <w:rsid w:val="00F83808"/>
    <w:rsid w:val="00F85EB4"/>
    <w:rsid w:val="00F9123D"/>
    <w:rsid w:val="00F9627A"/>
    <w:rsid w:val="00F967C4"/>
    <w:rsid w:val="00FA5B9B"/>
    <w:rsid w:val="00FA688D"/>
    <w:rsid w:val="00FB2743"/>
    <w:rsid w:val="00FC401C"/>
    <w:rsid w:val="00FC4518"/>
    <w:rsid w:val="00FD104C"/>
    <w:rsid w:val="00FD20F6"/>
    <w:rsid w:val="00FD25AF"/>
    <w:rsid w:val="00FD2C9A"/>
    <w:rsid w:val="00FD3185"/>
    <w:rsid w:val="00FD50B6"/>
    <w:rsid w:val="00FD7401"/>
    <w:rsid w:val="00FD77B5"/>
    <w:rsid w:val="00FE17AC"/>
    <w:rsid w:val="00FE2921"/>
    <w:rsid w:val="00FE3FB7"/>
    <w:rsid w:val="00FE58ED"/>
    <w:rsid w:val="00FE706D"/>
    <w:rsid w:val="011E4BF6"/>
    <w:rsid w:val="011ED3A7"/>
    <w:rsid w:val="01273961"/>
    <w:rsid w:val="01416940"/>
    <w:rsid w:val="015915F4"/>
    <w:rsid w:val="01977D95"/>
    <w:rsid w:val="01B67992"/>
    <w:rsid w:val="0215259A"/>
    <w:rsid w:val="02158AF7"/>
    <w:rsid w:val="0227DEF2"/>
    <w:rsid w:val="02751701"/>
    <w:rsid w:val="0287FDEB"/>
    <w:rsid w:val="0299F3DD"/>
    <w:rsid w:val="02BAA408"/>
    <w:rsid w:val="02BF82FD"/>
    <w:rsid w:val="02D83A25"/>
    <w:rsid w:val="02E34EC5"/>
    <w:rsid w:val="030ACCE9"/>
    <w:rsid w:val="0324C93B"/>
    <w:rsid w:val="034BB11A"/>
    <w:rsid w:val="0360C915"/>
    <w:rsid w:val="039F26D4"/>
    <w:rsid w:val="03B15B58"/>
    <w:rsid w:val="03B33BC8"/>
    <w:rsid w:val="03B70F2E"/>
    <w:rsid w:val="03BEA5EE"/>
    <w:rsid w:val="03F977F8"/>
    <w:rsid w:val="040FE328"/>
    <w:rsid w:val="04142955"/>
    <w:rsid w:val="043AB430"/>
    <w:rsid w:val="043DE6F1"/>
    <w:rsid w:val="043F1CAD"/>
    <w:rsid w:val="044431BB"/>
    <w:rsid w:val="044E86E3"/>
    <w:rsid w:val="04A1C445"/>
    <w:rsid w:val="04D3BED4"/>
    <w:rsid w:val="04EC6DCF"/>
    <w:rsid w:val="0509E8AE"/>
    <w:rsid w:val="052E792A"/>
    <w:rsid w:val="053320D5"/>
    <w:rsid w:val="0534035C"/>
    <w:rsid w:val="0549AA3C"/>
    <w:rsid w:val="0564CBBE"/>
    <w:rsid w:val="059A6699"/>
    <w:rsid w:val="05EFACEE"/>
    <w:rsid w:val="05FAAA84"/>
    <w:rsid w:val="05FFAD4A"/>
    <w:rsid w:val="060FDAE7"/>
    <w:rsid w:val="06290344"/>
    <w:rsid w:val="0673846A"/>
    <w:rsid w:val="06ACA685"/>
    <w:rsid w:val="06BEC4C5"/>
    <w:rsid w:val="06C4861E"/>
    <w:rsid w:val="06D1E11A"/>
    <w:rsid w:val="06F7B540"/>
    <w:rsid w:val="0701A37A"/>
    <w:rsid w:val="07063C90"/>
    <w:rsid w:val="071096A8"/>
    <w:rsid w:val="07291452"/>
    <w:rsid w:val="0740200E"/>
    <w:rsid w:val="07457C31"/>
    <w:rsid w:val="0747CCE6"/>
    <w:rsid w:val="0750ED15"/>
    <w:rsid w:val="076931A0"/>
    <w:rsid w:val="07A032E8"/>
    <w:rsid w:val="07DA04B8"/>
    <w:rsid w:val="07DF1201"/>
    <w:rsid w:val="080F54CB"/>
    <w:rsid w:val="08136591"/>
    <w:rsid w:val="0857151B"/>
    <w:rsid w:val="085BA63C"/>
    <w:rsid w:val="0861F2D1"/>
    <w:rsid w:val="087E5BB9"/>
    <w:rsid w:val="08AC3197"/>
    <w:rsid w:val="08AC6709"/>
    <w:rsid w:val="08B5E9BF"/>
    <w:rsid w:val="090E2553"/>
    <w:rsid w:val="09274DB0"/>
    <w:rsid w:val="09324B46"/>
    <w:rsid w:val="0959DCDF"/>
    <w:rsid w:val="09860654"/>
    <w:rsid w:val="09B4A384"/>
    <w:rsid w:val="09BBD87E"/>
    <w:rsid w:val="09DF3BBE"/>
    <w:rsid w:val="0A07747F"/>
    <w:rsid w:val="0A0E6858"/>
    <w:rsid w:val="0A88FEE5"/>
    <w:rsid w:val="0AC343E2"/>
    <w:rsid w:val="0AE34C0A"/>
    <w:rsid w:val="0B1820E7"/>
    <w:rsid w:val="0B4A7B46"/>
    <w:rsid w:val="0B7D5AF5"/>
    <w:rsid w:val="0B7E358B"/>
    <w:rsid w:val="0BA04604"/>
    <w:rsid w:val="0BB20396"/>
    <w:rsid w:val="0BC9BF50"/>
    <w:rsid w:val="0C029DB4"/>
    <w:rsid w:val="0C3E2106"/>
    <w:rsid w:val="0C5262D5"/>
    <w:rsid w:val="0C53D60D"/>
    <w:rsid w:val="0C7A7E4C"/>
    <w:rsid w:val="0CA69161"/>
    <w:rsid w:val="0CCCA021"/>
    <w:rsid w:val="0CD0242D"/>
    <w:rsid w:val="0CDB236D"/>
    <w:rsid w:val="0CDE823D"/>
    <w:rsid w:val="0CDED0B9"/>
    <w:rsid w:val="0CE64BA7"/>
    <w:rsid w:val="0D09EEF3"/>
    <w:rsid w:val="0D268056"/>
    <w:rsid w:val="0D651F49"/>
    <w:rsid w:val="0D7052A9"/>
    <w:rsid w:val="0D73E710"/>
    <w:rsid w:val="0D8FDBAB"/>
    <w:rsid w:val="0E4B5833"/>
    <w:rsid w:val="0E4FF259"/>
    <w:rsid w:val="0E7A529E"/>
    <w:rsid w:val="0E8EF453"/>
    <w:rsid w:val="0E9BC44D"/>
    <w:rsid w:val="0EE9C701"/>
    <w:rsid w:val="0F3A19AA"/>
    <w:rsid w:val="0F6DC553"/>
    <w:rsid w:val="0FCAA1E5"/>
    <w:rsid w:val="0FCE072C"/>
    <w:rsid w:val="0FF057E3"/>
    <w:rsid w:val="1007C4EF"/>
    <w:rsid w:val="100DF10B"/>
    <w:rsid w:val="101363E0"/>
    <w:rsid w:val="101DEC69"/>
    <w:rsid w:val="10219E58"/>
    <w:rsid w:val="1035FBF9"/>
    <w:rsid w:val="1051A6AE"/>
    <w:rsid w:val="107DFEDB"/>
    <w:rsid w:val="107E2B31"/>
    <w:rsid w:val="107F7F69"/>
    <w:rsid w:val="10B4F3D0"/>
    <w:rsid w:val="1118EEBA"/>
    <w:rsid w:val="115E67B8"/>
    <w:rsid w:val="11691EFD"/>
    <w:rsid w:val="117CE7B2"/>
    <w:rsid w:val="118A6CF3"/>
    <w:rsid w:val="11A28F26"/>
    <w:rsid w:val="11A39550"/>
    <w:rsid w:val="11C01D57"/>
    <w:rsid w:val="11C5DDA0"/>
    <w:rsid w:val="11F3FD4A"/>
    <w:rsid w:val="11F5CD0C"/>
    <w:rsid w:val="1212E22B"/>
    <w:rsid w:val="1250C431"/>
    <w:rsid w:val="1271BA6C"/>
    <w:rsid w:val="1278923C"/>
    <w:rsid w:val="127ED65E"/>
    <w:rsid w:val="12AE4383"/>
    <w:rsid w:val="12FBA51A"/>
    <w:rsid w:val="134E123D"/>
    <w:rsid w:val="1384BF31"/>
    <w:rsid w:val="13B5CBF3"/>
    <w:rsid w:val="13C4761E"/>
    <w:rsid w:val="13E4C32F"/>
    <w:rsid w:val="147FCCEA"/>
    <w:rsid w:val="14857A0E"/>
    <w:rsid w:val="14F4ED20"/>
    <w:rsid w:val="14FAD409"/>
    <w:rsid w:val="1500D2EE"/>
    <w:rsid w:val="15262C6F"/>
    <w:rsid w:val="152BB25F"/>
    <w:rsid w:val="158DDF35"/>
    <w:rsid w:val="15AAF235"/>
    <w:rsid w:val="15CD8119"/>
    <w:rsid w:val="15EA2438"/>
    <w:rsid w:val="15F495E1"/>
    <w:rsid w:val="160B70A0"/>
    <w:rsid w:val="1676EF55"/>
    <w:rsid w:val="168966AA"/>
    <w:rsid w:val="168D2DED"/>
    <w:rsid w:val="16988450"/>
    <w:rsid w:val="16B556EA"/>
    <w:rsid w:val="16EF5F6B"/>
    <w:rsid w:val="16EFC57D"/>
    <w:rsid w:val="1708EDDA"/>
    <w:rsid w:val="171A833A"/>
    <w:rsid w:val="171C2080"/>
    <w:rsid w:val="1735D414"/>
    <w:rsid w:val="1736ACB0"/>
    <w:rsid w:val="17604D95"/>
    <w:rsid w:val="1769517A"/>
    <w:rsid w:val="176E306C"/>
    <w:rsid w:val="177DF1E2"/>
    <w:rsid w:val="177F851E"/>
    <w:rsid w:val="17906642"/>
    <w:rsid w:val="17AF11BF"/>
    <w:rsid w:val="17EC0E75"/>
    <w:rsid w:val="18010AFA"/>
    <w:rsid w:val="1860D220"/>
    <w:rsid w:val="188B95DE"/>
    <w:rsid w:val="1898D7A3"/>
    <w:rsid w:val="18A00793"/>
    <w:rsid w:val="18D27D11"/>
    <w:rsid w:val="18E098B4"/>
    <w:rsid w:val="18EF0B7C"/>
    <w:rsid w:val="190DD565"/>
    <w:rsid w:val="19513113"/>
    <w:rsid w:val="19658CF9"/>
    <w:rsid w:val="198F9A3B"/>
    <w:rsid w:val="19CA9663"/>
    <w:rsid w:val="19FC8F25"/>
    <w:rsid w:val="1A1F82E1"/>
    <w:rsid w:val="1A588132"/>
    <w:rsid w:val="1A668C95"/>
    <w:rsid w:val="1A6C5CB1"/>
    <w:rsid w:val="1AA0F23C"/>
    <w:rsid w:val="1AA69F27"/>
    <w:rsid w:val="1AD72F84"/>
    <w:rsid w:val="1AF75058"/>
    <w:rsid w:val="1B0A31A1"/>
    <w:rsid w:val="1B480317"/>
    <w:rsid w:val="1B719CE8"/>
    <w:rsid w:val="1B902D3B"/>
    <w:rsid w:val="1BA36180"/>
    <w:rsid w:val="1BABE659"/>
    <w:rsid w:val="1BE08050"/>
    <w:rsid w:val="1BE47A28"/>
    <w:rsid w:val="1C06FE9F"/>
    <w:rsid w:val="1C7272F2"/>
    <w:rsid w:val="1C8282E2"/>
    <w:rsid w:val="1CB53E59"/>
    <w:rsid w:val="1CC958EA"/>
    <w:rsid w:val="1CEE281F"/>
    <w:rsid w:val="1D009ADC"/>
    <w:rsid w:val="1D2BFD9C"/>
    <w:rsid w:val="1D2CE37C"/>
    <w:rsid w:val="1D3E8C19"/>
    <w:rsid w:val="1D52DF93"/>
    <w:rsid w:val="1D622B9E"/>
    <w:rsid w:val="1D63FAEF"/>
    <w:rsid w:val="1D6661C3"/>
    <w:rsid w:val="1DB0CB13"/>
    <w:rsid w:val="1DCD72E2"/>
    <w:rsid w:val="1DF284A9"/>
    <w:rsid w:val="1DFA2C96"/>
    <w:rsid w:val="1E4ADC6E"/>
    <w:rsid w:val="1E514ED2"/>
    <w:rsid w:val="1E549BA6"/>
    <w:rsid w:val="1E6DD2F9"/>
    <w:rsid w:val="1EA93CDB"/>
    <w:rsid w:val="1EC7CDFD"/>
    <w:rsid w:val="1EF67AC9"/>
    <w:rsid w:val="1EFAD762"/>
    <w:rsid w:val="1F318D86"/>
    <w:rsid w:val="1F408009"/>
    <w:rsid w:val="1F694343"/>
    <w:rsid w:val="1F8E550A"/>
    <w:rsid w:val="1FB626BD"/>
    <w:rsid w:val="1FCB1938"/>
    <w:rsid w:val="2019A4A9"/>
    <w:rsid w:val="2020A3ED"/>
    <w:rsid w:val="203F557D"/>
    <w:rsid w:val="207157F8"/>
    <w:rsid w:val="208A8055"/>
    <w:rsid w:val="2094C753"/>
    <w:rsid w:val="209D1A27"/>
    <w:rsid w:val="20B9DCC3"/>
    <w:rsid w:val="2111B860"/>
    <w:rsid w:val="211AEC9A"/>
    <w:rsid w:val="212152EC"/>
    <w:rsid w:val="21A16181"/>
    <w:rsid w:val="21B5750A"/>
    <w:rsid w:val="21C0935B"/>
    <w:rsid w:val="21CDAAE5"/>
    <w:rsid w:val="220B885F"/>
    <w:rsid w:val="22229956"/>
    <w:rsid w:val="222E1B8B"/>
    <w:rsid w:val="224743E8"/>
    <w:rsid w:val="2259178C"/>
    <w:rsid w:val="226ED581"/>
    <w:rsid w:val="22A3003C"/>
    <w:rsid w:val="22B90590"/>
    <w:rsid w:val="22E85988"/>
    <w:rsid w:val="230C6F3F"/>
    <w:rsid w:val="232B2647"/>
    <w:rsid w:val="23444EA4"/>
    <w:rsid w:val="235D7AF1"/>
    <w:rsid w:val="2360AA18"/>
    <w:rsid w:val="237184A2"/>
    <w:rsid w:val="23A8F8BA"/>
    <w:rsid w:val="23E734A5"/>
    <w:rsid w:val="2428EFC1"/>
    <w:rsid w:val="243E8221"/>
    <w:rsid w:val="2446BE23"/>
    <w:rsid w:val="249014C2"/>
    <w:rsid w:val="24B5062C"/>
    <w:rsid w:val="24C6F6A8"/>
    <w:rsid w:val="253A432D"/>
    <w:rsid w:val="255756D5"/>
    <w:rsid w:val="255BE036"/>
    <w:rsid w:val="25641A15"/>
    <w:rsid w:val="2565BC4D"/>
    <w:rsid w:val="258D4DE6"/>
    <w:rsid w:val="25AFC18D"/>
    <w:rsid w:val="25C95000"/>
    <w:rsid w:val="25E28E84"/>
    <w:rsid w:val="26309E88"/>
    <w:rsid w:val="2637CD58"/>
    <w:rsid w:val="26654A05"/>
    <w:rsid w:val="266BD7EC"/>
    <w:rsid w:val="26EAB0AF"/>
    <w:rsid w:val="26FA02AF"/>
    <w:rsid w:val="27018CAE"/>
    <w:rsid w:val="270959ED"/>
    <w:rsid w:val="270F57EE"/>
    <w:rsid w:val="2760960B"/>
    <w:rsid w:val="27628A6D"/>
    <w:rsid w:val="278C9C01"/>
    <w:rsid w:val="2792F1C8"/>
    <w:rsid w:val="279CC9B8"/>
    <w:rsid w:val="27B1A692"/>
    <w:rsid w:val="27CC6EE9"/>
    <w:rsid w:val="280A5DA7"/>
    <w:rsid w:val="280B87B6"/>
    <w:rsid w:val="2819FC88"/>
    <w:rsid w:val="2831C639"/>
    <w:rsid w:val="284EBC01"/>
    <w:rsid w:val="286E836D"/>
    <w:rsid w:val="2876401A"/>
    <w:rsid w:val="28873595"/>
    <w:rsid w:val="288C47F7"/>
    <w:rsid w:val="289D5D0F"/>
    <w:rsid w:val="28EC8F55"/>
    <w:rsid w:val="28F11D53"/>
    <w:rsid w:val="28F17AE4"/>
    <w:rsid w:val="290106E9"/>
    <w:rsid w:val="2902AF40"/>
    <w:rsid w:val="2905294D"/>
    <w:rsid w:val="29062704"/>
    <w:rsid w:val="29306B5D"/>
    <w:rsid w:val="294CFDF4"/>
    <w:rsid w:val="29683F4A"/>
    <w:rsid w:val="296F6E1A"/>
    <w:rsid w:val="2979D265"/>
    <w:rsid w:val="29887F59"/>
    <w:rsid w:val="29B5CCE9"/>
    <w:rsid w:val="2A2305F6"/>
    <w:rsid w:val="2A232317"/>
    <w:rsid w:val="2A31A371"/>
    <w:rsid w:val="2A43FC6D"/>
    <w:rsid w:val="2A80710D"/>
    <w:rsid w:val="2A8879F9"/>
    <w:rsid w:val="2A8D4B45"/>
    <w:rsid w:val="2A8D97AE"/>
    <w:rsid w:val="2A9E7FA1"/>
    <w:rsid w:val="2B040FAB"/>
    <w:rsid w:val="2B13690E"/>
    <w:rsid w:val="2B16442F"/>
    <w:rsid w:val="2B2C7C0C"/>
    <w:rsid w:val="2B2E105E"/>
    <w:rsid w:val="2B368C4C"/>
    <w:rsid w:val="2B5278E6"/>
    <w:rsid w:val="2B67AA73"/>
    <w:rsid w:val="2B77A4CA"/>
    <w:rsid w:val="2B94C29A"/>
    <w:rsid w:val="2BA8A352"/>
    <w:rsid w:val="2BACEA8A"/>
    <w:rsid w:val="2BB01600"/>
    <w:rsid w:val="2BCAA88B"/>
    <w:rsid w:val="2C049D17"/>
    <w:rsid w:val="2C2235D2"/>
    <w:rsid w:val="2C37D41B"/>
    <w:rsid w:val="2C54CE49"/>
    <w:rsid w:val="2C5E3374"/>
    <w:rsid w:val="2C9FE00C"/>
    <w:rsid w:val="2CB17327"/>
    <w:rsid w:val="2D279120"/>
    <w:rsid w:val="2D27DC27"/>
    <w:rsid w:val="2D2B05A7"/>
    <w:rsid w:val="2D443A53"/>
    <w:rsid w:val="2D45E429"/>
    <w:rsid w:val="2D68DB24"/>
    <w:rsid w:val="2D694433"/>
    <w:rsid w:val="2D7B7075"/>
    <w:rsid w:val="2DD4780C"/>
    <w:rsid w:val="2DED2DD1"/>
    <w:rsid w:val="2E247895"/>
    <w:rsid w:val="2E28E98C"/>
    <w:rsid w:val="2E3BB06D"/>
    <w:rsid w:val="2E51221F"/>
    <w:rsid w:val="2E54D8CA"/>
    <w:rsid w:val="2E664B9D"/>
    <w:rsid w:val="2E70F40B"/>
    <w:rsid w:val="2E8A77CA"/>
    <w:rsid w:val="2EC3C7D4"/>
    <w:rsid w:val="2ECC635C"/>
    <w:rsid w:val="2F312ED4"/>
    <w:rsid w:val="2F42A99E"/>
    <w:rsid w:val="2F42DCD0"/>
    <w:rsid w:val="2F518467"/>
    <w:rsid w:val="2F6AACC4"/>
    <w:rsid w:val="2F6B4CBE"/>
    <w:rsid w:val="2F6BA7F0"/>
    <w:rsid w:val="2F76D0FC"/>
    <w:rsid w:val="2F9FDA3A"/>
    <w:rsid w:val="2FBD89B0"/>
    <w:rsid w:val="2FD780CE"/>
    <w:rsid w:val="30021FA0"/>
    <w:rsid w:val="3005954A"/>
    <w:rsid w:val="3022C44E"/>
    <w:rsid w:val="30230153"/>
    <w:rsid w:val="306A1D1F"/>
    <w:rsid w:val="3092969C"/>
    <w:rsid w:val="30B05C7A"/>
    <w:rsid w:val="30B927A6"/>
    <w:rsid w:val="30DCC31B"/>
    <w:rsid w:val="30F8F396"/>
    <w:rsid w:val="31067D25"/>
    <w:rsid w:val="31077851"/>
    <w:rsid w:val="3108F7E9"/>
    <w:rsid w:val="312729A8"/>
    <w:rsid w:val="3147954C"/>
    <w:rsid w:val="314CD4DA"/>
    <w:rsid w:val="3173512F"/>
    <w:rsid w:val="31771050"/>
    <w:rsid w:val="317D0D88"/>
    <w:rsid w:val="3180ECCF"/>
    <w:rsid w:val="31C9B84C"/>
    <w:rsid w:val="31F489C1"/>
    <w:rsid w:val="321DF08D"/>
    <w:rsid w:val="321EFAA0"/>
    <w:rsid w:val="322F94F0"/>
    <w:rsid w:val="3233047E"/>
    <w:rsid w:val="324C2CDB"/>
    <w:rsid w:val="3254F807"/>
    <w:rsid w:val="326A7111"/>
    <w:rsid w:val="3278937C"/>
    <w:rsid w:val="3294C3F7"/>
    <w:rsid w:val="32A348B2"/>
    <w:rsid w:val="32D83A7E"/>
    <w:rsid w:val="3315A6DA"/>
    <w:rsid w:val="33233684"/>
    <w:rsid w:val="332DD7C8"/>
    <w:rsid w:val="338DEDB0"/>
    <w:rsid w:val="33C3D749"/>
    <w:rsid w:val="33CED4DF"/>
    <w:rsid w:val="33E02981"/>
    <w:rsid w:val="3428978A"/>
    <w:rsid w:val="3429336A"/>
    <w:rsid w:val="342F5C3F"/>
    <w:rsid w:val="343F1913"/>
    <w:rsid w:val="3454A57A"/>
    <w:rsid w:val="346813F3"/>
    <w:rsid w:val="349A4E69"/>
    <w:rsid w:val="34A2920E"/>
    <w:rsid w:val="34A91F7C"/>
    <w:rsid w:val="34C2DEFB"/>
    <w:rsid w:val="34D82F42"/>
    <w:rsid w:val="34FAF137"/>
    <w:rsid w:val="3516456D"/>
    <w:rsid w:val="35227C83"/>
    <w:rsid w:val="355FA7AA"/>
    <w:rsid w:val="3572744D"/>
    <w:rsid w:val="3583CD9D"/>
    <w:rsid w:val="358C98C9"/>
    <w:rsid w:val="359377E3"/>
    <w:rsid w:val="35ABDB6E"/>
    <w:rsid w:val="35B0343E"/>
    <w:rsid w:val="35B1EA00"/>
    <w:rsid w:val="35C503CB"/>
    <w:rsid w:val="35CDD2DD"/>
    <w:rsid w:val="361EC87D"/>
    <w:rsid w:val="3646C252"/>
    <w:rsid w:val="366FA30A"/>
    <w:rsid w:val="36DAAC1F"/>
    <w:rsid w:val="36EEBA34"/>
    <w:rsid w:val="370E44AE"/>
    <w:rsid w:val="371B7EC6"/>
    <w:rsid w:val="3728692A"/>
    <w:rsid w:val="3728DE56"/>
    <w:rsid w:val="3760D42C"/>
    <w:rsid w:val="3779A48D"/>
    <w:rsid w:val="378937F4"/>
    <w:rsid w:val="37898FE8"/>
    <w:rsid w:val="37BA98DE"/>
    <w:rsid w:val="37EA8039"/>
    <w:rsid w:val="380FD004"/>
    <w:rsid w:val="382F0E56"/>
    <w:rsid w:val="38358A22"/>
    <w:rsid w:val="386A7CC8"/>
    <w:rsid w:val="38767C80"/>
    <w:rsid w:val="3891D893"/>
    <w:rsid w:val="38A4C22B"/>
    <w:rsid w:val="38A93351"/>
    <w:rsid w:val="38B070C9"/>
    <w:rsid w:val="38D58A8D"/>
    <w:rsid w:val="38E37C30"/>
    <w:rsid w:val="390442E4"/>
    <w:rsid w:val="394662BF"/>
    <w:rsid w:val="39492990"/>
    <w:rsid w:val="395DA3C7"/>
    <w:rsid w:val="398D5062"/>
    <w:rsid w:val="39E5BC29"/>
    <w:rsid w:val="39F52458"/>
    <w:rsid w:val="3A268D30"/>
    <w:rsid w:val="3A3318CD"/>
    <w:rsid w:val="3A416C1E"/>
    <w:rsid w:val="3A50A158"/>
    <w:rsid w:val="3A6C6F23"/>
    <w:rsid w:val="3A9775D2"/>
    <w:rsid w:val="3A9FD5DC"/>
    <w:rsid w:val="3AA4AF9F"/>
    <w:rsid w:val="3AD956CC"/>
    <w:rsid w:val="3B096249"/>
    <w:rsid w:val="3B218616"/>
    <w:rsid w:val="3B2261D1"/>
    <w:rsid w:val="3B33B416"/>
    <w:rsid w:val="3B54497C"/>
    <w:rsid w:val="3B6F2206"/>
    <w:rsid w:val="3BC361A2"/>
    <w:rsid w:val="3BC99384"/>
    <w:rsid w:val="3BF9225E"/>
    <w:rsid w:val="3C0D2B4F"/>
    <w:rsid w:val="3C190D21"/>
    <w:rsid w:val="3C1B1CF2"/>
    <w:rsid w:val="3C6F6EC0"/>
    <w:rsid w:val="3C877E50"/>
    <w:rsid w:val="3CA02048"/>
    <w:rsid w:val="3CC5BC31"/>
    <w:rsid w:val="3CF019DD"/>
    <w:rsid w:val="3CFBD00D"/>
    <w:rsid w:val="3D19CE7B"/>
    <w:rsid w:val="3D2CC51A"/>
    <w:rsid w:val="3D79DB34"/>
    <w:rsid w:val="3DDBEF4A"/>
    <w:rsid w:val="3DEDE8DF"/>
    <w:rsid w:val="3E409960"/>
    <w:rsid w:val="3E54AD13"/>
    <w:rsid w:val="3E5A0293"/>
    <w:rsid w:val="3E5FA70A"/>
    <w:rsid w:val="3E618C92"/>
    <w:rsid w:val="3EB0A745"/>
    <w:rsid w:val="3EC33CC3"/>
    <w:rsid w:val="3ED2CEC4"/>
    <w:rsid w:val="3F570276"/>
    <w:rsid w:val="3F762B1E"/>
    <w:rsid w:val="3F8E59BD"/>
    <w:rsid w:val="3FA70F82"/>
    <w:rsid w:val="3FD19371"/>
    <w:rsid w:val="40131FFC"/>
    <w:rsid w:val="406465DC"/>
    <w:rsid w:val="4080B7B9"/>
    <w:rsid w:val="40819315"/>
    <w:rsid w:val="40A25A51"/>
    <w:rsid w:val="40AC89C1"/>
    <w:rsid w:val="40B9C418"/>
    <w:rsid w:val="40DD4054"/>
    <w:rsid w:val="40DFEECF"/>
    <w:rsid w:val="410E5D2F"/>
    <w:rsid w:val="41312A5E"/>
    <w:rsid w:val="416D63D2"/>
    <w:rsid w:val="41A57773"/>
    <w:rsid w:val="41B255B1"/>
    <w:rsid w:val="41C0BEED"/>
    <w:rsid w:val="41CD6A7C"/>
    <w:rsid w:val="41DF9133"/>
    <w:rsid w:val="41F56B8B"/>
    <w:rsid w:val="41FB8C4A"/>
    <w:rsid w:val="420741F6"/>
    <w:rsid w:val="42284596"/>
    <w:rsid w:val="42CADE5E"/>
    <w:rsid w:val="42DB2374"/>
    <w:rsid w:val="42DD9777"/>
    <w:rsid w:val="4308A336"/>
    <w:rsid w:val="431F9387"/>
    <w:rsid w:val="432C97FB"/>
    <w:rsid w:val="43300A80"/>
    <w:rsid w:val="4332D3D5"/>
    <w:rsid w:val="4334FDB5"/>
    <w:rsid w:val="43544B87"/>
    <w:rsid w:val="437E1EDE"/>
    <w:rsid w:val="4382DA36"/>
    <w:rsid w:val="43B0DA1F"/>
    <w:rsid w:val="44201FFF"/>
    <w:rsid w:val="4429C58D"/>
    <w:rsid w:val="4465D5A4"/>
    <w:rsid w:val="448DFA50"/>
    <w:rsid w:val="44B4D578"/>
    <w:rsid w:val="44BBFA9A"/>
    <w:rsid w:val="44C94417"/>
    <w:rsid w:val="44D0CE16"/>
    <w:rsid w:val="44D734D2"/>
    <w:rsid w:val="4524EBEB"/>
    <w:rsid w:val="457958CB"/>
    <w:rsid w:val="4595E58D"/>
    <w:rsid w:val="45BEC713"/>
    <w:rsid w:val="45C64F23"/>
    <w:rsid w:val="45E6F3D1"/>
    <w:rsid w:val="461D982D"/>
    <w:rsid w:val="468ACA8D"/>
    <w:rsid w:val="46CBA7D4"/>
    <w:rsid w:val="46D3A760"/>
    <w:rsid w:val="46ECB051"/>
    <w:rsid w:val="472C42C8"/>
    <w:rsid w:val="473834D8"/>
    <w:rsid w:val="47617F3F"/>
    <w:rsid w:val="47621F84"/>
    <w:rsid w:val="476BE5F4"/>
    <w:rsid w:val="477AA79C"/>
    <w:rsid w:val="4782C432"/>
    <w:rsid w:val="4787752D"/>
    <w:rsid w:val="479BE2CF"/>
    <w:rsid w:val="47B22167"/>
    <w:rsid w:val="47DD84CF"/>
    <w:rsid w:val="480F250A"/>
    <w:rsid w:val="485498AC"/>
    <w:rsid w:val="48574B8B"/>
    <w:rsid w:val="4894E377"/>
    <w:rsid w:val="48CAB615"/>
    <w:rsid w:val="48D40539"/>
    <w:rsid w:val="48DA7FE3"/>
    <w:rsid w:val="48FA1247"/>
    <w:rsid w:val="48FD4FA0"/>
    <w:rsid w:val="490AA1B4"/>
    <w:rsid w:val="4937B330"/>
    <w:rsid w:val="49569D09"/>
    <w:rsid w:val="49640402"/>
    <w:rsid w:val="49930462"/>
    <w:rsid w:val="49AC4BAF"/>
    <w:rsid w:val="49B08958"/>
    <w:rsid w:val="49B7080B"/>
    <w:rsid w:val="49C5E348"/>
    <w:rsid w:val="49E82723"/>
    <w:rsid w:val="4A0B4822"/>
    <w:rsid w:val="4A0E71A2"/>
    <w:rsid w:val="4A30B3D8"/>
    <w:rsid w:val="4A7B5226"/>
    <w:rsid w:val="4AAEED80"/>
    <w:rsid w:val="4AB58722"/>
    <w:rsid w:val="4AD38391"/>
    <w:rsid w:val="4AFFD463"/>
    <w:rsid w:val="4B264B38"/>
    <w:rsid w:val="4B3F9766"/>
    <w:rsid w:val="4B47FD20"/>
    <w:rsid w:val="4B7B71DF"/>
    <w:rsid w:val="4BB34DBD"/>
    <w:rsid w:val="4BDF056C"/>
    <w:rsid w:val="4BE50EEC"/>
    <w:rsid w:val="4BE7766F"/>
    <w:rsid w:val="4BF8F848"/>
    <w:rsid w:val="4C0D2877"/>
    <w:rsid w:val="4C241A32"/>
    <w:rsid w:val="4C4507DC"/>
    <w:rsid w:val="4C4730E2"/>
    <w:rsid w:val="4C764551"/>
    <w:rsid w:val="4C8E0019"/>
    <w:rsid w:val="4C9EDBA2"/>
    <w:rsid w:val="4CC060C5"/>
    <w:rsid w:val="4CC2DA4F"/>
    <w:rsid w:val="4CCF0461"/>
    <w:rsid w:val="4CD41526"/>
    <w:rsid w:val="4D103422"/>
    <w:rsid w:val="4D1F2E3F"/>
    <w:rsid w:val="4D20C5CF"/>
    <w:rsid w:val="4D2FE592"/>
    <w:rsid w:val="4D3F89D5"/>
    <w:rsid w:val="4D5329E2"/>
    <w:rsid w:val="4D68549A"/>
    <w:rsid w:val="4DE32A8A"/>
    <w:rsid w:val="4E0B2453"/>
    <w:rsid w:val="4E9007F4"/>
    <w:rsid w:val="4EA674DD"/>
    <w:rsid w:val="4EB214EC"/>
    <w:rsid w:val="4ED6B9B9"/>
    <w:rsid w:val="4EDAA949"/>
    <w:rsid w:val="4EE1E2C5"/>
    <w:rsid w:val="4F0DC2D6"/>
    <w:rsid w:val="4F54C71B"/>
    <w:rsid w:val="4F5BBAF4"/>
    <w:rsid w:val="4F5BFF77"/>
    <w:rsid w:val="4F736994"/>
    <w:rsid w:val="4F8DD617"/>
    <w:rsid w:val="4FB9221C"/>
    <w:rsid w:val="4FCB39C8"/>
    <w:rsid w:val="4FFA7B11"/>
    <w:rsid w:val="500CA4A9"/>
    <w:rsid w:val="5051EB5B"/>
    <w:rsid w:val="50907A32"/>
    <w:rsid w:val="50A4E296"/>
    <w:rsid w:val="50B34884"/>
    <w:rsid w:val="50EFE6CB"/>
    <w:rsid w:val="50F62E98"/>
    <w:rsid w:val="511D524C"/>
    <w:rsid w:val="5149B674"/>
    <w:rsid w:val="5191F554"/>
    <w:rsid w:val="519E1647"/>
    <w:rsid w:val="51A5E554"/>
    <w:rsid w:val="51A8750A"/>
    <w:rsid w:val="51AC5AA6"/>
    <w:rsid w:val="51AD1424"/>
    <w:rsid w:val="51B73EA4"/>
    <w:rsid w:val="51DED03D"/>
    <w:rsid w:val="5212FAF8"/>
    <w:rsid w:val="528BC52D"/>
    <w:rsid w:val="529B2103"/>
    <w:rsid w:val="52E586D5"/>
    <w:rsid w:val="530D8135"/>
    <w:rsid w:val="5344456B"/>
    <w:rsid w:val="534AA94B"/>
    <w:rsid w:val="5367AF67"/>
    <w:rsid w:val="53AB42B9"/>
    <w:rsid w:val="53AECB59"/>
    <w:rsid w:val="53EB0916"/>
    <w:rsid w:val="53F0118D"/>
    <w:rsid w:val="542F2C17"/>
    <w:rsid w:val="5431B7C0"/>
    <w:rsid w:val="543471F1"/>
    <w:rsid w:val="54590DFE"/>
    <w:rsid w:val="546E83B8"/>
    <w:rsid w:val="54AE5D85"/>
    <w:rsid w:val="54B3EC15"/>
    <w:rsid w:val="54CDEC34"/>
    <w:rsid w:val="54D5B709"/>
    <w:rsid w:val="54D83332"/>
    <w:rsid w:val="54E679AC"/>
    <w:rsid w:val="54F50C78"/>
    <w:rsid w:val="55528940"/>
    <w:rsid w:val="55812110"/>
    <w:rsid w:val="55947EB5"/>
    <w:rsid w:val="559E804B"/>
    <w:rsid w:val="55A6A72B"/>
    <w:rsid w:val="55B04990"/>
    <w:rsid w:val="55CB54BC"/>
    <w:rsid w:val="55D04252"/>
    <w:rsid w:val="55DAB4D3"/>
    <w:rsid w:val="55EA12A7"/>
    <w:rsid w:val="563D42E5"/>
    <w:rsid w:val="568325C8"/>
    <w:rsid w:val="568A8AE9"/>
    <w:rsid w:val="5718C1A5"/>
    <w:rsid w:val="57319805"/>
    <w:rsid w:val="5737C0EE"/>
    <w:rsid w:val="57CE179C"/>
    <w:rsid w:val="57DAE829"/>
    <w:rsid w:val="57F2E4D3"/>
    <w:rsid w:val="582BE57E"/>
    <w:rsid w:val="584E11C1"/>
    <w:rsid w:val="58566DCA"/>
    <w:rsid w:val="58823C7C"/>
    <w:rsid w:val="589B64D9"/>
    <w:rsid w:val="58C2438A"/>
    <w:rsid w:val="58DA9FEC"/>
    <w:rsid w:val="5902F57E"/>
    <w:rsid w:val="59160F84"/>
    <w:rsid w:val="591C0135"/>
    <w:rsid w:val="591CE932"/>
    <w:rsid w:val="59342925"/>
    <w:rsid w:val="593CA5E3"/>
    <w:rsid w:val="5940CC1C"/>
    <w:rsid w:val="59479284"/>
    <w:rsid w:val="5957142E"/>
    <w:rsid w:val="595E1BFA"/>
    <w:rsid w:val="59653194"/>
    <w:rsid w:val="59D780EC"/>
    <w:rsid w:val="5A2159E6"/>
    <w:rsid w:val="5A25FA63"/>
    <w:rsid w:val="5A682DA3"/>
    <w:rsid w:val="5A6D2279"/>
    <w:rsid w:val="5AADFC62"/>
    <w:rsid w:val="5AC19806"/>
    <w:rsid w:val="5AFC0682"/>
    <w:rsid w:val="5B1DE5B3"/>
    <w:rsid w:val="5B4ADE23"/>
    <w:rsid w:val="5B4FC78A"/>
    <w:rsid w:val="5B876C0C"/>
    <w:rsid w:val="5BAB30B2"/>
    <w:rsid w:val="5C0F7098"/>
    <w:rsid w:val="5C2196F4"/>
    <w:rsid w:val="5C3A9640"/>
    <w:rsid w:val="5C45653E"/>
    <w:rsid w:val="5C4CD419"/>
    <w:rsid w:val="5C4FC459"/>
    <w:rsid w:val="5C83620C"/>
    <w:rsid w:val="5C927E2B"/>
    <w:rsid w:val="5C973AAD"/>
    <w:rsid w:val="5CE8B674"/>
    <w:rsid w:val="5CEB97EB"/>
    <w:rsid w:val="5D3DD935"/>
    <w:rsid w:val="5D470113"/>
    <w:rsid w:val="5D4E8883"/>
    <w:rsid w:val="5D55AD9F"/>
    <w:rsid w:val="5D6B5D37"/>
    <w:rsid w:val="5D74CC4B"/>
    <w:rsid w:val="5D75381D"/>
    <w:rsid w:val="5D8510D7"/>
    <w:rsid w:val="5DD48BE1"/>
    <w:rsid w:val="5DE435B8"/>
    <w:rsid w:val="5DF938C8"/>
    <w:rsid w:val="5DFE9F9E"/>
    <w:rsid w:val="5E33A744"/>
    <w:rsid w:val="5E48017A"/>
    <w:rsid w:val="5EA49EA8"/>
    <w:rsid w:val="5EA9B51A"/>
    <w:rsid w:val="5ED9C7AB"/>
    <w:rsid w:val="5EDAA780"/>
    <w:rsid w:val="5EFBE2B3"/>
    <w:rsid w:val="5F11087E"/>
    <w:rsid w:val="5F12A9B2"/>
    <w:rsid w:val="5F4074A8"/>
    <w:rsid w:val="5F63C49D"/>
    <w:rsid w:val="5F81D273"/>
    <w:rsid w:val="5F9A6FFF"/>
    <w:rsid w:val="5FB74B6F"/>
    <w:rsid w:val="5FC7732E"/>
    <w:rsid w:val="5FF2EDEA"/>
    <w:rsid w:val="602338AD"/>
    <w:rsid w:val="6042D2D4"/>
    <w:rsid w:val="6044A2F4"/>
    <w:rsid w:val="606C33A3"/>
    <w:rsid w:val="607EA1D5"/>
    <w:rsid w:val="6080DE96"/>
    <w:rsid w:val="60C23628"/>
    <w:rsid w:val="60F50817"/>
    <w:rsid w:val="610D2E71"/>
    <w:rsid w:val="610F0E1A"/>
    <w:rsid w:val="61364060"/>
    <w:rsid w:val="61387206"/>
    <w:rsid w:val="618BE4CF"/>
    <w:rsid w:val="61933F9B"/>
    <w:rsid w:val="61A53C3F"/>
    <w:rsid w:val="61BF090E"/>
    <w:rsid w:val="621DE710"/>
    <w:rsid w:val="62219864"/>
    <w:rsid w:val="62291EC2"/>
    <w:rsid w:val="62365BF3"/>
    <w:rsid w:val="62386EFD"/>
    <w:rsid w:val="623A102D"/>
    <w:rsid w:val="628E0F24"/>
    <w:rsid w:val="629844A9"/>
    <w:rsid w:val="62D1B7A5"/>
    <w:rsid w:val="63089579"/>
    <w:rsid w:val="631CE1B5"/>
    <w:rsid w:val="632D4B1E"/>
    <w:rsid w:val="6337DFB2"/>
    <w:rsid w:val="634708B8"/>
    <w:rsid w:val="636256BB"/>
    <w:rsid w:val="637C43B6"/>
    <w:rsid w:val="63845B4B"/>
    <w:rsid w:val="63856901"/>
    <w:rsid w:val="63A10A69"/>
    <w:rsid w:val="63AC03E8"/>
    <w:rsid w:val="63B7135B"/>
    <w:rsid w:val="63CCDCA9"/>
    <w:rsid w:val="63DABA4B"/>
    <w:rsid w:val="6417FB5A"/>
    <w:rsid w:val="644829FE"/>
    <w:rsid w:val="64896BB1"/>
    <w:rsid w:val="648F4D3B"/>
    <w:rsid w:val="649A41A4"/>
    <w:rsid w:val="64A25B18"/>
    <w:rsid w:val="64A2E8C8"/>
    <w:rsid w:val="64A9BE95"/>
    <w:rsid w:val="64C762E6"/>
    <w:rsid w:val="64F6A9D0"/>
    <w:rsid w:val="64FDF44B"/>
    <w:rsid w:val="65222119"/>
    <w:rsid w:val="6529B1E9"/>
    <w:rsid w:val="6530C0A7"/>
    <w:rsid w:val="6534FE87"/>
    <w:rsid w:val="653B0D19"/>
    <w:rsid w:val="6549E904"/>
    <w:rsid w:val="654D27C8"/>
    <w:rsid w:val="65640C8D"/>
    <w:rsid w:val="6585CA9C"/>
    <w:rsid w:val="659FBB5E"/>
    <w:rsid w:val="6600545E"/>
    <w:rsid w:val="66131811"/>
    <w:rsid w:val="66175BF1"/>
    <w:rsid w:val="6622108A"/>
    <w:rsid w:val="662D5406"/>
    <w:rsid w:val="664B5A06"/>
    <w:rsid w:val="66633347"/>
    <w:rsid w:val="66849B24"/>
    <w:rsid w:val="66A4C91D"/>
    <w:rsid w:val="66AF42D8"/>
    <w:rsid w:val="66AF71C8"/>
    <w:rsid w:val="66B3E478"/>
    <w:rsid w:val="66CB7333"/>
    <w:rsid w:val="66D4F71C"/>
    <w:rsid w:val="66F15833"/>
    <w:rsid w:val="6759BC3F"/>
    <w:rsid w:val="6773086D"/>
    <w:rsid w:val="6791F2ED"/>
    <w:rsid w:val="67B52924"/>
    <w:rsid w:val="67C6CAAA"/>
    <w:rsid w:val="67C92467"/>
    <w:rsid w:val="67D4B563"/>
    <w:rsid w:val="68333828"/>
    <w:rsid w:val="684B4AF6"/>
    <w:rsid w:val="684D919E"/>
    <w:rsid w:val="68512E59"/>
    <w:rsid w:val="686BA02D"/>
    <w:rsid w:val="686C9F49"/>
    <w:rsid w:val="68B2697E"/>
    <w:rsid w:val="68B41073"/>
    <w:rsid w:val="68D02D32"/>
    <w:rsid w:val="68F5D1BE"/>
    <w:rsid w:val="6907862D"/>
    <w:rsid w:val="692ADA3D"/>
    <w:rsid w:val="6959B14C"/>
    <w:rsid w:val="695FD5A4"/>
    <w:rsid w:val="69657875"/>
    <w:rsid w:val="697E4771"/>
    <w:rsid w:val="698415BC"/>
    <w:rsid w:val="69A725F9"/>
    <w:rsid w:val="69CF0889"/>
    <w:rsid w:val="69DB717D"/>
    <w:rsid w:val="6A0BA83F"/>
    <w:rsid w:val="6A377DB0"/>
    <w:rsid w:val="6A554CF1"/>
    <w:rsid w:val="6AAAA92F"/>
    <w:rsid w:val="6ABC7EEB"/>
    <w:rsid w:val="6ABC83B2"/>
    <w:rsid w:val="6ABF78D0"/>
    <w:rsid w:val="6AC44438"/>
    <w:rsid w:val="6AEA5F59"/>
    <w:rsid w:val="6AF581AD"/>
    <w:rsid w:val="6B06A9BC"/>
    <w:rsid w:val="6B10CAE3"/>
    <w:rsid w:val="6B369928"/>
    <w:rsid w:val="6B3C9C21"/>
    <w:rsid w:val="6B5177F4"/>
    <w:rsid w:val="6B62AFCE"/>
    <w:rsid w:val="6B878771"/>
    <w:rsid w:val="6B8F2BFB"/>
    <w:rsid w:val="6B91629D"/>
    <w:rsid w:val="6BA2C4C0"/>
    <w:rsid w:val="6BA4400B"/>
    <w:rsid w:val="6C29A179"/>
    <w:rsid w:val="6C6951F3"/>
    <w:rsid w:val="6C8601F9"/>
    <w:rsid w:val="6CB5E833"/>
    <w:rsid w:val="6CC83E21"/>
    <w:rsid w:val="6CD91F7F"/>
    <w:rsid w:val="6D10FF0C"/>
    <w:rsid w:val="6D3944CF"/>
    <w:rsid w:val="6D3B8D80"/>
    <w:rsid w:val="6D49C611"/>
    <w:rsid w:val="6D740DCF"/>
    <w:rsid w:val="6DA44DEF"/>
    <w:rsid w:val="6DB0941C"/>
    <w:rsid w:val="6DDAF750"/>
    <w:rsid w:val="6E39CA5E"/>
    <w:rsid w:val="6E844869"/>
    <w:rsid w:val="6F00E2C4"/>
    <w:rsid w:val="6F2B4190"/>
    <w:rsid w:val="6F93730D"/>
    <w:rsid w:val="6F97B55B"/>
    <w:rsid w:val="6FA86A6C"/>
    <w:rsid w:val="6FE7CD01"/>
    <w:rsid w:val="7014ECE9"/>
    <w:rsid w:val="70344041"/>
    <w:rsid w:val="703B6F47"/>
    <w:rsid w:val="705CD10A"/>
    <w:rsid w:val="706A1371"/>
    <w:rsid w:val="707C592C"/>
    <w:rsid w:val="70838AC8"/>
    <w:rsid w:val="709CA5C7"/>
    <w:rsid w:val="70A5F9FB"/>
    <w:rsid w:val="70D718AD"/>
    <w:rsid w:val="70F0BF51"/>
    <w:rsid w:val="710B1638"/>
    <w:rsid w:val="7130B9A9"/>
    <w:rsid w:val="7149EC9F"/>
    <w:rsid w:val="715D34D2"/>
    <w:rsid w:val="717030F9"/>
    <w:rsid w:val="71ABC3C2"/>
    <w:rsid w:val="71BFBA86"/>
    <w:rsid w:val="71EC76FE"/>
    <w:rsid w:val="72185EDB"/>
    <w:rsid w:val="721F5B29"/>
    <w:rsid w:val="72556C48"/>
    <w:rsid w:val="7260D1FC"/>
    <w:rsid w:val="726587E9"/>
    <w:rsid w:val="72A8AD1B"/>
    <w:rsid w:val="72AB857C"/>
    <w:rsid w:val="72AEE9C8"/>
    <w:rsid w:val="72AF68F0"/>
    <w:rsid w:val="72B7009B"/>
    <w:rsid w:val="72DB45D1"/>
    <w:rsid w:val="72E00B2E"/>
    <w:rsid w:val="733A806D"/>
    <w:rsid w:val="7371C732"/>
    <w:rsid w:val="739031D9"/>
    <w:rsid w:val="73A19081"/>
    <w:rsid w:val="73A9BB4F"/>
    <w:rsid w:val="73B76E65"/>
    <w:rsid w:val="73BB2B8A"/>
    <w:rsid w:val="73CE894E"/>
    <w:rsid w:val="742D5101"/>
    <w:rsid w:val="743233B2"/>
    <w:rsid w:val="7447B871"/>
    <w:rsid w:val="744ABA29"/>
    <w:rsid w:val="74E326D2"/>
    <w:rsid w:val="74FAFB18"/>
    <w:rsid w:val="753707EE"/>
    <w:rsid w:val="757ED0D4"/>
    <w:rsid w:val="7583FB31"/>
    <w:rsid w:val="75D58F9C"/>
    <w:rsid w:val="75ED5BD6"/>
    <w:rsid w:val="75F0AC41"/>
    <w:rsid w:val="761D5329"/>
    <w:rsid w:val="764232CC"/>
    <w:rsid w:val="764506B4"/>
    <w:rsid w:val="767C5494"/>
    <w:rsid w:val="76908D96"/>
    <w:rsid w:val="769BCE72"/>
    <w:rsid w:val="76BAB5E8"/>
    <w:rsid w:val="76BDFC1F"/>
    <w:rsid w:val="76D0206F"/>
    <w:rsid w:val="76D2D84F"/>
    <w:rsid w:val="7745C417"/>
    <w:rsid w:val="77478F05"/>
    <w:rsid w:val="779191F1"/>
    <w:rsid w:val="77B51518"/>
    <w:rsid w:val="77DDBBC5"/>
    <w:rsid w:val="77E06EA4"/>
    <w:rsid w:val="77E0DE7A"/>
    <w:rsid w:val="781BEE59"/>
    <w:rsid w:val="781FFECE"/>
    <w:rsid w:val="78280A79"/>
    <w:rsid w:val="784B9019"/>
    <w:rsid w:val="785EAACE"/>
    <w:rsid w:val="788672B9"/>
    <w:rsid w:val="78A7B7AC"/>
    <w:rsid w:val="78BB2A53"/>
    <w:rsid w:val="78DFC022"/>
    <w:rsid w:val="792D6252"/>
    <w:rsid w:val="793658B1"/>
    <w:rsid w:val="793BCB8E"/>
    <w:rsid w:val="793DB8E4"/>
    <w:rsid w:val="79798C26"/>
    <w:rsid w:val="79910C2C"/>
    <w:rsid w:val="799A1011"/>
    <w:rsid w:val="79D1C838"/>
    <w:rsid w:val="79EDD967"/>
    <w:rsid w:val="7A2D9D09"/>
    <w:rsid w:val="7A43880D"/>
    <w:rsid w:val="7A5753EC"/>
    <w:rsid w:val="7A6FCF1F"/>
    <w:rsid w:val="7AD9EB65"/>
    <w:rsid w:val="7B024D2D"/>
    <w:rsid w:val="7B047494"/>
    <w:rsid w:val="7BBA055E"/>
    <w:rsid w:val="7BBE137B"/>
    <w:rsid w:val="7BDF586E"/>
    <w:rsid w:val="7C0F2EA2"/>
    <w:rsid w:val="7C1C82AD"/>
    <w:rsid w:val="7C31CCF5"/>
    <w:rsid w:val="7C4B6283"/>
    <w:rsid w:val="7C53C83D"/>
    <w:rsid w:val="7C5F85FD"/>
    <w:rsid w:val="7C6A6F1F"/>
    <w:rsid w:val="7CA9E8E8"/>
    <w:rsid w:val="7CC7BF8C"/>
    <w:rsid w:val="7CE1D54B"/>
    <w:rsid w:val="7D04CADB"/>
    <w:rsid w:val="7D644A91"/>
    <w:rsid w:val="7D72B5A7"/>
    <w:rsid w:val="7D81EA9F"/>
    <w:rsid w:val="7D82106E"/>
    <w:rsid w:val="7DAAFF03"/>
    <w:rsid w:val="7DC26D47"/>
    <w:rsid w:val="7E0DD699"/>
    <w:rsid w:val="7E1C0ED4"/>
    <w:rsid w:val="7E427BF8"/>
    <w:rsid w:val="7E4DE33D"/>
    <w:rsid w:val="7EB7CA04"/>
    <w:rsid w:val="7EBF4BB5"/>
    <w:rsid w:val="7ED73775"/>
    <w:rsid w:val="7EF406FF"/>
    <w:rsid w:val="7EFDAA9C"/>
    <w:rsid w:val="7F4C26FA"/>
    <w:rsid w:val="7F6B0B7A"/>
    <w:rsid w:val="7F6BE593"/>
    <w:rsid w:val="7FA271D8"/>
    <w:rsid w:val="7FE189AA"/>
    <w:rsid w:val="7FFBAD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6769"/>
  <w15:chartTrackingRefBased/>
  <w15:docId w15:val="{AEB7E4C6-7637-4A87-9199-D2EA3D0D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D6"/>
    <w:rPr>
      <w:kern w:val="0"/>
      <w14:ligatures w14:val="none"/>
    </w:rPr>
  </w:style>
  <w:style w:type="paragraph" w:styleId="Heading1">
    <w:name w:val="heading 1"/>
    <w:basedOn w:val="Normal"/>
    <w:next w:val="Normal"/>
    <w:link w:val="Heading1Char"/>
    <w:uiPriority w:val="9"/>
    <w:qFormat/>
    <w:rsid w:val="009C1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C11D6"/>
    <w:pPr>
      <w:spacing w:before="100" w:beforeAutospacing="1" w:after="100" w:afterAutospacing="1" w:line="240" w:lineRule="auto"/>
      <w:outlineLvl w:val="2"/>
    </w:pPr>
    <w:rPr>
      <w:rFonts w:ascii="Segoe UI" w:eastAsia="Segoe UI" w:hAnsi="Segoe UI" w:cs="Segoe UI"/>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1D6"/>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9C11D6"/>
    <w:rPr>
      <w:rFonts w:ascii="Segoe UI" w:eastAsia="Segoe UI" w:hAnsi="Segoe UI" w:cs="Segoe UI"/>
      <w:b/>
      <w:bCs/>
      <w:kern w:val="0"/>
      <w:sz w:val="27"/>
      <w:szCs w:val="27"/>
      <w:lang w:eastAsia="et-EE"/>
      <w14:ligatures w14:val="none"/>
    </w:rPr>
  </w:style>
  <w:style w:type="paragraph" w:customStyle="1" w:styleId="Default">
    <w:name w:val="Default"/>
    <w:rsid w:val="009C11D6"/>
    <w:pPr>
      <w:autoSpaceDE w:val="0"/>
      <w:autoSpaceDN w:val="0"/>
      <w:adjustRightInd w:val="0"/>
      <w:spacing w:after="0" w:line="240" w:lineRule="auto"/>
    </w:pPr>
    <w:rPr>
      <w:rFonts w:ascii="Segoe UI" w:hAnsi="Segoe UI" w:cs="Segoe UI"/>
      <w:color w:val="000000"/>
      <w:kern w:val="0"/>
      <w:sz w:val="24"/>
      <w:szCs w:val="24"/>
      <w14:ligatures w14:val="none"/>
    </w:rPr>
  </w:style>
  <w:style w:type="character" w:styleId="Hyperlink">
    <w:name w:val="Hyperlink"/>
    <w:basedOn w:val="DefaultParagraphFont"/>
    <w:uiPriority w:val="99"/>
    <w:unhideWhenUsed/>
    <w:rsid w:val="009C11D6"/>
    <w:rPr>
      <w:color w:val="0563C1" w:themeColor="hyperlink"/>
      <w:u w:val="single"/>
    </w:rPr>
  </w:style>
  <w:style w:type="paragraph" w:styleId="NormalWeb">
    <w:name w:val="Normal (Web)"/>
    <w:basedOn w:val="Normal"/>
    <w:uiPriority w:val="99"/>
    <w:unhideWhenUsed/>
    <w:rsid w:val="009C11D6"/>
    <w:pPr>
      <w:suppressAutoHyphens/>
      <w:autoSpaceDN w:val="0"/>
      <w:spacing w:before="280" w:after="119" w:line="240" w:lineRule="auto"/>
    </w:pPr>
    <w:rPr>
      <w:rFonts w:ascii="Symbol" w:eastAsia="Symbol" w:hAnsi="Symbol" w:cs="Symbol"/>
      <w:kern w:val="3"/>
      <w:sz w:val="24"/>
      <w:szCs w:val="24"/>
      <w:lang w:val="en-GB" w:eastAsia="zh-CN"/>
    </w:rPr>
  </w:style>
  <w:style w:type="paragraph" w:customStyle="1" w:styleId="Standard">
    <w:name w:val="Standard"/>
    <w:rsid w:val="009C11D6"/>
    <w:pPr>
      <w:widowControl w:val="0"/>
      <w:suppressAutoHyphens/>
      <w:autoSpaceDN w:val="0"/>
      <w:spacing w:after="0" w:line="240" w:lineRule="auto"/>
      <w:textAlignment w:val="baseline"/>
    </w:pPr>
    <w:rPr>
      <w:rFonts w:ascii="Segoe UI" w:eastAsia="Courier New" w:hAnsi="Segoe UI" w:cs="Wingdings"/>
      <w:kern w:val="3"/>
      <w:sz w:val="24"/>
      <w:szCs w:val="24"/>
      <w:lang w:eastAsia="et-EE"/>
      <w14:ligatures w14:val="none"/>
    </w:rPr>
  </w:style>
  <w:style w:type="paragraph" w:styleId="Title">
    <w:name w:val="Title"/>
    <w:basedOn w:val="Normal"/>
    <w:next w:val="Normal"/>
    <w:link w:val="TitleChar"/>
    <w:uiPriority w:val="10"/>
    <w:qFormat/>
    <w:rsid w:val="009C11D6"/>
    <w:pPr>
      <w:pBdr>
        <w:bottom w:val="single" w:sz="8" w:space="4" w:color="4F81BD"/>
      </w:pBdr>
      <w:spacing w:after="240" w:line="240" w:lineRule="auto"/>
      <w:ind w:left="567" w:right="567"/>
      <w:contextualSpacing/>
      <w:jc w:val="center"/>
    </w:pPr>
    <w:rPr>
      <w:rFonts w:ascii="Segoe UI" w:eastAsia="Segoe UI" w:hAnsi="Segoe UI" w:cs="Segoe UI"/>
      <w:spacing w:val="5"/>
      <w:kern w:val="28"/>
      <w:sz w:val="48"/>
      <w:szCs w:val="52"/>
    </w:rPr>
  </w:style>
  <w:style w:type="character" w:customStyle="1" w:styleId="TitleChar">
    <w:name w:val="Title Char"/>
    <w:basedOn w:val="DefaultParagraphFont"/>
    <w:link w:val="Title"/>
    <w:uiPriority w:val="10"/>
    <w:rsid w:val="009C11D6"/>
    <w:rPr>
      <w:rFonts w:ascii="Segoe UI" w:eastAsia="Segoe UI" w:hAnsi="Segoe UI" w:cs="Segoe UI"/>
      <w:spacing w:val="5"/>
      <w:kern w:val="28"/>
      <w:sz w:val="48"/>
      <w:szCs w:val="52"/>
      <w14:ligatures w14:val="none"/>
    </w:rPr>
  </w:style>
  <w:style w:type="paragraph" w:styleId="ListParagraph">
    <w:name w:val="List Paragraph"/>
    <w:basedOn w:val="Normal"/>
    <w:uiPriority w:val="34"/>
    <w:qFormat/>
    <w:rsid w:val="009C11D6"/>
    <w:pPr>
      <w:ind w:left="720"/>
      <w:contextualSpacing/>
    </w:pPr>
  </w:style>
  <w:style w:type="character" w:styleId="CommentReference">
    <w:name w:val="annotation reference"/>
    <w:basedOn w:val="DefaultParagraphFont"/>
    <w:uiPriority w:val="99"/>
    <w:semiHidden/>
    <w:unhideWhenUsed/>
    <w:rsid w:val="009C11D6"/>
    <w:rPr>
      <w:sz w:val="16"/>
      <w:szCs w:val="16"/>
    </w:rPr>
  </w:style>
  <w:style w:type="paragraph" w:styleId="CommentText">
    <w:name w:val="annotation text"/>
    <w:basedOn w:val="Normal"/>
    <w:link w:val="CommentTextChar"/>
    <w:uiPriority w:val="99"/>
    <w:unhideWhenUsed/>
    <w:rsid w:val="009C11D6"/>
    <w:pPr>
      <w:spacing w:line="240" w:lineRule="auto"/>
    </w:pPr>
    <w:rPr>
      <w:sz w:val="20"/>
      <w:szCs w:val="20"/>
    </w:rPr>
  </w:style>
  <w:style w:type="character" w:customStyle="1" w:styleId="CommentTextChar">
    <w:name w:val="Comment Text Char"/>
    <w:basedOn w:val="DefaultParagraphFont"/>
    <w:link w:val="CommentText"/>
    <w:uiPriority w:val="99"/>
    <w:rsid w:val="009C11D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C11D6"/>
    <w:rPr>
      <w:b/>
      <w:bCs/>
    </w:rPr>
  </w:style>
  <w:style w:type="character" w:customStyle="1" w:styleId="CommentSubjectChar">
    <w:name w:val="Comment Subject Char"/>
    <w:basedOn w:val="CommentTextChar"/>
    <w:link w:val="CommentSubject"/>
    <w:uiPriority w:val="99"/>
    <w:semiHidden/>
    <w:rsid w:val="009C11D6"/>
    <w:rPr>
      <w:b/>
      <w:bCs/>
      <w:kern w:val="0"/>
      <w:sz w:val="20"/>
      <w:szCs w:val="20"/>
      <w14:ligatures w14:val="none"/>
    </w:rPr>
  </w:style>
  <w:style w:type="paragraph" w:styleId="BalloonText">
    <w:name w:val="Balloon Text"/>
    <w:basedOn w:val="Normal"/>
    <w:link w:val="BalloonTextChar"/>
    <w:uiPriority w:val="99"/>
    <w:semiHidden/>
    <w:unhideWhenUsed/>
    <w:rsid w:val="009C11D6"/>
    <w:pPr>
      <w:spacing w:after="0" w:line="240" w:lineRule="auto"/>
    </w:pPr>
    <w:rPr>
      <w:rFonts w:ascii="Cambria Math" w:hAnsi="Cambria Math" w:cs="Cambria Math"/>
      <w:sz w:val="18"/>
      <w:szCs w:val="18"/>
    </w:rPr>
  </w:style>
  <w:style w:type="character" w:customStyle="1" w:styleId="BalloonTextChar">
    <w:name w:val="Balloon Text Char"/>
    <w:basedOn w:val="DefaultParagraphFont"/>
    <w:link w:val="BalloonText"/>
    <w:uiPriority w:val="99"/>
    <w:semiHidden/>
    <w:rsid w:val="009C11D6"/>
    <w:rPr>
      <w:rFonts w:ascii="Cambria Math" w:hAnsi="Cambria Math" w:cs="Cambria Math"/>
      <w:kern w:val="0"/>
      <w:sz w:val="18"/>
      <w:szCs w:val="18"/>
      <w14:ligatures w14:val="none"/>
    </w:rPr>
  </w:style>
  <w:style w:type="paragraph" w:customStyle="1" w:styleId="Vaikimisi">
    <w:name w:val="Vaikimisi"/>
    <w:rsid w:val="009C11D6"/>
    <w:pPr>
      <w:widowControl w:val="0"/>
      <w:autoSpaceDE w:val="0"/>
      <w:autoSpaceDN w:val="0"/>
      <w:adjustRightInd w:val="0"/>
      <w:spacing w:after="0" w:line="240" w:lineRule="auto"/>
    </w:pPr>
    <w:rPr>
      <w:rFonts w:ascii="Segoe UI" w:eastAsiaTheme="minorEastAsia" w:hAnsi="Segoe UI" w:cs="Segoe UI"/>
      <w:kern w:val="1"/>
      <w:sz w:val="24"/>
      <w:szCs w:val="24"/>
      <w:lang w:eastAsia="et-EE"/>
      <w14:ligatures w14:val="none"/>
    </w:rPr>
  </w:style>
  <w:style w:type="character" w:styleId="FootnoteReference">
    <w:name w:val="footnote reference"/>
    <w:aliases w:val="Footnote symbol,Знак сноски 1,Знак сноски-FN,Ciae niinee-FN,Footnote reference number,Times 10 Point,Exposant 3 Point,EN Footnote Reference,note TESI,Ref,de nota al pie,-E Fußnotenzeichen,fr,Footnote Reference Superscript,footnote ref"/>
    <w:basedOn w:val="DefaultParagraphFont"/>
    <w:uiPriority w:val="99"/>
    <w:unhideWhenUsed/>
    <w:rsid w:val="009C11D6"/>
    <w:rPr>
      <w:rFonts w:cs="Segoe UI"/>
      <w:vertAlign w:val="superscript"/>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 Char1,Schriftart:,fn,single space"/>
    <w:basedOn w:val="Normal"/>
    <w:link w:val="FootnoteTextChar"/>
    <w:uiPriority w:val="99"/>
    <w:unhideWhenUsed/>
    <w:rsid w:val="009C11D6"/>
    <w:pPr>
      <w:spacing w:after="0" w:line="240" w:lineRule="auto"/>
    </w:pPr>
    <w:rPr>
      <w:rFonts w:eastAsia="Segoe UI" w:cs="Segoe UI"/>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Schriftart: Char,fn Char"/>
    <w:basedOn w:val="DefaultParagraphFont"/>
    <w:link w:val="FootnoteText"/>
    <w:uiPriority w:val="99"/>
    <w:rsid w:val="009C11D6"/>
    <w:rPr>
      <w:rFonts w:eastAsia="Segoe UI" w:cs="Segoe UI"/>
      <w:kern w:val="0"/>
      <w:sz w:val="20"/>
      <w:szCs w:val="20"/>
      <w14:ligatures w14:val="none"/>
    </w:rPr>
  </w:style>
  <w:style w:type="character" w:styleId="Strong">
    <w:name w:val="Strong"/>
    <w:basedOn w:val="DefaultParagraphFont"/>
    <w:uiPriority w:val="22"/>
    <w:qFormat/>
    <w:rsid w:val="009C11D6"/>
    <w:rPr>
      <w:b/>
      <w:bCs/>
    </w:rPr>
  </w:style>
  <w:style w:type="character" w:customStyle="1" w:styleId="bold">
    <w:name w:val="bold"/>
    <w:basedOn w:val="DefaultParagraphFont"/>
    <w:rsid w:val="009C11D6"/>
  </w:style>
  <w:style w:type="character" w:customStyle="1" w:styleId="super">
    <w:name w:val="super"/>
    <w:basedOn w:val="DefaultParagraphFont"/>
    <w:rsid w:val="009C11D6"/>
  </w:style>
  <w:style w:type="paragraph" w:customStyle="1" w:styleId="Normaallaad1">
    <w:name w:val="Normaallaad1"/>
    <w:basedOn w:val="Normal"/>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mm">
    <w:name w:val="mm"/>
    <w:basedOn w:val="DefaultParagraphFont"/>
    <w:rsid w:val="009C11D6"/>
  </w:style>
  <w:style w:type="paragraph" w:styleId="Revision">
    <w:name w:val="Revision"/>
    <w:hidden/>
    <w:uiPriority w:val="99"/>
    <w:semiHidden/>
    <w:rsid w:val="009C11D6"/>
    <w:pPr>
      <w:spacing w:after="0" w:line="240" w:lineRule="auto"/>
    </w:pPr>
    <w:rPr>
      <w:kern w:val="0"/>
      <w14:ligatures w14:val="none"/>
    </w:rPr>
  </w:style>
  <w:style w:type="paragraph" w:customStyle="1" w:styleId="Normaallaad2">
    <w:name w:val="Normaallaad2"/>
    <w:basedOn w:val="Normal"/>
    <w:rsid w:val="009C11D6"/>
    <w:pPr>
      <w:spacing w:before="100" w:beforeAutospacing="1" w:after="100" w:afterAutospacing="1" w:line="240" w:lineRule="auto"/>
    </w:pPr>
    <w:rPr>
      <w:rFonts w:ascii="Segoe UI" w:eastAsia="Segoe UI" w:hAnsi="Segoe UI" w:cs="Segoe UI"/>
      <w:sz w:val="24"/>
      <w:szCs w:val="24"/>
      <w:lang w:eastAsia="et-EE"/>
    </w:rPr>
  </w:style>
  <w:style w:type="paragraph" w:customStyle="1" w:styleId="Normaallaad3">
    <w:name w:val="Normaallaad3"/>
    <w:basedOn w:val="Normal"/>
    <w:rsid w:val="009C11D6"/>
    <w:pPr>
      <w:spacing w:before="100" w:beforeAutospacing="1" w:after="100" w:afterAutospacing="1" w:line="240" w:lineRule="auto"/>
    </w:pPr>
    <w:rPr>
      <w:rFonts w:ascii="Segoe UI" w:eastAsia="Segoe UI" w:hAnsi="Segoe UI" w:cs="Segoe UI"/>
      <w:sz w:val="24"/>
      <w:szCs w:val="24"/>
      <w:lang w:eastAsia="et-EE"/>
    </w:rPr>
  </w:style>
  <w:style w:type="character" w:customStyle="1" w:styleId="tyhik">
    <w:name w:val="tyhik"/>
    <w:basedOn w:val="DefaultParagraphFont"/>
    <w:rsid w:val="009C11D6"/>
  </w:style>
  <w:style w:type="character" w:styleId="Emphasis">
    <w:name w:val="Emphasis"/>
    <w:basedOn w:val="DefaultParagraphFont"/>
    <w:uiPriority w:val="20"/>
    <w:qFormat/>
    <w:rsid w:val="009C11D6"/>
    <w:rPr>
      <w:i/>
      <w:iCs/>
    </w:rPr>
  </w:style>
  <w:style w:type="paragraph" w:styleId="Header">
    <w:name w:val="header"/>
    <w:basedOn w:val="Normal"/>
    <w:link w:val="HeaderChar"/>
    <w:uiPriority w:val="99"/>
    <w:unhideWhenUsed/>
    <w:rsid w:val="009C11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11D6"/>
    <w:rPr>
      <w:kern w:val="0"/>
      <w14:ligatures w14:val="none"/>
    </w:rPr>
  </w:style>
  <w:style w:type="paragraph" w:styleId="Footer">
    <w:name w:val="footer"/>
    <w:basedOn w:val="Normal"/>
    <w:link w:val="FooterChar"/>
    <w:uiPriority w:val="99"/>
    <w:unhideWhenUsed/>
    <w:rsid w:val="009C11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11D6"/>
    <w:rPr>
      <w:kern w:val="0"/>
      <w14:ligatures w14:val="none"/>
    </w:rPr>
  </w:style>
  <w:style w:type="paragraph" w:customStyle="1" w:styleId="Normaallaad4">
    <w:name w:val="Normaallaad4"/>
    <w:basedOn w:val="Normal"/>
    <w:rsid w:val="009C11D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CM1">
    <w:name w:val="CM1"/>
    <w:basedOn w:val="Default"/>
    <w:next w:val="Default"/>
    <w:uiPriority w:val="99"/>
    <w:rsid w:val="009C11D6"/>
    <w:rPr>
      <w:rFonts w:ascii="EU Albertina" w:hAnsi="EU Albertina" w:cstheme="minorBidi"/>
      <w:color w:val="auto"/>
    </w:rPr>
  </w:style>
  <w:style w:type="paragraph" w:customStyle="1" w:styleId="CM3">
    <w:name w:val="CM3"/>
    <w:basedOn w:val="Default"/>
    <w:next w:val="Default"/>
    <w:uiPriority w:val="99"/>
    <w:rsid w:val="009C11D6"/>
    <w:rPr>
      <w:rFonts w:ascii="EU Albertina" w:hAnsi="EU Albertina" w:cstheme="minorBidi"/>
      <w:color w:val="auto"/>
    </w:rPr>
  </w:style>
  <w:style w:type="character" w:styleId="UnresolvedMention">
    <w:name w:val="Unresolved Mention"/>
    <w:basedOn w:val="DefaultParagraphFont"/>
    <w:uiPriority w:val="99"/>
    <w:semiHidden/>
    <w:unhideWhenUsed/>
    <w:rsid w:val="009C11D6"/>
    <w:rPr>
      <w:color w:val="605E5C"/>
      <w:shd w:val="clear" w:color="auto" w:fill="E1DFDD"/>
    </w:rPr>
  </w:style>
  <w:style w:type="character" w:customStyle="1" w:styleId="normaltextrun">
    <w:name w:val="normaltextrun"/>
    <w:basedOn w:val="DefaultParagraphFont"/>
    <w:rsid w:val="5D74CC4B"/>
  </w:style>
  <w:style w:type="character" w:styleId="FollowedHyperlink">
    <w:name w:val="FollowedHyperlink"/>
    <w:basedOn w:val="DefaultParagraphFont"/>
    <w:uiPriority w:val="99"/>
    <w:semiHidden/>
    <w:unhideWhenUsed/>
    <w:rsid w:val="009916CD"/>
    <w:rPr>
      <w:color w:val="954F72" w:themeColor="followedHyperlink"/>
      <w:u w:val="single"/>
    </w:rPr>
  </w:style>
  <w:style w:type="character" w:customStyle="1" w:styleId="cf01">
    <w:name w:val="cf01"/>
    <w:basedOn w:val="DefaultParagraphFont"/>
    <w:rsid w:val="0004152A"/>
    <w:rPr>
      <w:rFonts w:ascii="Segoe UI" w:hAnsi="Segoe UI" w:cs="Segoe UI" w:hint="default"/>
      <w:sz w:val="18"/>
      <w:szCs w:val="18"/>
    </w:rPr>
  </w:style>
  <w:style w:type="paragraph" w:customStyle="1" w:styleId="li">
    <w:name w:val="li"/>
    <w:basedOn w:val="Normal"/>
    <w:rsid w:val="000E5F0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um">
    <w:name w:val="num"/>
    <w:basedOn w:val="DefaultParagraphFont"/>
    <w:rsid w:val="000E5F0E"/>
  </w:style>
  <w:style w:type="character" w:customStyle="1" w:styleId="cf21">
    <w:name w:val="cf21"/>
    <w:basedOn w:val="DefaultParagraphFont"/>
    <w:rsid w:val="00E97781"/>
    <w:rPr>
      <w:rFonts w:ascii="Segoe UI" w:hAnsi="Segoe UI" w:cs="Segoe UI" w:hint="default"/>
      <w:color w:val="333333"/>
      <w:sz w:val="18"/>
      <w:szCs w:val="18"/>
    </w:rPr>
  </w:style>
  <w:style w:type="character" w:customStyle="1" w:styleId="cf31">
    <w:name w:val="cf31"/>
    <w:basedOn w:val="DefaultParagraphFont"/>
    <w:rsid w:val="00E97781"/>
    <w:rPr>
      <w:rFonts w:ascii="Segoe UI" w:hAnsi="Segoe UI" w:cs="Segoe UI" w:hint="default"/>
      <w:sz w:val="18"/>
      <w:szCs w:val="18"/>
    </w:rPr>
  </w:style>
  <w:style w:type="character" w:customStyle="1" w:styleId="ui-provider">
    <w:name w:val="ui-provider"/>
    <w:basedOn w:val="DefaultParagraphFont"/>
    <w:rsid w:val="00E9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05403">
      <w:bodyDiv w:val="1"/>
      <w:marLeft w:val="0"/>
      <w:marRight w:val="0"/>
      <w:marTop w:val="0"/>
      <w:marBottom w:val="0"/>
      <w:divBdr>
        <w:top w:val="none" w:sz="0" w:space="0" w:color="auto"/>
        <w:left w:val="none" w:sz="0" w:space="0" w:color="auto"/>
        <w:bottom w:val="none" w:sz="0" w:space="0" w:color="auto"/>
        <w:right w:val="none" w:sz="0" w:space="0" w:color="auto"/>
      </w:divBdr>
    </w:div>
    <w:div w:id="1424105218">
      <w:bodyDiv w:val="1"/>
      <w:marLeft w:val="0"/>
      <w:marRight w:val="0"/>
      <w:marTop w:val="0"/>
      <w:marBottom w:val="0"/>
      <w:divBdr>
        <w:top w:val="none" w:sz="0" w:space="0" w:color="auto"/>
        <w:left w:val="none" w:sz="0" w:space="0" w:color="auto"/>
        <w:bottom w:val="none" w:sz="0" w:space="0" w:color="auto"/>
        <w:right w:val="none" w:sz="0" w:space="0" w:color="auto"/>
      </w:divBdr>
    </w:div>
    <w:div w:id="20092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et.otsason@kliimaministeerium.ee" TargetMode="External"/><Relationship Id="rId13" Type="http://schemas.openxmlformats.org/officeDocument/2006/relationships/hyperlink" Target="https://eur-lex.europa.eu/legal-content/AUTO/?uri=CELEX:32000L0053&amp;qid=1632998877725&amp;rid=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li.sandre@kliimaministeerium.ee%20"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eur-lex.europa.eu/legal-content/AUTO/?uri=CELEX:32000L0053&amp;qid=1632998877725&amp;ri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isa.kotsjuba@kliimaministeerium.ee" TargetMode="External"/><Relationship Id="rId5" Type="http://schemas.openxmlformats.org/officeDocument/2006/relationships/webSettings" Target="webSettings.xml"/><Relationship Id="rId15" Type="http://schemas.openxmlformats.org/officeDocument/2006/relationships/hyperlink" Target="http://2002/151/E&#220;" TargetMode="External"/><Relationship Id="rId10" Type="http://schemas.openxmlformats.org/officeDocument/2006/relationships/hyperlink" Target="mailto:kathlin.raudla@kliimaministeerium.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gus.tahepold@kliimaministeerium.ee" TargetMode="External"/><Relationship Id="rId14" Type="http://schemas.openxmlformats.org/officeDocument/2006/relationships/hyperlink" Target="http://eur-lex.europa.eu/legal-content/ET/TXT/?uri=celex:32002D015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vironment/pdf/waste/shipments/correspondents_guidelines9_en.pdF" TargetMode="External"/><Relationship Id="rId2" Type="http://schemas.openxmlformats.org/officeDocument/2006/relationships/hyperlink" Target="https://ec.europa.eu/environment/pdf/waste/elv/ELV_report.pdf" TargetMode="External"/><Relationship Id="rId1" Type="http://schemas.openxmlformats.org/officeDocument/2006/relationships/hyperlink" Target="https://eur-lex.europa.eu/legal-content/EN/TXT/PDF/?uri=CELEX:52021SC0061&amp;rid=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F67A-9F4A-4106-8AFE-B207EB77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17624</Words>
  <Characters>102221</Characters>
  <Application>Microsoft Office Word</Application>
  <DocSecurity>0</DocSecurity>
  <Lines>851</Lines>
  <Paragraphs>239</Paragraphs>
  <ScaleCrop>false</ScaleCrop>
  <HeadingPairs>
    <vt:vector size="2" baseType="variant">
      <vt:variant>
        <vt:lpstr>Pealkiri</vt:lpstr>
      </vt:variant>
      <vt:variant>
        <vt:i4>1</vt:i4>
      </vt:variant>
    </vt:vector>
  </HeadingPairs>
  <TitlesOfParts>
    <vt:vector size="1" baseType="lpstr">
      <vt:lpstr>JaatS_LS_RLS_SK.docx</vt:lpstr>
    </vt:vector>
  </TitlesOfParts>
  <Company/>
  <LinksUpToDate>false</LinksUpToDate>
  <CharactersWithSpaces>119606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LS_JaatS_RLS_SK_EIS_II</dc:title>
  <dc:subject/>
  <dc:creator>Piret Otsason</dc:creator>
  <dc:description/>
  <cp:lastModifiedBy>Kaie Siniallik</cp:lastModifiedBy>
  <cp:revision>13</cp:revision>
  <dcterms:created xsi:type="dcterms:W3CDTF">2024-05-24T12:06:00Z</dcterms:created>
  <dcterms:modified xsi:type="dcterms:W3CDTF">2024-06-03T13:06:00Z</dcterms:modified>
</cp:coreProperties>
</file>