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CA5F0" w14:textId="537F5153" w:rsidR="00F35D9C" w:rsidRPr="00F35D9C" w:rsidRDefault="00F35D9C" w:rsidP="00F35D9C">
      <w:pPr>
        <w:jc w:val="right"/>
        <w:rPr>
          <w:rFonts w:ascii="Times New Roman" w:hAnsi="Times New Roman" w:cs="Times New Roman"/>
          <w:noProof/>
        </w:rPr>
      </w:pPr>
      <w:r w:rsidRPr="00F35D9C">
        <w:rPr>
          <w:rFonts w:ascii="Times New Roman" w:hAnsi="Times New Roman" w:cs="Times New Roman"/>
          <w:noProof/>
        </w:rPr>
        <w:t xml:space="preserve">Hiiumaa Vallavolikogu </w:t>
      </w:r>
    </w:p>
    <w:p w14:paraId="30440839" w14:textId="641C0826" w:rsidR="00F35D9C" w:rsidRPr="00F35D9C" w:rsidRDefault="00F35D9C" w:rsidP="00F35D9C">
      <w:pPr>
        <w:jc w:val="right"/>
        <w:rPr>
          <w:rFonts w:ascii="Times New Roman" w:hAnsi="Times New Roman" w:cs="Times New Roman"/>
          <w:noProof/>
        </w:rPr>
      </w:pPr>
      <w:r w:rsidRPr="00F35D9C">
        <w:rPr>
          <w:rFonts w:ascii="Times New Roman" w:hAnsi="Times New Roman" w:cs="Times New Roman"/>
          <w:noProof/>
        </w:rPr>
        <w:t>Otsuse nr</w:t>
      </w:r>
    </w:p>
    <w:p w14:paraId="7AD4F467" w14:textId="7527BA89" w:rsidR="00F35D9C" w:rsidRPr="00F35D9C" w:rsidRDefault="00F35D9C" w:rsidP="00F35D9C">
      <w:pPr>
        <w:jc w:val="right"/>
        <w:rPr>
          <w:rFonts w:ascii="Times New Roman" w:hAnsi="Times New Roman" w:cs="Times New Roman"/>
          <w:noProof/>
        </w:rPr>
      </w:pPr>
      <w:r w:rsidRPr="00F35D9C">
        <w:rPr>
          <w:rFonts w:ascii="Times New Roman" w:hAnsi="Times New Roman" w:cs="Times New Roman"/>
          <w:noProof/>
        </w:rPr>
        <w:t>Lisa</w:t>
      </w:r>
    </w:p>
    <w:p w14:paraId="0D989EA1" w14:textId="77777777" w:rsidR="00F35D9C" w:rsidRDefault="00F35D9C">
      <w:pPr>
        <w:rPr>
          <w:noProof/>
        </w:rPr>
      </w:pPr>
    </w:p>
    <w:p w14:paraId="29C07184" w14:textId="77777777" w:rsidR="00F35D9C" w:rsidRDefault="00F35D9C">
      <w:pPr>
        <w:rPr>
          <w:noProof/>
        </w:rPr>
      </w:pPr>
    </w:p>
    <w:p w14:paraId="064FD8EA" w14:textId="330A35D8" w:rsidR="00F35D9C" w:rsidRDefault="00F35D9C">
      <w:r>
        <w:rPr>
          <w:noProof/>
        </w:rPr>
        <w:drawing>
          <wp:inline distT="0" distB="0" distL="0" distR="0" wp14:anchorId="151B58FA" wp14:editId="62895533">
            <wp:extent cx="5731510" cy="4874260"/>
            <wp:effectExtent l="0" t="0" r="2540" b="2540"/>
            <wp:docPr id="1972926928" name="Pilt 1" descr="Pilt, millel on kujutatud kaart, tekst, diagramm, Plaan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26928" name="Pilt 1" descr="Pilt, millel on kujutatud kaart, tekst, diagramm, Plaan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2BB2" w14:textId="52737F7D" w:rsidR="00F35D9C" w:rsidRDefault="00F35D9C">
      <w:r w:rsidRPr="00F35D9C">
        <w:drawing>
          <wp:inline distT="0" distB="0" distL="0" distR="0" wp14:anchorId="6D5504FD" wp14:editId="71AD3DE4">
            <wp:extent cx="504895" cy="238158"/>
            <wp:effectExtent l="0" t="0" r="9525" b="9525"/>
            <wp:docPr id="153401799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17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35D9C">
        <w:rPr>
          <w:rFonts w:ascii="Times New Roman" w:hAnsi="Times New Roman" w:cs="Times New Roman"/>
        </w:rPr>
        <w:t>kehtetuks tunnistatav ala</w:t>
      </w:r>
    </w:p>
    <w:sectPr w:rsidR="00F35D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D9C"/>
    <w:rsid w:val="006C249F"/>
    <w:rsid w:val="00F3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9D961"/>
  <w15:chartTrackingRefBased/>
  <w15:docId w15:val="{C54BB144-8C2A-41C1-81C7-82086DB1D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35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35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35D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35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35D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35D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35D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35D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35D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35D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35D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35D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35D9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35D9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35D9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35D9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35D9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35D9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35D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35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35D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35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35D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35D9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35D9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35D9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35D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35D9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35D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AFE24-19C7-44A1-B340-481621E9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Lukas</dc:creator>
  <cp:keywords/>
  <dc:description/>
  <cp:lastModifiedBy>Maiken Lukas</cp:lastModifiedBy>
  <cp:revision>1</cp:revision>
  <dcterms:created xsi:type="dcterms:W3CDTF">2026-02-12T14:07:00Z</dcterms:created>
  <dcterms:modified xsi:type="dcterms:W3CDTF">2026-02-12T14:10:00Z</dcterms:modified>
</cp:coreProperties>
</file>