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293D" w14:textId="02E6ED75" w:rsid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>Transpordiamet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br/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Lp. Janar Taal</w:t>
      </w:r>
    </w:p>
    <w:p w14:paraId="0910B4AC" w14:textId="77777777" w:rsid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</w:p>
    <w:p w14:paraId="6DACF1D4" w14:textId="77777777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</w:p>
    <w:p w14:paraId="0CFB04B8" w14:textId="1DDD83E2" w:rsid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 xml:space="preserve">Pöördumine: Jalgtee rajamine riigiteele nr 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>71</w:t>
      </w:r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 xml:space="preserve"> (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>Rõngu- Otepää- Kanepi tee</w:t>
      </w:r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 xml:space="preserve">) </w:t>
      </w:r>
      <w:proofErr w:type="spellStart"/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>Weitzenbergi</w:t>
      </w:r>
      <w:proofErr w:type="spellEnd"/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 xml:space="preserve"> tänava lõiku</w:t>
      </w:r>
    </w:p>
    <w:p w14:paraId="3855CB37" w14:textId="77777777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</w:p>
    <w:p w14:paraId="752DEAAB" w14:textId="17140F26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Kanepi Vallavalitsuse poole on pöördunud Kanepi aleviku, sealhulgas </w:t>
      </w:r>
      <w:proofErr w:type="spellStart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Weitzenbergi</w:t>
      </w:r>
      <w:proofErr w:type="spellEnd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 tänava lõpuosa elanikud, sooviga leida lahendus turvaliseks liiklemiseks nimetatud piirkonnas.</w:t>
      </w:r>
    </w:p>
    <w:p w14:paraId="7D90A5D7" w14:textId="38757883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Probleemseks lõiguks on </w:t>
      </w:r>
      <w:proofErr w:type="spellStart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Weitzenbergi</w:t>
      </w:r>
      <w:proofErr w:type="spellEnd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 tänava lõpp (riigitee nr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71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Rõngu- Otepää- 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Kanepi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 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), kus puudub kergliiklustee või jalgtee. Tegemist on suure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autotranspordi 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liiklussagedusega maanteega, mida kasutavad igapäevaselt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jalgsi liikumiseks 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nii kohalikud elanikud koduteena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( kortermajad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Weitzenbwergi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 61 ja 63 ) 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kui ka paljud vallaelanikud ja külalised liikumiseks Kanepi Ala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-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kalmistule.</w:t>
      </w:r>
    </w:p>
    <w:p w14:paraId="313735E6" w14:textId="77777777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Praegune olukord, kus jalakäijad on sunnitud liikuma sõidutee servas vahetus läheduses kiiresti liikuvate sõidukitega, on liiklusohtlik ja ei vasta tänapäevastele ohutusstandarditele. Jalgtee rajamine on hädavajalik, et:</w:t>
      </w:r>
    </w:p>
    <w:p w14:paraId="2E1B77B8" w14:textId="77777777" w:rsidR="006B6AEA" w:rsidRPr="006B6AEA" w:rsidRDefault="006B6AEA" w:rsidP="006B6AE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>Tagada jalakäijate ohutus: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 Eraldada </w:t>
      </w:r>
      <w:proofErr w:type="spellStart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kergliiklejad</w:t>
      </w:r>
      <w:proofErr w:type="spellEnd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 ja mootorsõidukid suure liiklussagedusega maanteelõigul.</w:t>
      </w:r>
    </w:p>
    <w:p w14:paraId="6ECCAC67" w14:textId="77777777" w:rsidR="006B6AEA" w:rsidRPr="006B6AEA" w:rsidRDefault="006B6AEA" w:rsidP="006B6AE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>Tagada ligipääsetavus: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 Võimaldada turvaline liikumine Kanepi aleviku ja Ala kalmistu vahel.</w:t>
      </w:r>
    </w:p>
    <w:p w14:paraId="3CFECE19" w14:textId="77777777" w:rsidR="006B6AEA" w:rsidRPr="006B6AEA" w:rsidRDefault="006B6AEA" w:rsidP="006B6AE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t-EE"/>
          <w14:ligatures w14:val="none"/>
        </w:rPr>
        <w:t>Soodustada kergliiklust: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 Luua tingimused turvaliseks jalgsi ja rattaga liikumiseks asula piires.</w:t>
      </w:r>
    </w:p>
    <w:p w14:paraId="16357777" w14:textId="249DF484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Arvestades asjaolu, et </w:t>
      </w:r>
      <w:proofErr w:type="spellStart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Weitzenbergi</w:t>
      </w:r>
      <w:proofErr w:type="spellEnd"/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 tänav on riigimaantee osa, teeb Kanepi Vallavalitsus ettepaneku lisada antud lõigule jalgtee rajamine Transpordiameti investeeringute kavasse või leida koostöövõimalusi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Kanepi Vallavalitsusega </w:t>
      </w: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projekteerimiseks ja ehitustööde teostamiseks lähitulevikus.</w:t>
      </w:r>
    </w:p>
    <w:p w14:paraId="1C34D6AA" w14:textId="77777777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Oleme valmis kohtuma Transpordiameti esindajatega, et vaadata üle täpne teelõik, arutada võimalikke tehnilisi lahendusi ning vallapoolset panust projekti õnnestumisse.</w:t>
      </w:r>
    </w:p>
    <w:p w14:paraId="321C07B5" w14:textId="77777777" w:rsidR="006B6AEA" w:rsidRP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Ootame Teie seisukohta ja ettepanekuid edasiseks tegevuskavaks.</w:t>
      </w:r>
    </w:p>
    <w:p w14:paraId="78607D52" w14:textId="77777777" w:rsidR="006B6AEA" w:rsidRDefault="006B6AEA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 w:rsidRPr="006B6AEA"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Lugupidamisega</w:t>
      </w:r>
    </w:p>
    <w:p w14:paraId="5599AB72" w14:textId="77777777" w:rsidR="009558C4" w:rsidRDefault="009558C4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</w:p>
    <w:p w14:paraId="2450E58C" w14:textId="2DBB7A6E" w:rsidR="009558C4" w:rsidRDefault="009558C4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 xml:space="preserve">Rain Sangernebo </w:t>
      </w:r>
    </w:p>
    <w:p w14:paraId="21DC6D04" w14:textId="18440AC5" w:rsidR="009558C4" w:rsidRDefault="009558C4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Kanepi Vallavalitsus</w:t>
      </w:r>
    </w:p>
    <w:p w14:paraId="7F1BAA79" w14:textId="589E926D" w:rsidR="009558C4" w:rsidRPr="006B6AEA" w:rsidRDefault="009558C4" w:rsidP="006B6A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t-EE"/>
          <w14:ligatures w14:val="none"/>
        </w:rPr>
        <w:t>Majandusosakonna juhataja</w:t>
      </w:r>
    </w:p>
    <w:p w14:paraId="694C260A" w14:textId="77777777" w:rsidR="00083BD5" w:rsidRDefault="00083BD5"/>
    <w:sectPr w:rsidR="0008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082F"/>
    <w:multiLevelType w:val="multilevel"/>
    <w:tmpl w:val="60FA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8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EA"/>
    <w:rsid w:val="00083BD5"/>
    <w:rsid w:val="000E258B"/>
    <w:rsid w:val="0016431E"/>
    <w:rsid w:val="002F3951"/>
    <w:rsid w:val="006B6AEA"/>
    <w:rsid w:val="00876217"/>
    <w:rsid w:val="009558C4"/>
    <w:rsid w:val="00C548B6"/>
    <w:rsid w:val="00E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4027"/>
  <w15:chartTrackingRefBased/>
  <w15:docId w15:val="{0A3AB813-1CCD-4BCA-82D1-550D131A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B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B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B6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B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B6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B6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B6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B6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B6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B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B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B6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B6AEA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B6AEA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B6AE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B6AE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B6AE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B6AE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B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B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B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B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B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B6AE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B6AE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B6AE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B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B6AE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B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Sangernebo</dc:creator>
  <cp:keywords/>
  <dc:description/>
  <cp:lastModifiedBy>Ly Vätson</cp:lastModifiedBy>
  <cp:revision>2</cp:revision>
  <cp:lastPrinted>2026-04-21T09:20:00Z</cp:lastPrinted>
  <dcterms:created xsi:type="dcterms:W3CDTF">2026-04-22T07:11:00Z</dcterms:created>
  <dcterms:modified xsi:type="dcterms:W3CDTF">2026-04-22T07:11:00Z</dcterms:modified>
</cp:coreProperties>
</file>