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BA60" w14:textId="77777777" w:rsidR="00F462C9" w:rsidRPr="00F462C9" w:rsidRDefault="00F462C9" w:rsidP="00F462C9">
      <w:pPr>
        <w:pStyle w:val="Subtitle"/>
        <w:jc w:val="center"/>
        <w:rPr>
          <w:u w:val="single"/>
        </w:rPr>
      </w:pPr>
      <w:r w:rsidRPr="00F462C9">
        <w:rPr>
          <w:u w:val="single"/>
        </w:rPr>
        <w:t>Tugijaama majutuspäringu ankeet</w:t>
      </w:r>
    </w:p>
    <w:p w14:paraId="63608481" w14:textId="77777777" w:rsidR="008906CF" w:rsidRDefault="008906CF" w:rsidP="00F462C9"/>
    <w:tbl>
      <w:tblPr>
        <w:tblW w:w="8311" w:type="dxa"/>
        <w:jc w:val="center"/>
        <w:tblCellMar>
          <w:left w:w="70" w:type="dxa"/>
          <w:right w:w="70" w:type="dxa"/>
        </w:tblCellMar>
        <w:tblLook w:val="04A0" w:firstRow="1" w:lastRow="0" w:firstColumn="1" w:lastColumn="0" w:noHBand="0" w:noVBand="1"/>
      </w:tblPr>
      <w:tblGrid>
        <w:gridCol w:w="3020"/>
        <w:gridCol w:w="2435"/>
        <w:gridCol w:w="2856"/>
      </w:tblGrid>
      <w:tr w:rsidR="008F4D94" w:rsidRPr="008F4D94" w14:paraId="343F6EA9" w14:textId="77777777" w:rsidTr="00F36862">
        <w:trPr>
          <w:trHeight w:val="290"/>
          <w:jc w:val="center"/>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F229F" w14:textId="77777777" w:rsidR="008F4D94" w:rsidRPr="008F4D94" w:rsidRDefault="008F4D94" w:rsidP="008F4D94">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 </w:t>
            </w:r>
          </w:p>
        </w:tc>
        <w:tc>
          <w:tcPr>
            <w:tcW w:w="2435" w:type="dxa"/>
            <w:tcBorders>
              <w:top w:val="single" w:sz="4" w:space="0" w:color="auto"/>
              <w:left w:val="nil"/>
              <w:bottom w:val="single" w:sz="4" w:space="0" w:color="auto"/>
              <w:right w:val="single" w:sz="4" w:space="0" w:color="auto"/>
            </w:tcBorders>
            <w:shd w:val="clear" w:color="auto" w:fill="auto"/>
            <w:noWrap/>
            <w:vAlign w:val="bottom"/>
            <w:hideMark/>
          </w:tcPr>
          <w:p w14:paraId="51300235" w14:textId="77777777" w:rsidR="008F4D94" w:rsidRPr="008F4D94" w:rsidRDefault="008F4D94" w:rsidP="008F4D94">
            <w:pPr>
              <w:spacing w:after="0" w:line="240" w:lineRule="auto"/>
              <w:rPr>
                <w:rFonts w:ascii="Calibri" w:eastAsia="Times New Roman" w:hAnsi="Calibri" w:cs="Calibri"/>
                <w:b/>
                <w:bCs/>
                <w:color w:val="000000"/>
                <w:lang w:eastAsia="et-EE"/>
              </w:rPr>
            </w:pPr>
            <w:r w:rsidRPr="008F4D94">
              <w:rPr>
                <w:rFonts w:ascii="Calibri" w:eastAsia="Times New Roman" w:hAnsi="Calibri" w:cs="Calibri"/>
                <w:b/>
                <w:bCs/>
                <w:color w:val="000000"/>
                <w:lang w:eastAsia="et-EE"/>
              </w:rPr>
              <w:t>Kliendi sisend:</w:t>
            </w:r>
          </w:p>
        </w:tc>
        <w:tc>
          <w:tcPr>
            <w:tcW w:w="2856" w:type="dxa"/>
            <w:tcBorders>
              <w:top w:val="single" w:sz="4" w:space="0" w:color="auto"/>
              <w:left w:val="nil"/>
              <w:bottom w:val="single" w:sz="4" w:space="0" w:color="auto"/>
              <w:right w:val="single" w:sz="4" w:space="0" w:color="auto"/>
            </w:tcBorders>
            <w:shd w:val="clear" w:color="auto" w:fill="auto"/>
            <w:noWrap/>
            <w:vAlign w:val="bottom"/>
            <w:hideMark/>
          </w:tcPr>
          <w:p w14:paraId="39D179EE" w14:textId="2D54E305" w:rsidR="008F4D94" w:rsidRPr="008F4D94" w:rsidRDefault="007C66DA" w:rsidP="008F4D94">
            <w:pPr>
              <w:spacing w:after="0" w:line="240" w:lineRule="auto"/>
              <w:rPr>
                <w:rFonts w:ascii="Calibri" w:eastAsia="Times New Roman" w:hAnsi="Calibri" w:cs="Calibri"/>
                <w:b/>
                <w:bCs/>
                <w:color w:val="000000"/>
                <w:lang w:eastAsia="et-EE"/>
              </w:rPr>
            </w:pPr>
            <w:r>
              <w:rPr>
                <w:rFonts w:ascii="Calibri" w:eastAsia="Times New Roman" w:hAnsi="Calibri" w:cs="Calibri"/>
                <w:b/>
                <w:bCs/>
                <w:color w:val="000000"/>
                <w:lang w:eastAsia="et-EE"/>
              </w:rPr>
              <w:t>Elisa vastus</w:t>
            </w:r>
            <w:r w:rsidR="008F4D94" w:rsidRPr="008F4D94">
              <w:rPr>
                <w:rFonts w:ascii="Calibri" w:eastAsia="Times New Roman" w:hAnsi="Calibri" w:cs="Calibri"/>
                <w:b/>
                <w:bCs/>
                <w:color w:val="000000"/>
                <w:lang w:eastAsia="et-EE"/>
              </w:rPr>
              <w:t>:</w:t>
            </w:r>
          </w:p>
        </w:tc>
      </w:tr>
      <w:tr w:rsidR="008F4D94" w:rsidRPr="008F4D94" w14:paraId="34514550"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hideMark/>
          </w:tcPr>
          <w:p w14:paraId="00852303" w14:textId="6E24E30D" w:rsidR="008F4D94" w:rsidRPr="008F4D94" w:rsidRDefault="008F4D94" w:rsidP="008F4D94">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Tugijaam</w:t>
            </w:r>
            <w:r w:rsidR="00701FAA">
              <w:rPr>
                <w:rFonts w:ascii="Calibri" w:eastAsia="Times New Roman" w:hAnsi="Calibri" w:cs="Calibri"/>
                <w:color w:val="000000"/>
                <w:lang w:eastAsia="et-EE"/>
              </w:rPr>
              <w:t>a nimi/tunnus</w:t>
            </w:r>
            <w:r w:rsidRPr="008F4D94">
              <w:rPr>
                <w:rFonts w:ascii="Calibri" w:eastAsia="Times New Roman" w:hAnsi="Calibri" w:cs="Calibri"/>
                <w:color w:val="000000"/>
                <w:lang w:eastAsia="et-EE"/>
              </w:rPr>
              <w:t>:</w:t>
            </w:r>
          </w:p>
        </w:tc>
        <w:tc>
          <w:tcPr>
            <w:tcW w:w="5291" w:type="dxa"/>
            <w:gridSpan w:val="2"/>
            <w:tcBorders>
              <w:top w:val="single" w:sz="4" w:space="0" w:color="auto"/>
              <w:left w:val="nil"/>
              <w:bottom w:val="single" w:sz="4" w:space="0" w:color="auto"/>
              <w:right w:val="single" w:sz="4" w:space="0" w:color="auto"/>
            </w:tcBorders>
            <w:shd w:val="clear" w:color="auto" w:fill="auto"/>
            <w:noWrap/>
            <w:hideMark/>
          </w:tcPr>
          <w:p w14:paraId="0E9CE6DC" w14:textId="1A3897AC" w:rsidR="008F4D94" w:rsidRPr="008F4D94" w:rsidRDefault="00857603" w:rsidP="00251182">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Tapa – LVR037</w:t>
            </w:r>
          </w:p>
        </w:tc>
      </w:tr>
      <w:tr w:rsidR="008F4D94" w:rsidRPr="008F4D94" w14:paraId="134B590D"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hideMark/>
          </w:tcPr>
          <w:p w14:paraId="2CDCE6AB" w14:textId="77777777" w:rsidR="008F4D94" w:rsidRPr="008F4D94" w:rsidRDefault="008F4D94" w:rsidP="008F4D94">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Perioodi algus:</w:t>
            </w:r>
          </w:p>
        </w:tc>
        <w:tc>
          <w:tcPr>
            <w:tcW w:w="5291" w:type="dxa"/>
            <w:gridSpan w:val="2"/>
            <w:tcBorders>
              <w:top w:val="single" w:sz="4" w:space="0" w:color="auto"/>
              <w:left w:val="nil"/>
              <w:bottom w:val="single" w:sz="4" w:space="0" w:color="auto"/>
              <w:right w:val="single" w:sz="4" w:space="0" w:color="auto"/>
            </w:tcBorders>
            <w:shd w:val="clear" w:color="auto" w:fill="auto"/>
            <w:noWrap/>
            <w:hideMark/>
          </w:tcPr>
          <w:p w14:paraId="3189ECBA" w14:textId="626065B4" w:rsidR="008F4D94" w:rsidRPr="008F4D94" w:rsidRDefault="00DA11AB" w:rsidP="008F4D94">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Esimesel võimalusel</w:t>
            </w:r>
            <w:r w:rsidR="00F02E9A">
              <w:rPr>
                <w:rFonts w:ascii="Calibri" w:eastAsia="Times New Roman" w:hAnsi="Calibri" w:cs="Calibri"/>
                <w:color w:val="000000"/>
                <w:lang w:eastAsia="et-EE"/>
              </w:rPr>
              <w:t xml:space="preserve"> 2024 jooksul</w:t>
            </w:r>
          </w:p>
        </w:tc>
      </w:tr>
      <w:tr w:rsidR="008F4D94" w:rsidRPr="008F4D94" w14:paraId="3B96F9F1"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hideMark/>
          </w:tcPr>
          <w:p w14:paraId="4CA40FC4" w14:textId="3B4AE91C" w:rsidR="008F4D94" w:rsidRPr="008F4D94" w:rsidRDefault="008F4D94" w:rsidP="008F4D94">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Perioodi lõpp:</w:t>
            </w:r>
          </w:p>
        </w:tc>
        <w:tc>
          <w:tcPr>
            <w:tcW w:w="5291" w:type="dxa"/>
            <w:gridSpan w:val="2"/>
            <w:tcBorders>
              <w:top w:val="single" w:sz="4" w:space="0" w:color="auto"/>
              <w:left w:val="nil"/>
              <w:bottom w:val="single" w:sz="4" w:space="0" w:color="auto"/>
              <w:right w:val="single" w:sz="4" w:space="0" w:color="auto"/>
            </w:tcBorders>
            <w:shd w:val="clear" w:color="auto" w:fill="auto"/>
            <w:noWrap/>
            <w:hideMark/>
          </w:tcPr>
          <w:p w14:paraId="4CFDB1B3" w14:textId="03624A2D" w:rsidR="008F4D94" w:rsidRPr="008F4D94" w:rsidRDefault="008F4D94" w:rsidP="008F4D94">
            <w:pPr>
              <w:spacing w:after="0" w:line="240" w:lineRule="auto"/>
              <w:jc w:val="center"/>
              <w:rPr>
                <w:rFonts w:ascii="Calibri" w:eastAsia="Times New Roman" w:hAnsi="Calibri" w:cs="Calibri"/>
                <w:color w:val="000000"/>
                <w:lang w:eastAsia="et-EE"/>
              </w:rPr>
            </w:pPr>
            <w:r w:rsidRPr="008F4D94">
              <w:rPr>
                <w:rFonts w:ascii="Calibri" w:eastAsia="Times New Roman" w:hAnsi="Calibri" w:cs="Calibri"/>
                <w:color w:val="000000"/>
                <w:lang w:eastAsia="et-EE"/>
              </w:rPr>
              <w:t> </w:t>
            </w:r>
            <w:r w:rsidR="00DA11AB">
              <w:rPr>
                <w:rFonts w:ascii="Calibri" w:eastAsia="Times New Roman" w:hAnsi="Calibri" w:cs="Calibri"/>
                <w:color w:val="000000"/>
                <w:lang w:eastAsia="et-EE"/>
              </w:rPr>
              <w:t>Tähtajatu</w:t>
            </w:r>
          </w:p>
        </w:tc>
      </w:tr>
      <w:tr w:rsidR="008F4D94" w:rsidRPr="008F4D94" w14:paraId="46C00C12" w14:textId="77777777" w:rsidTr="00F36862">
        <w:trPr>
          <w:trHeight w:val="290"/>
          <w:jc w:val="center"/>
        </w:trPr>
        <w:tc>
          <w:tcPr>
            <w:tcW w:w="831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9FF6B31" w14:textId="77777777" w:rsidR="008F4D94" w:rsidRPr="008F4D94" w:rsidRDefault="008F4D94" w:rsidP="008F4D94">
            <w:pPr>
              <w:spacing w:after="0" w:line="240" w:lineRule="auto"/>
              <w:jc w:val="center"/>
              <w:rPr>
                <w:rFonts w:ascii="Calibri" w:eastAsia="Times New Roman" w:hAnsi="Calibri" w:cs="Calibri"/>
                <w:b/>
                <w:bCs/>
                <w:color w:val="000000"/>
                <w:lang w:eastAsia="et-EE"/>
              </w:rPr>
            </w:pPr>
            <w:r w:rsidRPr="008F4D94">
              <w:rPr>
                <w:rFonts w:ascii="Calibri" w:eastAsia="Times New Roman" w:hAnsi="Calibri" w:cs="Calibri"/>
                <w:b/>
                <w:bCs/>
                <w:color w:val="000000"/>
                <w:lang w:eastAsia="et-EE"/>
              </w:rPr>
              <w:t>Mastile paigaldatav seade</w:t>
            </w:r>
          </w:p>
        </w:tc>
      </w:tr>
      <w:tr w:rsidR="008F4D94" w:rsidRPr="008F4D94" w14:paraId="5C008F14"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hideMark/>
          </w:tcPr>
          <w:p w14:paraId="509BDD23" w14:textId="1131CFD8" w:rsidR="008F4D94" w:rsidRPr="008F4D94" w:rsidRDefault="008F4D94" w:rsidP="008F4D94">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Antennide arv</w:t>
            </w:r>
            <w:r w:rsidR="00694B52">
              <w:rPr>
                <w:rFonts w:ascii="Calibri" w:eastAsia="Times New Roman" w:hAnsi="Calibri" w:cs="Calibri"/>
                <w:color w:val="000000"/>
                <w:lang w:eastAsia="et-EE"/>
              </w:rPr>
              <w:t xml:space="preserve"> mastis</w:t>
            </w:r>
            <w:r w:rsidRPr="008F4D94">
              <w:rPr>
                <w:rFonts w:ascii="Calibri" w:eastAsia="Times New Roman" w:hAnsi="Calibri" w:cs="Calibri"/>
                <w:color w:val="000000"/>
                <w:lang w:eastAsia="et-EE"/>
              </w:rPr>
              <w:t xml:space="preserve">: </w:t>
            </w:r>
          </w:p>
        </w:tc>
        <w:tc>
          <w:tcPr>
            <w:tcW w:w="2435" w:type="dxa"/>
            <w:tcBorders>
              <w:top w:val="nil"/>
              <w:left w:val="nil"/>
              <w:bottom w:val="single" w:sz="4" w:space="0" w:color="auto"/>
              <w:right w:val="single" w:sz="4" w:space="0" w:color="auto"/>
            </w:tcBorders>
            <w:shd w:val="clear" w:color="auto" w:fill="auto"/>
            <w:noWrap/>
            <w:hideMark/>
          </w:tcPr>
          <w:p w14:paraId="067F7650" w14:textId="3C0455F0" w:rsidR="008F4D94" w:rsidRPr="00DA11AB" w:rsidRDefault="00857603" w:rsidP="008F4D94">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24 kõlarit</w:t>
            </w:r>
          </w:p>
        </w:tc>
        <w:tc>
          <w:tcPr>
            <w:tcW w:w="2856" w:type="dxa"/>
            <w:tcBorders>
              <w:top w:val="nil"/>
              <w:left w:val="nil"/>
              <w:bottom w:val="single" w:sz="4" w:space="0" w:color="auto"/>
              <w:right w:val="single" w:sz="4" w:space="0" w:color="auto"/>
            </w:tcBorders>
            <w:shd w:val="clear" w:color="auto" w:fill="auto"/>
            <w:noWrap/>
            <w:hideMark/>
          </w:tcPr>
          <w:p w14:paraId="62EA926F" w14:textId="7F7624E7" w:rsidR="008F4D94" w:rsidRPr="002E7A3C" w:rsidRDefault="008F4D94" w:rsidP="002E7A3C">
            <w:pPr>
              <w:spacing w:after="0" w:line="240" w:lineRule="auto"/>
              <w:rPr>
                <w:rFonts w:ascii="Calibri" w:eastAsia="Times New Roman" w:hAnsi="Calibri" w:cs="Calibri"/>
                <w:color w:val="000000"/>
                <w:lang w:eastAsia="et-EE"/>
              </w:rPr>
            </w:pPr>
            <w:r w:rsidRPr="008F4D94">
              <w:rPr>
                <w:rFonts w:ascii="Calibri" w:eastAsia="Times New Roman" w:hAnsi="Calibri" w:cs="Calibri"/>
                <w:b/>
                <w:bCs/>
                <w:color w:val="000000"/>
                <w:lang w:eastAsia="et-EE"/>
              </w:rPr>
              <w:t> </w:t>
            </w:r>
            <w:r w:rsidR="00832A78">
              <w:rPr>
                <w:rFonts w:ascii="Calibri" w:eastAsia="Times New Roman" w:hAnsi="Calibri" w:cs="Calibri"/>
                <w:b/>
                <w:bCs/>
                <w:color w:val="000000"/>
                <w:lang w:eastAsia="et-EE"/>
              </w:rPr>
              <w:t>OK</w:t>
            </w:r>
          </w:p>
        </w:tc>
      </w:tr>
      <w:tr w:rsidR="008F4D94" w:rsidRPr="008F4D94" w14:paraId="51C0D9E6"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hideMark/>
          </w:tcPr>
          <w:p w14:paraId="1C7DDB8B" w14:textId="77777777" w:rsidR="008F4D94" w:rsidRPr="008F4D94" w:rsidRDefault="008F4D94" w:rsidP="008F4D94">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Kõrgusvahemik (m):</w:t>
            </w:r>
          </w:p>
        </w:tc>
        <w:tc>
          <w:tcPr>
            <w:tcW w:w="2435" w:type="dxa"/>
            <w:tcBorders>
              <w:top w:val="nil"/>
              <w:left w:val="nil"/>
              <w:bottom w:val="single" w:sz="4" w:space="0" w:color="auto"/>
              <w:right w:val="single" w:sz="4" w:space="0" w:color="auto"/>
            </w:tcBorders>
            <w:shd w:val="clear" w:color="auto" w:fill="auto"/>
            <w:noWrap/>
            <w:hideMark/>
          </w:tcPr>
          <w:p w14:paraId="235C1ED7" w14:textId="45BCBBC0" w:rsidR="008F4D94" w:rsidRPr="008F4D94" w:rsidRDefault="00857603" w:rsidP="008F4D94">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 xml:space="preserve">25-40m </w:t>
            </w:r>
          </w:p>
        </w:tc>
        <w:tc>
          <w:tcPr>
            <w:tcW w:w="2856" w:type="dxa"/>
            <w:tcBorders>
              <w:top w:val="nil"/>
              <w:left w:val="nil"/>
              <w:bottom w:val="single" w:sz="4" w:space="0" w:color="auto"/>
              <w:right w:val="single" w:sz="4" w:space="0" w:color="auto"/>
            </w:tcBorders>
            <w:shd w:val="clear" w:color="auto" w:fill="auto"/>
            <w:noWrap/>
            <w:hideMark/>
          </w:tcPr>
          <w:p w14:paraId="2017F28D" w14:textId="7362FEAC" w:rsidR="008F4D94" w:rsidRPr="008F4D94" w:rsidRDefault="00832A78" w:rsidP="008F4D94">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30M</w:t>
            </w:r>
          </w:p>
        </w:tc>
      </w:tr>
      <w:tr w:rsidR="008F4D94" w:rsidRPr="008F4D94" w14:paraId="495B66DB"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hideMark/>
          </w:tcPr>
          <w:p w14:paraId="6E741BC0" w14:textId="07569014" w:rsidR="008F4D94" w:rsidRPr="008F4D94" w:rsidRDefault="008F4D94" w:rsidP="008F4D94">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 xml:space="preserve">Antenni(de) </w:t>
            </w:r>
            <w:proofErr w:type="spellStart"/>
            <w:r w:rsidRPr="008F4D94">
              <w:rPr>
                <w:rFonts w:ascii="Calibri" w:eastAsia="Times New Roman" w:hAnsi="Calibri" w:cs="Calibri"/>
                <w:color w:val="000000"/>
                <w:lang w:eastAsia="et-EE"/>
              </w:rPr>
              <w:t>suun</w:t>
            </w:r>
            <w:proofErr w:type="spellEnd"/>
            <w:r w:rsidR="00694B52">
              <w:rPr>
                <w:rFonts w:ascii="Calibri" w:eastAsia="Times New Roman" w:hAnsi="Calibri" w:cs="Calibri"/>
                <w:color w:val="000000"/>
                <w:lang w:eastAsia="et-EE"/>
              </w:rPr>
              <w:t>(a)d</w:t>
            </w:r>
            <w:r w:rsidRPr="008F4D94">
              <w:rPr>
                <w:rFonts w:ascii="Calibri" w:eastAsia="Times New Roman" w:hAnsi="Calibri" w:cs="Calibri"/>
                <w:color w:val="000000"/>
                <w:lang w:eastAsia="et-EE"/>
              </w:rPr>
              <w:t>:</w:t>
            </w:r>
          </w:p>
        </w:tc>
        <w:tc>
          <w:tcPr>
            <w:tcW w:w="2435" w:type="dxa"/>
            <w:tcBorders>
              <w:top w:val="nil"/>
              <w:left w:val="nil"/>
              <w:bottom w:val="single" w:sz="4" w:space="0" w:color="auto"/>
              <w:right w:val="single" w:sz="4" w:space="0" w:color="auto"/>
            </w:tcBorders>
            <w:shd w:val="clear" w:color="auto" w:fill="auto"/>
            <w:noWrap/>
            <w:hideMark/>
          </w:tcPr>
          <w:p w14:paraId="775994B9" w14:textId="4DA2AAA4" w:rsidR="008F4D94" w:rsidRPr="008F4D94" w:rsidRDefault="00857603" w:rsidP="008F4D94">
            <w:pPr>
              <w:spacing w:after="0" w:line="240" w:lineRule="auto"/>
              <w:jc w:val="center"/>
              <w:rPr>
                <w:rFonts w:ascii="Calibri" w:eastAsia="Times New Roman" w:hAnsi="Calibri" w:cs="Calibri"/>
                <w:color w:val="000000"/>
                <w:lang w:eastAsia="et-EE"/>
              </w:rPr>
            </w:pPr>
            <w:r>
              <w:t>12 kõlarit ühes ja 12 kõlarit teises suunas</w:t>
            </w:r>
          </w:p>
        </w:tc>
        <w:tc>
          <w:tcPr>
            <w:tcW w:w="2856" w:type="dxa"/>
            <w:tcBorders>
              <w:top w:val="nil"/>
              <w:left w:val="nil"/>
              <w:bottom w:val="single" w:sz="4" w:space="0" w:color="auto"/>
              <w:right w:val="single" w:sz="4" w:space="0" w:color="auto"/>
            </w:tcBorders>
            <w:shd w:val="clear" w:color="auto" w:fill="auto"/>
            <w:noWrap/>
            <w:hideMark/>
          </w:tcPr>
          <w:p w14:paraId="42AB86B3" w14:textId="74793855" w:rsidR="008F4D94" w:rsidRPr="008F4D94" w:rsidRDefault="008F4D94" w:rsidP="008F4D94">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 </w:t>
            </w:r>
          </w:p>
        </w:tc>
      </w:tr>
      <w:tr w:rsidR="008F4D94" w:rsidRPr="008F4D94" w14:paraId="04BF6AFC"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hideMark/>
          </w:tcPr>
          <w:p w14:paraId="5285B3A1" w14:textId="1D509833" w:rsidR="008F4D94" w:rsidRPr="008F4D94" w:rsidRDefault="008F4D94" w:rsidP="008F4D94">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Seadme kaal:</w:t>
            </w:r>
          </w:p>
        </w:tc>
        <w:tc>
          <w:tcPr>
            <w:tcW w:w="2435" w:type="dxa"/>
            <w:tcBorders>
              <w:top w:val="nil"/>
              <w:left w:val="nil"/>
              <w:bottom w:val="single" w:sz="4" w:space="0" w:color="auto"/>
              <w:right w:val="single" w:sz="4" w:space="0" w:color="auto"/>
            </w:tcBorders>
            <w:shd w:val="clear" w:color="auto" w:fill="auto"/>
            <w:noWrap/>
            <w:hideMark/>
          </w:tcPr>
          <w:p w14:paraId="1FBE3ECC" w14:textId="69755194" w:rsidR="008F4D94" w:rsidRDefault="00857603" w:rsidP="008F4D94">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1 kõlar</w:t>
            </w:r>
            <w:r w:rsidR="00DA11AB">
              <w:rPr>
                <w:rFonts w:ascii="Calibri" w:eastAsia="Times New Roman" w:hAnsi="Calibri" w:cs="Calibri"/>
                <w:color w:val="000000"/>
                <w:lang w:eastAsia="et-EE"/>
              </w:rPr>
              <w:t xml:space="preserve"> - </w:t>
            </w:r>
            <w:r>
              <w:rPr>
                <w:rFonts w:ascii="Calibri" w:eastAsia="Times New Roman" w:hAnsi="Calibri" w:cs="Calibri"/>
                <w:color w:val="000000"/>
                <w:lang w:eastAsia="et-EE"/>
              </w:rPr>
              <w:t>9</w:t>
            </w:r>
            <w:r w:rsidR="00DA11AB">
              <w:rPr>
                <w:rFonts w:ascii="Calibri" w:eastAsia="Times New Roman" w:hAnsi="Calibri" w:cs="Calibri"/>
                <w:color w:val="000000"/>
                <w:lang w:eastAsia="et-EE"/>
              </w:rPr>
              <w:t xml:space="preserve"> kg</w:t>
            </w:r>
            <w:r w:rsidR="008F4D94" w:rsidRPr="008F4D94">
              <w:rPr>
                <w:rFonts w:ascii="Calibri" w:eastAsia="Times New Roman" w:hAnsi="Calibri" w:cs="Calibri"/>
                <w:color w:val="000000"/>
                <w:lang w:eastAsia="et-EE"/>
              </w:rPr>
              <w:t> </w:t>
            </w:r>
          </w:p>
          <w:p w14:paraId="5B3C14BD" w14:textId="567D036E" w:rsidR="00DA11AB" w:rsidRDefault="00857603" w:rsidP="008F4D94">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1 kinnitus</w:t>
            </w:r>
            <w:r w:rsidR="00DA11AB">
              <w:rPr>
                <w:rFonts w:ascii="Calibri" w:eastAsia="Times New Roman" w:hAnsi="Calibri" w:cs="Calibri"/>
                <w:color w:val="000000"/>
                <w:lang w:eastAsia="et-EE"/>
              </w:rPr>
              <w:t xml:space="preserve">– </w:t>
            </w:r>
            <w:r>
              <w:rPr>
                <w:rFonts w:ascii="Calibri" w:eastAsia="Times New Roman" w:hAnsi="Calibri" w:cs="Calibri"/>
                <w:color w:val="000000"/>
                <w:lang w:eastAsia="et-EE"/>
              </w:rPr>
              <w:t>0,6</w:t>
            </w:r>
            <w:r w:rsidR="00DA11AB">
              <w:rPr>
                <w:rFonts w:ascii="Calibri" w:eastAsia="Times New Roman" w:hAnsi="Calibri" w:cs="Calibri"/>
                <w:color w:val="000000"/>
                <w:lang w:eastAsia="et-EE"/>
              </w:rPr>
              <w:t xml:space="preserve"> kg</w:t>
            </w:r>
          </w:p>
          <w:p w14:paraId="6E48F9AF" w14:textId="0ACCA653" w:rsidR="00094E31" w:rsidRPr="008F4D94" w:rsidRDefault="00857603" w:rsidP="008F4D94">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Kogukaal: 230,4 kg</w:t>
            </w:r>
          </w:p>
        </w:tc>
        <w:tc>
          <w:tcPr>
            <w:tcW w:w="2856" w:type="dxa"/>
            <w:tcBorders>
              <w:top w:val="nil"/>
              <w:left w:val="nil"/>
              <w:bottom w:val="single" w:sz="4" w:space="0" w:color="auto"/>
              <w:right w:val="single" w:sz="4" w:space="0" w:color="auto"/>
            </w:tcBorders>
            <w:shd w:val="clear" w:color="auto" w:fill="auto"/>
            <w:noWrap/>
            <w:hideMark/>
          </w:tcPr>
          <w:p w14:paraId="009F9262" w14:textId="1AA22514" w:rsidR="008F4D94" w:rsidRPr="008F4D94" w:rsidRDefault="008F4D94" w:rsidP="008F4D94">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 </w:t>
            </w:r>
            <w:r w:rsidR="00832A78">
              <w:rPr>
                <w:rFonts w:ascii="Calibri" w:eastAsia="Times New Roman" w:hAnsi="Calibri" w:cs="Calibri"/>
                <w:color w:val="000000"/>
                <w:lang w:eastAsia="et-EE"/>
              </w:rPr>
              <w:t>OK</w:t>
            </w:r>
          </w:p>
        </w:tc>
      </w:tr>
      <w:tr w:rsidR="008F4D94" w:rsidRPr="008F4D94" w14:paraId="70BCD740"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hideMark/>
          </w:tcPr>
          <w:p w14:paraId="3E77ED8F" w14:textId="6644E9AF" w:rsidR="008F4D94" w:rsidRPr="008F4D94" w:rsidRDefault="008F4D94" w:rsidP="008F4D94">
            <w:pPr>
              <w:spacing w:after="0" w:line="240" w:lineRule="auto"/>
              <w:rPr>
                <w:rFonts w:ascii="Calibri" w:eastAsia="Times New Roman" w:hAnsi="Calibri" w:cs="Calibri"/>
                <w:color w:val="000000"/>
                <w:lang w:eastAsia="et-EE"/>
              </w:rPr>
            </w:pPr>
            <w:r w:rsidRPr="53C5DA59">
              <w:rPr>
                <w:rFonts w:ascii="Calibri" w:eastAsia="Times New Roman" w:hAnsi="Calibri" w:cs="Calibri"/>
                <w:color w:val="000000" w:themeColor="text1"/>
                <w:lang w:eastAsia="et-EE"/>
              </w:rPr>
              <w:t>Raadioseadme tehnoloogia</w:t>
            </w:r>
            <w:r w:rsidR="00F64A0F" w:rsidRPr="53C5DA59">
              <w:rPr>
                <w:rFonts w:ascii="Calibri" w:eastAsia="Times New Roman" w:hAnsi="Calibri" w:cs="Calibri"/>
                <w:color w:val="000000" w:themeColor="text1"/>
                <w:lang w:eastAsia="et-EE"/>
              </w:rPr>
              <w:t>:</w:t>
            </w:r>
          </w:p>
        </w:tc>
        <w:tc>
          <w:tcPr>
            <w:tcW w:w="2435" w:type="dxa"/>
            <w:tcBorders>
              <w:top w:val="nil"/>
              <w:left w:val="nil"/>
              <w:bottom w:val="single" w:sz="4" w:space="0" w:color="auto"/>
              <w:right w:val="single" w:sz="4" w:space="0" w:color="auto"/>
            </w:tcBorders>
            <w:shd w:val="clear" w:color="auto" w:fill="auto"/>
            <w:noWrap/>
            <w:hideMark/>
          </w:tcPr>
          <w:p w14:paraId="19E16C23" w14:textId="6486A032" w:rsidR="008F4D94" w:rsidRPr="008F4D94" w:rsidRDefault="006847FA" w:rsidP="008F4D94">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Sireenid</w:t>
            </w:r>
          </w:p>
        </w:tc>
        <w:tc>
          <w:tcPr>
            <w:tcW w:w="2856" w:type="dxa"/>
            <w:tcBorders>
              <w:top w:val="nil"/>
              <w:left w:val="nil"/>
              <w:bottom w:val="single" w:sz="4" w:space="0" w:color="auto"/>
              <w:right w:val="single" w:sz="4" w:space="0" w:color="auto"/>
            </w:tcBorders>
            <w:shd w:val="clear" w:color="auto" w:fill="auto"/>
            <w:noWrap/>
            <w:hideMark/>
          </w:tcPr>
          <w:p w14:paraId="77FE457D" w14:textId="77777777" w:rsidR="008F4D94" w:rsidRPr="008F4D94" w:rsidRDefault="008F4D94" w:rsidP="008F4D94">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 </w:t>
            </w:r>
          </w:p>
        </w:tc>
      </w:tr>
      <w:tr w:rsidR="008F4D94" w:rsidRPr="008F4D94" w14:paraId="59B4B65D" w14:textId="77777777" w:rsidTr="00F36862">
        <w:trPr>
          <w:trHeight w:val="580"/>
          <w:jc w:val="center"/>
        </w:trPr>
        <w:tc>
          <w:tcPr>
            <w:tcW w:w="3020" w:type="dxa"/>
            <w:tcBorders>
              <w:top w:val="nil"/>
              <w:left w:val="single" w:sz="4" w:space="0" w:color="auto"/>
              <w:bottom w:val="single" w:sz="4" w:space="0" w:color="auto"/>
              <w:right w:val="single" w:sz="4" w:space="0" w:color="auto"/>
            </w:tcBorders>
            <w:shd w:val="clear" w:color="auto" w:fill="auto"/>
            <w:hideMark/>
          </w:tcPr>
          <w:p w14:paraId="179AA26C" w14:textId="29C6FB44" w:rsidR="008F4D94" w:rsidRPr="008F4D94" w:rsidRDefault="008F4D94" w:rsidP="008F4D94">
            <w:pPr>
              <w:spacing w:after="0" w:line="240" w:lineRule="auto"/>
              <w:rPr>
                <w:rFonts w:ascii="Calibri" w:eastAsia="Times New Roman" w:hAnsi="Calibri" w:cs="Calibri"/>
                <w:color w:val="000000"/>
                <w:lang w:eastAsia="et-EE"/>
              </w:rPr>
            </w:pPr>
            <w:r w:rsidRPr="53C5DA59">
              <w:rPr>
                <w:rFonts w:ascii="Calibri" w:eastAsia="Times New Roman" w:hAnsi="Calibri" w:cs="Calibri"/>
                <w:color w:val="000000" w:themeColor="text1"/>
                <w:lang w:eastAsia="et-EE"/>
              </w:rPr>
              <w:t>Raadiotehniline kirjeldus (Vastuvõtja/Saatja):</w:t>
            </w:r>
          </w:p>
        </w:tc>
        <w:tc>
          <w:tcPr>
            <w:tcW w:w="2435" w:type="dxa"/>
            <w:tcBorders>
              <w:top w:val="nil"/>
              <w:left w:val="nil"/>
              <w:bottom w:val="single" w:sz="4" w:space="0" w:color="auto"/>
              <w:right w:val="single" w:sz="4" w:space="0" w:color="auto"/>
            </w:tcBorders>
            <w:shd w:val="clear" w:color="auto" w:fill="auto"/>
            <w:noWrap/>
            <w:hideMark/>
          </w:tcPr>
          <w:p w14:paraId="1B09E6D8" w14:textId="77777777" w:rsidR="00857603" w:rsidRDefault="00857603" w:rsidP="00857603">
            <w:pPr>
              <w:spacing w:after="0" w:line="240" w:lineRule="auto"/>
              <w:rPr>
                <w:rFonts w:eastAsia="Times New Roman"/>
              </w:rPr>
            </w:pPr>
            <w:r w:rsidRPr="00857603">
              <w:rPr>
                <w:rFonts w:eastAsia="Times New Roman"/>
              </w:rPr>
              <w:t>Kinnitamiseks masti kastutaks üle kahe masti jala kinnitust. Kolm horisontaaltala kinnitaks masti jalgade külge ja horisontaaltalade külge kaks ümartoru mõõtudega 88,9mm pikkus 4m. Üks toru jääks ühele poole masti koos 12 kõlariga ja teine toru teise poole masti koos 12 kõlariga.</w:t>
            </w:r>
          </w:p>
          <w:p w14:paraId="28384C78" w14:textId="3FD01890" w:rsidR="00BF10E9" w:rsidRPr="00857603" w:rsidRDefault="00BF10E9" w:rsidP="00857603">
            <w:pPr>
              <w:spacing w:after="0" w:line="240" w:lineRule="auto"/>
              <w:rPr>
                <w:rFonts w:eastAsia="Times New Roman"/>
              </w:rPr>
            </w:pPr>
            <w:r>
              <w:rPr>
                <w:rFonts w:ascii="Calibri" w:eastAsia="Times New Roman" w:hAnsi="Calibri" w:cs="Calibri"/>
                <w:color w:val="000000"/>
                <w:lang w:eastAsia="et-EE"/>
              </w:rPr>
              <w:t>Lisaks soovitakse paigaldada konteineri seinale ka 4G mobiilside antenni mõõtudega 180x60mm. Kui konteineri seinale ei ole võimalik, siis masti sireenide juurde. Antenni joonis manusena kaasas.</w:t>
            </w:r>
          </w:p>
          <w:p w14:paraId="2255B991" w14:textId="2DF2AD6F" w:rsidR="00094E31" w:rsidRPr="008F4D94" w:rsidRDefault="00094E31" w:rsidP="005953C6">
            <w:pPr>
              <w:spacing w:after="0" w:line="240" w:lineRule="auto"/>
              <w:rPr>
                <w:rFonts w:ascii="Calibri" w:eastAsia="Times New Roman" w:hAnsi="Calibri" w:cs="Calibri"/>
                <w:color w:val="000000"/>
                <w:lang w:eastAsia="et-EE"/>
              </w:rPr>
            </w:pPr>
          </w:p>
        </w:tc>
        <w:tc>
          <w:tcPr>
            <w:tcW w:w="2856" w:type="dxa"/>
            <w:tcBorders>
              <w:top w:val="nil"/>
              <w:left w:val="nil"/>
              <w:bottom w:val="single" w:sz="4" w:space="0" w:color="auto"/>
              <w:right w:val="single" w:sz="4" w:space="0" w:color="auto"/>
            </w:tcBorders>
            <w:shd w:val="clear" w:color="auto" w:fill="auto"/>
            <w:noWrap/>
            <w:hideMark/>
          </w:tcPr>
          <w:p w14:paraId="62173007" w14:textId="7CA076D1" w:rsidR="00BF10E9" w:rsidRDefault="008F4D94" w:rsidP="00BF10E9">
            <w:r w:rsidRPr="008F4D94">
              <w:rPr>
                <w:rFonts w:ascii="Calibri" w:eastAsia="Times New Roman" w:hAnsi="Calibri" w:cs="Calibri"/>
                <w:color w:val="000000"/>
                <w:lang w:eastAsia="et-EE"/>
              </w:rPr>
              <w:t> </w:t>
            </w:r>
          </w:p>
          <w:p w14:paraId="22B1AC98" w14:textId="25956680" w:rsidR="00832A78" w:rsidRDefault="00832A78" w:rsidP="00BF10E9">
            <w:r>
              <w:t>Sireenid</w:t>
            </w:r>
            <w:r w:rsidRPr="00832A78">
              <w:t xml:space="preserve"> võiks paigaldada esimeste vantide all 30m peale ja mobiili antenni koha võib valida vastavalt soovile aga nii ,et kedagi segama ei jääks. </w:t>
            </w:r>
            <w:proofErr w:type="spellStart"/>
            <w:r w:rsidRPr="00832A78">
              <w:t>Paviani</w:t>
            </w:r>
            <w:proofErr w:type="spellEnd"/>
            <w:r w:rsidRPr="00832A78">
              <w:t xml:space="preserve"> paigaldusel jälgida ka seda ,et kaabli- ega ronimisredelile ette ei jääks.</w:t>
            </w:r>
          </w:p>
          <w:p w14:paraId="4DBCA938" w14:textId="2E9A62AC" w:rsidR="008F4D94" w:rsidRPr="008F4D94" w:rsidRDefault="008F4D94" w:rsidP="008F4D94">
            <w:pPr>
              <w:spacing w:after="0" w:line="240" w:lineRule="auto"/>
              <w:rPr>
                <w:rFonts w:ascii="Calibri" w:eastAsia="Times New Roman" w:hAnsi="Calibri" w:cs="Calibri"/>
                <w:color w:val="000000"/>
                <w:lang w:eastAsia="et-EE"/>
              </w:rPr>
            </w:pPr>
          </w:p>
        </w:tc>
      </w:tr>
      <w:tr w:rsidR="008F4D94" w:rsidRPr="008F4D94" w14:paraId="10ACCF89"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hideMark/>
          </w:tcPr>
          <w:p w14:paraId="04C4F2A4" w14:textId="1CAA6AD1" w:rsidR="008F4D94" w:rsidRPr="008F4D94" w:rsidRDefault="00694B52" w:rsidP="008F4D94">
            <w:pPr>
              <w:spacing w:after="0" w:line="240" w:lineRule="auto"/>
              <w:rPr>
                <w:rFonts w:ascii="Calibri" w:eastAsia="Times New Roman" w:hAnsi="Calibri" w:cs="Calibri"/>
                <w:color w:val="000000"/>
                <w:lang w:eastAsia="et-EE"/>
              </w:rPr>
            </w:pPr>
            <w:r w:rsidRPr="53C5DA59">
              <w:rPr>
                <w:rFonts w:ascii="Calibri" w:eastAsia="Times New Roman" w:hAnsi="Calibri" w:cs="Calibri"/>
                <w:color w:val="000000" w:themeColor="text1"/>
                <w:lang w:eastAsia="et-EE"/>
              </w:rPr>
              <w:t>Raadiotehniline v</w:t>
            </w:r>
            <w:r w:rsidR="008F4D94" w:rsidRPr="53C5DA59">
              <w:rPr>
                <w:rFonts w:ascii="Calibri" w:eastAsia="Times New Roman" w:hAnsi="Calibri" w:cs="Calibri"/>
                <w:color w:val="000000" w:themeColor="text1"/>
                <w:lang w:eastAsia="et-EE"/>
              </w:rPr>
              <w:t xml:space="preserve">õimsus: </w:t>
            </w:r>
          </w:p>
        </w:tc>
        <w:tc>
          <w:tcPr>
            <w:tcW w:w="2435" w:type="dxa"/>
            <w:tcBorders>
              <w:top w:val="nil"/>
              <w:left w:val="nil"/>
              <w:bottom w:val="single" w:sz="4" w:space="0" w:color="auto"/>
              <w:right w:val="single" w:sz="4" w:space="0" w:color="auto"/>
            </w:tcBorders>
            <w:shd w:val="clear" w:color="auto" w:fill="auto"/>
            <w:noWrap/>
            <w:hideMark/>
          </w:tcPr>
          <w:p w14:paraId="129D43CA" w14:textId="3EB03F86" w:rsidR="008F4D94" w:rsidRPr="008F4D94" w:rsidRDefault="006847FA" w:rsidP="008F4D94">
            <w:pPr>
              <w:spacing w:after="0" w:line="240" w:lineRule="auto"/>
              <w:jc w:val="center"/>
              <w:rPr>
                <w:rFonts w:ascii="Calibri" w:eastAsia="Times New Roman" w:hAnsi="Calibri" w:cs="Calibri"/>
                <w:color w:val="000000"/>
                <w:lang w:eastAsia="et-EE"/>
              </w:rPr>
            </w:pPr>
            <w:r>
              <w:t>Sireenide võimsus on küll 3600W, aga nad töötavad puhtalt akude pealt ja nii kaua, kuniks akudes voolu on</w:t>
            </w:r>
          </w:p>
        </w:tc>
        <w:tc>
          <w:tcPr>
            <w:tcW w:w="2856" w:type="dxa"/>
            <w:tcBorders>
              <w:top w:val="nil"/>
              <w:left w:val="nil"/>
              <w:bottom w:val="single" w:sz="4" w:space="0" w:color="auto"/>
              <w:right w:val="single" w:sz="4" w:space="0" w:color="auto"/>
            </w:tcBorders>
            <w:shd w:val="clear" w:color="auto" w:fill="auto"/>
            <w:noWrap/>
            <w:hideMark/>
          </w:tcPr>
          <w:p w14:paraId="363E576D" w14:textId="7E8CDA52" w:rsidR="008F4D94" w:rsidRPr="008F4D94" w:rsidRDefault="00832A78" w:rsidP="008F4D94">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OK</w:t>
            </w:r>
          </w:p>
        </w:tc>
      </w:tr>
      <w:tr w:rsidR="008F4D94" w:rsidRPr="008F4D94" w14:paraId="0B91D93C"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hideMark/>
          </w:tcPr>
          <w:p w14:paraId="50A27391" w14:textId="523FBB35" w:rsidR="008F4D94" w:rsidRPr="008F4D94" w:rsidRDefault="008F4D94" w:rsidP="008F4D94">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Sagedus</w:t>
            </w:r>
            <w:r w:rsidR="000D10AA">
              <w:rPr>
                <w:rFonts w:ascii="Calibri" w:eastAsia="Times New Roman" w:hAnsi="Calibri" w:cs="Calibri"/>
                <w:color w:val="000000"/>
                <w:lang w:eastAsia="et-EE"/>
              </w:rPr>
              <w:t>vahemik</w:t>
            </w:r>
            <w:r w:rsidRPr="008F4D94">
              <w:rPr>
                <w:rFonts w:ascii="Calibri" w:eastAsia="Times New Roman" w:hAnsi="Calibri" w:cs="Calibri"/>
                <w:color w:val="000000"/>
                <w:lang w:eastAsia="et-EE"/>
              </w:rPr>
              <w:t>:</w:t>
            </w:r>
          </w:p>
        </w:tc>
        <w:tc>
          <w:tcPr>
            <w:tcW w:w="2435" w:type="dxa"/>
            <w:tcBorders>
              <w:top w:val="nil"/>
              <w:left w:val="nil"/>
              <w:bottom w:val="single" w:sz="4" w:space="0" w:color="auto"/>
              <w:right w:val="single" w:sz="4" w:space="0" w:color="auto"/>
            </w:tcBorders>
            <w:shd w:val="clear" w:color="auto" w:fill="auto"/>
            <w:noWrap/>
            <w:hideMark/>
          </w:tcPr>
          <w:p w14:paraId="03384F61" w14:textId="27C44999" w:rsidR="008F4D94" w:rsidRPr="00094E31" w:rsidRDefault="00857603" w:rsidP="00094E31">
            <w:r>
              <w:t>-</w:t>
            </w:r>
          </w:p>
        </w:tc>
        <w:tc>
          <w:tcPr>
            <w:tcW w:w="2856" w:type="dxa"/>
            <w:tcBorders>
              <w:top w:val="nil"/>
              <w:left w:val="nil"/>
              <w:bottom w:val="single" w:sz="4" w:space="0" w:color="auto"/>
              <w:right w:val="single" w:sz="4" w:space="0" w:color="auto"/>
            </w:tcBorders>
            <w:shd w:val="clear" w:color="auto" w:fill="auto"/>
            <w:noWrap/>
            <w:hideMark/>
          </w:tcPr>
          <w:p w14:paraId="2249FD94" w14:textId="06A27A1D" w:rsidR="008F4D94" w:rsidRPr="008F4D94" w:rsidRDefault="008F4D94" w:rsidP="008F4D94">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 </w:t>
            </w:r>
          </w:p>
        </w:tc>
      </w:tr>
      <w:tr w:rsidR="002E7A3C" w:rsidRPr="008F4D94" w14:paraId="13A5CD5E"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hideMark/>
          </w:tcPr>
          <w:p w14:paraId="69EDDF58" w14:textId="77777777" w:rsidR="002E7A3C" w:rsidRDefault="002E7A3C" w:rsidP="002E7A3C">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Märkused:</w:t>
            </w:r>
          </w:p>
          <w:p w14:paraId="75477B55" w14:textId="02F0578C" w:rsidR="002E7A3C" w:rsidRPr="008F4D94" w:rsidRDefault="002E7A3C" w:rsidP="002E7A3C">
            <w:pPr>
              <w:spacing w:after="0" w:line="240" w:lineRule="auto"/>
              <w:rPr>
                <w:rFonts w:ascii="Calibri" w:eastAsia="Times New Roman" w:hAnsi="Calibri" w:cs="Calibri"/>
                <w:color w:val="808080" w:themeColor="background1" w:themeShade="80"/>
                <w:vertAlign w:val="subscript"/>
                <w:lang w:eastAsia="et-EE"/>
              </w:rPr>
            </w:pPr>
            <w:r w:rsidRPr="001D6B8C">
              <w:rPr>
                <w:rFonts w:ascii="Calibri" w:eastAsia="Times New Roman" w:hAnsi="Calibri" w:cs="Calibri"/>
                <w:color w:val="808080" w:themeColor="background1" w:themeShade="80"/>
                <w:vertAlign w:val="subscript"/>
                <w:lang w:eastAsia="et-EE"/>
              </w:rPr>
              <w:t>Vabavormi lahter lisainfoks</w:t>
            </w:r>
            <w:r>
              <w:rPr>
                <w:rFonts w:ascii="Calibri" w:eastAsia="Times New Roman" w:hAnsi="Calibri" w:cs="Calibri"/>
                <w:color w:val="808080" w:themeColor="background1" w:themeShade="80"/>
                <w:vertAlign w:val="subscript"/>
                <w:lang w:eastAsia="et-EE"/>
              </w:rPr>
              <w:t>.</w:t>
            </w:r>
          </w:p>
        </w:tc>
        <w:tc>
          <w:tcPr>
            <w:tcW w:w="2435" w:type="dxa"/>
            <w:tcBorders>
              <w:top w:val="nil"/>
              <w:left w:val="nil"/>
              <w:bottom w:val="single" w:sz="4" w:space="0" w:color="auto"/>
              <w:right w:val="single" w:sz="4" w:space="0" w:color="auto"/>
            </w:tcBorders>
            <w:shd w:val="clear" w:color="auto" w:fill="auto"/>
            <w:noWrap/>
            <w:hideMark/>
          </w:tcPr>
          <w:p w14:paraId="52534FFB" w14:textId="5C3A57D1" w:rsidR="002E7A3C" w:rsidRPr="008F4D94" w:rsidRDefault="00964D21" w:rsidP="002E7A3C">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Sireenide joonis manuses kaasas</w:t>
            </w:r>
          </w:p>
        </w:tc>
        <w:tc>
          <w:tcPr>
            <w:tcW w:w="2856" w:type="dxa"/>
            <w:tcBorders>
              <w:top w:val="nil"/>
              <w:left w:val="nil"/>
              <w:bottom w:val="single" w:sz="4" w:space="0" w:color="auto"/>
              <w:right w:val="single" w:sz="4" w:space="0" w:color="auto"/>
            </w:tcBorders>
            <w:shd w:val="clear" w:color="auto" w:fill="auto"/>
            <w:noWrap/>
            <w:hideMark/>
          </w:tcPr>
          <w:p w14:paraId="613043CC" w14:textId="2755BEA2" w:rsidR="002E7A3C" w:rsidRPr="008F4D94" w:rsidRDefault="002E7A3C" w:rsidP="002E7A3C">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 </w:t>
            </w:r>
          </w:p>
        </w:tc>
      </w:tr>
      <w:tr w:rsidR="002E7A3C" w:rsidRPr="008F4D94" w14:paraId="36708378" w14:textId="77777777" w:rsidTr="00F36862">
        <w:trPr>
          <w:trHeight w:val="290"/>
          <w:jc w:val="center"/>
        </w:trPr>
        <w:tc>
          <w:tcPr>
            <w:tcW w:w="831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AC443F9" w14:textId="77777777" w:rsidR="002E7A3C" w:rsidRPr="008F4D94" w:rsidRDefault="002E7A3C" w:rsidP="002E7A3C">
            <w:pPr>
              <w:spacing w:after="0" w:line="240" w:lineRule="auto"/>
              <w:jc w:val="center"/>
              <w:rPr>
                <w:rFonts w:ascii="Calibri" w:eastAsia="Times New Roman" w:hAnsi="Calibri" w:cs="Calibri"/>
                <w:b/>
                <w:bCs/>
                <w:color w:val="000000"/>
                <w:lang w:eastAsia="et-EE"/>
              </w:rPr>
            </w:pPr>
            <w:r w:rsidRPr="008F4D94">
              <w:rPr>
                <w:rFonts w:ascii="Calibri" w:eastAsia="Times New Roman" w:hAnsi="Calibri" w:cs="Calibri"/>
                <w:b/>
                <w:bCs/>
                <w:color w:val="000000"/>
                <w:lang w:eastAsia="et-EE"/>
              </w:rPr>
              <w:t>Majutus seadmeruumis</w:t>
            </w:r>
          </w:p>
        </w:tc>
      </w:tr>
      <w:tr w:rsidR="002E7A3C" w:rsidRPr="008F4D94" w14:paraId="05EBD773"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hideMark/>
          </w:tcPr>
          <w:p w14:paraId="15706E89" w14:textId="0E6D1B93" w:rsidR="002E7A3C" w:rsidRPr="008F4D94" w:rsidRDefault="002E7A3C" w:rsidP="002E7A3C">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Paigaldusviis:</w:t>
            </w:r>
          </w:p>
        </w:tc>
        <w:tc>
          <w:tcPr>
            <w:tcW w:w="2435" w:type="dxa"/>
            <w:tcBorders>
              <w:top w:val="nil"/>
              <w:left w:val="nil"/>
              <w:bottom w:val="single" w:sz="4" w:space="0" w:color="auto"/>
              <w:right w:val="single" w:sz="4" w:space="0" w:color="auto"/>
            </w:tcBorders>
            <w:shd w:val="clear" w:color="auto" w:fill="auto"/>
            <w:noWrap/>
            <w:hideMark/>
          </w:tcPr>
          <w:p w14:paraId="07173121" w14:textId="77777777" w:rsidR="002E7A3C" w:rsidRDefault="002E7A3C" w:rsidP="002E7A3C">
            <w:pPr>
              <w:spacing w:after="0" w:line="240" w:lineRule="auto"/>
              <w:jc w:val="center"/>
              <w:rPr>
                <w:rFonts w:ascii="Calibri" w:eastAsia="Times New Roman" w:hAnsi="Calibri" w:cs="Calibri"/>
                <w:color w:val="000000"/>
                <w:lang w:eastAsia="et-EE"/>
              </w:rPr>
            </w:pPr>
            <w:r w:rsidRPr="008F4D94">
              <w:rPr>
                <w:rFonts w:ascii="Calibri" w:eastAsia="Times New Roman" w:hAnsi="Calibri" w:cs="Calibri"/>
                <w:color w:val="000000"/>
                <w:lang w:eastAsia="et-EE"/>
              </w:rPr>
              <w:t> </w:t>
            </w:r>
            <w:r>
              <w:rPr>
                <w:rFonts w:ascii="Calibri" w:eastAsia="Times New Roman" w:hAnsi="Calibri" w:cs="Calibri"/>
                <w:color w:val="000000"/>
                <w:lang w:eastAsia="et-EE"/>
              </w:rPr>
              <w:t>600x600x</w:t>
            </w:r>
            <w:r w:rsidR="00964D21">
              <w:rPr>
                <w:rFonts w:ascii="Calibri" w:eastAsia="Times New Roman" w:hAnsi="Calibri" w:cs="Calibri"/>
                <w:color w:val="000000"/>
                <w:lang w:eastAsia="et-EE"/>
              </w:rPr>
              <w:t xml:space="preserve">1700 </w:t>
            </w:r>
            <w:proofErr w:type="spellStart"/>
            <w:r w:rsidR="00964D21">
              <w:rPr>
                <w:rFonts w:ascii="Calibri" w:eastAsia="Times New Roman" w:hAnsi="Calibri" w:cs="Calibri"/>
                <w:color w:val="000000"/>
                <w:lang w:eastAsia="et-EE"/>
              </w:rPr>
              <w:t>SMITi</w:t>
            </w:r>
            <w:proofErr w:type="spellEnd"/>
            <w:r w:rsidR="00964D21">
              <w:rPr>
                <w:rFonts w:ascii="Calibri" w:eastAsia="Times New Roman" w:hAnsi="Calibri" w:cs="Calibri"/>
                <w:color w:val="000000"/>
                <w:lang w:eastAsia="et-EE"/>
              </w:rPr>
              <w:t xml:space="preserve"> kap</w:t>
            </w:r>
            <w:r w:rsidR="006847FA">
              <w:rPr>
                <w:rFonts w:ascii="Calibri" w:eastAsia="Times New Roman" w:hAnsi="Calibri" w:cs="Calibri"/>
                <w:color w:val="000000"/>
                <w:lang w:eastAsia="et-EE"/>
              </w:rPr>
              <w:t>p.</w:t>
            </w:r>
          </w:p>
          <w:p w14:paraId="154D2C61" w14:textId="7ED2BD75" w:rsidR="006847FA" w:rsidRPr="008F4D94" w:rsidRDefault="006847FA" w:rsidP="002E7A3C">
            <w:pPr>
              <w:spacing w:after="0" w:line="240" w:lineRule="auto"/>
              <w:jc w:val="center"/>
              <w:rPr>
                <w:rFonts w:ascii="Calibri" w:eastAsia="Times New Roman" w:hAnsi="Calibri" w:cs="Calibri"/>
                <w:color w:val="000000"/>
                <w:lang w:eastAsia="et-EE"/>
              </w:rPr>
            </w:pPr>
          </w:p>
        </w:tc>
        <w:tc>
          <w:tcPr>
            <w:tcW w:w="2856" w:type="dxa"/>
            <w:tcBorders>
              <w:top w:val="nil"/>
              <w:left w:val="nil"/>
              <w:bottom w:val="single" w:sz="4" w:space="0" w:color="auto"/>
              <w:right w:val="single" w:sz="4" w:space="0" w:color="auto"/>
            </w:tcBorders>
            <w:shd w:val="clear" w:color="auto" w:fill="auto"/>
            <w:noWrap/>
            <w:hideMark/>
          </w:tcPr>
          <w:p w14:paraId="4CAC37F7" w14:textId="4E3425C4" w:rsidR="002E7A3C" w:rsidRPr="008F4D94" w:rsidRDefault="002E7A3C" w:rsidP="002E7A3C">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 </w:t>
            </w:r>
            <w:r w:rsidR="001F711D">
              <w:rPr>
                <w:rFonts w:ascii="Calibri" w:eastAsia="Times New Roman" w:hAnsi="Calibri" w:cs="Calibri"/>
                <w:color w:val="000000"/>
                <w:lang w:eastAsia="et-EE"/>
              </w:rPr>
              <w:t>OK</w:t>
            </w:r>
          </w:p>
        </w:tc>
      </w:tr>
      <w:tr w:rsidR="002E7A3C" w:rsidRPr="008F4D94" w14:paraId="72B19751"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tcPr>
          <w:p w14:paraId="67BD1376" w14:textId="78A37589" w:rsidR="002E7A3C" w:rsidRDefault="002E7A3C" w:rsidP="002E7A3C">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lastRenderedPageBreak/>
              <w:t>Seadmete arv:</w:t>
            </w:r>
          </w:p>
        </w:tc>
        <w:tc>
          <w:tcPr>
            <w:tcW w:w="2435" w:type="dxa"/>
            <w:tcBorders>
              <w:top w:val="nil"/>
              <w:left w:val="nil"/>
              <w:bottom w:val="single" w:sz="4" w:space="0" w:color="auto"/>
              <w:right w:val="single" w:sz="4" w:space="0" w:color="auto"/>
            </w:tcBorders>
            <w:shd w:val="clear" w:color="auto" w:fill="auto"/>
            <w:noWrap/>
          </w:tcPr>
          <w:p w14:paraId="5BA07912" w14:textId="7A6D65C3" w:rsidR="002E7A3C" w:rsidRPr="008F4D94" w:rsidRDefault="00E05344" w:rsidP="002E7A3C">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Kappi tuleb toiteplokk,</w:t>
            </w:r>
            <w:r w:rsidR="00BF10E9">
              <w:rPr>
                <w:rFonts w:ascii="Calibri" w:eastAsia="Times New Roman" w:hAnsi="Calibri" w:cs="Calibri"/>
                <w:color w:val="000000"/>
                <w:lang w:eastAsia="et-EE"/>
              </w:rPr>
              <w:t xml:space="preserve"> akud, </w:t>
            </w:r>
            <w:r>
              <w:rPr>
                <w:rFonts w:ascii="Calibri" w:eastAsia="Times New Roman" w:hAnsi="Calibri" w:cs="Calibri"/>
                <w:color w:val="000000"/>
                <w:lang w:eastAsia="et-EE"/>
              </w:rPr>
              <w:t xml:space="preserve"> juhtarvuti ja võimendid. Rohkem täpsemalt sisu avaldada ei saa. </w:t>
            </w:r>
          </w:p>
        </w:tc>
        <w:tc>
          <w:tcPr>
            <w:tcW w:w="2856" w:type="dxa"/>
            <w:tcBorders>
              <w:top w:val="nil"/>
              <w:left w:val="nil"/>
              <w:bottom w:val="single" w:sz="4" w:space="0" w:color="auto"/>
              <w:right w:val="single" w:sz="4" w:space="0" w:color="auto"/>
            </w:tcBorders>
            <w:shd w:val="clear" w:color="auto" w:fill="auto"/>
            <w:noWrap/>
          </w:tcPr>
          <w:p w14:paraId="36519443" w14:textId="00173D38" w:rsidR="002E7A3C" w:rsidRPr="008F4D94" w:rsidRDefault="00832A78" w:rsidP="002E7A3C">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OK</w:t>
            </w:r>
          </w:p>
        </w:tc>
      </w:tr>
      <w:tr w:rsidR="002E7A3C" w:rsidRPr="008F4D94" w14:paraId="400F709D"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tcPr>
          <w:p w14:paraId="786F1260" w14:textId="51A2320C" w:rsidR="002E7A3C" w:rsidRDefault="002E7A3C" w:rsidP="002E7A3C">
            <w:pPr>
              <w:spacing w:after="0" w:line="240" w:lineRule="auto"/>
              <w:rPr>
                <w:rFonts w:ascii="Calibri" w:eastAsia="Times New Roman" w:hAnsi="Calibri" w:cs="Calibri"/>
                <w:color w:val="000000"/>
                <w:lang w:eastAsia="et-EE"/>
              </w:rPr>
            </w:pPr>
            <w:r w:rsidRPr="53C5DA59">
              <w:rPr>
                <w:rFonts w:ascii="Calibri" w:eastAsia="Times New Roman" w:hAnsi="Calibri" w:cs="Calibri"/>
                <w:color w:val="000000" w:themeColor="text1"/>
                <w:lang w:eastAsia="et-EE"/>
              </w:rPr>
              <w:t>Dimensioonid:</w:t>
            </w:r>
          </w:p>
          <w:p w14:paraId="6D16F6D2" w14:textId="784D7312" w:rsidR="002E7A3C" w:rsidRPr="00FC09F7" w:rsidRDefault="002E7A3C" w:rsidP="002E7A3C">
            <w:pPr>
              <w:spacing w:after="0" w:line="240" w:lineRule="auto"/>
              <w:rPr>
                <w:rFonts w:ascii="Calibri" w:eastAsia="Times New Roman" w:hAnsi="Calibri" w:cs="Calibri"/>
                <w:color w:val="A6A6A6" w:themeColor="background1" w:themeShade="A6"/>
                <w:vertAlign w:val="subscript"/>
                <w:lang w:eastAsia="et-EE"/>
              </w:rPr>
            </w:pPr>
            <w:r w:rsidRPr="00FC09F7">
              <w:rPr>
                <w:rFonts w:ascii="Calibri" w:eastAsia="Times New Roman" w:hAnsi="Calibri" w:cs="Calibri"/>
                <w:color w:val="A6A6A6" w:themeColor="background1" w:themeShade="A6"/>
                <w:vertAlign w:val="subscript"/>
                <w:lang w:eastAsia="et-EE"/>
              </w:rPr>
              <w:t>Kõrgus, laius, sügavus (mm)</w:t>
            </w:r>
          </w:p>
        </w:tc>
        <w:tc>
          <w:tcPr>
            <w:tcW w:w="2435" w:type="dxa"/>
            <w:tcBorders>
              <w:top w:val="nil"/>
              <w:left w:val="nil"/>
              <w:bottom w:val="single" w:sz="4" w:space="0" w:color="auto"/>
              <w:right w:val="single" w:sz="4" w:space="0" w:color="auto"/>
            </w:tcBorders>
            <w:shd w:val="clear" w:color="auto" w:fill="auto"/>
            <w:noWrap/>
          </w:tcPr>
          <w:p w14:paraId="2507D897" w14:textId="120BA710" w:rsidR="002E7A3C" w:rsidRPr="008F4D94" w:rsidRDefault="002E7A3C" w:rsidP="002E7A3C">
            <w:pPr>
              <w:spacing w:after="0" w:line="240" w:lineRule="auto"/>
              <w:rPr>
                <w:rFonts w:ascii="Calibri" w:eastAsia="Times New Roman" w:hAnsi="Calibri" w:cs="Calibri"/>
                <w:color w:val="000000"/>
                <w:lang w:eastAsia="et-EE"/>
              </w:rPr>
            </w:pPr>
            <w:r>
              <w:rPr>
                <w:rFonts w:ascii="Calibri" w:eastAsia="Times New Roman" w:hAnsi="Calibri" w:cs="Calibri"/>
                <w:color w:val="002060"/>
                <w:sz w:val="23"/>
                <w:szCs w:val="23"/>
                <w:lang w:eastAsia="et-EE"/>
              </w:rPr>
              <w:t xml:space="preserve">600x600x2050 </w:t>
            </w:r>
            <w:proofErr w:type="spellStart"/>
            <w:r w:rsidR="00964D21">
              <w:rPr>
                <w:rFonts w:ascii="Calibri" w:eastAsia="Times New Roman" w:hAnsi="Calibri" w:cs="Calibri"/>
                <w:color w:val="002060"/>
                <w:sz w:val="23"/>
                <w:szCs w:val="23"/>
                <w:lang w:eastAsia="et-EE"/>
              </w:rPr>
              <w:t>SMITi</w:t>
            </w:r>
            <w:proofErr w:type="spellEnd"/>
            <w:r w:rsidR="00964D21">
              <w:rPr>
                <w:rFonts w:ascii="Calibri" w:eastAsia="Times New Roman" w:hAnsi="Calibri" w:cs="Calibri"/>
                <w:color w:val="002060"/>
                <w:sz w:val="23"/>
                <w:szCs w:val="23"/>
                <w:lang w:eastAsia="et-EE"/>
              </w:rPr>
              <w:t xml:space="preserve"> kapp. Joonis ja pilt manusena kaasas</w:t>
            </w:r>
          </w:p>
        </w:tc>
        <w:tc>
          <w:tcPr>
            <w:tcW w:w="2856" w:type="dxa"/>
            <w:tcBorders>
              <w:top w:val="nil"/>
              <w:left w:val="nil"/>
              <w:bottom w:val="single" w:sz="4" w:space="0" w:color="auto"/>
              <w:right w:val="single" w:sz="4" w:space="0" w:color="auto"/>
            </w:tcBorders>
            <w:shd w:val="clear" w:color="auto" w:fill="auto"/>
            <w:noWrap/>
          </w:tcPr>
          <w:p w14:paraId="390CEDE6" w14:textId="52C0B05B" w:rsidR="002E7A3C" w:rsidRPr="008F4D94" w:rsidRDefault="002E7A3C" w:rsidP="002E7A3C">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 </w:t>
            </w:r>
            <w:r w:rsidR="00832A78">
              <w:rPr>
                <w:rFonts w:ascii="Calibri" w:eastAsia="Times New Roman" w:hAnsi="Calibri" w:cs="Calibri"/>
                <w:color w:val="000000"/>
                <w:lang w:eastAsia="et-EE"/>
              </w:rPr>
              <w:t>OK</w:t>
            </w:r>
          </w:p>
        </w:tc>
      </w:tr>
      <w:tr w:rsidR="002E7A3C" w:rsidRPr="008F4D94" w14:paraId="34DC2993"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hideMark/>
          </w:tcPr>
          <w:p w14:paraId="2861BBCC" w14:textId="5666E819" w:rsidR="002E7A3C" w:rsidRDefault="002E7A3C" w:rsidP="002E7A3C">
            <w:pPr>
              <w:spacing w:after="0" w:line="240" w:lineRule="auto"/>
              <w:rPr>
                <w:rFonts w:ascii="Calibri" w:eastAsia="Times New Roman" w:hAnsi="Calibri" w:cs="Calibri"/>
                <w:color w:val="000000"/>
                <w:lang w:eastAsia="et-EE"/>
              </w:rPr>
            </w:pPr>
            <w:r w:rsidRPr="53C5DA59">
              <w:rPr>
                <w:rFonts w:ascii="Calibri" w:eastAsia="Times New Roman" w:hAnsi="Calibri" w:cs="Calibri"/>
                <w:color w:val="000000" w:themeColor="text1"/>
                <w:lang w:eastAsia="et-EE"/>
              </w:rPr>
              <w:t>Toitesüsteem:</w:t>
            </w:r>
          </w:p>
          <w:p w14:paraId="12FCC093" w14:textId="67A7A710" w:rsidR="002E7A3C" w:rsidRPr="00CA1AC9" w:rsidRDefault="002E7A3C" w:rsidP="002E7A3C">
            <w:pPr>
              <w:spacing w:after="0" w:line="240" w:lineRule="auto"/>
              <w:rPr>
                <w:rFonts w:ascii="Calibri" w:eastAsia="Times New Roman" w:hAnsi="Calibri" w:cs="Calibri"/>
                <w:color w:val="A6A6A6" w:themeColor="background1" w:themeShade="A6"/>
                <w:vertAlign w:val="subscript"/>
                <w:lang w:eastAsia="et-EE"/>
              </w:rPr>
            </w:pPr>
            <w:r>
              <w:rPr>
                <w:rFonts w:ascii="Calibri" w:eastAsia="Times New Roman" w:hAnsi="Calibri" w:cs="Calibri"/>
                <w:color w:val="A6A6A6" w:themeColor="background1" w:themeShade="A6"/>
                <w:vertAlign w:val="subscript"/>
                <w:lang w:eastAsia="et-EE"/>
              </w:rPr>
              <w:t>Näiteks: 1-faas, 230 VAC, 48 VDC</w:t>
            </w:r>
          </w:p>
        </w:tc>
        <w:tc>
          <w:tcPr>
            <w:tcW w:w="2435" w:type="dxa"/>
            <w:tcBorders>
              <w:top w:val="nil"/>
              <w:left w:val="nil"/>
              <w:bottom w:val="single" w:sz="4" w:space="0" w:color="auto"/>
              <w:right w:val="single" w:sz="4" w:space="0" w:color="auto"/>
            </w:tcBorders>
            <w:shd w:val="clear" w:color="auto" w:fill="auto"/>
            <w:noWrap/>
            <w:hideMark/>
          </w:tcPr>
          <w:p w14:paraId="05748C31" w14:textId="4902E050" w:rsidR="002E7A3C" w:rsidRPr="008F4D94" w:rsidRDefault="00964D21" w:rsidP="00964D21">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6A kaitse, 220V toide. Võimalusel pakkuda generaatori toidet lisaks.</w:t>
            </w:r>
            <w:r w:rsidR="00F56B4E">
              <w:rPr>
                <w:rFonts w:ascii="Calibri" w:eastAsia="Times New Roman" w:hAnsi="Calibri" w:cs="Calibri"/>
                <w:color w:val="000000"/>
                <w:lang w:eastAsia="et-EE"/>
              </w:rPr>
              <w:t xml:space="preserve"> Püsitarve pidi olema 30W, kui aga akud laevad, siis 300W.</w:t>
            </w:r>
            <w:r>
              <w:rPr>
                <w:rFonts w:ascii="Calibri" w:eastAsia="Times New Roman" w:hAnsi="Calibri" w:cs="Calibri"/>
                <w:color w:val="000000"/>
                <w:lang w:eastAsia="et-EE"/>
              </w:rPr>
              <w:t xml:space="preserve"> </w:t>
            </w:r>
          </w:p>
        </w:tc>
        <w:tc>
          <w:tcPr>
            <w:tcW w:w="2856" w:type="dxa"/>
            <w:tcBorders>
              <w:top w:val="nil"/>
              <w:left w:val="nil"/>
              <w:bottom w:val="single" w:sz="4" w:space="0" w:color="auto"/>
              <w:right w:val="single" w:sz="4" w:space="0" w:color="auto"/>
            </w:tcBorders>
            <w:shd w:val="clear" w:color="auto" w:fill="auto"/>
            <w:noWrap/>
            <w:hideMark/>
          </w:tcPr>
          <w:p w14:paraId="6332F489" w14:textId="41AF4D17" w:rsidR="002E7A3C" w:rsidRPr="008F4D94" w:rsidRDefault="002E7A3C" w:rsidP="002E7A3C">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 </w:t>
            </w:r>
            <w:r w:rsidR="00832A78">
              <w:rPr>
                <w:rFonts w:ascii="Calibri" w:eastAsia="Times New Roman" w:hAnsi="Calibri" w:cs="Calibri"/>
                <w:color w:val="000000"/>
                <w:lang w:eastAsia="et-EE"/>
              </w:rPr>
              <w:t>OK</w:t>
            </w:r>
            <w:r w:rsidR="00F61F40">
              <w:rPr>
                <w:rFonts w:ascii="Calibri" w:eastAsia="Times New Roman" w:hAnsi="Calibri" w:cs="Calibri"/>
                <w:color w:val="000000"/>
                <w:lang w:eastAsia="et-EE"/>
              </w:rPr>
              <w:t>. Generaatori toide tagatud.</w:t>
            </w:r>
          </w:p>
        </w:tc>
      </w:tr>
      <w:tr w:rsidR="002E7A3C" w:rsidRPr="008F4D94" w14:paraId="5D4D580B" w14:textId="77777777" w:rsidTr="00F36862">
        <w:trPr>
          <w:trHeight w:val="290"/>
          <w:jc w:val="center"/>
        </w:trPr>
        <w:tc>
          <w:tcPr>
            <w:tcW w:w="3020" w:type="dxa"/>
            <w:tcBorders>
              <w:top w:val="nil"/>
              <w:left w:val="single" w:sz="4" w:space="0" w:color="auto"/>
              <w:bottom w:val="single" w:sz="4" w:space="0" w:color="auto"/>
              <w:right w:val="single" w:sz="4" w:space="0" w:color="auto"/>
            </w:tcBorders>
            <w:shd w:val="clear" w:color="auto" w:fill="auto"/>
            <w:noWrap/>
            <w:hideMark/>
          </w:tcPr>
          <w:p w14:paraId="1DBA5E30" w14:textId="77777777" w:rsidR="002E7A3C" w:rsidRDefault="002E7A3C" w:rsidP="002E7A3C">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Seadme võimsus/</w:t>
            </w:r>
            <w:proofErr w:type="spellStart"/>
            <w:r w:rsidRPr="008F4D94">
              <w:rPr>
                <w:rFonts w:ascii="Calibri" w:eastAsia="Times New Roman" w:hAnsi="Calibri" w:cs="Calibri"/>
                <w:color w:val="000000"/>
                <w:lang w:eastAsia="et-EE"/>
              </w:rPr>
              <w:t>amperaaž</w:t>
            </w:r>
            <w:proofErr w:type="spellEnd"/>
            <w:r w:rsidRPr="008F4D94">
              <w:rPr>
                <w:rFonts w:ascii="Calibri" w:eastAsia="Times New Roman" w:hAnsi="Calibri" w:cs="Calibri"/>
                <w:color w:val="000000"/>
                <w:lang w:eastAsia="et-EE"/>
              </w:rPr>
              <w:t>:</w:t>
            </w:r>
          </w:p>
          <w:p w14:paraId="7D33C544" w14:textId="595B46DC" w:rsidR="002E7A3C" w:rsidRPr="008F4D94" w:rsidRDefault="002E7A3C" w:rsidP="002E7A3C">
            <w:pPr>
              <w:spacing w:after="0" w:line="240" w:lineRule="auto"/>
              <w:rPr>
                <w:rFonts w:ascii="Calibri" w:eastAsia="Times New Roman" w:hAnsi="Calibri" w:cs="Calibri"/>
                <w:color w:val="000000"/>
                <w:lang w:eastAsia="et-EE"/>
              </w:rPr>
            </w:pPr>
          </w:p>
        </w:tc>
        <w:tc>
          <w:tcPr>
            <w:tcW w:w="2435" w:type="dxa"/>
            <w:tcBorders>
              <w:top w:val="nil"/>
              <w:left w:val="nil"/>
              <w:bottom w:val="single" w:sz="4" w:space="0" w:color="auto"/>
              <w:right w:val="single" w:sz="4" w:space="0" w:color="auto"/>
            </w:tcBorders>
            <w:shd w:val="clear" w:color="auto" w:fill="auto"/>
            <w:noWrap/>
            <w:hideMark/>
          </w:tcPr>
          <w:p w14:paraId="4623ABE0" w14:textId="7D08D844" w:rsidR="002E7A3C" w:rsidRPr="008F4D94" w:rsidRDefault="00964D21" w:rsidP="002E7A3C">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1x6A</w:t>
            </w:r>
          </w:p>
        </w:tc>
        <w:tc>
          <w:tcPr>
            <w:tcW w:w="2856" w:type="dxa"/>
            <w:tcBorders>
              <w:top w:val="nil"/>
              <w:left w:val="nil"/>
              <w:bottom w:val="single" w:sz="4" w:space="0" w:color="auto"/>
              <w:right w:val="single" w:sz="4" w:space="0" w:color="auto"/>
            </w:tcBorders>
            <w:shd w:val="clear" w:color="auto" w:fill="auto"/>
            <w:noWrap/>
            <w:hideMark/>
          </w:tcPr>
          <w:p w14:paraId="6185990C" w14:textId="1F319D29" w:rsidR="002E7A3C" w:rsidRPr="008F4D94" w:rsidRDefault="00832A78" w:rsidP="002E7A3C">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OK</w:t>
            </w:r>
          </w:p>
        </w:tc>
      </w:tr>
      <w:tr w:rsidR="002E7A3C" w:rsidRPr="008F4D94" w14:paraId="0EC3DC1A" w14:textId="77777777" w:rsidTr="00F36862">
        <w:trPr>
          <w:trHeight w:val="290"/>
          <w:jc w:val="center"/>
        </w:trPr>
        <w:tc>
          <w:tcPr>
            <w:tcW w:w="83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1AB22" w14:textId="290DFDE8" w:rsidR="002E7A3C" w:rsidRPr="00F16B62" w:rsidRDefault="002E7A3C" w:rsidP="002E7A3C">
            <w:pPr>
              <w:rPr>
                <w:b/>
              </w:rPr>
            </w:pPr>
            <w:r w:rsidRPr="53C5DA59">
              <w:rPr>
                <w:rFonts w:ascii="Calibri" w:eastAsia="Times New Roman" w:hAnsi="Calibri" w:cs="Calibri"/>
                <w:color w:val="000000" w:themeColor="text1"/>
                <w:lang w:eastAsia="et-EE"/>
              </w:rPr>
              <w:t> </w:t>
            </w:r>
            <w:r w:rsidRPr="00F16B62">
              <w:rPr>
                <w:b/>
                <w:bCs/>
              </w:rPr>
              <w:t>NB! Ankeedi</w:t>
            </w:r>
            <w:r>
              <w:rPr>
                <w:b/>
                <w:bCs/>
              </w:rPr>
              <w:t>ga</w:t>
            </w:r>
            <w:r w:rsidRPr="00F16B62">
              <w:rPr>
                <w:b/>
                <w:bCs/>
              </w:rPr>
              <w:t xml:space="preserve"> tuleb lisada seadmete andmeleht või veebilink</w:t>
            </w:r>
            <w:r>
              <w:rPr>
                <w:b/>
                <w:bCs/>
              </w:rPr>
              <w:t>.</w:t>
            </w:r>
          </w:p>
          <w:p w14:paraId="6356A9FB" w14:textId="60FF0EA4" w:rsidR="002E7A3C" w:rsidRPr="008F4D94" w:rsidRDefault="002E7A3C" w:rsidP="002E7A3C">
            <w:pPr>
              <w:spacing w:after="0" w:line="240" w:lineRule="auto"/>
              <w:rPr>
                <w:rFonts w:ascii="Calibri" w:eastAsia="Times New Roman" w:hAnsi="Calibri" w:cs="Calibri"/>
                <w:color w:val="000000"/>
                <w:lang w:eastAsia="et-EE"/>
              </w:rPr>
            </w:pPr>
          </w:p>
        </w:tc>
      </w:tr>
      <w:tr w:rsidR="002E7A3C" w:rsidRPr="008F4D94" w14:paraId="482387EB" w14:textId="77777777" w:rsidTr="00F36862">
        <w:trPr>
          <w:trHeight w:val="290"/>
          <w:jc w:val="center"/>
        </w:trPr>
        <w:tc>
          <w:tcPr>
            <w:tcW w:w="54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F83BA" w14:textId="77777777" w:rsidR="002E7A3C" w:rsidRPr="008F4D94" w:rsidRDefault="002E7A3C" w:rsidP="002E7A3C">
            <w:pPr>
              <w:spacing w:after="0" w:line="240" w:lineRule="auto"/>
              <w:jc w:val="center"/>
              <w:rPr>
                <w:rFonts w:ascii="Calibri" w:eastAsia="Times New Roman" w:hAnsi="Calibri" w:cs="Calibri"/>
                <w:color w:val="000000"/>
                <w:lang w:eastAsia="et-EE"/>
              </w:rPr>
            </w:pPr>
            <w:r w:rsidRPr="008F4D94">
              <w:rPr>
                <w:rFonts w:ascii="Calibri" w:eastAsia="Times New Roman" w:hAnsi="Calibri" w:cs="Calibri"/>
                <w:color w:val="000000"/>
                <w:lang w:eastAsia="et-EE"/>
              </w:rPr>
              <w:t>Ligipääsu info:</w:t>
            </w:r>
          </w:p>
        </w:tc>
        <w:tc>
          <w:tcPr>
            <w:tcW w:w="2856" w:type="dxa"/>
            <w:tcBorders>
              <w:top w:val="nil"/>
              <w:left w:val="nil"/>
              <w:bottom w:val="single" w:sz="4" w:space="0" w:color="auto"/>
              <w:right w:val="single" w:sz="4" w:space="0" w:color="auto"/>
            </w:tcBorders>
            <w:shd w:val="clear" w:color="auto" w:fill="auto"/>
            <w:noWrap/>
            <w:vAlign w:val="bottom"/>
            <w:hideMark/>
          </w:tcPr>
          <w:p w14:paraId="3BCD257A" w14:textId="2B18FA6B" w:rsidR="002E7A3C" w:rsidRPr="008F4D94" w:rsidRDefault="002E7A3C" w:rsidP="002E7A3C">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 </w:t>
            </w:r>
            <w:r>
              <w:rPr>
                <w:rFonts w:ascii="Calibri" w:eastAsia="Times New Roman" w:hAnsi="Calibri" w:cs="Calibri"/>
                <w:color w:val="000000"/>
                <w:lang w:eastAsia="et-EE"/>
              </w:rPr>
              <w:t xml:space="preserve">Elisa </w:t>
            </w:r>
            <w:proofErr w:type="spellStart"/>
            <w:r>
              <w:rPr>
                <w:rFonts w:ascii="Calibri" w:eastAsia="Times New Roman" w:hAnsi="Calibri" w:cs="Calibri"/>
                <w:color w:val="000000"/>
                <w:lang w:eastAsia="et-EE"/>
              </w:rPr>
              <w:t>üldvõtmed</w:t>
            </w:r>
            <w:proofErr w:type="spellEnd"/>
          </w:p>
        </w:tc>
      </w:tr>
      <w:tr w:rsidR="002E7A3C" w:rsidRPr="008F4D94" w14:paraId="51EB24FC" w14:textId="77777777" w:rsidTr="00F36862">
        <w:trPr>
          <w:trHeight w:val="290"/>
          <w:jc w:val="center"/>
        </w:trPr>
        <w:tc>
          <w:tcPr>
            <w:tcW w:w="54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230F8" w14:textId="77777777" w:rsidR="002E7A3C" w:rsidRPr="008F4D94" w:rsidRDefault="002E7A3C" w:rsidP="002E7A3C">
            <w:pPr>
              <w:spacing w:after="0" w:line="240" w:lineRule="auto"/>
              <w:jc w:val="center"/>
              <w:rPr>
                <w:rFonts w:ascii="Calibri" w:eastAsia="Times New Roman" w:hAnsi="Calibri" w:cs="Calibri"/>
                <w:color w:val="000000"/>
                <w:lang w:eastAsia="et-EE"/>
              </w:rPr>
            </w:pPr>
            <w:r w:rsidRPr="008F4D94">
              <w:rPr>
                <w:rFonts w:ascii="Calibri" w:eastAsia="Times New Roman" w:hAnsi="Calibri" w:cs="Calibri"/>
                <w:color w:val="000000"/>
                <w:lang w:eastAsia="et-EE"/>
              </w:rPr>
              <w:t>Ligipääsu tagamise kuupäev:</w:t>
            </w:r>
          </w:p>
        </w:tc>
        <w:tc>
          <w:tcPr>
            <w:tcW w:w="2856" w:type="dxa"/>
            <w:tcBorders>
              <w:top w:val="nil"/>
              <w:left w:val="nil"/>
              <w:bottom w:val="single" w:sz="4" w:space="0" w:color="auto"/>
              <w:right w:val="single" w:sz="4" w:space="0" w:color="auto"/>
            </w:tcBorders>
            <w:shd w:val="clear" w:color="auto" w:fill="auto"/>
            <w:noWrap/>
            <w:vAlign w:val="bottom"/>
            <w:hideMark/>
          </w:tcPr>
          <w:p w14:paraId="38BD5177" w14:textId="09FC0BD4" w:rsidR="002E7A3C" w:rsidRPr="008F4D94" w:rsidRDefault="002E7A3C" w:rsidP="002E7A3C">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 </w:t>
            </w:r>
            <w:r>
              <w:rPr>
                <w:rFonts w:ascii="Calibri" w:eastAsia="Times New Roman" w:hAnsi="Calibri" w:cs="Calibri"/>
                <w:color w:val="000000"/>
                <w:lang w:eastAsia="et-EE"/>
              </w:rPr>
              <w:t>Kokkuleppel</w:t>
            </w:r>
          </w:p>
        </w:tc>
      </w:tr>
      <w:tr w:rsidR="002E7A3C" w:rsidRPr="008F4D94" w14:paraId="21022015" w14:textId="77777777" w:rsidTr="00F36862">
        <w:trPr>
          <w:trHeight w:val="290"/>
          <w:jc w:val="center"/>
        </w:trPr>
        <w:tc>
          <w:tcPr>
            <w:tcW w:w="54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6C0D2" w14:textId="77777777" w:rsidR="002E7A3C" w:rsidRPr="008F4D94" w:rsidRDefault="002E7A3C" w:rsidP="002E7A3C">
            <w:pPr>
              <w:spacing w:after="0" w:line="240" w:lineRule="auto"/>
              <w:jc w:val="center"/>
              <w:rPr>
                <w:rFonts w:ascii="Calibri" w:eastAsia="Times New Roman" w:hAnsi="Calibri" w:cs="Calibri"/>
                <w:color w:val="000000"/>
                <w:lang w:eastAsia="et-EE"/>
              </w:rPr>
            </w:pPr>
            <w:r w:rsidRPr="008F4D94">
              <w:rPr>
                <w:rFonts w:ascii="Calibri" w:eastAsia="Times New Roman" w:hAnsi="Calibri" w:cs="Calibri"/>
                <w:color w:val="000000"/>
                <w:lang w:eastAsia="et-EE"/>
              </w:rPr>
              <w:t>Ligipääsu tagastamise kuupäev:</w:t>
            </w:r>
          </w:p>
        </w:tc>
        <w:tc>
          <w:tcPr>
            <w:tcW w:w="2856" w:type="dxa"/>
            <w:tcBorders>
              <w:top w:val="nil"/>
              <w:left w:val="nil"/>
              <w:bottom w:val="single" w:sz="4" w:space="0" w:color="auto"/>
              <w:right w:val="single" w:sz="4" w:space="0" w:color="auto"/>
            </w:tcBorders>
            <w:shd w:val="clear" w:color="auto" w:fill="auto"/>
            <w:noWrap/>
            <w:vAlign w:val="bottom"/>
            <w:hideMark/>
          </w:tcPr>
          <w:p w14:paraId="495019FF" w14:textId="35E6D9C1" w:rsidR="002E7A3C" w:rsidRPr="008F4D94" w:rsidRDefault="002E7A3C" w:rsidP="002E7A3C">
            <w:pPr>
              <w:spacing w:after="0" w:line="240" w:lineRule="auto"/>
              <w:rPr>
                <w:rFonts w:ascii="Calibri" w:eastAsia="Times New Roman" w:hAnsi="Calibri" w:cs="Calibri"/>
                <w:color w:val="000000"/>
                <w:lang w:eastAsia="et-EE"/>
              </w:rPr>
            </w:pPr>
            <w:r w:rsidRPr="008F4D94">
              <w:rPr>
                <w:rFonts w:ascii="Calibri" w:eastAsia="Times New Roman" w:hAnsi="Calibri" w:cs="Calibri"/>
                <w:color w:val="000000"/>
                <w:lang w:eastAsia="et-EE"/>
              </w:rPr>
              <w:t> </w:t>
            </w:r>
            <w:r>
              <w:rPr>
                <w:rFonts w:ascii="Calibri" w:eastAsia="Times New Roman" w:hAnsi="Calibri" w:cs="Calibri"/>
                <w:color w:val="000000"/>
                <w:lang w:eastAsia="et-EE"/>
              </w:rPr>
              <w:t>Kokkuleppel</w:t>
            </w:r>
          </w:p>
        </w:tc>
      </w:tr>
    </w:tbl>
    <w:p w14:paraId="034989A6" w14:textId="77777777" w:rsidR="008906CF" w:rsidRDefault="008906CF" w:rsidP="00F462C9"/>
    <w:p w14:paraId="3F3F2CE5" w14:textId="4B5DF069" w:rsidR="00CB7AC0" w:rsidRDefault="00CB7AC0"/>
    <w:p w14:paraId="26139D0F" w14:textId="7C24A07C" w:rsidR="00F462C9" w:rsidRDefault="00674B8A" w:rsidP="00F462C9">
      <w:r>
        <w:t>Kapi asukoht konteineris</w:t>
      </w:r>
      <w:r w:rsidR="008F4D94">
        <w:t>:</w:t>
      </w:r>
    </w:p>
    <w:p w14:paraId="63124A9F" w14:textId="79E0978F" w:rsidR="00A57744" w:rsidRDefault="00F02E9A" w:rsidP="00A57744">
      <w:pPr>
        <w:keepNext/>
        <w:jc w:val="center"/>
      </w:pPr>
      <w:r>
        <w:rPr>
          <w:noProof/>
        </w:rPr>
        <mc:AlternateContent>
          <mc:Choice Requires="wps">
            <w:drawing>
              <wp:anchor distT="0" distB="0" distL="114300" distR="114300" simplePos="0" relativeHeight="251658240" behindDoc="0" locked="0" layoutInCell="1" allowOverlap="1" wp14:anchorId="08BBCDF7" wp14:editId="25367014">
                <wp:simplePos x="0" y="0"/>
                <wp:positionH relativeFrom="column">
                  <wp:posOffset>2200275</wp:posOffset>
                </wp:positionH>
                <wp:positionV relativeFrom="paragraph">
                  <wp:posOffset>1863725</wp:posOffset>
                </wp:positionV>
                <wp:extent cx="771525" cy="603250"/>
                <wp:effectExtent l="19050" t="25400" r="3810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032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04EC2" id="Rectangle 2" o:spid="_x0000_s1026" style="position:absolute;margin-left:173.25pt;margin-top:146.75pt;width:60.75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" fillcolor="#ed7d31 [3205]" strokecolor="#f2f2f2 [3041]" strokeweight="3pt">
                <v:shadow on="t" color="#823b0b [1605]" opacity=".5" offset="1pt"/>
              </v:rect>
            </w:pict>
          </mc:Fallback>
        </mc:AlternateContent>
      </w:r>
      <w:r w:rsidR="00F462C9">
        <w:rPr>
          <w:noProof/>
        </w:rPr>
        <w:drawing>
          <wp:inline distT="0" distB="0" distL="0" distR="0" wp14:anchorId="355A6A9D" wp14:editId="0044A7B8">
            <wp:extent cx="4499460" cy="29333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4792" cy="2956391"/>
                    </a:xfrm>
                    <a:prstGeom prst="rect">
                      <a:avLst/>
                    </a:prstGeom>
                    <a:noFill/>
                    <a:ln>
                      <a:noFill/>
                    </a:ln>
                  </pic:spPr>
                </pic:pic>
              </a:graphicData>
            </a:graphic>
          </wp:inline>
        </w:drawing>
      </w:r>
    </w:p>
    <w:p w14:paraId="6938D872" w14:textId="2FF06A26" w:rsidR="00F462C9" w:rsidRDefault="00A57744" w:rsidP="0099627E">
      <w:pPr>
        <w:pStyle w:val="Caption"/>
        <w:jc w:val="center"/>
      </w:pPr>
      <w:r>
        <w:t xml:space="preserve">Joonis </w:t>
      </w:r>
      <w:fldSimple w:instr=" SEQ Joonis \* ARABIC ">
        <w:r>
          <w:rPr>
            <w:noProof/>
          </w:rPr>
          <w:t>1</w:t>
        </w:r>
      </w:fldSimple>
      <w:r>
        <w:t xml:space="preserve">. </w:t>
      </w:r>
      <w:r w:rsidR="00674B8A">
        <w:t xml:space="preserve">Kapi </w:t>
      </w:r>
      <w:proofErr w:type="spellStart"/>
      <w:r w:rsidR="00674B8A">
        <w:t>sasukoht</w:t>
      </w:r>
      <w:proofErr w:type="spellEnd"/>
      <w:r w:rsidR="00674B8A">
        <w:t>.</w:t>
      </w:r>
    </w:p>
    <w:p w14:paraId="47F51A29" w14:textId="77777777" w:rsidR="00832A78" w:rsidRDefault="00832A78" w:rsidP="00832A78"/>
    <w:p w14:paraId="1D60C2B8" w14:textId="77777777" w:rsidR="00832A78" w:rsidRDefault="00832A78" w:rsidP="00832A78"/>
    <w:p w14:paraId="350290EA" w14:textId="77777777" w:rsidR="00832A78" w:rsidRDefault="00832A78" w:rsidP="00832A78"/>
    <w:p w14:paraId="51A4F9D7" w14:textId="064D0E1D" w:rsidR="00BF078D" w:rsidRDefault="00BF078D">
      <w:r>
        <w:br w:type="page"/>
      </w:r>
    </w:p>
    <w:p w14:paraId="3F48956C" w14:textId="77777777" w:rsidR="00BF078D" w:rsidRDefault="00BF078D" w:rsidP="00BF078D">
      <w:pPr>
        <w:rPr>
          <w:rFonts w:ascii="Calibri" w:eastAsia="Times New Roman" w:hAnsi="Calibri" w:cs="Calibri"/>
          <w:b/>
          <w:bCs/>
          <w:color w:val="000000"/>
          <w:sz w:val="28"/>
          <w:szCs w:val="28"/>
          <w:lang w:eastAsia="et-EE"/>
        </w:rPr>
      </w:pPr>
      <w:r w:rsidRPr="005E120E">
        <w:rPr>
          <w:rFonts w:ascii="Calibri" w:eastAsia="Times New Roman" w:hAnsi="Calibri" w:cs="Calibri"/>
          <w:b/>
          <w:bCs/>
          <w:color w:val="000000"/>
          <w:sz w:val="28"/>
          <w:szCs w:val="28"/>
          <w:highlight w:val="yellow"/>
          <w:lang w:eastAsia="et-EE"/>
        </w:rPr>
        <w:lastRenderedPageBreak/>
        <w:t>Elekter:</w:t>
      </w:r>
    </w:p>
    <w:p w14:paraId="5E992AE5" w14:textId="77777777" w:rsidR="00BF078D" w:rsidRDefault="00BF078D" w:rsidP="00BF078D">
      <w:pPr>
        <w:rPr>
          <w:rFonts w:ascii="Calibri" w:eastAsia="Times New Roman" w:hAnsi="Calibri" w:cs="Calibri"/>
          <w:color w:val="000000"/>
          <w:sz w:val="24"/>
          <w:szCs w:val="24"/>
          <w:lang w:eastAsia="et-EE"/>
        </w:rPr>
      </w:pPr>
      <w:r w:rsidRPr="005E120E">
        <w:rPr>
          <w:rFonts w:ascii="Calibri" w:eastAsia="Times New Roman" w:hAnsi="Calibri" w:cs="Calibri"/>
          <w:color w:val="000000"/>
          <w:sz w:val="24"/>
          <w:szCs w:val="24"/>
          <w:lang w:eastAsia="et-EE"/>
        </w:rPr>
        <w:t xml:space="preserve">Toite lahendus Siseministeeriumi infotehnoloogia- ja </w:t>
      </w:r>
      <w:proofErr w:type="spellStart"/>
      <w:r w:rsidRPr="005E120E">
        <w:rPr>
          <w:rFonts w:ascii="Calibri" w:eastAsia="Times New Roman" w:hAnsi="Calibri" w:cs="Calibri"/>
          <w:color w:val="000000"/>
          <w:sz w:val="24"/>
          <w:szCs w:val="24"/>
          <w:lang w:eastAsia="et-EE"/>
        </w:rPr>
        <w:t>arenduskeskus</w:t>
      </w:r>
      <w:proofErr w:type="spellEnd"/>
      <w:r w:rsidRPr="005E120E">
        <w:rPr>
          <w:rFonts w:ascii="Calibri" w:eastAsia="Times New Roman" w:hAnsi="Calibri" w:cs="Calibri"/>
          <w:color w:val="000000"/>
          <w:sz w:val="24"/>
          <w:szCs w:val="24"/>
          <w:lang w:eastAsia="et-EE"/>
        </w:rPr>
        <w:t xml:space="preserve"> (SMIT)-i seadmele.</w:t>
      </w:r>
    </w:p>
    <w:p w14:paraId="350F8B27" w14:textId="77777777" w:rsidR="00BF078D" w:rsidRDefault="00BF078D" w:rsidP="00BF078D">
      <w:pPr>
        <w:rPr>
          <w:rFonts w:ascii="Calibri" w:eastAsia="Times New Roman" w:hAnsi="Calibri" w:cs="Calibri"/>
          <w:color w:val="000000"/>
          <w:sz w:val="24"/>
          <w:szCs w:val="24"/>
          <w:lang w:eastAsia="et-EE"/>
        </w:rPr>
      </w:pPr>
      <w:r>
        <w:rPr>
          <w:rFonts w:ascii="Calibri" w:eastAsia="Times New Roman" w:hAnsi="Calibri" w:cs="Calibri"/>
          <w:color w:val="000000"/>
          <w:sz w:val="24"/>
          <w:szCs w:val="24"/>
          <w:lang w:eastAsia="et-EE"/>
        </w:rPr>
        <w:t xml:space="preserve">Toide võtta kaitseautomaadilt 1P C 10A, mis on tähistatud „VALGUS“. Lisada uus markeering ja valguse markeering eemaldada. </w:t>
      </w:r>
    </w:p>
    <w:p w14:paraId="305A2997" w14:textId="77777777" w:rsidR="00BF078D" w:rsidRDefault="00BF078D" w:rsidP="00BF078D">
      <w:pPr>
        <w:rPr>
          <w:rFonts w:ascii="Calibri" w:eastAsia="Times New Roman" w:hAnsi="Calibri" w:cs="Calibri"/>
          <w:color w:val="000000"/>
          <w:sz w:val="24"/>
          <w:szCs w:val="24"/>
          <w:lang w:eastAsia="et-EE"/>
        </w:rPr>
      </w:pPr>
      <w:r>
        <w:rPr>
          <w:rFonts w:ascii="Calibri" w:eastAsia="Times New Roman" w:hAnsi="Calibri" w:cs="Calibri"/>
          <w:color w:val="000000"/>
          <w:sz w:val="24"/>
          <w:szCs w:val="24"/>
          <w:lang w:eastAsia="et-EE"/>
        </w:rPr>
        <w:t>Valguse kaabel ühendada ümber kaitseautomaati nr 2(lisatud pilt) 1P C 10A (millel tähistus puudub).</w:t>
      </w:r>
    </w:p>
    <w:p w14:paraId="0DFA5834" w14:textId="77777777" w:rsidR="00BF078D" w:rsidRDefault="00BF078D" w:rsidP="00BF078D">
      <w:pPr>
        <w:rPr>
          <w:rFonts w:ascii="Calibri" w:eastAsia="Times New Roman" w:hAnsi="Calibri" w:cs="Calibri"/>
          <w:color w:val="000000"/>
          <w:sz w:val="24"/>
          <w:szCs w:val="24"/>
          <w:lang w:eastAsia="et-EE"/>
        </w:rPr>
      </w:pPr>
      <w:r>
        <w:rPr>
          <w:rFonts w:ascii="Calibri" w:eastAsia="Times New Roman" w:hAnsi="Calibri" w:cs="Calibri"/>
          <w:color w:val="000000"/>
          <w:sz w:val="24"/>
          <w:szCs w:val="24"/>
          <w:lang w:eastAsia="et-EE"/>
        </w:rPr>
        <w:t>Elektritööde teostamisel teavitada Elisa monitooringut tel: +372 660 0650.</w:t>
      </w:r>
    </w:p>
    <w:p w14:paraId="58168E44" w14:textId="77777777" w:rsidR="00BF078D" w:rsidRDefault="00BF078D" w:rsidP="00BF078D">
      <w:pPr>
        <w:rPr>
          <w:rFonts w:ascii="Calibri" w:eastAsia="Times New Roman" w:hAnsi="Calibri" w:cs="Calibri"/>
          <w:color w:val="000000"/>
          <w:sz w:val="24"/>
          <w:szCs w:val="24"/>
          <w:lang w:eastAsia="et-EE"/>
        </w:rPr>
      </w:pPr>
    </w:p>
    <w:p w14:paraId="745CBC90" w14:textId="77777777" w:rsidR="00BF078D" w:rsidRDefault="00BF078D" w:rsidP="00BF078D">
      <w:pPr>
        <w:rPr>
          <w:rFonts w:ascii="Calibri" w:eastAsia="Times New Roman" w:hAnsi="Calibri" w:cs="Calibri"/>
          <w:color w:val="000000"/>
          <w:sz w:val="24"/>
          <w:szCs w:val="24"/>
          <w:lang w:eastAsia="et-EE"/>
        </w:rPr>
      </w:pPr>
      <w:r>
        <w:rPr>
          <w:rFonts w:ascii="Calibri" w:eastAsia="Times New Roman" w:hAnsi="Calibri" w:cs="Calibri"/>
          <w:noProof/>
          <w:color w:val="000000"/>
          <w:sz w:val="24"/>
          <w:szCs w:val="24"/>
          <w:lang w:eastAsia="et-EE"/>
        </w:rPr>
        <w:drawing>
          <wp:inline distT="0" distB="0" distL="0" distR="0" wp14:anchorId="24BAD5CD" wp14:editId="2EA8EC1F">
            <wp:extent cx="2962275" cy="2383013"/>
            <wp:effectExtent l="0" t="0" r="0" b="0"/>
            <wp:docPr id="2" name="Picture 2" descr="A close-up of a switch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witchboar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78164" cy="2395795"/>
                    </a:xfrm>
                    <a:prstGeom prst="rect">
                      <a:avLst/>
                    </a:prstGeom>
                  </pic:spPr>
                </pic:pic>
              </a:graphicData>
            </a:graphic>
          </wp:inline>
        </w:drawing>
      </w:r>
    </w:p>
    <w:p w14:paraId="55231E27" w14:textId="77777777" w:rsidR="00F462C9" w:rsidRDefault="00F462C9" w:rsidP="53C5DA59"/>
    <w:sectPr w:rsidR="00F46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altName w:val="Bookman Old Style"/>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44CFB"/>
    <w:multiLevelType w:val="hybridMultilevel"/>
    <w:tmpl w:val="C89806AA"/>
    <w:lvl w:ilvl="0" w:tplc="167022D6">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3C542CF7"/>
    <w:multiLevelType w:val="multilevel"/>
    <w:tmpl w:val="924E2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7048B6"/>
    <w:multiLevelType w:val="hybridMultilevel"/>
    <w:tmpl w:val="405201B2"/>
    <w:lvl w:ilvl="0" w:tplc="8C38E824">
      <w:start w:val="5347"/>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6DEA7A32"/>
    <w:multiLevelType w:val="hybridMultilevel"/>
    <w:tmpl w:val="A412E9F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7CC84EAF"/>
    <w:multiLevelType w:val="hybridMultilevel"/>
    <w:tmpl w:val="C3FAC1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41029147">
    <w:abstractNumId w:val="4"/>
  </w:num>
  <w:num w:numId="2" w16cid:durableId="1423064039">
    <w:abstractNumId w:val="1"/>
  </w:num>
  <w:num w:numId="3" w16cid:durableId="1211916981">
    <w:abstractNumId w:val="0"/>
  </w:num>
  <w:num w:numId="4" w16cid:durableId="105003733">
    <w:abstractNumId w:val="2"/>
  </w:num>
  <w:num w:numId="5" w16cid:durableId="12355106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C9"/>
    <w:rsid w:val="00094E31"/>
    <w:rsid w:val="000D10AA"/>
    <w:rsid w:val="000D40D3"/>
    <w:rsid w:val="001D6B8C"/>
    <w:rsid w:val="001F711D"/>
    <w:rsid w:val="00251182"/>
    <w:rsid w:val="00295C95"/>
    <w:rsid w:val="002B1BE6"/>
    <w:rsid w:val="002E7A3C"/>
    <w:rsid w:val="0032EC8B"/>
    <w:rsid w:val="00367BF1"/>
    <w:rsid w:val="003E1F87"/>
    <w:rsid w:val="00400943"/>
    <w:rsid w:val="00406AD3"/>
    <w:rsid w:val="00452EDF"/>
    <w:rsid w:val="0045512E"/>
    <w:rsid w:val="00483A51"/>
    <w:rsid w:val="00495355"/>
    <w:rsid w:val="004C53C9"/>
    <w:rsid w:val="00510B13"/>
    <w:rsid w:val="005141EA"/>
    <w:rsid w:val="00515BC0"/>
    <w:rsid w:val="00515E39"/>
    <w:rsid w:val="00574DDD"/>
    <w:rsid w:val="005953C6"/>
    <w:rsid w:val="005B5066"/>
    <w:rsid w:val="005C4C18"/>
    <w:rsid w:val="005F756F"/>
    <w:rsid w:val="00605092"/>
    <w:rsid w:val="00651697"/>
    <w:rsid w:val="00653A84"/>
    <w:rsid w:val="00657A79"/>
    <w:rsid w:val="00674B8A"/>
    <w:rsid w:val="006847FA"/>
    <w:rsid w:val="00694B52"/>
    <w:rsid w:val="006F24B4"/>
    <w:rsid w:val="00701FAA"/>
    <w:rsid w:val="00713CF8"/>
    <w:rsid w:val="0072134D"/>
    <w:rsid w:val="007451D0"/>
    <w:rsid w:val="00765FEA"/>
    <w:rsid w:val="007C66DA"/>
    <w:rsid w:val="007E0380"/>
    <w:rsid w:val="008036E6"/>
    <w:rsid w:val="00832A78"/>
    <w:rsid w:val="00832BA0"/>
    <w:rsid w:val="00857603"/>
    <w:rsid w:val="008906CF"/>
    <w:rsid w:val="008F4D94"/>
    <w:rsid w:val="00964B27"/>
    <w:rsid w:val="00964D21"/>
    <w:rsid w:val="00970160"/>
    <w:rsid w:val="0099627E"/>
    <w:rsid w:val="00A57744"/>
    <w:rsid w:val="00AE3779"/>
    <w:rsid w:val="00AF369D"/>
    <w:rsid w:val="00B445FA"/>
    <w:rsid w:val="00BC003C"/>
    <w:rsid w:val="00BC2F09"/>
    <w:rsid w:val="00BF078D"/>
    <w:rsid w:val="00BF10E9"/>
    <w:rsid w:val="00C944E9"/>
    <w:rsid w:val="00CA1AC9"/>
    <w:rsid w:val="00CB7AC0"/>
    <w:rsid w:val="00CC4738"/>
    <w:rsid w:val="00CE1DE7"/>
    <w:rsid w:val="00CE77ED"/>
    <w:rsid w:val="00D12429"/>
    <w:rsid w:val="00DA11AB"/>
    <w:rsid w:val="00DA6C1C"/>
    <w:rsid w:val="00DB7761"/>
    <w:rsid w:val="00E01D8A"/>
    <w:rsid w:val="00E05344"/>
    <w:rsid w:val="00EF65E7"/>
    <w:rsid w:val="00F02E9A"/>
    <w:rsid w:val="00F16B62"/>
    <w:rsid w:val="00F3052E"/>
    <w:rsid w:val="00F36862"/>
    <w:rsid w:val="00F462C9"/>
    <w:rsid w:val="00F56B4E"/>
    <w:rsid w:val="00F61F40"/>
    <w:rsid w:val="00F64A0F"/>
    <w:rsid w:val="00F9669C"/>
    <w:rsid w:val="00FA7777"/>
    <w:rsid w:val="00FC09F7"/>
    <w:rsid w:val="0E212707"/>
    <w:rsid w:val="12F5F3D2"/>
    <w:rsid w:val="15EC8D6C"/>
    <w:rsid w:val="265C2ADD"/>
    <w:rsid w:val="419B068E"/>
    <w:rsid w:val="4644B187"/>
    <w:rsid w:val="53C5DA59"/>
    <w:rsid w:val="55D307B3"/>
    <w:rsid w:val="5691ADC8"/>
    <w:rsid w:val="5AA94448"/>
    <w:rsid w:val="5AF1FB8A"/>
    <w:rsid w:val="6DF1ADAC"/>
    <w:rsid w:val="738986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745C"/>
  <w15:chartTrackingRefBased/>
  <w15:docId w15:val="{39A4DD50-B70A-4010-9DC5-A6C9BC18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2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2C9"/>
    <w:pPr>
      <w:ind w:left="720"/>
      <w:contextualSpacing/>
    </w:pPr>
  </w:style>
  <w:style w:type="character" w:customStyle="1" w:styleId="Heading1Char">
    <w:name w:val="Heading 1 Char"/>
    <w:basedOn w:val="DefaultParagraphFont"/>
    <w:link w:val="Heading1"/>
    <w:uiPriority w:val="9"/>
    <w:rsid w:val="00F462C9"/>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F462C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62C9"/>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F462C9"/>
    <w:rPr>
      <w:sz w:val="16"/>
      <w:szCs w:val="16"/>
    </w:rPr>
  </w:style>
  <w:style w:type="paragraph" w:styleId="CommentText">
    <w:name w:val="annotation text"/>
    <w:basedOn w:val="Normal"/>
    <w:link w:val="CommentTextChar"/>
    <w:uiPriority w:val="99"/>
    <w:unhideWhenUsed/>
    <w:rsid w:val="00F462C9"/>
    <w:pPr>
      <w:spacing w:line="240" w:lineRule="auto"/>
    </w:pPr>
    <w:rPr>
      <w:sz w:val="20"/>
      <w:szCs w:val="20"/>
    </w:rPr>
  </w:style>
  <w:style w:type="character" w:customStyle="1" w:styleId="CommentTextChar">
    <w:name w:val="Comment Text Char"/>
    <w:basedOn w:val="DefaultParagraphFont"/>
    <w:link w:val="CommentText"/>
    <w:uiPriority w:val="99"/>
    <w:rsid w:val="00F462C9"/>
    <w:rPr>
      <w:sz w:val="20"/>
      <w:szCs w:val="20"/>
    </w:rPr>
  </w:style>
  <w:style w:type="paragraph" w:styleId="CommentSubject">
    <w:name w:val="annotation subject"/>
    <w:basedOn w:val="CommentText"/>
    <w:next w:val="CommentText"/>
    <w:link w:val="CommentSubjectChar"/>
    <w:uiPriority w:val="99"/>
    <w:semiHidden/>
    <w:unhideWhenUsed/>
    <w:rsid w:val="00F462C9"/>
    <w:rPr>
      <w:b/>
      <w:bCs/>
    </w:rPr>
  </w:style>
  <w:style w:type="character" w:customStyle="1" w:styleId="CommentSubjectChar">
    <w:name w:val="Comment Subject Char"/>
    <w:basedOn w:val="CommentTextChar"/>
    <w:link w:val="CommentSubject"/>
    <w:uiPriority w:val="99"/>
    <w:semiHidden/>
    <w:rsid w:val="00F462C9"/>
    <w:rPr>
      <w:b/>
      <w:bCs/>
      <w:sz w:val="20"/>
      <w:szCs w:val="20"/>
    </w:rPr>
  </w:style>
  <w:style w:type="paragraph" w:styleId="Caption">
    <w:name w:val="caption"/>
    <w:basedOn w:val="Normal"/>
    <w:next w:val="Normal"/>
    <w:uiPriority w:val="35"/>
    <w:unhideWhenUsed/>
    <w:qFormat/>
    <w:rsid w:val="00A57744"/>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964B27"/>
    <w:rPr>
      <w:color w:val="808080"/>
    </w:rPr>
  </w:style>
  <w:style w:type="character" w:styleId="Mention">
    <w:name w:val="Mention"/>
    <w:basedOn w:val="DefaultParagraphFont"/>
    <w:uiPriority w:val="99"/>
    <w:unhideWhenUsed/>
    <w:rsid w:val="00BC00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3397">
      <w:bodyDiv w:val="1"/>
      <w:marLeft w:val="0"/>
      <w:marRight w:val="0"/>
      <w:marTop w:val="0"/>
      <w:marBottom w:val="0"/>
      <w:divBdr>
        <w:top w:val="none" w:sz="0" w:space="0" w:color="auto"/>
        <w:left w:val="none" w:sz="0" w:space="0" w:color="auto"/>
        <w:bottom w:val="none" w:sz="0" w:space="0" w:color="auto"/>
        <w:right w:val="none" w:sz="0" w:space="0" w:color="auto"/>
      </w:divBdr>
    </w:div>
    <w:div w:id="543564737">
      <w:bodyDiv w:val="1"/>
      <w:marLeft w:val="0"/>
      <w:marRight w:val="0"/>
      <w:marTop w:val="0"/>
      <w:marBottom w:val="0"/>
      <w:divBdr>
        <w:top w:val="none" w:sz="0" w:space="0" w:color="auto"/>
        <w:left w:val="none" w:sz="0" w:space="0" w:color="auto"/>
        <w:bottom w:val="none" w:sz="0" w:space="0" w:color="auto"/>
        <w:right w:val="none" w:sz="0" w:space="0" w:color="auto"/>
      </w:divBdr>
    </w:div>
    <w:div w:id="600601651">
      <w:bodyDiv w:val="1"/>
      <w:marLeft w:val="0"/>
      <w:marRight w:val="0"/>
      <w:marTop w:val="0"/>
      <w:marBottom w:val="0"/>
      <w:divBdr>
        <w:top w:val="none" w:sz="0" w:space="0" w:color="auto"/>
        <w:left w:val="none" w:sz="0" w:space="0" w:color="auto"/>
        <w:bottom w:val="none" w:sz="0" w:space="0" w:color="auto"/>
        <w:right w:val="none" w:sz="0" w:space="0" w:color="auto"/>
      </w:divBdr>
    </w:div>
    <w:div w:id="730933281">
      <w:bodyDiv w:val="1"/>
      <w:marLeft w:val="0"/>
      <w:marRight w:val="0"/>
      <w:marTop w:val="0"/>
      <w:marBottom w:val="0"/>
      <w:divBdr>
        <w:top w:val="none" w:sz="0" w:space="0" w:color="auto"/>
        <w:left w:val="none" w:sz="0" w:space="0" w:color="auto"/>
        <w:bottom w:val="none" w:sz="0" w:space="0" w:color="auto"/>
        <w:right w:val="none" w:sz="0" w:space="0" w:color="auto"/>
      </w:divBdr>
    </w:div>
    <w:div w:id="1004167042">
      <w:bodyDiv w:val="1"/>
      <w:marLeft w:val="0"/>
      <w:marRight w:val="0"/>
      <w:marTop w:val="0"/>
      <w:marBottom w:val="0"/>
      <w:divBdr>
        <w:top w:val="none" w:sz="0" w:space="0" w:color="auto"/>
        <w:left w:val="none" w:sz="0" w:space="0" w:color="auto"/>
        <w:bottom w:val="none" w:sz="0" w:space="0" w:color="auto"/>
        <w:right w:val="none" w:sz="0" w:space="0" w:color="auto"/>
      </w:divBdr>
    </w:div>
    <w:div w:id="1557005749">
      <w:bodyDiv w:val="1"/>
      <w:marLeft w:val="0"/>
      <w:marRight w:val="0"/>
      <w:marTop w:val="0"/>
      <w:marBottom w:val="0"/>
      <w:divBdr>
        <w:top w:val="none" w:sz="0" w:space="0" w:color="auto"/>
        <w:left w:val="none" w:sz="0" w:space="0" w:color="auto"/>
        <w:bottom w:val="none" w:sz="0" w:space="0" w:color="auto"/>
        <w:right w:val="none" w:sz="0" w:space="0" w:color="auto"/>
      </w:divBdr>
    </w:div>
    <w:div w:id="1838108707">
      <w:bodyDiv w:val="1"/>
      <w:marLeft w:val="0"/>
      <w:marRight w:val="0"/>
      <w:marTop w:val="0"/>
      <w:marBottom w:val="0"/>
      <w:divBdr>
        <w:top w:val="none" w:sz="0" w:space="0" w:color="auto"/>
        <w:left w:val="none" w:sz="0" w:space="0" w:color="auto"/>
        <w:bottom w:val="none" w:sz="0" w:space="0" w:color="auto"/>
        <w:right w:val="none" w:sz="0" w:space="0" w:color="auto"/>
      </w:divBdr>
    </w:div>
    <w:div w:id="20230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FEE3-D1DA-4DD3-998F-678C1878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388</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Elisa Eesti AS</Company>
  <LinksUpToDate>false</LinksUpToDate>
  <CharactersWithSpaces>2639</CharactersWithSpaces>
  <SharedDoc>false</SharedDoc>
  <HLinks>
    <vt:vector size="6" baseType="variant">
      <vt:variant>
        <vt:i4>1769599</vt:i4>
      </vt:variant>
      <vt:variant>
        <vt:i4>0</vt:i4>
      </vt:variant>
      <vt:variant>
        <vt:i4>0</vt:i4>
      </vt:variant>
      <vt:variant>
        <vt:i4>5</vt:i4>
      </vt:variant>
      <vt:variant>
        <vt:lpwstr>mailto:tauno.kuhi@elisa.ee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 Suun</dc:creator>
  <cp:keywords/>
  <dc:description/>
  <cp:lastModifiedBy>Tauno Kuhi</cp:lastModifiedBy>
  <cp:revision>6</cp:revision>
  <dcterms:created xsi:type="dcterms:W3CDTF">2024-04-23T12:50:00Z</dcterms:created>
  <dcterms:modified xsi:type="dcterms:W3CDTF">2024-05-21T11:52:00Z</dcterms:modified>
</cp:coreProperties>
</file>