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8D" w:rsidRDefault="0054208D"/>
    <w:tbl>
      <w:tblPr>
        <w:tblStyle w:val="Tavatabel41"/>
        <w:tblW w:w="929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85"/>
        <w:gridCol w:w="4110"/>
        <w:gridCol w:w="254"/>
      </w:tblGrid>
      <w:tr w:rsidR="00D5083C" w:rsidRPr="00BD2138" w:rsidTr="00CC6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D5083C" w:rsidRPr="00BD2138" w:rsidRDefault="00D5083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5083C" w:rsidRPr="00BD2138" w:rsidRDefault="00276CCA" w:rsidP="00CC64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</w:t>
            </w:r>
            <w:r w:rsidR="00A10DFC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ehitise</w:t>
            </w:r>
          </w:p>
        </w:tc>
        <w:tc>
          <w:tcPr>
            <w:tcW w:w="285" w:type="dxa"/>
          </w:tcPr>
          <w:p w:rsidR="00D5083C" w:rsidRPr="00BD2138" w:rsidRDefault="00D50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83C" w:rsidRPr="00BD2138" w:rsidRDefault="00F54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138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3C" w:rsidRPr="00BD2138">
              <w:rPr>
                <w:rFonts w:ascii="Times New Roman" w:hAnsi="Times New Roman" w:cs="Times New Roman"/>
                <w:sz w:val="24"/>
                <w:szCs w:val="24"/>
              </w:rPr>
              <w:t>KASUTUSLOA TAOTLUS</w:t>
            </w:r>
          </w:p>
        </w:tc>
        <w:tc>
          <w:tcPr>
            <w:tcW w:w="254" w:type="dxa"/>
          </w:tcPr>
          <w:p w:rsidR="00D5083C" w:rsidRPr="00BD2138" w:rsidRDefault="00D50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A3C" w:rsidRPr="00BD2138" w:rsidRDefault="00737A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vatabel41"/>
        <w:tblW w:w="0" w:type="auto"/>
        <w:tblLook w:val="04A0" w:firstRow="1" w:lastRow="0" w:firstColumn="1" w:lastColumn="0" w:noHBand="0" w:noVBand="1"/>
      </w:tblPr>
      <w:tblGrid>
        <w:gridCol w:w="1003"/>
        <w:gridCol w:w="1407"/>
        <w:gridCol w:w="6662"/>
      </w:tblGrid>
      <w:tr w:rsidR="000A79ED" w:rsidRPr="00BD2138" w:rsidTr="000A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EB112A" w:rsidRPr="00BD2138" w:rsidRDefault="00EB11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Esitatud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EB112A" w:rsidRPr="00BD2138" w:rsidRDefault="005B0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</w:t>
            </w:r>
            <w:r w:rsidR="0051033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6662" w:type="dxa"/>
          </w:tcPr>
          <w:p w:rsidR="00E82DDC" w:rsidRPr="00BD2138" w:rsidRDefault="00695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. a.</w:t>
            </w:r>
            <w:r w:rsidRPr="00BD2138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2"/>
            </w:r>
          </w:p>
        </w:tc>
      </w:tr>
    </w:tbl>
    <w:p w:rsidR="005B499F" w:rsidRPr="00BD2138" w:rsidRDefault="005B499F">
      <w:pPr>
        <w:rPr>
          <w:rFonts w:ascii="Times New Roman" w:hAnsi="Times New Roman" w:cs="Times New Roman"/>
          <w:sz w:val="24"/>
          <w:szCs w:val="24"/>
        </w:rPr>
      </w:pPr>
    </w:p>
    <w:p w:rsidR="00E82DDC" w:rsidRPr="00BD2138" w:rsidRDefault="00E82DDC" w:rsidP="005B4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138">
        <w:rPr>
          <w:rFonts w:ascii="Times New Roman" w:hAnsi="Times New Roman" w:cs="Times New Roman"/>
          <w:b/>
          <w:sz w:val="24"/>
          <w:szCs w:val="24"/>
        </w:rPr>
        <w:t>Maaparandussüsteemi registreeringu andmed</w:t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2943"/>
        <w:gridCol w:w="576"/>
        <w:gridCol w:w="984"/>
        <w:gridCol w:w="285"/>
        <w:gridCol w:w="1269"/>
        <w:gridCol w:w="3265"/>
      </w:tblGrid>
      <w:tr w:rsidR="006956CF" w:rsidRPr="00BD2138" w:rsidTr="006956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6956CF" w:rsidRPr="00BD2138" w:rsidRDefault="006956C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maaparandussüsteemi kood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6956CF" w:rsidRPr="00BD2138" w:rsidRDefault="005B04C5" w:rsidP="00E82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b w:val="0"/>
                <w:sz w:val="24"/>
                <w:szCs w:val="24"/>
              </w:rPr>
              <w:t>6020993000080</w:t>
            </w:r>
          </w:p>
        </w:tc>
        <w:tc>
          <w:tcPr>
            <w:tcW w:w="1269" w:type="dxa"/>
          </w:tcPr>
          <w:p w:rsidR="006956CF" w:rsidRPr="00BD2138" w:rsidRDefault="006956CF" w:rsidP="00E82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56CF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6956CF" w:rsidRPr="00BD2138" w:rsidRDefault="006956CF" w:rsidP="00E82DD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maaparandusehitise</w:t>
            </w:r>
            <w:r w:rsidRPr="00BD2138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3"/>
            </w: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21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kood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6956CF" w:rsidRPr="00BD2138" w:rsidRDefault="005B04C5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984" w:type="dxa"/>
            <w:shd w:val="clear" w:color="auto" w:fill="auto"/>
          </w:tcPr>
          <w:p w:rsidR="006956CF" w:rsidRPr="00BD2138" w:rsidRDefault="006956CF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nimetus 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56CF" w:rsidRPr="00BD2138" w:rsidRDefault="005B04C5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Räätsa</w:t>
            </w:r>
          </w:p>
        </w:tc>
      </w:tr>
    </w:tbl>
    <w:p w:rsidR="006956CF" w:rsidRPr="00BD2138" w:rsidRDefault="006956CF" w:rsidP="006956CF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1C481B" w:rsidRPr="00BD2138" w:rsidRDefault="006956CF" w:rsidP="001C481B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Füüsilisest isikust taotleja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444"/>
        <w:gridCol w:w="1787"/>
        <w:gridCol w:w="561"/>
        <w:gridCol w:w="619"/>
        <w:gridCol w:w="569"/>
        <w:gridCol w:w="1313"/>
        <w:gridCol w:w="1271"/>
        <w:gridCol w:w="696"/>
        <w:gridCol w:w="444"/>
        <w:gridCol w:w="390"/>
      </w:tblGrid>
      <w:tr w:rsidR="00F54C97" w:rsidRPr="00BD2138" w:rsidTr="004F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4C97" w:rsidRPr="00BD2138" w:rsidTr="004F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81B" w:rsidRPr="00BD2138" w:rsidTr="004F6757">
        <w:trPr>
          <w:gridAfter w:val="1"/>
          <w:wAfter w:w="3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  <w:gridSpan w:val="4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  <w:tr w:rsidR="00E85C24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4" w:rsidRPr="00BD2138" w:rsidTr="004F6757">
        <w:trPr>
          <w:gridAfter w:val="7"/>
          <w:wAfter w:w="530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4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6CF" w:rsidRPr="00BD2138" w:rsidRDefault="006956CF" w:rsidP="003747B7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E85C24" w:rsidRPr="00BD2138" w:rsidRDefault="00E85C24" w:rsidP="003747B7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Juriidilisest isikust taotleja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5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E85C24" w:rsidRPr="00BD2138" w:rsidTr="0014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E85C24" w:rsidRPr="00BD2138" w:rsidRDefault="00E85C24" w:rsidP="0014788D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E85C24" w:rsidRPr="00BD2138" w:rsidRDefault="003148AD" w:rsidP="0014788D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Riigimetsa Majandamise Keskus</w:t>
            </w:r>
          </w:p>
        </w:tc>
      </w:tr>
      <w:tr w:rsidR="00183BAB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183BAB" w:rsidRPr="00BD2138" w:rsidRDefault="00183BAB" w:rsidP="0014788D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BAB" w:rsidRPr="00BD2138" w:rsidRDefault="003148AD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AD">
              <w:rPr>
                <w:rFonts w:ascii="Times New Roman" w:hAnsi="Times New Roman" w:cs="Times New Roman"/>
                <w:sz w:val="24"/>
                <w:szCs w:val="24"/>
              </w:rPr>
              <w:t>70004459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183BAB" w:rsidRPr="00BD2138" w:rsidRDefault="00183BAB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BAB" w:rsidRPr="00BD2138" w:rsidRDefault="003148AD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672"/>
        <w:gridCol w:w="166"/>
        <w:gridCol w:w="2187"/>
        <w:gridCol w:w="1657"/>
        <w:gridCol w:w="3640"/>
      </w:tblGrid>
      <w:tr w:rsidR="0014788D" w:rsidRPr="00BD2138" w:rsidTr="0014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:rsidR="0014788D" w:rsidRPr="00BD2138" w:rsidRDefault="0014788D" w:rsidP="00E85C24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 eesnimi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4788D" w:rsidRPr="00BD2138" w:rsidRDefault="00CB7E7D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Meris</w:t>
            </w:r>
          </w:p>
        </w:tc>
        <w:tc>
          <w:tcPr>
            <w:tcW w:w="1657" w:type="dxa"/>
          </w:tcPr>
          <w:p w:rsidR="0014788D" w:rsidRPr="00BD2138" w:rsidRDefault="0014788D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14788D" w:rsidRPr="00BD2138" w:rsidRDefault="00CB7E7D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Süsta</w:t>
            </w:r>
          </w:p>
        </w:tc>
      </w:tr>
      <w:tr w:rsidR="0014788D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3148AD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AD">
              <w:rPr>
                <w:rFonts w:ascii="Times New Roman" w:hAnsi="Times New Roman" w:cs="Times New Roman"/>
                <w:sz w:val="24"/>
                <w:szCs w:val="24"/>
              </w:rPr>
              <w:t>Sagadi küla, Haljala vald, 45403 Lääne-Viru maakond</w:t>
            </w:r>
          </w:p>
        </w:tc>
      </w:tr>
      <w:tr w:rsidR="0014788D" w:rsidRPr="00BD2138" w:rsidTr="0014788D">
        <w:trPr>
          <w:gridAfter w:val="2"/>
          <w:wAfter w:w="529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506 4594</w:t>
            </w:r>
          </w:p>
        </w:tc>
      </w:tr>
      <w:tr w:rsidR="0014788D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sz w:val="24"/>
                <w:szCs w:val="24"/>
              </w:rPr>
              <w:t>meris.systa</w:t>
            </w:r>
            <w:r w:rsidR="003148AD" w:rsidRPr="00CB7E7D">
              <w:rPr>
                <w:rFonts w:ascii="Times New Roman" w:hAnsi="Times New Roman" w:cs="Times New Roman"/>
                <w:sz w:val="24"/>
                <w:szCs w:val="24"/>
              </w:rPr>
              <w:t>@rmk.ee</w:t>
            </w:r>
          </w:p>
        </w:tc>
      </w:tr>
    </w:tbl>
    <w:p w:rsidR="00E85C24" w:rsidRPr="00BD2138" w:rsidRDefault="00E85C24" w:rsidP="00E85C24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F54C97" w:rsidRPr="00BD2138" w:rsidRDefault="00F54C97" w:rsidP="00F54C97">
      <w:pPr>
        <w:pStyle w:val="Loendilik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Projekteerija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6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14788D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OÜ Laanekraav</w:t>
            </w:r>
          </w:p>
        </w:tc>
      </w:tr>
      <w:tr w:rsidR="0014788D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sz w:val="24"/>
                <w:szCs w:val="24"/>
              </w:rPr>
              <w:t>10010206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88D" w:rsidRPr="00BD2138" w:rsidRDefault="0046675F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F54C97" w:rsidRPr="00BD2138" w:rsidRDefault="00F54C97" w:rsidP="00F54C97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F54C97" w:rsidRPr="00BD2138" w:rsidRDefault="005B499F" w:rsidP="00F54C97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Ehitamise kava koostaja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7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2231"/>
        <w:gridCol w:w="561"/>
        <w:gridCol w:w="619"/>
        <w:gridCol w:w="569"/>
        <w:gridCol w:w="1313"/>
        <w:gridCol w:w="1271"/>
        <w:gridCol w:w="696"/>
        <w:gridCol w:w="444"/>
        <w:gridCol w:w="390"/>
      </w:tblGrid>
      <w:tr w:rsidR="00101281" w:rsidRPr="00BD2138" w:rsidTr="000A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01281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281" w:rsidRPr="00BD2138" w:rsidTr="000A7266">
        <w:trPr>
          <w:gridAfter w:val="1"/>
          <w:wAfter w:w="3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  <w:gridSpan w:val="3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</w:tbl>
    <w:p w:rsidR="005B499F" w:rsidRPr="00BD2138" w:rsidRDefault="005B499F" w:rsidP="005B499F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5B499F" w:rsidRPr="00BD2138" w:rsidRDefault="005B499F" w:rsidP="005B499F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Füüsilisest isikust ehitaja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8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2797"/>
        <w:gridCol w:w="619"/>
        <w:gridCol w:w="1083"/>
        <w:gridCol w:w="3595"/>
      </w:tblGrid>
      <w:tr w:rsidR="00101281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01281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281" w:rsidRPr="00BD2138" w:rsidRDefault="00101281" w:rsidP="00101281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5B499F" w:rsidRPr="00BD2138" w:rsidRDefault="003747B7" w:rsidP="002E5E26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Juriidilisest isikust ehitaja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F76916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F76916" w:rsidRPr="00BD2138" w:rsidRDefault="00F7691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Metsmark OÜ</w:t>
            </w:r>
          </w:p>
        </w:tc>
      </w:tr>
      <w:tr w:rsidR="00F76916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F76916" w:rsidRPr="00BD2138" w:rsidRDefault="00F7691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12615586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F76916" w:rsidRPr="00BD2138" w:rsidRDefault="00F76916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2E5E26" w:rsidRPr="00BD2138" w:rsidRDefault="002E5E26" w:rsidP="002E5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E26" w:rsidRPr="00BD2138" w:rsidRDefault="002E5E26" w:rsidP="002E5E26">
      <w:pPr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Omanikujärelevalve tegija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0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2E5E26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2E5E26" w:rsidRPr="00BD2138" w:rsidRDefault="002E5E2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2E5E26" w:rsidRPr="00BD2138" w:rsidRDefault="005B04C5" w:rsidP="002E5E26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Riigimetsa Majandamise Keskus</w:t>
            </w:r>
          </w:p>
        </w:tc>
      </w:tr>
      <w:tr w:rsidR="002E5E26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2E5E26" w:rsidRPr="00BD2138" w:rsidRDefault="002E5E2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5B04C5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sz w:val="24"/>
                <w:szCs w:val="24"/>
              </w:rPr>
              <w:t>70004459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2E5E26" w:rsidRPr="00BD2138" w:rsidRDefault="002E5E26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E5E26" w:rsidRPr="00BD2138" w:rsidRDefault="002E5E26" w:rsidP="002E5E26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Teostusjoonise koostaja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1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444"/>
        <w:gridCol w:w="1788"/>
        <w:gridCol w:w="561"/>
        <w:gridCol w:w="619"/>
        <w:gridCol w:w="569"/>
        <w:gridCol w:w="1312"/>
        <w:gridCol w:w="1271"/>
        <w:gridCol w:w="698"/>
        <w:gridCol w:w="444"/>
        <w:gridCol w:w="388"/>
      </w:tblGrid>
      <w:tr w:rsidR="002E5E26" w:rsidRPr="00BD2138" w:rsidTr="000A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9" w:rsidRPr="00BD2138" w:rsidTr="000A7266">
        <w:trPr>
          <w:gridAfter w:val="1"/>
          <w:wAfter w:w="3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gridSpan w:val="4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455D19" w:rsidRPr="00BD2138" w:rsidRDefault="00455D19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26" w:rsidRPr="00BD2138" w:rsidTr="00455D19">
        <w:trPr>
          <w:gridAfter w:val="7"/>
          <w:wAfter w:w="530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29B" w:rsidRPr="00BD2138" w:rsidRDefault="0076629B" w:rsidP="0076629B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Esitatavad dokumendid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2"/>
        <w:gridCol w:w="1134"/>
        <w:gridCol w:w="142"/>
        <w:gridCol w:w="567"/>
        <w:gridCol w:w="709"/>
        <w:gridCol w:w="1417"/>
        <w:gridCol w:w="567"/>
        <w:gridCol w:w="1134"/>
      </w:tblGrid>
      <w:tr w:rsidR="005E4542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Ehitustööde päevik</w:t>
            </w:r>
            <w:r w:rsidRPr="00BD21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Kaetud tööde akt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629B" w:rsidRPr="00BD2138" w:rsidRDefault="005E4542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c>
          <w:tcPr>
            <w:tcW w:w="6941" w:type="dxa"/>
            <w:gridSpan w:val="7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Ehitusmaterjalide ja -toodete nõuetekohasust tõendavad dokumendid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Teostusjoonis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76629B" w:rsidRPr="00BD2138" w:rsidRDefault="00F657F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Maaparandussüsteemi märkimisandmed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Muud ehitamist kirjeldavad dokumendid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Ehitusprojekti ekspertiisiakt olemasolul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</w:tbl>
    <w:p w:rsidR="0076629B" w:rsidRPr="00BD2138" w:rsidRDefault="0076629B" w:rsidP="0076629B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B77D1" w:rsidRPr="00BD2138" w:rsidRDefault="007B77D1" w:rsidP="007B77D1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Maaparandussüsteemi ehitamise või rekonstrueerimisega hõlmatava ala andmed</w:t>
      </w:r>
    </w:p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 xml:space="preserve">10.1. Kinnisasja andmed </w:t>
      </w:r>
    </w:p>
    <w:tbl>
      <w:tblPr>
        <w:tblStyle w:val="Kontuurtabel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2998"/>
      </w:tblGrid>
      <w:tr w:rsidR="007B77D1" w:rsidRPr="00BD2138" w:rsidTr="005E4542">
        <w:tc>
          <w:tcPr>
            <w:tcW w:w="153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omaniku nimi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7D1" w:rsidRPr="00BD2138" w:rsidTr="005E4542">
        <w:tc>
          <w:tcPr>
            <w:tcW w:w="153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katastritunnus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60002:001:0060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60002:002:0031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60002:002:0200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60002:002:0342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60002:002:0532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60002:002:0640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CB7E7D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60002:002:0690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657F5" w:rsidRPr="00BD2138" w:rsidRDefault="007F7605" w:rsidP="00CB7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60002:002:8622</w:t>
            </w:r>
            <w:r w:rsidR="00FC16F6" w:rsidRPr="00CB7E7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10.2  Asukoha andmed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128"/>
        <w:gridCol w:w="708"/>
        <w:gridCol w:w="2127"/>
        <w:gridCol w:w="708"/>
        <w:gridCol w:w="2263"/>
      </w:tblGrid>
      <w:tr w:rsidR="007B77D1" w:rsidRPr="00BD2138" w:rsidTr="005E4542">
        <w:tc>
          <w:tcPr>
            <w:tcW w:w="112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maakond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7B77D1" w:rsidRPr="00BD2138" w:rsidRDefault="009D43F8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</w:t>
            </w:r>
            <w:r w:rsidR="005C2ED4">
              <w:rPr>
                <w:rFonts w:ascii="Times New Roman" w:hAnsi="Times New Roman" w:cs="Times New Roman"/>
                <w:sz w:val="24"/>
                <w:szCs w:val="24"/>
              </w:rPr>
              <w:t>maa</w:t>
            </w:r>
          </w:p>
        </w:tc>
        <w:tc>
          <w:tcPr>
            <w:tcW w:w="70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vald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77D1" w:rsidRPr="00BD2138" w:rsidRDefault="007F7605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Mulgi</w:t>
            </w:r>
            <w:r w:rsidR="00F657F5">
              <w:rPr>
                <w:rFonts w:ascii="Times New Roman" w:hAnsi="Times New Roman" w:cs="Times New Roman"/>
                <w:sz w:val="24"/>
                <w:szCs w:val="24"/>
              </w:rPr>
              <w:t xml:space="preserve"> vald</w:t>
            </w:r>
          </w:p>
        </w:tc>
        <w:tc>
          <w:tcPr>
            <w:tcW w:w="70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B77D1" w:rsidRPr="00BD2138" w:rsidRDefault="007F7605" w:rsidP="005C2ED4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Äriküla ja Metsa</w:t>
            </w:r>
            <w:r w:rsidR="006F1E2E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10.3. Maakasutusviis</w:t>
      </w:r>
      <w:r w:rsidRPr="00BD2138">
        <w:rPr>
          <w:rStyle w:val="Allmrkuseviide"/>
          <w:rFonts w:ascii="Times New Roman" w:hAnsi="Times New Roman" w:cs="Times New Roman"/>
          <w:bCs/>
          <w:sz w:val="24"/>
          <w:szCs w:val="24"/>
        </w:rPr>
        <w:footnoteReference w:id="12"/>
      </w:r>
    </w:p>
    <w:p w:rsidR="000E3045" w:rsidRPr="00BD2138" w:rsidRDefault="006A7699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0609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E2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põllumajandusmaa</w:t>
      </w:r>
    </w:p>
    <w:p w:rsidR="000E3045" w:rsidRPr="00BD2138" w:rsidRDefault="006A7699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48313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1E2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☒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metsamaa</w:t>
      </w: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11. Ehitatud või rekonstrueeritud maaparandussüsteemi kasutusele võetava osa andmed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3"/>
      </w:r>
      <w:r w:rsidRPr="00BD2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11.1. Kuivendus- või niisutusviis</w:t>
      </w:r>
      <w:r w:rsidRPr="00BD2138">
        <w:rPr>
          <w:rFonts w:ascii="Times New Roman" w:hAnsi="Times New Roman" w:cs="Times New Roman"/>
          <w:bCs/>
          <w:sz w:val="24"/>
          <w:szCs w:val="24"/>
          <w:vertAlign w:val="superscript"/>
        </w:rPr>
        <w:t>12</w:t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5918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F8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drenaažkuivendus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096811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F8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☒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kraavkuivendus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1075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polderkuivendus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39898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veerežiimi kahepoolne reguleerimine</w:t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411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altniisutus</w:t>
      </w:r>
    </w:p>
    <w:p w:rsidR="000E3045" w:rsidRPr="00BD2138" w:rsidRDefault="006A7699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9120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pindmine niisutus</w:t>
      </w:r>
    </w:p>
    <w:p w:rsidR="005B499F" w:rsidRPr="00BD2138" w:rsidRDefault="006A7699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1056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AD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vihmutus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A79ED" w:rsidRPr="00BD2138" w:rsidRDefault="000A79ED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E4542" w:rsidRPr="00BD2138" w:rsidRDefault="005E4542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11.2 Üldandmed</w:t>
      </w:r>
    </w:p>
    <w:tbl>
      <w:tblPr>
        <w:tblStyle w:val="Kontuurtabel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982"/>
        <w:gridCol w:w="532"/>
      </w:tblGrid>
      <w:tr w:rsidR="005E4542" w:rsidRPr="00BD2138" w:rsidTr="005E4542">
        <w:trPr>
          <w:gridBefore w:val="1"/>
          <w:wBefore w:w="567" w:type="dxa"/>
        </w:trPr>
        <w:tc>
          <w:tcPr>
            <w:tcW w:w="1843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5E4542" w:rsidRPr="00BD2138" w:rsidRDefault="00245B28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</w:tr>
      <w:tr w:rsidR="005E4542" w:rsidRPr="00BD2138" w:rsidTr="005E4542">
        <w:trPr>
          <w:gridBefore w:val="1"/>
          <w:wBefore w:w="567" w:type="dxa"/>
        </w:trPr>
        <w:tc>
          <w:tcPr>
            <w:tcW w:w="1843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eesvoolu pikkus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BD2138" w:rsidRDefault="00245B28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5E4542" w:rsidRPr="00BD2138" w:rsidTr="005E4542">
        <w:tc>
          <w:tcPr>
            <w:tcW w:w="2410" w:type="dxa"/>
            <w:gridSpan w:val="2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Teenindava tee pikkus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B224E8" w:rsidRPr="00B224E8" w:rsidRDefault="00B224E8" w:rsidP="00B224E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224E8" w:rsidRPr="00455D19" w:rsidRDefault="00B224E8" w:rsidP="00B224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D19">
        <w:rPr>
          <w:rFonts w:ascii="Times New Roman" w:hAnsi="Times New Roman" w:cs="Times New Roman"/>
          <w:b/>
          <w:bCs/>
          <w:sz w:val="24"/>
          <w:szCs w:val="24"/>
        </w:rPr>
        <w:t>12. Ehitatud või rekonstrueeritud maaparandusehitise andmed</w:t>
      </w:r>
      <w:r w:rsidRPr="00455D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4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5"/>
        <w:gridCol w:w="991"/>
        <w:gridCol w:w="1491"/>
        <w:gridCol w:w="1491"/>
        <w:gridCol w:w="1491"/>
      </w:tblGrid>
      <w:tr w:rsidR="00B224E8" w:rsidRPr="00B224E8" w:rsidTr="004A1A68">
        <w:trPr>
          <w:cantSplit/>
          <w:trHeight w:val="427"/>
        </w:trPr>
        <w:tc>
          <w:tcPr>
            <w:tcW w:w="9809" w:type="dxa"/>
            <w:gridSpan w:val="5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12.1. Maaparandusehitise registreeringu andmed</w:t>
            </w:r>
          </w:p>
        </w:tc>
      </w:tr>
      <w:tr w:rsidR="00B224E8" w:rsidRPr="00B224E8" w:rsidTr="004A1A68">
        <w:trPr>
          <w:cantSplit/>
          <w:trHeight w:val="427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Maaparandussüsteemi kood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245B28" w:rsidP="001E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28">
              <w:rPr>
                <w:rFonts w:ascii="Times New Roman" w:hAnsi="Times New Roman" w:cs="Times New Roman"/>
                <w:sz w:val="24"/>
                <w:szCs w:val="24"/>
              </w:rPr>
              <w:t>6020993000080</w:t>
            </w:r>
          </w:p>
        </w:tc>
      </w:tr>
      <w:tr w:rsidR="00B224E8" w:rsidRPr="00B224E8" w:rsidTr="004A1A68">
        <w:trPr>
          <w:cantSplit/>
          <w:trHeight w:val="427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Maaparandusehitise kood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245B28" w:rsidP="00B2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B224E8" w:rsidRPr="00B224E8" w:rsidTr="004A1A68">
        <w:trPr>
          <w:cantSplit/>
          <w:trHeight w:val="405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Maaparandusehitise nimetus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245B2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Räätsa</w:t>
            </w:r>
          </w:p>
        </w:tc>
      </w:tr>
      <w:tr w:rsidR="00B224E8" w:rsidRPr="00B224E8" w:rsidTr="004A1A68">
        <w:trPr>
          <w:cantSplit/>
          <w:trHeight w:val="709"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12.2. Maaparandusehitise tehnilised andmed</w:t>
            </w:r>
            <w:r w:rsidRPr="00455D19">
              <w:rPr>
                <w:rStyle w:val="Allmrkuseviide"/>
                <w:rFonts w:ascii="Times New Roman" w:hAnsi="Times New Roman" w:cs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Mõõt-</w:t>
            </w:r>
          </w:p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ühik</w:t>
            </w:r>
          </w:p>
        </w:tc>
        <w:tc>
          <w:tcPr>
            <w:tcW w:w="14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Uue ehitise maht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491" w:type="dxa"/>
            <w:vAlign w:val="center"/>
          </w:tcPr>
          <w:p w:rsidR="00B224E8" w:rsidRPr="00163E58" w:rsidRDefault="00163E58" w:rsidP="00163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Likvi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deeritud osa maht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491" w:type="dxa"/>
            <w:vAlign w:val="center"/>
          </w:tcPr>
          <w:p w:rsidR="00163E58" w:rsidRPr="00455D19" w:rsidRDefault="00163E58" w:rsidP="00163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Rekons-trueeri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tud osa maht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17</w:t>
            </w:r>
          </w:p>
        </w:tc>
      </w:tr>
      <w:tr w:rsidR="00B224E8" w:rsidRPr="00B224E8" w:rsidTr="004A1A68">
        <w:trPr>
          <w:cantSplit/>
          <w:trHeight w:val="253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12.2.1. Maaparandussüsteemi maa-ala andmed</w:t>
            </w:r>
          </w:p>
        </w:tc>
        <w:tc>
          <w:tcPr>
            <w:tcW w:w="4473" w:type="dxa"/>
            <w:gridSpan w:val="3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Põllumajandusmaal </w:t>
            </w: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kuivendussüsteemi 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sealhulgas: 1) drenaažkuivenduse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2) kraavkuivenduse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Metsamaal kuivendussüsteemi maa-ala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AC5DC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Polderkuivenduse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Põllumajandusmaal veerežiimi kahepoolse    reguleerimissüsteemi maa-ala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Põllumajandusmaal niisutussüsteemi 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12.2.2. Eesvoolude ja kuivenduskraavide ning nendel paiknevate 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Eesvoolu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AC5DC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sealhulgas kollektoreesvoolu pikkus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Kuivenduskraavide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AC5DC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AC5DC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Sildade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Truupide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AC5DC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CB7E7D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Purrete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12.2.3. Drenaažisüsteemi 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Drenaažitorustiku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Drenaažikaevude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Regulaatorkaevude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Suudmete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Düükrite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8"/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12.2.4. Niisutussüsteemi seadmete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Niisutusseadme nimetus 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Niisutussüsteemi seadmete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Puurkaevude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12.2.5. Regulaatorite andmed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Regulaatorite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Regulaatori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Regulaatori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Paisutuskõrgus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Suurim vooluhulk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12.2.6. Pumplate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Paiksete pumplate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Paikse pumpla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2"/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Paikse pumpla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Paikse pumpla tootlikkus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Teisaldatavate  pumplate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Teisaldatava pumpla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Teisaldatava pumpla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Teisaldatava pumpla tootlikkus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Kaitsetammide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Survetorustiku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Liinikaevude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12.2.7. Paisjärvede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Paisjärvede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Paisjärve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4"/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Paisjärve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Normaalpaisutustase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Kõrgeim paisutustase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Kogumaht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tuh 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Reguleeriv maht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tuh 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Pindala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12.2.8. Maaparandusehitisi teenindava tee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järk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number teeregistris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51CE" w:rsidRPr="00455D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ee pikkus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Mahasõidukohtade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Möödasõidukohtade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Sõidukite tagasipööramiskohtade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Teetruupide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12.2.9. Keskkonnakaitserajatiste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Veekaitsevööndi laiendi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Settebasseinide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AC5DCD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Puhastuslodude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Tuletõrjetiikide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4C41D2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Tuuletõkkeribade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põhjapaisude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nõlval kivipuistete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soodi avamiskraavide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koelmupadjandite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Vähkide tehiselupaikade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4F6757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24E8" w:rsidRPr="00455D19">
              <w:rPr>
                <w:rFonts w:ascii="Times New Roman" w:hAnsi="Times New Roman" w:cs="Times New Roman"/>
                <w:sz w:val="24"/>
                <w:szCs w:val="24"/>
              </w:rPr>
              <w:t>Seadedrenaaži pindala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4F6757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24E8" w:rsidRPr="00455D19">
              <w:rPr>
                <w:rFonts w:ascii="Times New Roman" w:hAnsi="Times New Roman" w:cs="Times New Roman"/>
                <w:sz w:val="24"/>
                <w:szCs w:val="24"/>
              </w:rPr>
              <w:t>Kuivendusvee korduvkasutuse tiikide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4E8" w:rsidRPr="00B224E8" w:rsidRDefault="00B224E8" w:rsidP="00B224E8">
      <w:pPr>
        <w:keepNext/>
        <w:outlineLvl w:val="1"/>
        <w:rPr>
          <w:rFonts w:ascii="Times New Roman" w:hAnsi="Times New Roman" w:cs="Times New Roman"/>
          <w:b/>
          <w:bCs/>
        </w:rPr>
      </w:pPr>
    </w:p>
    <w:p w:rsidR="00B224E8" w:rsidRPr="00B224E8" w:rsidRDefault="00B224E8" w:rsidP="00B224E8">
      <w:pPr>
        <w:keepNext/>
        <w:outlineLvl w:val="1"/>
        <w:rPr>
          <w:rFonts w:ascii="Times New Roman" w:hAnsi="Times New Roman" w:cs="Times New Roman"/>
          <w:b/>
          <w:bCs/>
        </w:rPr>
      </w:pPr>
    </w:p>
    <w:p w:rsidR="00B224E8" w:rsidRPr="00B224E8" w:rsidRDefault="00B224E8" w:rsidP="00B224E8">
      <w:pPr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224E8" w:rsidRPr="00B224E8" w:rsidRDefault="00B224E8" w:rsidP="00B224E8">
      <w:pPr>
        <w:rPr>
          <w:rFonts w:ascii="Times New Roman" w:hAnsi="Times New Roman" w:cs="Times New Roman"/>
          <w:bCs/>
        </w:rPr>
      </w:pPr>
      <w:r w:rsidRPr="00B224E8">
        <w:rPr>
          <w:rFonts w:ascii="Times New Roman" w:hAnsi="Times New Roman" w:cs="Times New Roman"/>
        </w:rPr>
        <w:t>Allkiri ________________________________</w:t>
      </w:r>
    </w:p>
    <w:p w:rsidR="00B224E8" w:rsidRPr="00B224E8" w:rsidRDefault="00B224E8" w:rsidP="000E3045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B224E8" w:rsidRPr="00B2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99" w:rsidRDefault="006A7699" w:rsidP="00E82DDC">
      <w:pPr>
        <w:spacing w:after="0" w:line="240" w:lineRule="auto"/>
      </w:pPr>
      <w:r>
        <w:separator/>
      </w:r>
    </w:p>
  </w:endnote>
  <w:endnote w:type="continuationSeparator" w:id="0">
    <w:p w:rsidR="006A7699" w:rsidRDefault="006A7699" w:rsidP="00E8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99" w:rsidRDefault="006A7699" w:rsidP="00E82DDC">
      <w:pPr>
        <w:spacing w:after="0" w:line="240" w:lineRule="auto"/>
      </w:pPr>
      <w:r>
        <w:separator/>
      </w:r>
    </w:p>
  </w:footnote>
  <w:footnote w:type="continuationSeparator" w:id="0">
    <w:p w:rsidR="006A7699" w:rsidRDefault="006A7699" w:rsidP="00E82DDC">
      <w:pPr>
        <w:spacing w:after="0" w:line="240" w:lineRule="auto"/>
      </w:pPr>
      <w:r>
        <w:continuationSeparator/>
      </w:r>
    </w:p>
  </w:footnote>
  <w:footnote w:id="1">
    <w:p w:rsidR="00FC16F6" w:rsidRDefault="00FC16F6" w:rsidP="00F54C97">
      <w:pPr>
        <w:pStyle w:val="Allmrkusetekst"/>
      </w:pPr>
      <w:r>
        <w:rPr>
          <w:rStyle w:val="Allmrkuseviide"/>
        </w:rPr>
        <w:footnoteRef/>
      </w:r>
      <w:r>
        <w:t xml:space="preserve"> Märgitakse vastavalt sellele, millist kasutusluba taotletakse kas maaparandussüsteemi või maaparanduse väikesüsteemi.</w:t>
      </w:r>
    </w:p>
  </w:footnote>
  <w:footnote w:id="2">
    <w:p w:rsidR="00FC16F6" w:rsidRDefault="00FC16F6" w:rsidP="006956CF">
      <w:pPr>
        <w:pStyle w:val="Allmrkusetekst"/>
      </w:pPr>
      <w:r>
        <w:rPr>
          <w:rStyle w:val="Allmrkuseviide"/>
        </w:rPr>
        <w:footnoteRef/>
      </w:r>
      <w:r>
        <w:t xml:space="preserve"> Märgitakse taotluse esitamise päev, kuu ja aasta. </w:t>
      </w:r>
    </w:p>
  </w:footnote>
  <w:footnote w:id="3">
    <w:p w:rsidR="00FC16F6" w:rsidRPr="00BA63AF" w:rsidRDefault="00FC16F6" w:rsidP="00E82DDC">
      <w:pPr>
        <w:pStyle w:val="Allmrkusetekst"/>
      </w:pPr>
      <w:r w:rsidRPr="00BA63AF">
        <w:rPr>
          <w:rStyle w:val="Allmrkuseviide"/>
        </w:rPr>
        <w:footnoteRef/>
      </w:r>
      <w:r w:rsidRPr="00BA63AF">
        <w:t xml:space="preserve"> Märgitakse iga ehitatud või rekonstrueeritud maaparandusehitise kohta.</w:t>
      </w:r>
    </w:p>
  </w:footnote>
  <w:footnote w:id="4">
    <w:p w:rsidR="00FC16F6" w:rsidRDefault="00FC16F6" w:rsidP="006956CF">
      <w:pPr>
        <w:pStyle w:val="Allmrkusetekst"/>
      </w:pPr>
      <w:r>
        <w:rPr>
          <w:rStyle w:val="Allmrkuseviide"/>
        </w:rPr>
        <w:footnoteRef/>
      </w:r>
      <w:r>
        <w:t xml:space="preserve"> Täidetakse, kui taotleja on füüsiline isik.</w:t>
      </w:r>
    </w:p>
  </w:footnote>
  <w:footnote w:id="5">
    <w:p w:rsidR="00FC16F6" w:rsidRDefault="00FC16F6" w:rsidP="00E85C24">
      <w:pPr>
        <w:pStyle w:val="Allmrkusetekst"/>
      </w:pPr>
      <w:r>
        <w:rPr>
          <w:rStyle w:val="Allmrkuseviide"/>
        </w:rPr>
        <w:footnoteRef/>
      </w:r>
      <w:r>
        <w:t xml:space="preserve"> Täidetakse, kui taotleja on juriidiline isik.</w:t>
      </w:r>
    </w:p>
  </w:footnote>
  <w:footnote w:id="6">
    <w:p w:rsidR="00FC16F6" w:rsidRDefault="00FC16F6" w:rsidP="00F54C97">
      <w:pPr>
        <w:pStyle w:val="Allmrkusetekst"/>
      </w:pPr>
      <w:r>
        <w:rPr>
          <w:rStyle w:val="Allmrkuseviide"/>
        </w:rPr>
        <w:footnoteRef/>
      </w:r>
      <w:r>
        <w:t xml:space="preserve"> Täidetakse maaparandussüsteemi kasutusloa taotlemise korral.</w:t>
      </w:r>
    </w:p>
  </w:footnote>
  <w:footnote w:id="7">
    <w:p w:rsidR="00FC16F6" w:rsidRDefault="00FC16F6" w:rsidP="005B499F">
      <w:pPr>
        <w:pStyle w:val="Allmrkusetekst"/>
      </w:pPr>
      <w:r>
        <w:rPr>
          <w:rStyle w:val="Allmrkuseviide"/>
        </w:rPr>
        <w:footnoteRef/>
      </w:r>
      <w:r>
        <w:t xml:space="preserve"> Täidetakse maaparanduse väikesüsteemi kasutusloa taotlemise korral.</w:t>
      </w:r>
    </w:p>
  </w:footnote>
  <w:footnote w:id="8">
    <w:p w:rsidR="00FC16F6" w:rsidRDefault="00FC16F6" w:rsidP="005B499F">
      <w:pPr>
        <w:pStyle w:val="Allmrkusetekst"/>
      </w:pPr>
      <w:r>
        <w:rPr>
          <w:rStyle w:val="Allmrkuseviide"/>
        </w:rPr>
        <w:footnoteRef/>
      </w:r>
      <w:r>
        <w:t xml:space="preserve"> Täidetakse, kui ehitaja on füüsiline isik.</w:t>
      </w:r>
    </w:p>
  </w:footnote>
  <w:footnote w:id="9">
    <w:p w:rsidR="00FC16F6" w:rsidRDefault="00FC16F6" w:rsidP="003747B7">
      <w:pPr>
        <w:pStyle w:val="Allmrkusetekst"/>
      </w:pPr>
      <w:r>
        <w:rPr>
          <w:rStyle w:val="Allmrkuseviide"/>
        </w:rPr>
        <w:footnoteRef/>
      </w:r>
      <w:r>
        <w:t xml:space="preserve"> Täidetakse, kui ehitaja on juriidiline isik.</w:t>
      </w:r>
    </w:p>
  </w:footnote>
  <w:footnote w:id="10">
    <w:p w:rsidR="00FC16F6" w:rsidRDefault="00FC16F6" w:rsidP="002E5E26">
      <w:pPr>
        <w:pStyle w:val="Allmrkusetekst"/>
      </w:pPr>
      <w:r>
        <w:rPr>
          <w:rStyle w:val="Allmrkuseviide"/>
        </w:rPr>
        <w:footnoteRef/>
      </w:r>
      <w:r>
        <w:t xml:space="preserve"> Täidetakse maaparandussüsteemi kasutusloa taotlemise korral.</w:t>
      </w:r>
    </w:p>
  </w:footnote>
  <w:footnote w:id="11">
    <w:p w:rsidR="00FC16F6" w:rsidRDefault="00FC16F6" w:rsidP="002E5E26">
      <w:pPr>
        <w:pStyle w:val="Allmrkusetekst"/>
      </w:pPr>
      <w:r>
        <w:rPr>
          <w:rStyle w:val="Allmrkuseviide"/>
        </w:rPr>
        <w:footnoteRef/>
      </w:r>
      <w:r>
        <w:t xml:space="preserve"> Täidetakse maaparanduse väikesüsteemi kasutusloa taotlemise korral.</w:t>
      </w:r>
    </w:p>
  </w:footnote>
  <w:footnote w:id="12">
    <w:p w:rsidR="00FC16F6" w:rsidRPr="004C6FC5" w:rsidRDefault="00FC16F6" w:rsidP="000E3045">
      <w:pPr>
        <w:pStyle w:val="Allmrkusetekst"/>
      </w:pPr>
      <w:r w:rsidRPr="004C6FC5">
        <w:rPr>
          <w:rStyle w:val="Allmrkuseviide"/>
        </w:rPr>
        <w:footnoteRef/>
      </w:r>
      <w:r w:rsidRPr="004C6FC5">
        <w:t xml:space="preserve"> Märgitakse maaparandussüsteemi reguleeriva võrgu ehitamise või rekonstrueerimise korral</w:t>
      </w:r>
      <w:r>
        <w:t xml:space="preserve"> märkega “X</w:t>
      </w:r>
      <w:r w:rsidRPr="004C6FC5">
        <w:t>“.</w:t>
      </w:r>
    </w:p>
  </w:footnote>
  <w:footnote w:id="13">
    <w:p w:rsidR="00FC16F6" w:rsidRPr="00455D19" w:rsidRDefault="00FC16F6" w:rsidP="000E3045">
      <w:pPr>
        <w:pStyle w:val="Allmrkusetekst"/>
        <w:tabs>
          <w:tab w:val="left" w:pos="3402"/>
        </w:tabs>
      </w:pPr>
      <w:r w:rsidRPr="00455D19">
        <w:rPr>
          <w:rStyle w:val="Allmrkuseviide"/>
        </w:rPr>
        <w:footnoteRef/>
      </w:r>
      <w:r w:rsidRPr="00455D19">
        <w:t xml:space="preserve"> Märgitakse asjakohased andmed ehitatud maaparandussüsteemi või rekonstrueeritud maaparandussüsteemi osa kohta. </w:t>
      </w:r>
    </w:p>
  </w:footnote>
  <w:footnote w:id="14">
    <w:p w:rsidR="00FC16F6" w:rsidRPr="00455D19" w:rsidRDefault="00FC16F6" w:rsidP="00B224E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Märgitakse asjakohased andmed iga ehitatud või rekonstrueeritud maaparandusehitise kohta.</w:t>
      </w:r>
    </w:p>
  </w:footnote>
  <w:footnote w:id="15">
    <w:p w:rsidR="00FC16F6" w:rsidRPr="00455D19" w:rsidRDefault="00FC16F6" w:rsidP="00B224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D19">
        <w:rPr>
          <w:rStyle w:val="Allmrkuseviide"/>
          <w:rFonts w:ascii="Times New Roman" w:hAnsi="Times New Roman" w:cs="Times New Roman"/>
          <w:sz w:val="20"/>
          <w:szCs w:val="20"/>
        </w:rPr>
        <w:footnoteRef/>
      </w:r>
      <w:r w:rsidRPr="00455D19">
        <w:rPr>
          <w:rFonts w:ascii="Times New Roman" w:hAnsi="Times New Roman" w:cs="Times New Roman"/>
          <w:sz w:val="20"/>
          <w:szCs w:val="20"/>
        </w:rPr>
        <w:t xml:space="preserve"> Tabel täidetakse järgmise täpsusega: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1) pindala – 0,1 ha;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2) eesvoolu, kuivenduskraavi, drenaažitorustiku, tee, kaitsetammi, survetorustiku, veekaitsevööndi laiendi või tuuletõkkeriba pikkus – 0,01 km;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3) regulaatori paisutuskõrgus, paisjärve normaalpaisutustase või kõrgeim paisutustase – 0,1 m;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4) regulaatori suurim vooluhulk – 0,01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/s;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5) pumpla tootlikkus – 1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/h;</w:t>
      </w:r>
    </w:p>
    <w:p w:rsidR="00FC16F6" w:rsidRPr="00455D19" w:rsidRDefault="00FC16F6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6) paisjärve kogu- või reguleeriv maht – 0,1 tuhat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:rsidR="00FC16F6" w:rsidRPr="00455D19" w:rsidRDefault="00FC16F6" w:rsidP="00B224E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Uue maaparandusehitise ehitamisel esitatakse kõik tehnilised andmed, mis on asjakohased. Maaparandusehitise rekonstrueerimise korral esitatakse need tehnilised andmed, mis ehitustöödega lisandusid. </w:t>
      </w:r>
    </w:p>
  </w:footnote>
  <w:footnote w:id="17">
    <w:p w:rsidR="00FC16F6" w:rsidRPr="00996D57" w:rsidRDefault="00FC16F6" w:rsidP="00163E5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Märgitakse maaparandusehitise rekonstrueerimise korral.</w:t>
      </w:r>
    </w:p>
  </w:footnote>
  <w:footnote w:id="18">
    <w:p w:rsidR="00FC16F6" w:rsidRPr="00996D57" w:rsidRDefault="00FC16F6" w:rsidP="00B224E8">
      <w:pPr>
        <w:pStyle w:val="Allmrkusetekst"/>
      </w:pPr>
      <w:r w:rsidRPr="00996D57">
        <w:rPr>
          <w:rStyle w:val="Allmrkuseviide"/>
        </w:rPr>
        <w:footnoteRef/>
      </w:r>
      <w:r w:rsidRPr="00996D57">
        <w:t xml:space="preserve"> Tee või veekogu alune rõhu all töötav drenaažitorustik</w:t>
      </w:r>
      <w:r>
        <w:t>.</w:t>
      </w:r>
    </w:p>
  </w:footnote>
  <w:footnote w:id="19">
    <w:p w:rsidR="00FC16F6" w:rsidRDefault="00FC16F6" w:rsidP="00B224E8">
      <w:pPr>
        <w:pStyle w:val="Allmrkusetekst"/>
      </w:pPr>
      <w:r>
        <w:rPr>
          <w:rStyle w:val="Allmrkuseviide"/>
        </w:rPr>
        <w:footnoteRef/>
      </w:r>
      <w:r>
        <w:rPr>
          <w:lang w:eastAsia="en-US"/>
        </w:rPr>
        <w:t xml:space="preserve"> Andmed esitatakse iga regulaatori kohta eraldi.</w:t>
      </w:r>
    </w:p>
  </w:footnote>
  <w:footnote w:id="20">
    <w:p w:rsidR="00FC16F6" w:rsidRPr="00996D57" w:rsidRDefault="00FC16F6" w:rsidP="00B224E8">
      <w:pPr>
        <w:pStyle w:val="Allmrkusetekst"/>
      </w:pPr>
      <w:r w:rsidRPr="00996D57">
        <w:rPr>
          <w:rStyle w:val="Allmrkuseviide"/>
        </w:rPr>
        <w:footnoteRef/>
      </w:r>
      <w:r w:rsidRPr="00996D57">
        <w:t xml:space="preserve"> Üla- ja alaveetaseme vahe.</w:t>
      </w:r>
    </w:p>
  </w:footnote>
  <w:footnote w:id="21">
    <w:p w:rsidR="00FC16F6" w:rsidRDefault="00FC16F6" w:rsidP="00B224E8">
      <w:pPr>
        <w:pStyle w:val="Allmrkusetekst"/>
      </w:pPr>
      <w:r>
        <w:rPr>
          <w:rStyle w:val="Allmrkuseviide"/>
        </w:rPr>
        <w:footnoteRef/>
      </w:r>
      <w:r>
        <w:t xml:space="preserve"> Projektis märgitud maaparandussüsteemi projekteerimisnormide kohane arvutuslik vooluhulk.</w:t>
      </w:r>
    </w:p>
  </w:footnote>
  <w:footnote w:id="22">
    <w:p w:rsidR="00FC16F6" w:rsidRDefault="00FC16F6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paikse pumpla kohta eraldi.</w:t>
      </w:r>
    </w:p>
  </w:footnote>
  <w:footnote w:id="23">
    <w:p w:rsidR="00FC16F6" w:rsidRDefault="00FC16F6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teisaldatava pumpla kohta eraldi.</w:t>
      </w:r>
    </w:p>
  </w:footnote>
  <w:footnote w:id="24">
    <w:p w:rsidR="00FC16F6" w:rsidRDefault="00FC16F6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paisjärve kohta eraldi.</w:t>
      </w:r>
    </w:p>
  </w:footnote>
  <w:footnote w:id="25">
    <w:p w:rsidR="00FC16F6" w:rsidRPr="00D47DD8" w:rsidRDefault="00FC16F6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Projekti kohane veetase, mida hoitakse normaalsetes käitustingimustes.</w:t>
      </w:r>
    </w:p>
  </w:footnote>
  <w:footnote w:id="26">
    <w:p w:rsidR="00FC16F6" w:rsidRPr="00D47DD8" w:rsidRDefault="00FC16F6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Kõrgeim veetase, mis on tehniliselt lubatav.</w:t>
      </w:r>
    </w:p>
  </w:footnote>
  <w:footnote w:id="27">
    <w:p w:rsidR="00FC16F6" w:rsidRPr="00D47DD8" w:rsidRDefault="00FC16F6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Paisjärve maht põhjast kuni kõrgeima paisutustasemeni.</w:t>
      </w:r>
    </w:p>
  </w:footnote>
  <w:footnote w:id="28">
    <w:p w:rsidR="00FC16F6" w:rsidRPr="00D47DD8" w:rsidRDefault="00FC16F6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Paisjärve  normaalpaisutustaseme ja madalaima paisutustaseme vaheline maht.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8A0"/>
    <w:multiLevelType w:val="multilevel"/>
    <w:tmpl w:val="674E7174"/>
    <w:lvl w:ilvl="0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E65BA4"/>
    <w:multiLevelType w:val="hybridMultilevel"/>
    <w:tmpl w:val="3A425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6565"/>
    <w:multiLevelType w:val="hybridMultilevel"/>
    <w:tmpl w:val="FED6E6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0FDB"/>
    <w:multiLevelType w:val="hybridMultilevel"/>
    <w:tmpl w:val="1A7EBC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66CD0"/>
    <w:multiLevelType w:val="hybridMultilevel"/>
    <w:tmpl w:val="4D120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3760"/>
    <w:multiLevelType w:val="hybridMultilevel"/>
    <w:tmpl w:val="8B4EC8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50"/>
    <w:rsid w:val="00016BED"/>
    <w:rsid w:val="00017477"/>
    <w:rsid w:val="00020967"/>
    <w:rsid w:val="00062612"/>
    <w:rsid w:val="000656FE"/>
    <w:rsid w:val="00093880"/>
    <w:rsid w:val="000A7266"/>
    <w:rsid w:val="000A79ED"/>
    <w:rsid w:val="000D1FA7"/>
    <w:rsid w:val="000E3045"/>
    <w:rsid w:val="000F6A41"/>
    <w:rsid w:val="00101281"/>
    <w:rsid w:val="0014788D"/>
    <w:rsid w:val="00151BE2"/>
    <w:rsid w:val="00155749"/>
    <w:rsid w:val="00163E58"/>
    <w:rsid w:val="00182D28"/>
    <w:rsid w:val="00183BAB"/>
    <w:rsid w:val="001C481B"/>
    <w:rsid w:val="001D4905"/>
    <w:rsid w:val="001E7AC2"/>
    <w:rsid w:val="0022385A"/>
    <w:rsid w:val="00245B28"/>
    <w:rsid w:val="0026159B"/>
    <w:rsid w:val="00276CCA"/>
    <w:rsid w:val="0028567A"/>
    <w:rsid w:val="00285EA3"/>
    <w:rsid w:val="002E5E26"/>
    <w:rsid w:val="002F395B"/>
    <w:rsid w:val="003148AD"/>
    <w:rsid w:val="00337869"/>
    <w:rsid w:val="003747B7"/>
    <w:rsid w:val="003C1BF7"/>
    <w:rsid w:val="003E6313"/>
    <w:rsid w:val="00432F09"/>
    <w:rsid w:val="00455D19"/>
    <w:rsid w:val="0046675F"/>
    <w:rsid w:val="00476871"/>
    <w:rsid w:val="00481EC5"/>
    <w:rsid w:val="004A1A68"/>
    <w:rsid w:val="004C41D2"/>
    <w:rsid w:val="004E7C2C"/>
    <w:rsid w:val="004F5D08"/>
    <w:rsid w:val="004F6757"/>
    <w:rsid w:val="004F7521"/>
    <w:rsid w:val="00510332"/>
    <w:rsid w:val="00532DC4"/>
    <w:rsid w:val="0054208D"/>
    <w:rsid w:val="005512B8"/>
    <w:rsid w:val="005708A3"/>
    <w:rsid w:val="00570BC6"/>
    <w:rsid w:val="005B04C5"/>
    <w:rsid w:val="005B499F"/>
    <w:rsid w:val="005C0638"/>
    <w:rsid w:val="005C2ED4"/>
    <w:rsid w:val="005D57BE"/>
    <w:rsid w:val="005E4542"/>
    <w:rsid w:val="00606D4F"/>
    <w:rsid w:val="00613FD6"/>
    <w:rsid w:val="0066765F"/>
    <w:rsid w:val="0067426A"/>
    <w:rsid w:val="00674F88"/>
    <w:rsid w:val="00677D9F"/>
    <w:rsid w:val="006956CF"/>
    <w:rsid w:val="006A7699"/>
    <w:rsid w:val="006B394E"/>
    <w:rsid w:val="006E20DA"/>
    <w:rsid w:val="006E51CE"/>
    <w:rsid w:val="006F1E2E"/>
    <w:rsid w:val="00737A3C"/>
    <w:rsid w:val="0076629B"/>
    <w:rsid w:val="007B5FBE"/>
    <w:rsid w:val="007B77D1"/>
    <w:rsid w:val="007F7605"/>
    <w:rsid w:val="00816EF3"/>
    <w:rsid w:val="008205CC"/>
    <w:rsid w:val="0086121D"/>
    <w:rsid w:val="008862FA"/>
    <w:rsid w:val="008F59DC"/>
    <w:rsid w:val="00996E2C"/>
    <w:rsid w:val="009B7074"/>
    <w:rsid w:val="009D43F8"/>
    <w:rsid w:val="00A10DFC"/>
    <w:rsid w:val="00A14FB6"/>
    <w:rsid w:val="00A27AA0"/>
    <w:rsid w:val="00A35E11"/>
    <w:rsid w:val="00A937EA"/>
    <w:rsid w:val="00AC5DCD"/>
    <w:rsid w:val="00B224E8"/>
    <w:rsid w:val="00B344A6"/>
    <w:rsid w:val="00B5252F"/>
    <w:rsid w:val="00BA7BD5"/>
    <w:rsid w:val="00BD2138"/>
    <w:rsid w:val="00C05922"/>
    <w:rsid w:val="00C32CC1"/>
    <w:rsid w:val="00C40747"/>
    <w:rsid w:val="00C446B1"/>
    <w:rsid w:val="00C632B0"/>
    <w:rsid w:val="00CB7E7D"/>
    <w:rsid w:val="00CC648D"/>
    <w:rsid w:val="00D438B6"/>
    <w:rsid w:val="00D5083C"/>
    <w:rsid w:val="00D56ADE"/>
    <w:rsid w:val="00D7295B"/>
    <w:rsid w:val="00D872C1"/>
    <w:rsid w:val="00D90230"/>
    <w:rsid w:val="00D953B2"/>
    <w:rsid w:val="00E124BD"/>
    <w:rsid w:val="00E4462B"/>
    <w:rsid w:val="00E82DDC"/>
    <w:rsid w:val="00E85C24"/>
    <w:rsid w:val="00E97A73"/>
    <w:rsid w:val="00EB112A"/>
    <w:rsid w:val="00EB4A50"/>
    <w:rsid w:val="00F44C5F"/>
    <w:rsid w:val="00F54C97"/>
    <w:rsid w:val="00F657F5"/>
    <w:rsid w:val="00F76916"/>
    <w:rsid w:val="00FA342E"/>
    <w:rsid w:val="00FC16F6"/>
    <w:rsid w:val="00FC7840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4683"/>
  <w15:docId w15:val="{1974F7E0-A861-42CB-BB94-D58E490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5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vatabel41">
    <w:name w:val="Tavatabel 41"/>
    <w:basedOn w:val="Normaaltabel"/>
    <w:uiPriority w:val="44"/>
    <w:rsid w:val="00D50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vatabel21">
    <w:name w:val="Tavatabel 21"/>
    <w:basedOn w:val="Normaaltabel"/>
    <w:uiPriority w:val="42"/>
    <w:rsid w:val="00D508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vatabel31">
    <w:name w:val="Tavatabel 31"/>
    <w:basedOn w:val="Normaaltabel"/>
    <w:uiPriority w:val="43"/>
    <w:rsid w:val="00D50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llmrkusetekst">
    <w:name w:val="footnote text"/>
    <w:basedOn w:val="Normaallaad"/>
    <w:link w:val="AllmrkusetekstMrk"/>
    <w:uiPriority w:val="99"/>
    <w:unhideWhenUsed/>
    <w:rsid w:val="00E82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E82DD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E82DDC"/>
    <w:rPr>
      <w:vertAlign w:val="superscript"/>
    </w:rPr>
  </w:style>
  <w:style w:type="paragraph" w:styleId="Loendilik">
    <w:name w:val="List Paragraph"/>
    <w:basedOn w:val="Normaallaad"/>
    <w:uiPriority w:val="34"/>
    <w:qFormat/>
    <w:rsid w:val="006956CF"/>
    <w:pPr>
      <w:ind w:left="720"/>
      <w:contextualSpacing/>
    </w:pPr>
  </w:style>
  <w:style w:type="character" w:styleId="Kommentaariviide">
    <w:name w:val="annotation reference"/>
    <w:basedOn w:val="Liguvaikefont"/>
    <w:semiHidden/>
    <w:unhideWhenUsed/>
    <w:rsid w:val="001C481B"/>
    <w:rPr>
      <w:sz w:val="16"/>
      <w:szCs w:val="16"/>
    </w:rPr>
  </w:style>
  <w:style w:type="table" w:customStyle="1" w:styleId="Tavatabel51">
    <w:name w:val="Tavatabel 51"/>
    <w:basedOn w:val="Normaaltabel"/>
    <w:uiPriority w:val="45"/>
    <w:rsid w:val="001478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D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D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85604FBD29B4797918E3C386BC1D3" ma:contentTypeVersion="0" ma:contentTypeDescription="Loo uus dokument" ma:contentTypeScope="" ma:versionID="e550de26d9f0ec4bae15a3e6c54fbd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284b4047f4cf5347f2f816b293b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AD8B5-1F21-4DF3-A51B-C481E2B0F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4C608-185B-485D-9F46-D357D9868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9AD23-EBFA-4C74-9D66-916C1F37E0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808</Words>
  <Characters>4690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Maaeluministeerium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Uuk</dc:creator>
  <cp:lastModifiedBy>Margus Mitt</cp:lastModifiedBy>
  <cp:revision>26</cp:revision>
  <dcterms:created xsi:type="dcterms:W3CDTF">2020-11-24T16:30:00Z</dcterms:created>
  <dcterms:modified xsi:type="dcterms:W3CDTF">2022-11-11T06:47:00Z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0x010100AB785604FBD29B4797918E3C386BC1D3</vt:lpwstr>
  </property>
</Properties>
</file>