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B72BBC" w14:textId="77777777" w:rsidR="00F34848" w:rsidRPr="002220C9" w:rsidRDefault="00751A33" w:rsidP="008277E2">
      <w:pPr>
        <w:jc w:val="center"/>
        <w:rPr>
          <w:b/>
          <w:sz w:val="20"/>
        </w:rPr>
      </w:pPr>
      <w:r>
        <w:rPr>
          <w:b/>
          <w:sz w:val="20"/>
        </w:rPr>
        <w:t>PARKLA KLIENDILEPING</w:t>
      </w:r>
    </w:p>
    <w:p w14:paraId="22159567" w14:textId="77777777" w:rsidR="00687636" w:rsidRPr="0004425D" w:rsidRDefault="00687636" w:rsidP="0004425D">
      <w:pPr>
        <w:jc w:val="both"/>
        <w:rPr>
          <w:sz w:val="20"/>
          <w:szCs w:val="20"/>
        </w:rPr>
      </w:pPr>
      <w:r w:rsidRPr="0004425D">
        <w:rPr>
          <w:sz w:val="20"/>
          <w:szCs w:val="20"/>
        </w:rPr>
        <w:t xml:space="preserve">Käesolev </w:t>
      </w:r>
      <w:r w:rsidR="00751A33">
        <w:rPr>
          <w:sz w:val="20"/>
          <w:szCs w:val="20"/>
        </w:rPr>
        <w:t>kliendi</w:t>
      </w:r>
      <w:r w:rsidRPr="0004425D">
        <w:rPr>
          <w:sz w:val="20"/>
          <w:szCs w:val="20"/>
        </w:rPr>
        <w:t>leping („Leping“) on sõlmitud viimase digitaalallkirja kuupäeval järgmiste osapoolte vahel:</w:t>
      </w:r>
    </w:p>
    <w:p w14:paraId="31115C8C" w14:textId="77777777" w:rsidR="00687636" w:rsidRPr="0004425D" w:rsidRDefault="00687636" w:rsidP="0004425D">
      <w:pPr>
        <w:spacing w:after="0" w:line="240" w:lineRule="auto"/>
        <w:jc w:val="both"/>
        <w:rPr>
          <w:rFonts w:eastAsia="Times New Roman" w:cs="Times New Roman"/>
          <w:sz w:val="20"/>
          <w:szCs w:val="20"/>
        </w:rPr>
      </w:pPr>
    </w:p>
    <w:p w14:paraId="02182F52" w14:textId="6EF6435E" w:rsidR="00687636" w:rsidRPr="0004425D" w:rsidRDefault="00687636" w:rsidP="0004425D">
      <w:pPr>
        <w:autoSpaceDE w:val="0"/>
        <w:autoSpaceDN w:val="0"/>
        <w:spacing w:after="0" w:line="240" w:lineRule="auto"/>
        <w:jc w:val="both"/>
        <w:rPr>
          <w:rFonts w:eastAsia="Times New Roman" w:cs="Arial"/>
          <w:sz w:val="20"/>
          <w:szCs w:val="20"/>
        </w:rPr>
      </w:pPr>
      <w:r w:rsidRPr="0004425D">
        <w:rPr>
          <w:rFonts w:eastAsia="Times New Roman" w:cs="Arial"/>
          <w:b/>
          <w:sz w:val="20"/>
          <w:szCs w:val="20"/>
        </w:rPr>
        <w:t>AS Tallinna Lennujaam</w:t>
      </w:r>
      <w:r w:rsidRPr="0004425D">
        <w:rPr>
          <w:rFonts w:eastAsia="Times New Roman" w:cs="Arial"/>
          <w:sz w:val="20"/>
          <w:szCs w:val="20"/>
        </w:rPr>
        <w:t xml:space="preserve">, registrikood 10349560, aadress </w:t>
      </w:r>
      <w:r w:rsidR="00B24C63">
        <w:rPr>
          <w:rFonts w:eastAsia="Times New Roman" w:cs="Arial"/>
          <w:sz w:val="20"/>
          <w:szCs w:val="20"/>
        </w:rPr>
        <w:t xml:space="preserve">Tartu mnt 101, 10112 </w:t>
      </w:r>
      <w:r w:rsidRPr="0004425D">
        <w:rPr>
          <w:rFonts w:eastAsia="Times New Roman" w:cs="Arial"/>
          <w:sz w:val="20"/>
          <w:szCs w:val="20"/>
        </w:rPr>
        <w:t>Tallinn, Eesti Vabariik („</w:t>
      </w:r>
      <w:r w:rsidR="00751A33">
        <w:rPr>
          <w:rFonts w:eastAsia="Times New Roman" w:cs="Arial"/>
          <w:b/>
          <w:sz w:val="20"/>
          <w:szCs w:val="20"/>
        </w:rPr>
        <w:t>Lennujaam</w:t>
      </w:r>
      <w:r w:rsidRPr="0004425D">
        <w:rPr>
          <w:rFonts w:eastAsia="Times New Roman" w:cs="Arial"/>
          <w:sz w:val="20"/>
          <w:szCs w:val="20"/>
        </w:rPr>
        <w:t>”), mida esindab</w:t>
      </w:r>
      <w:r w:rsidR="00EE7BD7">
        <w:rPr>
          <w:rFonts w:eastAsia="Times New Roman" w:cs="Arial"/>
          <w:sz w:val="20"/>
          <w:szCs w:val="20"/>
        </w:rPr>
        <w:t xml:space="preserve"> </w:t>
      </w:r>
      <w:r w:rsidR="004E42AD">
        <w:rPr>
          <w:rFonts w:eastAsia="Times New Roman" w:cs="Arial"/>
          <w:sz w:val="20"/>
          <w:szCs w:val="20"/>
        </w:rPr>
        <w:t>volituse alusel ärijuht Kaur Elviste</w:t>
      </w:r>
      <w:r w:rsidRPr="0004425D">
        <w:rPr>
          <w:rFonts w:eastAsia="Times New Roman" w:cs="Arial"/>
          <w:sz w:val="20"/>
          <w:szCs w:val="20"/>
        </w:rPr>
        <w:t>,</w:t>
      </w:r>
    </w:p>
    <w:p w14:paraId="74DC02B3" w14:textId="77777777" w:rsidR="00687636" w:rsidRPr="0004425D" w:rsidRDefault="00687636" w:rsidP="0004425D">
      <w:pPr>
        <w:autoSpaceDE w:val="0"/>
        <w:autoSpaceDN w:val="0"/>
        <w:spacing w:after="0" w:line="240" w:lineRule="auto"/>
        <w:jc w:val="both"/>
        <w:rPr>
          <w:rFonts w:eastAsia="Times New Roman" w:cs="Arial"/>
          <w:sz w:val="20"/>
          <w:szCs w:val="20"/>
        </w:rPr>
      </w:pPr>
    </w:p>
    <w:p w14:paraId="376089C9" w14:textId="77777777" w:rsidR="00687636" w:rsidRPr="0004425D" w:rsidRDefault="00687636" w:rsidP="0004425D">
      <w:pPr>
        <w:autoSpaceDE w:val="0"/>
        <w:autoSpaceDN w:val="0"/>
        <w:spacing w:after="0" w:line="240" w:lineRule="auto"/>
        <w:jc w:val="both"/>
        <w:rPr>
          <w:rFonts w:eastAsia="Times New Roman" w:cs="Arial"/>
          <w:sz w:val="20"/>
          <w:szCs w:val="20"/>
        </w:rPr>
      </w:pPr>
      <w:r w:rsidRPr="0004425D">
        <w:rPr>
          <w:rFonts w:eastAsia="Times New Roman" w:cs="Arial"/>
          <w:sz w:val="20"/>
          <w:szCs w:val="20"/>
        </w:rPr>
        <w:t>ja</w:t>
      </w:r>
    </w:p>
    <w:p w14:paraId="0D92BF10" w14:textId="77777777" w:rsidR="00687636" w:rsidRPr="0004425D" w:rsidRDefault="00687636" w:rsidP="0004425D">
      <w:pPr>
        <w:autoSpaceDE w:val="0"/>
        <w:autoSpaceDN w:val="0"/>
        <w:spacing w:after="0" w:line="240" w:lineRule="auto"/>
        <w:jc w:val="both"/>
        <w:rPr>
          <w:rFonts w:eastAsia="Times New Roman" w:cs="Arial"/>
          <w:sz w:val="20"/>
          <w:szCs w:val="20"/>
        </w:rPr>
      </w:pPr>
    </w:p>
    <w:p w14:paraId="51B87086" w14:textId="57415B73" w:rsidR="00687636" w:rsidRPr="0004425D" w:rsidRDefault="0000784E" w:rsidP="0004425D">
      <w:pPr>
        <w:autoSpaceDE w:val="0"/>
        <w:autoSpaceDN w:val="0"/>
        <w:spacing w:after="0" w:line="240" w:lineRule="auto"/>
        <w:jc w:val="both"/>
        <w:rPr>
          <w:rFonts w:eastAsia="Times New Roman" w:cs="Arial"/>
          <w:sz w:val="20"/>
          <w:szCs w:val="20"/>
        </w:rPr>
      </w:pPr>
      <w:r>
        <w:rPr>
          <w:rFonts w:eastAsia="Times New Roman" w:cs="Arial"/>
          <w:b/>
          <w:sz w:val="20"/>
          <w:szCs w:val="20"/>
        </w:rPr>
        <w:t>Transpordiamet</w:t>
      </w:r>
      <w:r w:rsidR="00A1359E" w:rsidRPr="00EE7BD7">
        <w:rPr>
          <w:rFonts w:eastAsia="Times New Roman" w:cs="Arial"/>
          <w:b/>
          <w:sz w:val="20"/>
          <w:szCs w:val="20"/>
        </w:rPr>
        <w:t>,</w:t>
      </w:r>
      <w:r w:rsidR="00687636" w:rsidRPr="00EE7BD7">
        <w:rPr>
          <w:rFonts w:eastAsia="Times New Roman" w:cs="Arial"/>
          <w:sz w:val="20"/>
          <w:szCs w:val="20"/>
        </w:rPr>
        <w:t xml:space="preserve"> registrikood </w:t>
      </w:r>
      <w:r>
        <w:rPr>
          <w:sz w:val="20"/>
          <w:szCs w:val="20"/>
          <w:shd w:val="clear" w:color="auto" w:fill="FFFFFF"/>
        </w:rPr>
        <w:t>70001490</w:t>
      </w:r>
      <w:r w:rsidR="00687636" w:rsidRPr="00EE7BD7">
        <w:rPr>
          <w:rFonts w:eastAsia="Times New Roman" w:cs="Arial"/>
          <w:sz w:val="20"/>
          <w:szCs w:val="20"/>
        </w:rPr>
        <w:t xml:space="preserve">, aadress </w:t>
      </w:r>
      <w:r w:rsidRPr="0000784E">
        <w:rPr>
          <w:rFonts w:eastAsia="Times New Roman" w:cs="Arial"/>
          <w:sz w:val="20"/>
          <w:szCs w:val="20"/>
        </w:rPr>
        <w:t>Valge tn 4/1, 11413 Tallinn, Lasnamäe linnaosa,</w:t>
      </w:r>
      <w:r>
        <w:rPr>
          <w:rFonts w:eastAsia="Times New Roman" w:cs="Arial"/>
          <w:sz w:val="20"/>
          <w:szCs w:val="20"/>
        </w:rPr>
        <w:t xml:space="preserve"> Eesti Vabariik</w:t>
      </w:r>
      <w:r w:rsidRPr="0000784E">
        <w:rPr>
          <w:rFonts w:eastAsia="Times New Roman" w:cs="Arial"/>
          <w:sz w:val="20"/>
          <w:szCs w:val="20"/>
        </w:rPr>
        <w:t xml:space="preserve"> </w:t>
      </w:r>
      <w:r w:rsidR="00687636" w:rsidRPr="00EE7BD7">
        <w:rPr>
          <w:rFonts w:eastAsia="Times New Roman" w:cs="Arial"/>
          <w:sz w:val="20"/>
          <w:szCs w:val="20"/>
        </w:rPr>
        <w:t>(</w:t>
      </w:r>
      <w:r w:rsidR="00687636" w:rsidRPr="00EE7BD7">
        <w:rPr>
          <w:rFonts w:eastAsia="Times New Roman" w:cs="Arial"/>
          <w:b/>
          <w:sz w:val="20"/>
          <w:szCs w:val="20"/>
        </w:rPr>
        <w:t>„</w:t>
      </w:r>
      <w:r w:rsidR="00751A33" w:rsidRPr="00EE7BD7">
        <w:rPr>
          <w:rFonts w:eastAsia="Times New Roman" w:cs="Arial"/>
          <w:b/>
          <w:sz w:val="20"/>
          <w:szCs w:val="20"/>
        </w:rPr>
        <w:t>Klient</w:t>
      </w:r>
      <w:r w:rsidR="00687636" w:rsidRPr="00EE7BD7">
        <w:rPr>
          <w:rFonts w:eastAsia="Times New Roman" w:cs="Arial"/>
          <w:b/>
          <w:sz w:val="20"/>
          <w:szCs w:val="20"/>
        </w:rPr>
        <w:t>“</w:t>
      </w:r>
      <w:r w:rsidR="00687636" w:rsidRPr="00EE7BD7">
        <w:rPr>
          <w:rFonts w:eastAsia="Times New Roman" w:cs="Arial"/>
          <w:sz w:val="20"/>
          <w:szCs w:val="20"/>
        </w:rPr>
        <w:t>), mida esindab</w:t>
      </w:r>
      <w:r w:rsidR="00EE7BD7" w:rsidRPr="00EE7BD7">
        <w:rPr>
          <w:rFonts w:eastAsia="Times New Roman" w:cs="Arial"/>
          <w:sz w:val="20"/>
          <w:szCs w:val="20"/>
        </w:rPr>
        <w:t xml:space="preserve"> </w:t>
      </w:r>
      <w:r>
        <w:rPr>
          <w:rFonts w:eastAsia="Times New Roman" w:cs="Arial"/>
          <w:sz w:val="20"/>
          <w:szCs w:val="20"/>
        </w:rPr>
        <w:t>volituse alusel Kermo Vinnikov</w:t>
      </w:r>
      <w:r w:rsidR="00687636" w:rsidRPr="00EE7BD7">
        <w:rPr>
          <w:rFonts w:eastAsia="Times New Roman" w:cs="Arial"/>
          <w:sz w:val="20"/>
          <w:szCs w:val="20"/>
        </w:rPr>
        <w:t>,</w:t>
      </w:r>
    </w:p>
    <w:p w14:paraId="2BC1A8DC" w14:textId="77777777" w:rsidR="00687636" w:rsidRPr="0004425D" w:rsidRDefault="00687636" w:rsidP="0004425D">
      <w:pPr>
        <w:spacing w:after="0" w:line="240" w:lineRule="auto"/>
        <w:jc w:val="both"/>
        <w:rPr>
          <w:rFonts w:eastAsia="Times New Roman" w:cs="Times New Roman"/>
          <w:sz w:val="20"/>
          <w:szCs w:val="20"/>
        </w:rPr>
      </w:pPr>
    </w:p>
    <w:p w14:paraId="3F77D424" w14:textId="77777777" w:rsidR="00687636" w:rsidRPr="0004425D" w:rsidRDefault="00687636" w:rsidP="0004425D">
      <w:pPr>
        <w:spacing w:after="0" w:line="240" w:lineRule="auto"/>
        <w:jc w:val="both"/>
        <w:rPr>
          <w:rFonts w:eastAsia="Times New Roman" w:cs="Times New Roman"/>
          <w:sz w:val="20"/>
          <w:szCs w:val="20"/>
        </w:rPr>
      </w:pPr>
      <w:r w:rsidRPr="0004425D">
        <w:rPr>
          <w:rFonts w:eastAsia="Times New Roman" w:cs="Times New Roman"/>
          <w:sz w:val="20"/>
          <w:szCs w:val="20"/>
        </w:rPr>
        <w:t>Lennujaam ja K</w:t>
      </w:r>
      <w:r w:rsidR="00751A33">
        <w:rPr>
          <w:rFonts w:eastAsia="Times New Roman" w:cs="Times New Roman"/>
          <w:sz w:val="20"/>
          <w:szCs w:val="20"/>
        </w:rPr>
        <w:t>lient</w:t>
      </w:r>
      <w:r w:rsidRPr="0004425D">
        <w:rPr>
          <w:rFonts w:eastAsia="Times New Roman" w:cs="Times New Roman"/>
          <w:sz w:val="20"/>
          <w:szCs w:val="20"/>
        </w:rPr>
        <w:t xml:space="preserve"> eraldi nimetatud kui Pool ning koos Pooled,</w:t>
      </w:r>
    </w:p>
    <w:p w14:paraId="73124935" w14:textId="77777777" w:rsidR="00687636" w:rsidRPr="0004425D" w:rsidRDefault="00687636" w:rsidP="0004425D">
      <w:pPr>
        <w:spacing w:after="0" w:line="240" w:lineRule="auto"/>
        <w:jc w:val="both"/>
        <w:rPr>
          <w:rFonts w:eastAsia="Times New Roman" w:cs="Times New Roman"/>
          <w:sz w:val="20"/>
          <w:szCs w:val="20"/>
        </w:rPr>
      </w:pPr>
    </w:p>
    <w:p w14:paraId="1F8F782F" w14:textId="77777777" w:rsidR="00687636" w:rsidRPr="0004425D" w:rsidRDefault="00687636" w:rsidP="0004425D">
      <w:pPr>
        <w:spacing w:after="0" w:line="240" w:lineRule="auto"/>
        <w:jc w:val="both"/>
        <w:rPr>
          <w:rFonts w:eastAsia="Times New Roman" w:cs="Times New Roman"/>
          <w:sz w:val="20"/>
          <w:szCs w:val="20"/>
        </w:rPr>
      </w:pPr>
      <w:r w:rsidRPr="0004425D">
        <w:rPr>
          <w:rFonts w:eastAsia="Times New Roman" w:cs="Times New Roman"/>
          <w:sz w:val="20"/>
          <w:szCs w:val="20"/>
        </w:rPr>
        <w:t>Pooled on kokku leppinud alljärgnevas:</w:t>
      </w:r>
    </w:p>
    <w:p w14:paraId="5E025559" w14:textId="77777777" w:rsidR="00687636" w:rsidRPr="0004425D" w:rsidRDefault="00687636" w:rsidP="0004425D">
      <w:pPr>
        <w:spacing w:after="0" w:line="240" w:lineRule="auto"/>
        <w:jc w:val="both"/>
        <w:rPr>
          <w:rFonts w:eastAsia="Times New Roman" w:cs="Times New Roman"/>
          <w:sz w:val="20"/>
          <w:szCs w:val="20"/>
        </w:rPr>
      </w:pPr>
    </w:p>
    <w:p w14:paraId="1A9132F7" w14:textId="77777777" w:rsidR="00687636" w:rsidRPr="0004425D" w:rsidRDefault="00687636" w:rsidP="0004425D">
      <w:pPr>
        <w:pStyle w:val="ListParagraph"/>
        <w:numPr>
          <w:ilvl w:val="0"/>
          <w:numId w:val="1"/>
        </w:numPr>
        <w:spacing w:after="0" w:line="240" w:lineRule="auto"/>
        <w:jc w:val="both"/>
        <w:rPr>
          <w:rFonts w:eastAsia="Times New Roman" w:cs="Times New Roman"/>
          <w:b/>
          <w:sz w:val="20"/>
          <w:szCs w:val="20"/>
        </w:rPr>
      </w:pPr>
      <w:r w:rsidRPr="0004425D">
        <w:rPr>
          <w:rFonts w:eastAsia="Times New Roman" w:cs="Times New Roman"/>
          <w:b/>
          <w:sz w:val="20"/>
          <w:szCs w:val="20"/>
        </w:rPr>
        <w:t>LEPINGU OBJEKT</w:t>
      </w:r>
    </w:p>
    <w:p w14:paraId="4F5CFC54" w14:textId="17C30421" w:rsidR="002220C9" w:rsidRDefault="00212CC8" w:rsidP="0004425D">
      <w:pPr>
        <w:pStyle w:val="ListParagraph"/>
        <w:numPr>
          <w:ilvl w:val="1"/>
          <w:numId w:val="1"/>
        </w:numPr>
        <w:spacing w:after="0" w:line="240" w:lineRule="auto"/>
        <w:jc w:val="both"/>
        <w:rPr>
          <w:rFonts w:eastAsia="Times New Roman" w:cs="Times New Roman"/>
          <w:sz w:val="20"/>
          <w:szCs w:val="20"/>
        </w:rPr>
      </w:pPr>
      <w:r>
        <w:rPr>
          <w:rFonts w:eastAsia="Times New Roman" w:cs="Times New Roman"/>
          <w:sz w:val="20"/>
          <w:szCs w:val="20"/>
        </w:rPr>
        <w:t xml:space="preserve">Lennujaam võimaldab Kliendil parkida tasu eest oma sõidukeid </w:t>
      </w:r>
      <w:r w:rsidR="0000784E">
        <w:rPr>
          <w:rFonts w:eastAsia="Times New Roman" w:cs="Times New Roman"/>
          <w:sz w:val="20"/>
          <w:szCs w:val="20"/>
        </w:rPr>
        <w:t>D</w:t>
      </w:r>
      <w:r w:rsidR="00A1359E">
        <w:rPr>
          <w:rFonts w:eastAsia="Times New Roman" w:cs="Times New Roman"/>
          <w:sz w:val="20"/>
          <w:szCs w:val="20"/>
        </w:rPr>
        <w:t xml:space="preserve"> </w:t>
      </w:r>
      <w:r>
        <w:rPr>
          <w:rFonts w:eastAsia="Times New Roman" w:cs="Times New Roman"/>
          <w:sz w:val="20"/>
          <w:szCs w:val="20"/>
        </w:rPr>
        <w:t>mehitamata parklas („Parkla“) Lepingus sätestatud tingimustel ja korras.</w:t>
      </w:r>
    </w:p>
    <w:p w14:paraId="3D49111C" w14:textId="77777777" w:rsidR="007A6B3C" w:rsidRDefault="00212CC8" w:rsidP="0004425D">
      <w:pPr>
        <w:pStyle w:val="ListParagraph"/>
        <w:numPr>
          <w:ilvl w:val="1"/>
          <w:numId w:val="1"/>
        </w:numPr>
        <w:spacing w:after="0" w:line="240" w:lineRule="auto"/>
        <w:jc w:val="both"/>
        <w:rPr>
          <w:rFonts w:eastAsia="Times New Roman" w:cs="Times New Roman"/>
          <w:sz w:val="20"/>
          <w:szCs w:val="20"/>
        </w:rPr>
      </w:pPr>
      <w:r>
        <w:rPr>
          <w:rFonts w:eastAsia="Times New Roman" w:cs="Times New Roman"/>
          <w:sz w:val="20"/>
          <w:szCs w:val="20"/>
        </w:rPr>
        <w:t xml:space="preserve">Kliendile eraldatakse </w:t>
      </w:r>
      <w:r w:rsidR="00065877">
        <w:rPr>
          <w:rFonts w:eastAsia="Times New Roman" w:cs="Times New Roman"/>
          <w:sz w:val="20"/>
          <w:szCs w:val="20"/>
        </w:rPr>
        <w:t>parkimiskoht Parkla sätestamata asukohas</w:t>
      </w:r>
      <w:r>
        <w:rPr>
          <w:rFonts w:eastAsia="Times New Roman" w:cs="Times New Roman"/>
          <w:sz w:val="20"/>
          <w:szCs w:val="20"/>
        </w:rPr>
        <w:t xml:space="preserve"> („Parkimiskoht“).</w:t>
      </w:r>
      <w:r w:rsidR="009B7F2E">
        <w:rPr>
          <w:rFonts w:eastAsia="Times New Roman" w:cs="Times New Roman"/>
          <w:sz w:val="20"/>
          <w:szCs w:val="20"/>
        </w:rPr>
        <w:t xml:space="preserve"> Pooled lepivad täpse Parkimiskohtade arvu kokku eraldi vastavalt Lepingu punktis 2.2.1 sätestatud protseduurile.</w:t>
      </w:r>
    </w:p>
    <w:p w14:paraId="37223CE8" w14:textId="77777777" w:rsidR="008258D3" w:rsidRDefault="008258D3" w:rsidP="008258D3">
      <w:pPr>
        <w:pStyle w:val="ListParagraph"/>
        <w:numPr>
          <w:ilvl w:val="1"/>
          <w:numId w:val="1"/>
        </w:numPr>
        <w:spacing w:after="0" w:line="240" w:lineRule="auto"/>
        <w:jc w:val="both"/>
        <w:rPr>
          <w:rFonts w:eastAsia="Times New Roman" w:cs="Times New Roman"/>
          <w:sz w:val="20"/>
          <w:szCs w:val="20"/>
        </w:rPr>
      </w:pPr>
      <w:r w:rsidRPr="008258D3">
        <w:rPr>
          <w:rFonts w:eastAsia="Times New Roman" w:cs="Times New Roman"/>
          <w:sz w:val="20"/>
          <w:szCs w:val="20"/>
        </w:rPr>
        <w:t>Leping lõpetab kõik varasemad poolte vahel sõlmitud parkimisega seotud kokkulepped ja lepingud.</w:t>
      </w:r>
    </w:p>
    <w:p w14:paraId="3787730A" w14:textId="77777777" w:rsidR="00696824" w:rsidRPr="0004425D" w:rsidRDefault="00696824" w:rsidP="0004425D">
      <w:pPr>
        <w:pStyle w:val="ListParagraph"/>
        <w:spacing w:after="0" w:line="240" w:lineRule="auto"/>
        <w:ind w:left="792"/>
        <w:jc w:val="both"/>
        <w:rPr>
          <w:rFonts w:eastAsia="Times New Roman" w:cs="Times New Roman"/>
          <w:sz w:val="20"/>
          <w:szCs w:val="20"/>
        </w:rPr>
      </w:pPr>
    </w:p>
    <w:p w14:paraId="6255098B" w14:textId="77777777" w:rsidR="00687636" w:rsidRPr="0004425D" w:rsidRDefault="00212CC8" w:rsidP="0004425D">
      <w:pPr>
        <w:pStyle w:val="ListParagraph"/>
        <w:numPr>
          <w:ilvl w:val="0"/>
          <w:numId w:val="1"/>
        </w:numPr>
        <w:spacing w:after="0" w:line="240" w:lineRule="auto"/>
        <w:jc w:val="both"/>
        <w:rPr>
          <w:rFonts w:eastAsia="Times New Roman" w:cs="Times New Roman"/>
          <w:b/>
          <w:sz w:val="20"/>
          <w:szCs w:val="20"/>
        </w:rPr>
      </w:pPr>
      <w:r>
        <w:rPr>
          <w:rFonts w:eastAsia="Times New Roman" w:cs="Times New Roman"/>
          <w:b/>
          <w:sz w:val="20"/>
          <w:szCs w:val="20"/>
        </w:rPr>
        <w:t>KLIENDI</w:t>
      </w:r>
      <w:r w:rsidR="00687636" w:rsidRPr="0004425D">
        <w:rPr>
          <w:rFonts w:eastAsia="Times New Roman" w:cs="Times New Roman"/>
          <w:b/>
          <w:sz w:val="20"/>
          <w:szCs w:val="20"/>
        </w:rPr>
        <w:t xml:space="preserve"> ÕIGUSED JA KOHUSTUSED</w:t>
      </w:r>
    </w:p>
    <w:p w14:paraId="735BFB33" w14:textId="77777777" w:rsidR="00696824" w:rsidRPr="0004425D" w:rsidRDefault="0055066D" w:rsidP="0004425D">
      <w:pPr>
        <w:pStyle w:val="ListParagraph"/>
        <w:numPr>
          <w:ilvl w:val="1"/>
          <w:numId w:val="1"/>
        </w:numPr>
        <w:spacing w:after="0" w:line="240" w:lineRule="auto"/>
        <w:jc w:val="both"/>
        <w:rPr>
          <w:rFonts w:eastAsia="Times New Roman" w:cs="Times New Roman"/>
          <w:sz w:val="20"/>
          <w:szCs w:val="20"/>
        </w:rPr>
      </w:pPr>
      <w:r>
        <w:rPr>
          <w:rFonts w:eastAsia="Times New Roman" w:cs="Times New Roman"/>
          <w:sz w:val="20"/>
          <w:szCs w:val="20"/>
        </w:rPr>
        <w:t>Klient</w:t>
      </w:r>
      <w:r w:rsidR="00696824" w:rsidRPr="0004425D">
        <w:rPr>
          <w:rFonts w:eastAsia="Times New Roman" w:cs="Times New Roman"/>
          <w:sz w:val="20"/>
          <w:szCs w:val="20"/>
        </w:rPr>
        <w:t xml:space="preserve"> on kohustatud:</w:t>
      </w:r>
    </w:p>
    <w:p w14:paraId="2AC0CE56" w14:textId="77777777" w:rsidR="002576A2" w:rsidRPr="002576A2" w:rsidRDefault="00212CC8" w:rsidP="002576A2">
      <w:pPr>
        <w:pStyle w:val="ListParagraph"/>
        <w:numPr>
          <w:ilvl w:val="2"/>
          <w:numId w:val="1"/>
        </w:numPr>
        <w:spacing w:after="0" w:line="240" w:lineRule="auto"/>
        <w:jc w:val="both"/>
        <w:rPr>
          <w:rFonts w:eastAsia="Times New Roman" w:cs="Times New Roman"/>
          <w:sz w:val="20"/>
          <w:szCs w:val="20"/>
        </w:rPr>
      </w:pPr>
      <w:r>
        <w:rPr>
          <w:rFonts w:eastAsia="Times New Roman" w:cs="Times New Roman"/>
          <w:sz w:val="20"/>
          <w:szCs w:val="20"/>
        </w:rPr>
        <w:t xml:space="preserve">kasutama </w:t>
      </w:r>
      <w:r w:rsidR="00065877">
        <w:rPr>
          <w:rFonts w:eastAsia="Times New Roman" w:cs="Times New Roman"/>
          <w:sz w:val="20"/>
          <w:szCs w:val="20"/>
        </w:rPr>
        <w:t>Parkimiskohti ainult vastavalt sihtotstarbele;</w:t>
      </w:r>
    </w:p>
    <w:p w14:paraId="41B887FE" w14:textId="77777777" w:rsidR="00065877" w:rsidRDefault="00065877" w:rsidP="0004425D">
      <w:pPr>
        <w:pStyle w:val="ListParagraph"/>
        <w:numPr>
          <w:ilvl w:val="2"/>
          <w:numId w:val="1"/>
        </w:numPr>
        <w:spacing w:after="0" w:line="240" w:lineRule="auto"/>
        <w:jc w:val="both"/>
        <w:rPr>
          <w:rFonts w:eastAsia="Times New Roman" w:cs="Times New Roman"/>
          <w:sz w:val="20"/>
          <w:szCs w:val="20"/>
        </w:rPr>
      </w:pPr>
      <w:r>
        <w:rPr>
          <w:rFonts w:eastAsia="Times New Roman" w:cs="Times New Roman"/>
          <w:sz w:val="20"/>
          <w:szCs w:val="20"/>
        </w:rPr>
        <w:t>järgima sõidukite parkimisel Parklas kehtivaid parkimisnõudeid;</w:t>
      </w:r>
    </w:p>
    <w:p w14:paraId="5F45F170" w14:textId="77777777" w:rsidR="00065877" w:rsidRPr="00065877" w:rsidRDefault="00065877" w:rsidP="00065877">
      <w:pPr>
        <w:pStyle w:val="ListParagraph"/>
        <w:numPr>
          <w:ilvl w:val="2"/>
          <w:numId w:val="1"/>
        </w:numPr>
        <w:spacing w:after="0" w:line="240" w:lineRule="auto"/>
        <w:jc w:val="both"/>
        <w:rPr>
          <w:rFonts w:eastAsia="Times New Roman" w:cs="Times New Roman"/>
          <w:sz w:val="20"/>
          <w:szCs w:val="20"/>
        </w:rPr>
      </w:pPr>
      <w:r>
        <w:rPr>
          <w:rFonts w:eastAsia="Times New Roman" w:cs="Times New Roman"/>
          <w:sz w:val="20"/>
          <w:szCs w:val="20"/>
        </w:rPr>
        <w:t>mitte parkima haagiseid;</w:t>
      </w:r>
    </w:p>
    <w:p w14:paraId="194C518C" w14:textId="77777777" w:rsidR="009B7F2E" w:rsidRDefault="00177107" w:rsidP="00AF5676">
      <w:pPr>
        <w:pStyle w:val="ListParagraph"/>
        <w:numPr>
          <w:ilvl w:val="2"/>
          <w:numId w:val="1"/>
        </w:numPr>
        <w:spacing w:after="0" w:line="240" w:lineRule="auto"/>
        <w:jc w:val="both"/>
        <w:rPr>
          <w:rFonts w:eastAsia="Times New Roman" w:cs="Times New Roman"/>
          <w:sz w:val="20"/>
          <w:szCs w:val="20"/>
        </w:rPr>
      </w:pPr>
      <w:r w:rsidRPr="0004425D">
        <w:rPr>
          <w:rFonts w:eastAsia="Times New Roman" w:cs="Times New Roman"/>
          <w:sz w:val="20"/>
          <w:szCs w:val="20"/>
        </w:rPr>
        <w:t>tasuma Lepingus sätestatud tasu fikseeritud ajal</w:t>
      </w:r>
      <w:r w:rsidR="00065877">
        <w:rPr>
          <w:rFonts w:eastAsia="Times New Roman" w:cs="Times New Roman"/>
          <w:sz w:val="20"/>
          <w:szCs w:val="20"/>
        </w:rPr>
        <w:t xml:space="preserve"> vastavalt</w:t>
      </w:r>
      <w:r w:rsidR="007A6B3C">
        <w:rPr>
          <w:rFonts w:eastAsia="Times New Roman" w:cs="Times New Roman"/>
          <w:sz w:val="20"/>
          <w:szCs w:val="20"/>
        </w:rPr>
        <w:t xml:space="preserve"> Lennujaama</w:t>
      </w:r>
      <w:r w:rsidR="00065877">
        <w:rPr>
          <w:rFonts w:eastAsia="Times New Roman" w:cs="Times New Roman"/>
          <w:sz w:val="20"/>
          <w:szCs w:val="20"/>
        </w:rPr>
        <w:t xml:space="preserve"> kehtivale hinnakirjale</w:t>
      </w:r>
      <w:r w:rsidR="009B7F2E">
        <w:rPr>
          <w:rFonts w:eastAsia="Times New Roman" w:cs="Times New Roman"/>
          <w:sz w:val="20"/>
          <w:szCs w:val="20"/>
        </w:rPr>
        <w:t>;</w:t>
      </w:r>
    </w:p>
    <w:p w14:paraId="1FE12501" w14:textId="77777777" w:rsidR="007515F2" w:rsidRPr="00AF5676" w:rsidRDefault="009B7F2E" w:rsidP="00AF5676">
      <w:pPr>
        <w:pStyle w:val="ListParagraph"/>
        <w:numPr>
          <w:ilvl w:val="2"/>
          <w:numId w:val="1"/>
        </w:numPr>
        <w:spacing w:after="0" w:line="240" w:lineRule="auto"/>
        <w:jc w:val="both"/>
        <w:rPr>
          <w:rFonts w:eastAsia="Times New Roman" w:cs="Times New Roman"/>
          <w:sz w:val="20"/>
          <w:szCs w:val="20"/>
        </w:rPr>
      </w:pPr>
      <w:r>
        <w:rPr>
          <w:rFonts w:eastAsia="Times New Roman" w:cs="Times New Roman"/>
          <w:sz w:val="20"/>
          <w:szCs w:val="20"/>
        </w:rPr>
        <w:t>kandma täielikku vastutust parkimissüsteemi ja läbipääsulubade väärkasutamise (sh läbipääsuloa jagamine kolmandatele isikutele jm</w:t>
      </w:r>
      <w:r w:rsidR="00CF2C75">
        <w:rPr>
          <w:rFonts w:eastAsia="Times New Roman" w:cs="Times New Roman"/>
          <w:sz w:val="20"/>
          <w:szCs w:val="20"/>
        </w:rPr>
        <w:t>s</w:t>
      </w:r>
      <w:r>
        <w:rPr>
          <w:rFonts w:eastAsia="Times New Roman" w:cs="Times New Roman"/>
          <w:sz w:val="20"/>
          <w:szCs w:val="20"/>
        </w:rPr>
        <w:t>) eest.</w:t>
      </w:r>
    </w:p>
    <w:p w14:paraId="1B55533C" w14:textId="77777777" w:rsidR="000F3803" w:rsidRDefault="0055066D" w:rsidP="000F3803">
      <w:pPr>
        <w:pStyle w:val="ListParagraph"/>
        <w:numPr>
          <w:ilvl w:val="1"/>
          <w:numId w:val="1"/>
        </w:numPr>
        <w:spacing w:after="0" w:line="240" w:lineRule="auto"/>
        <w:jc w:val="both"/>
        <w:rPr>
          <w:rFonts w:eastAsia="Times New Roman" w:cs="Times New Roman"/>
          <w:sz w:val="20"/>
          <w:szCs w:val="20"/>
        </w:rPr>
      </w:pPr>
      <w:r>
        <w:rPr>
          <w:rFonts w:eastAsia="Times New Roman" w:cs="Times New Roman"/>
          <w:sz w:val="20"/>
          <w:szCs w:val="20"/>
        </w:rPr>
        <w:t>Kliendil</w:t>
      </w:r>
      <w:r w:rsidR="00177107" w:rsidRPr="0004425D">
        <w:rPr>
          <w:rFonts w:eastAsia="Times New Roman" w:cs="Times New Roman"/>
          <w:sz w:val="20"/>
          <w:szCs w:val="20"/>
        </w:rPr>
        <w:t xml:space="preserve"> on õigus: </w:t>
      </w:r>
    </w:p>
    <w:p w14:paraId="3366DD4B" w14:textId="453D8756" w:rsidR="00652C16" w:rsidRPr="000F3803" w:rsidRDefault="007A6B3C" w:rsidP="000F3803">
      <w:pPr>
        <w:pStyle w:val="ListParagraph"/>
        <w:numPr>
          <w:ilvl w:val="2"/>
          <w:numId w:val="1"/>
        </w:numPr>
        <w:spacing w:after="0" w:line="240" w:lineRule="auto"/>
        <w:jc w:val="both"/>
        <w:rPr>
          <w:rFonts w:eastAsia="Times New Roman" w:cs="Times New Roman"/>
          <w:sz w:val="20"/>
          <w:szCs w:val="20"/>
        </w:rPr>
      </w:pPr>
      <w:r w:rsidRPr="000F3803">
        <w:rPr>
          <w:rFonts w:eastAsia="Times New Roman" w:cs="Times New Roman"/>
          <w:sz w:val="20"/>
          <w:szCs w:val="20"/>
        </w:rPr>
        <w:t xml:space="preserve">muuta </w:t>
      </w:r>
      <w:r w:rsidR="00065877" w:rsidRPr="000F3803">
        <w:rPr>
          <w:rFonts w:eastAsia="Times New Roman" w:cs="Times New Roman"/>
          <w:sz w:val="20"/>
          <w:szCs w:val="20"/>
        </w:rPr>
        <w:t>parkimiskohtade arvu</w:t>
      </w:r>
      <w:r w:rsidR="0000784E">
        <w:rPr>
          <w:rFonts w:eastAsia="Times New Roman" w:cs="Times New Roman"/>
          <w:sz w:val="20"/>
          <w:szCs w:val="20"/>
        </w:rPr>
        <w:t>,</w:t>
      </w:r>
      <w:r w:rsidRPr="000F3803">
        <w:rPr>
          <w:rFonts w:eastAsia="Times New Roman" w:cs="Times New Roman"/>
          <w:sz w:val="20"/>
          <w:szCs w:val="20"/>
        </w:rPr>
        <w:t xml:space="preserve"> </w:t>
      </w:r>
      <w:r w:rsidR="00065877" w:rsidRPr="000F3803">
        <w:rPr>
          <w:rFonts w:eastAsia="Times New Roman" w:cs="Times New Roman"/>
          <w:sz w:val="20"/>
          <w:szCs w:val="20"/>
        </w:rPr>
        <w:t>teatades Lepingu punktis 7.6.</w:t>
      </w:r>
      <w:r w:rsidR="0000784E">
        <w:rPr>
          <w:rFonts w:eastAsia="Times New Roman" w:cs="Times New Roman"/>
          <w:sz w:val="20"/>
          <w:szCs w:val="20"/>
        </w:rPr>
        <w:t>2.2.</w:t>
      </w:r>
      <w:r w:rsidR="00065877" w:rsidRPr="000F3803">
        <w:rPr>
          <w:rFonts w:eastAsia="Times New Roman" w:cs="Times New Roman"/>
          <w:sz w:val="20"/>
          <w:szCs w:val="20"/>
        </w:rPr>
        <w:t xml:space="preserve"> sätestatud </w:t>
      </w:r>
      <w:r w:rsidR="0000784E">
        <w:rPr>
          <w:rFonts w:eastAsia="Times New Roman" w:cs="Times New Roman"/>
          <w:sz w:val="20"/>
          <w:szCs w:val="20"/>
        </w:rPr>
        <w:t>kontakti.</w:t>
      </w:r>
    </w:p>
    <w:p w14:paraId="0C445E71" w14:textId="77777777" w:rsidR="00687636" w:rsidRPr="0004425D" w:rsidRDefault="00065877" w:rsidP="0004425D">
      <w:pPr>
        <w:pStyle w:val="ListParagraph"/>
        <w:numPr>
          <w:ilvl w:val="0"/>
          <w:numId w:val="1"/>
        </w:numPr>
        <w:spacing w:after="0" w:line="240" w:lineRule="auto"/>
        <w:jc w:val="both"/>
        <w:rPr>
          <w:rFonts w:eastAsia="Times New Roman" w:cs="Times New Roman"/>
          <w:b/>
          <w:sz w:val="20"/>
          <w:szCs w:val="20"/>
        </w:rPr>
      </w:pPr>
      <w:r>
        <w:rPr>
          <w:rFonts w:eastAsia="Times New Roman" w:cs="Times New Roman"/>
          <w:b/>
          <w:sz w:val="20"/>
          <w:szCs w:val="20"/>
        </w:rPr>
        <w:t>LENNUJAAMA</w:t>
      </w:r>
      <w:r w:rsidR="00687636" w:rsidRPr="0004425D">
        <w:rPr>
          <w:rFonts w:eastAsia="Times New Roman" w:cs="Times New Roman"/>
          <w:b/>
          <w:sz w:val="20"/>
          <w:szCs w:val="20"/>
        </w:rPr>
        <w:t xml:space="preserve"> ÕIGUSED JA KOHUSTUSED</w:t>
      </w:r>
    </w:p>
    <w:p w14:paraId="35E7C083" w14:textId="77777777" w:rsidR="00652C16" w:rsidRPr="0055066D" w:rsidRDefault="0055066D" w:rsidP="0004425D">
      <w:pPr>
        <w:pStyle w:val="ListParagraph"/>
        <w:numPr>
          <w:ilvl w:val="1"/>
          <w:numId w:val="1"/>
        </w:numPr>
        <w:spacing w:after="0" w:line="240" w:lineRule="auto"/>
        <w:jc w:val="both"/>
        <w:rPr>
          <w:rFonts w:eastAsia="Times New Roman" w:cs="Times New Roman"/>
          <w:sz w:val="20"/>
          <w:szCs w:val="20"/>
        </w:rPr>
      </w:pPr>
      <w:r>
        <w:rPr>
          <w:rFonts w:eastAsia="Times New Roman" w:cs="Times New Roman"/>
          <w:sz w:val="20"/>
          <w:szCs w:val="20"/>
        </w:rPr>
        <w:t>Lennujaam</w:t>
      </w:r>
      <w:r w:rsidR="00652C16" w:rsidRPr="0055066D">
        <w:rPr>
          <w:rFonts w:eastAsia="Times New Roman" w:cs="Times New Roman"/>
          <w:sz w:val="20"/>
          <w:szCs w:val="20"/>
        </w:rPr>
        <w:t xml:space="preserve"> on kohustatud:</w:t>
      </w:r>
    </w:p>
    <w:p w14:paraId="16D1228E" w14:textId="77777777" w:rsidR="00652C16" w:rsidRPr="0055066D" w:rsidRDefault="00065877" w:rsidP="0004425D">
      <w:pPr>
        <w:pStyle w:val="ListParagraph"/>
        <w:numPr>
          <w:ilvl w:val="3"/>
          <w:numId w:val="1"/>
        </w:numPr>
        <w:spacing w:after="0" w:line="240" w:lineRule="auto"/>
        <w:jc w:val="both"/>
        <w:rPr>
          <w:rFonts w:eastAsia="Times New Roman" w:cs="Times New Roman"/>
          <w:sz w:val="20"/>
          <w:szCs w:val="20"/>
        </w:rPr>
      </w:pPr>
      <w:r w:rsidRPr="0055066D">
        <w:rPr>
          <w:rFonts w:eastAsia="Times New Roman" w:cs="Times New Roman"/>
          <w:sz w:val="20"/>
          <w:szCs w:val="20"/>
        </w:rPr>
        <w:t xml:space="preserve">võimaldama Kliendil kasutada </w:t>
      </w:r>
      <w:r w:rsidR="0055066D" w:rsidRPr="0055066D">
        <w:rPr>
          <w:rFonts w:eastAsia="Times New Roman" w:cs="Times New Roman"/>
          <w:sz w:val="20"/>
          <w:szCs w:val="20"/>
        </w:rPr>
        <w:t xml:space="preserve">kokkulepitud arvul </w:t>
      </w:r>
      <w:r w:rsidRPr="0055066D">
        <w:rPr>
          <w:rFonts w:eastAsia="Times New Roman" w:cs="Times New Roman"/>
          <w:sz w:val="20"/>
          <w:szCs w:val="20"/>
        </w:rPr>
        <w:t>Parkimiskohti</w:t>
      </w:r>
      <w:r w:rsidR="0055066D" w:rsidRPr="0055066D">
        <w:rPr>
          <w:rFonts w:eastAsia="Times New Roman" w:cs="Times New Roman"/>
          <w:sz w:val="20"/>
          <w:szCs w:val="20"/>
        </w:rPr>
        <w:t>;</w:t>
      </w:r>
    </w:p>
    <w:p w14:paraId="70276791" w14:textId="77777777" w:rsidR="0055066D" w:rsidRDefault="0055066D" w:rsidP="0004425D">
      <w:pPr>
        <w:pStyle w:val="ListParagraph"/>
        <w:numPr>
          <w:ilvl w:val="3"/>
          <w:numId w:val="1"/>
        </w:numPr>
        <w:spacing w:after="0" w:line="240" w:lineRule="auto"/>
        <w:jc w:val="both"/>
        <w:rPr>
          <w:rFonts w:eastAsia="Times New Roman" w:cs="Times New Roman"/>
          <w:sz w:val="20"/>
          <w:szCs w:val="20"/>
        </w:rPr>
      </w:pPr>
      <w:r w:rsidRPr="0055066D">
        <w:rPr>
          <w:rFonts w:eastAsia="Times New Roman" w:cs="Times New Roman"/>
          <w:sz w:val="20"/>
          <w:szCs w:val="20"/>
        </w:rPr>
        <w:t xml:space="preserve">väljastama Kliendile </w:t>
      </w:r>
      <w:r>
        <w:rPr>
          <w:rFonts w:eastAsia="Times New Roman" w:cs="Times New Roman"/>
          <w:sz w:val="20"/>
          <w:szCs w:val="20"/>
        </w:rPr>
        <w:t>Parkimiskohtade kasutamiseks parkimisloa või magnetkaardi;</w:t>
      </w:r>
    </w:p>
    <w:p w14:paraId="32BD188B" w14:textId="77777777" w:rsidR="0055066D" w:rsidRDefault="0055066D" w:rsidP="0004425D">
      <w:pPr>
        <w:pStyle w:val="ListParagraph"/>
        <w:numPr>
          <w:ilvl w:val="3"/>
          <w:numId w:val="1"/>
        </w:numPr>
        <w:spacing w:after="0" w:line="240" w:lineRule="auto"/>
        <w:jc w:val="both"/>
        <w:rPr>
          <w:rFonts w:eastAsia="Times New Roman" w:cs="Times New Roman"/>
          <w:sz w:val="20"/>
          <w:szCs w:val="20"/>
        </w:rPr>
      </w:pPr>
      <w:r>
        <w:rPr>
          <w:rFonts w:eastAsia="Times New Roman" w:cs="Times New Roman"/>
          <w:sz w:val="20"/>
          <w:szCs w:val="20"/>
        </w:rPr>
        <w:t>täitma võimalusel Kliendi täiendavad tellimused või muudatused parkimiskohtadele</w:t>
      </w:r>
      <w:r w:rsidR="002576A2">
        <w:rPr>
          <w:rFonts w:eastAsia="Times New Roman" w:cs="Times New Roman"/>
          <w:sz w:val="20"/>
          <w:szCs w:val="20"/>
        </w:rPr>
        <w:t xml:space="preserve"> </w:t>
      </w:r>
      <w:r w:rsidR="00456A74">
        <w:rPr>
          <w:rFonts w:eastAsia="Times New Roman" w:cs="Times New Roman"/>
          <w:sz w:val="20"/>
          <w:szCs w:val="20"/>
        </w:rPr>
        <w:t>viie</w:t>
      </w:r>
      <w:r w:rsidR="002576A2">
        <w:rPr>
          <w:rFonts w:eastAsia="Times New Roman" w:cs="Times New Roman"/>
          <w:sz w:val="20"/>
          <w:szCs w:val="20"/>
        </w:rPr>
        <w:t xml:space="preserve"> (5) tööpäeva jooksul</w:t>
      </w:r>
      <w:r>
        <w:rPr>
          <w:rFonts w:eastAsia="Times New Roman" w:cs="Times New Roman"/>
          <w:sz w:val="20"/>
          <w:szCs w:val="20"/>
        </w:rPr>
        <w:t>;</w:t>
      </w:r>
    </w:p>
    <w:p w14:paraId="1B635182" w14:textId="77777777" w:rsidR="0055066D" w:rsidRDefault="0055066D" w:rsidP="0004425D">
      <w:pPr>
        <w:pStyle w:val="ListParagraph"/>
        <w:numPr>
          <w:ilvl w:val="3"/>
          <w:numId w:val="1"/>
        </w:numPr>
        <w:spacing w:after="0" w:line="240" w:lineRule="auto"/>
        <w:jc w:val="both"/>
        <w:rPr>
          <w:rFonts w:eastAsia="Times New Roman" w:cs="Times New Roman"/>
          <w:sz w:val="20"/>
          <w:szCs w:val="20"/>
        </w:rPr>
      </w:pPr>
      <w:r>
        <w:rPr>
          <w:rFonts w:eastAsia="Times New Roman" w:cs="Times New Roman"/>
          <w:sz w:val="20"/>
          <w:szCs w:val="20"/>
        </w:rPr>
        <w:t xml:space="preserve">informeerima Klienti </w:t>
      </w:r>
      <w:r w:rsidR="00456A74">
        <w:rPr>
          <w:rFonts w:eastAsia="Times New Roman" w:cs="Times New Roman"/>
          <w:sz w:val="20"/>
          <w:szCs w:val="20"/>
        </w:rPr>
        <w:t>kolme</w:t>
      </w:r>
      <w:r>
        <w:rPr>
          <w:rFonts w:eastAsia="Times New Roman" w:cs="Times New Roman"/>
          <w:sz w:val="20"/>
          <w:szCs w:val="20"/>
        </w:rPr>
        <w:t xml:space="preserve"> (</w:t>
      </w:r>
      <w:r w:rsidR="00456A74">
        <w:rPr>
          <w:rFonts w:eastAsia="Times New Roman" w:cs="Times New Roman"/>
          <w:sz w:val="20"/>
          <w:szCs w:val="20"/>
        </w:rPr>
        <w:t>3</w:t>
      </w:r>
      <w:r>
        <w:rPr>
          <w:rFonts w:eastAsia="Times New Roman" w:cs="Times New Roman"/>
          <w:sz w:val="20"/>
          <w:szCs w:val="20"/>
        </w:rPr>
        <w:t>) tööpäeva jooksul arvates täiendava tellimuse saamisest juhul, kui Lennujaamal puudub võimalus täiendava tellimuse täitmiseks;</w:t>
      </w:r>
    </w:p>
    <w:p w14:paraId="4C3AA6DE" w14:textId="77777777" w:rsidR="0055066D" w:rsidRPr="0055066D" w:rsidRDefault="0055066D" w:rsidP="0004425D">
      <w:pPr>
        <w:pStyle w:val="ListParagraph"/>
        <w:numPr>
          <w:ilvl w:val="3"/>
          <w:numId w:val="1"/>
        </w:numPr>
        <w:spacing w:after="0" w:line="240" w:lineRule="auto"/>
        <w:jc w:val="both"/>
        <w:rPr>
          <w:rFonts w:eastAsia="Times New Roman" w:cs="Times New Roman"/>
          <w:sz w:val="20"/>
          <w:szCs w:val="20"/>
        </w:rPr>
      </w:pPr>
      <w:r>
        <w:rPr>
          <w:rFonts w:eastAsia="Times New Roman" w:cs="Times New Roman"/>
          <w:sz w:val="20"/>
          <w:szCs w:val="20"/>
        </w:rPr>
        <w:t>esitama Kliendile igakuulise arve Lepingus sätestatud ajaks.</w:t>
      </w:r>
    </w:p>
    <w:p w14:paraId="012066CC" w14:textId="77777777" w:rsidR="00652C16" w:rsidRPr="0055066D" w:rsidRDefault="0055066D" w:rsidP="0004425D">
      <w:pPr>
        <w:pStyle w:val="ListParagraph"/>
        <w:numPr>
          <w:ilvl w:val="1"/>
          <w:numId w:val="1"/>
        </w:numPr>
        <w:spacing w:after="0" w:line="240" w:lineRule="auto"/>
        <w:jc w:val="both"/>
        <w:rPr>
          <w:rFonts w:eastAsia="Times New Roman" w:cs="Times New Roman"/>
          <w:sz w:val="20"/>
          <w:szCs w:val="20"/>
        </w:rPr>
      </w:pPr>
      <w:r>
        <w:rPr>
          <w:rFonts w:eastAsia="Times New Roman" w:cs="Times New Roman"/>
          <w:sz w:val="20"/>
          <w:szCs w:val="20"/>
        </w:rPr>
        <w:t>Lennujaamal</w:t>
      </w:r>
      <w:r w:rsidR="00EF5D3C" w:rsidRPr="0055066D">
        <w:rPr>
          <w:rFonts w:eastAsia="Times New Roman" w:cs="Times New Roman"/>
          <w:sz w:val="20"/>
          <w:szCs w:val="20"/>
        </w:rPr>
        <w:t xml:space="preserve"> on õigus:</w:t>
      </w:r>
    </w:p>
    <w:p w14:paraId="531452E9" w14:textId="77777777" w:rsidR="0055066D" w:rsidRDefault="0055066D" w:rsidP="0004425D">
      <w:pPr>
        <w:pStyle w:val="NoSpacing"/>
        <w:numPr>
          <w:ilvl w:val="2"/>
          <w:numId w:val="1"/>
        </w:numPr>
        <w:jc w:val="both"/>
        <w:rPr>
          <w:rFonts w:ascii="Verdana" w:hAnsi="Verdana"/>
          <w:sz w:val="20"/>
          <w:szCs w:val="20"/>
        </w:rPr>
      </w:pPr>
      <w:r>
        <w:rPr>
          <w:rFonts w:ascii="Verdana" w:hAnsi="Verdana"/>
          <w:sz w:val="20"/>
          <w:szCs w:val="20"/>
        </w:rPr>
        <w:t>muuta kehtivat hinnakirja teatades hindade muutmisest Kliendile kolmkümmend (30) kalendripäeva ette;</w:t>
      </w:r>
    </w:p>
    <w:p w14:paraId="4DBD9454" w14:textId="77777777" w:rsidR="0004425D" w:rsidRDefault="0004425D" w:rsidP="0004425D">
      <w:pPr>
        <w:pStyle w:val="NoSpacing"/>
        <w:numPr>
          <w:ilvl w:val="2"/>
          <w:numId w:val="1"/>
        </w:numPr>
        <w:jc w:val="both"/>
        <w:rPr>
          <w:rFonts w:ascii="Verdana" w:hAnsi="Verdana"/>
          <w:sz w:val="20"/>
          <w:szCs w:val="20"/>
        </w:rPr>
      </w:pPr>
      <w:r w:rsidRPr="0055066D">
        <w:rPr>
          <w:rFonts w:ascii="Verdana" w:hAnsi="Verdana"/>
          <w:sz w:val="20"/>
          <w:szCs w:val="20"/>
        </w:rPr>
        <w:t>saada tasu vastavalt</w:t>
      </w:r>
      <w:r w:rsidR="002576A2">
        <w:rPr>
          <w:rFonts w:ascii="Verdana" w:hAnsi="Verdana"/>
          <w:sz w:val="20"/>
          <w:szCs w:val="20"/>
        </w:rPr>
        <w:t xml:space="preserve"> käesoleva Lepingu tingimustele;</w:t>
      </w:r>
    </w:p>
    <w:p w14:paraId="7CF03E18" w14:textId="77777777" w:rsidR="002576A2" w:rsidRPr="0055066D" w:rsidRDefault="002576A2" w:rsidP="0004425D">
      <w:pPr>
        <w:pStyle w:val="NoSpacing"/>
        <w:numPr>
          <w:ilvl w:val="2"/>
          <w:numId w:val="1"/>
        </w:numPr>
        <w:jc w:val="both"/>
        <w:rPr>
          <w:rFonts w:ascii="Verdana" w:hAnsi="Verdana"/>
          <w:sz w:val="20"/>
          <w:szCs w:val="20"/>
        </w:rPr>
      </w:pPr>
      <w:r>
        <w:rPr>
          <w:rFonts w:ascii="Verdana" w:hAnsi="Verdana"/>
          <w:sz w:val="20"/>
          <w:szCs w:val="20"/>
        </w:rPr>
        <w:lastRenderedPageBreak/>
        <w:t>Esitada trahvinõue juhul, kui parkimisluba on väärkasutatud (</w:t>
      </w:r>
      <w:r w:rsidR="00801429">
        <w:rPr>
          <w:rFonts w:ascii="Verdana" w:hAnsi="Verdana"/>
          <w:sz w:val="20"/>
          <w:szCs w:val="20"/>
        </w:rPr>
        <w:t>näiteks kui isikupõhine parkimisluba on antud kasutamiseks kolmandale osapoolele või on tagatud väär ligi- või väljapääs teistele sõidukitele parkla alalt, jms).</w:t>
      </w:r>
      <w:r>
        <w:rPr>
          <w:rFonts w:ascii="Verdana" w:hAnsi="Verdana"/>
          <w:sz w:val="20"/>
          <w:szCs w:val="20"/>
        </w:rPr>
        <w:t xml:space="preserve"> </w:t>
      </w:r>
    </w:p>
    <w:p w14:paraId="278B07EB" w14:textId="77777777" w:rsidR="00EF5D3C" w:rsidRPr="0004425D" w:rsidRDefault="00EF5D3C" w:rsidP="0004425D">
      <w:pPr>
        <w:spacing w:after="0" w:line="240" w:lineRule="auto"/>
        <w:ind w:left="720"/>
        <w:jc w:val="both"/>
        <w:rPr>
          <w:rFonts w:eastAsia="Times New Roman" w:cs="Times New Roman"/>
          <w:sz w:val="20"/>
          <w:szCs w:val="20"/>
        </w:rPr>
      </w:pPr>
    </w:p>
    <w:p w14:paraId="1BBB9D1D" w14:textId="77777777" w:rsidR="00687636" w:rsidRPr="0004425D" w:rsidRDefault="00687636" w:rsidP="0004425D">
      <w:pPr>
        <w:pStyle w:val="ListParagraph"/>
        <w:numPr>
          <w:ilvl w:val="0"/>
          <w:numId w:val="1"/>
        </w:numPr>
        <w:spacing w:after="0" w:line="240" w:lineRule="auto"/>
        <w:jc w:val="both"/>
        <w:rPr>
          <w:rFonts w:eastAsia="Times New Roman" w:cs="Times New Roman"/>
          <w:b/>
          <w:sz w:val="20"/>
          <w:szCs w:val="20"/>
        </w:rPr>
      </w:pPr>
      <w:r w:rsidRPr="0004425D">
        <w:rPr>
          <w:rFonts w:eastAsia="Times New Roman" w:cs="Times New Roman"/>
          <w:b/>
          <w:sz w:val="20"/>
          <w:szCs w:val="20"/>
        </w:rPr>
        <w:t>LEPINGU MAKSUMUS JA TASUMISE KORD</w:t>
      </w:r>
    </w:p>
    <w:p w14:paraId="078713BE" w14:textId="6239D115" w:rsidR="0004425D" w:rsidRPr="0004425D" w:rsidRDefault="0055066D" w:rsidP="0004425D">
      <w:pPr>
        <w:pStyle w:val="NoSpacing"/>
        <w:numPr>
          <w:ilvl w:val="1"/>
          <w:numId w:val="1"/>
        </w:numPr>
        <w:jc w:val="both"/>
        <w:rPr>
          <w:rFonts w:ascii="Verdana" w:hAnsi="Verdana"/>
          <w:sz w:val="20"/>
          <w:szCs w:val="20"/>
        </w:rPr>
      </w:pPr>
      <w:r>
        <w:rPr>
          <w:rFonts w:ascii="Verdana" w:hAnsi="Verdana"/>
          <w:sz w:val="20"/>
          <w:szCs w:val="20"/>
        </w:rPr>
        <w:t>Parkimiskohtade</w:t>
      </w:r>
      <w:r w:rsidR="002576A2">
        <w:rPr>
          <w:rFonts w:ascii="Verdana" w:hAnsi="Verdana"/>
          <w:sz w:val="20"/>
          <w:szCs w:val="20"/>
        </w:rPr>
        <w:t xml:space="preserve"> eest tasutakse vastavalt Lennujaama hinnakirjale</w:t>
      </w:r>
      <w:r w:rsidR="0004425D" w:rsidRPr="0004425D">
        <w:rPr>
          <w:rFonts w:ascii="Verdana" w:hAnsi="Verdana"/>
          <w:sz w:val="20"/>
          <w:szCs w:val="20"/>
        </w:rPr>
        <w:t xml:space="preserve"> ühes kalendrik</w:t>
      </w:r>
      <w:r w:rsidR="002576A2">
        <w:rPr>
          <w:rFonts w:ascii="Verdana" w:hAnsi="Verdana"/>
          <w:sz w:val="20"/>
          <w:szCs w:val="20"/>
        </w:rPr>
        <w:t xml:space="preserve">uus </w:t>
      </w:r>
      <w:r w:rsidR="0004425D" w:rsidRPr="0004425D">
        <w:rPr>
          <w:rFonts w:ascii="Verdana" w:hAnsi="Verdana"/>
          <w:sz w:val="20"/>
          <w:szCs w:val="20"/>
        </w:rPr>
        <w:t xml:space="preserve">vastavalt </w:t>
      </w:r>
      <w:r>
        <w:rPr>
          <w:rFonts w:ascii="Verdana" w:hAnsi="Verdana"/>
          <w:sz w:val="20"/>
          <w:szCs w:val="20"/>
        </w:rPr>
        <w:t>Lennujaama</w:t>
      </w:r>
      <w:r w:rsidR="0004425D" w:rsidRPr="0004425D">
        <w:rPr>
          <w:rFonts w:ascii="Verdana" w:hAnsi="Verdana"/>
          <w:sz w:val="20"/>
          <w:szCs w:val="20"/>
        </w:rPr>
        <w:t xml:space="preserve"> poolt esi</w:t>
      </w:r>
      <w:r w:rsidR="002576A2">
        <w:rPr>
          <w:rFonts w:ascii="Verdana" w:hAnsi="Verdana"/>
          <w:sz w:val="20"/>
          <w:szCs w:val="20"/>
        </w:rPr>
        <w:t xml:space="preserve">tatud arvele </w:t>
      </w:r>
      <w:r w:rsidR="008F777A">
        <w:rPr>
          <w:rFonts w:ascii="Verdana" w:hAnsi="Verdana"/>
          <w:sz w:val="20"/>
          <w:szCs w:val="20"/>
        </w:rPr>
        <w:t>kahekümne</w:t>
      </w:r>
      <w:r w:rsidR="002576A2">
        <w:rPr>
          <w:rFonts w:ascii="Verdana" w:hAnsi="Verdana"/>
          <w:sz w:val="20"/>
          <w:szCs w:val="20"/>
        </w:rPr>
        <w:t xml:space="preserve"> (</w:t>
      </w:r>
      <w:r w:rsidR="008F777A">
        <w:rPr>
          <w:rFonts w:ascii="Verdana" w:hAnsi="Verdana"/>
          <w:sz w:val="20"/>
          <w:szCs w:val="20"/>
        </w:rPr>
        <w:t>20</w:t>
      </w:r>
      <w:r w:rsidR="0004425D" w:rsidRPr="0004425D">
        <w:rPr>
          <w:rFonts w:ascii="Verdana" w:hAnsi="Verdana"/>
          <w:sz w:val="20"/>
          <w:szCs w:val="20"/>
        </w:rPr>
        <w:t>) kalendripäeva jooksul arve saabumise päevast arvates.</w:t>
      </w:r>
    </w:p>
    <w:p w14:paraId="640D07F5" w14:textId="3A4E70DB" w:rsidR="0055066D" w:rsidRDefault="0055066D" w:rsidP="0004425D">
      <w:pPr>
        <w:pStyle w:val="ListParagraph"/>
        <w:numPr>
          <w:ilvl w:val="1"/>
          <w:numId w:val="1"/>
        </w:numPr>
        <w:spacing w:after="0" w:line="240" w:lineRule="auto"/>
        <w:contextualSpacing w:val="0"/>
        <w:jc w:val="both"/>
        <w:rPr>
          <w:rFonts w:eastAsia="Times New Roman"/>
          <w:sz w:val="20"/>
          <w:szCs w:val="20"/>
        </w:rPr>
      </w:pPr>
      <w:r>
        <w:rPr>
          <w:rFonts w:eastAsia="Times New Roman"/>
          <w:sz w:val="20"/>
          <w:szCs w:val="20"/>
        </w:rPr>
        <w:t xml:space="preserve">Arve esitatakse </w:t>
      </w:r>
      <w:r w:rsidR="00E77727">
        <w:rPr>
          <w:rFonts w:eastAsia="Times New Roman"/>
          <w:sz w:val="20"/>
          <w:szCs w:val="20"/>
        </w:rPr>
        <w:t xml:space="preserve">e-arvena </w:t>
      </w:r>
      <w:r>
        <w:rPr>
          <w:rFonts w:eastAsia="Times New Roman"/>
          <w:sz w:val="20"/>
          <w:szCs w:val="20"/>
        </w:rPr>
        <w:t xml:space="preserve">reaalselt väljastatud Parkimiskohtade </w:t>
      </w:r>
      <w:r w:rsidR="00277640">
        <w:rPr>
          <w:rFonts w:eastAsia="Times New Roman"/>
          <w:sz w:val="20"/>
          <w:szCs w:val="20"/>
        </w:rPr>
        <w:t>osas eelmise kalendrikuu kohta</w:t>
      </w:r>
      <w:r>
        <w:rPr>
          <w:rFonts w:eastAsia="Times New Roman"/>
          <w:sz w:val="20"/>
          <w:szCs w:val="20"/>
        </w:rPr>
        <w:t>.</w:t>
      </w:r>
    </w:p>
    <w:p w14:paraId="62F73B16" w14:textId="77777777" w:rsidR="0004425D" w:rsidRDefault="00277640" w:rsidP="0004425D">
      <w:pPr>
        <w:numPr>
          <w:ilvl w:val="1"/>
          <w:numId w:val="1"/>
        </w:numPr>
        <w:spacing w:after="0" w:line="240" w:lineRule="auto"/>
        <w:jc w:val="both"/>
        <w:rPr>
          <w:rFonts w:cs="Times New Roman"/>
          <w:sz w:val="20"/>
          <w:szCs w:val="20"/>
          <w:lang w:eastAsia="et-EE"/>
        </w:rPr>
      </w:pPr>
      <w:r>
        <w:rPr>
          <w:rFonts w:cs="Times New Roman"/>
          <w:sz w:val="20"/>
          <w:szCs w:val="20"/>
          <w:lang w:eastAsia="et-EE"/>
        </w:rPr>
        <w:t>Kui Klient</w:t>
      </w:r>
      <w:r w:rsidR="0004425D" w:rsidRPr="0004425D">
        <w:rPr>
          <w:rFonts w:cs="Times New Roman"/>
          <w:sz w:val="20"/>
          <w:szCs w:val="20"/>
          <w:lang w:eastAsia="et-EE"/>
        </w:rPr>
        <w:t xml:space="preserve"> ei tasu </w:t>
      </w:r>
      <w:r>
        <w:rPr>
          <w:rFonts w:cs="Times New Roman"/>
          <w:sz w:val="20"/>
          <w:szCs w:val="20"/>
          <w:lang w:eastAsia="et-EE"/>
        </w:rPr>
        <w:t>Lennujaama</w:t>
      </w:r>
      <w:r w:rsidR="0004425D" w:rsidRPr="0004425D">
        <w:rPr>
          <w:rFonts w:cs="Times New Roman"/>
          <w:sz w:val="20"/>
          <w:szCs w:val="20"/>
          <w:lang w:eastAsia="et-EE"/>
        </w:rPr>
        <w:t xml:space="preserve"> esitatud arvet õigeks ajaks, on </w:t>
      </w:r>
      <w:r>
        <w:rPr>
          <w:rFonts w:cs="Times New Roman"/>
          <w:sz w:val="20"/>
          <w:szCs w:val="20"/>
          <w:lang w:eastAsia="et-EE"/>
        </w:rPr>
        <w:t>Lennujaamal õigus nõuda viivist 0,2</w:t>
      </w:r>
      <w:r w:rsidR="0004425D" w:rsidRPr="0004425D">
        <w:rPr>
          <w:rFonts w:cs="Times New Roman"/>
          <w:sz w:val="20"/>
          <w:szCs w:val="20"/>
          <w:lang w:eastAsia="et-EE"/>
        </w:rPr>
        <w:t xml:space="preserve">% võlgnevusest iga tasumisega viivitatud päeva eest kuni kohustuste täitmiseni. </w:t>
      </w:r>
      <w:r>
        <w:rPr>
          <w:rFonts w:cs="Times New Roman"/>
          <w:sz w:val="20"/>
          <w:szCs w:val="20"/>
          <w:lang w:eastAsia="et-EE"/>
        </w:rPr>
        <w:t>Klient</w:t>
      </w:r>
      <w:r w:rsidR="0004425D" w:rsidRPr="0004425D">
        <w:rPr>
          <w:rFonts w:cs="Times New Roman"/>
          <w:sz w:val="20"/>
          <w:szCs w:val="20"/>
          <w:lang w:eastAsia="et-EE"/>
        </w:rPr>
        <w:t xml:space="preserve"> on kohustatud viivise tasuma kahekümne ühe (21) kalendripäeva jooksul arvates </w:t>
      </w:r>
      <w:r>
        <w:rPr>
          <w:rFonts w:cs="Times New Roman"/>
          <w:sz w:val="20"/>
          <w:szCs w:val="20"/>
          <w:lang w:eastAsia="et-EE"/>
        </w:rPr>
        <w:t>Lennujaamalt</w:t>
      </w:r>
      <w:r w:rsidR="0004425D" w:rsidRPr="0004425D">
        <w:rPr>
          <w:rFonts w:cs="Times New Roman"/>
          <w:sz w:val="20"/>
          <w:szCs w:val="20"/>
          <w:lang w:eastAsia="et-EE"/>
        </w:rPr>
        <w:t xml:space="preserve"> sellekohase nõude saamisest.</w:t>
      </w:r>
    </w:p>
    <w:p w14:paraId="41A2A936" w14:textId="77777777" w:rsidR="006423F1" w:rsidRPr="0004425D" w:rsidRDefault="006423F1" w:rsidP="0004425D">
      <w:pPr>
        <w:numPr>
          <w:ilvl w:val="1"/>
          <w:numId w:val="1"/>
        </w:numPr>
        <w:spacing w:after="0" w:line="240" w:lineRule="auto"/>
        <w:jc w:val="both"/>
        <w:rPr>
          <w:rFonts w:cs="Times New Roman"/>
          <w:sz w:val="20"/>
          <w:szCs w:val="20"/>
          <w:lang w:eastAsia="et-EE"/>
        </w:rPr>
      </w:pPr>
      <w:r>
        <w:rPr>
          <w:rFonts w:cs="Times New Roman"/>
          <w:sz w:val="20"/>
          <w:szCs w:val="20"/>
          <w:lang w:eastAsia="et-EE"/>
        </w:rPr>
        <w:t>Lennujaamal on õigus teha hinnakirjas ühepoolselt muudatusi, teavitades kohaldatavatest muudatustest vähemalt kolmkümmend (30) kalendripäeva ette enne vastavate muudatuste rakendamist.</w:t>
      </w:r>
    </w:p>
    <w:p w14:paraId="18425DE0" w14:textId="77777777" w:rsidR="0004425D" w:rsidRPr="0004425D" w:rsidRDefault="0004425D" w:rsidP="0004425D">
      <w:pPr>
        <w:pStyle w:val="ListParagraph"/>
        <w:spacing w:after="0" w:line="240" w:lineRule="auto"/>
        <w:ind w:left="792"/>
        <w:jc w:val="both"/>
        <w:rPr>
          <w:rFonts w:eastAsia="Times New Roman" w:cs="Times New Roman"/>
          <w:sz w:val="20"/>
          <w:szCs w:val="20"/>
        </w:rPr>
      </w:pPr>
    </w:p>
    <w:p w14:paraId="45182B5F" w14:textId="77777777" w:rsidR="00687636" w:rsidRPr="0004425D" w:rsidRDefault="00687636" w:rsidP="0004425D">
      <w:pPr>
        <w:pStyle w:val="ListParagraph"/>
        <w:numPr>
          <w:ilvl w:val="0"/>
          <w:numId w:val="1"/>
        </w:numPr>
        <w:spacing w:after="0" w:line="240" w:lineRule="auto"/>
        <w:jc w:val="both"/>
        <w:rPr>
          <w:rFonts w:eastAsia="Times New Roman" w:cs="Times New Roman"/>
          <w:b/>
          <w:sz w:val="20"/>
          <w:szCs w:val="20"/>
        </w:rPr>
      </w:pPr>
      <w:r w:rsidRPr="0004425D">
        <w:rPr>
          <w:rFonts w:eastAsia="Times New Roman" w:cs="Times New Roman"/>
          <w:b/>
          <w:sz w:val="20"/>
          <w:szCs w:val="20"/>
        </w:rPr>
        <w:t>VASTUTUS JA VÄÄRAMATU JÕUD</w:t>
      </w:r>
    </w:p>
    <w:p w14:paraId="4B44C2EA" w14:textId="77777777" w:rsidR="0004425D" w:rsidRDefault="0004425D" w:rsidP="0004425D">
      <w:pPr>
        <w:pStyle w:val="NoSpacing"/>
        <w:numPr>
          <w:ilvl w:val="1"/>
          <w:numId w:val="1"/>
        </w:numPr>
        <w:jc w:val="both"/>
        <w:rPr>
          <w:rFonts w:ascii="Verdana" w:hAnsi="Verdana"/>
          <w:sz w:val="20"/>
          <w:szCs w:val="20"/>
        </w:rPr>
      </w:pPr>
      <w:r w:rsidRPr="0004425D">
        <w:rPr>
          <w:rFonts w:ascii="Verdana" w:hAnsi="Verdana"/>
          <w:sz w:val="20"/>
          <w:szCs w:val="20"/>
        </w:rPr>
        <w:t>Lepingut rikkunud Pool on kohustatud tekkinud otsese varalise kahju teisele Poolele hüvitama, kui Lepingus ei ole sätestatud teisiti. Käesolev vastutuse piirang ei kohaldu tahtlikult või raske hooletuse tulemusena tekitatud kahju hüvitamisele.</w:t>
      </w:r>
    </w:p>
    <w:p w14:paraId="27F657F6" w14:textId="77777777" w:rsidR="002576A2" w:rsidRPr="002576A2" w:rsidRDefault="00277640" w:rsidP="002576A2">
      <w:pPr>
        <w:pStyle w:val="NoSpacing"/>
        <w:numPr>
          <w:ilvl w:val="1"/>
          <w:numId w:val="1"/>
        </w:numPr>
        <w:jc w:val="both"/>
        <w:rPr>
          <w:rFonts w:ascii="Verdana" w:hAnsi="Verdana"/>
          <w:sz w:val="20"/>
          <w:szCs w:val="20"/>
        </w:rPr>
      </w:pPr>
      <w:r>
        <w:rPr>
          <w:rFonts w:ascii="Verdana" w:hAnsi="Verdana"/>
          <w:sz w:val="20"/>
          <w:szCs w:val="20"/>
        </w:rPr>
        <w:t>Lennujaam ei vastuta mitte ühelgi juhul Parklat kasutavate/külastavate isikute tegevuste/tegevusetuse eest.</w:t>
      </w:r>
    </w:p>
    <w:p w14:paraId="309940C0" w14:textId="77777777" w:rsidR="00277640" w:rsidRPr="0004425D" w:rsidRDefault="00277640" w:rsidP="00277640">
      <w:pPr>
        <w:pStyle w:val="NoSpacing"/>
        <w:numPr>
          <w:ilvl w:val="1"/>
          <w:numId w:val="1"/>
        </w:numPr>
        <w:jc w:val="both"/>
        <w:rPr>
          <w:rFonts w:ascii="Verdana" w:hAnsi="Verdana"/>
          <w:sz w:val="20"/>
          <w:szCs w:val="20"/>
        </w:rPr>
      </w:pPr>
      <w:r>
        <w:rPr>
          <w:rFonts w:ascii="Verdana" w:hAnsi="Verdana"/>
          <w:sz w:val="20"/>
          <w:szCs w:val="20"/>
        </w:rPr>
        <w:t>Lennujaam ei vastuta parkimise ajal ja P</w:t>
      </w:r>
      <w:r w:rsidRPr="00277640">
        <w:rPr>
          <w:rFonts w:ascii="Verdana" w:hAnsi="Verdana"/>
          <w:sz w:val="20"/>
          <w:szCs w:val="20"/>
        </w:rPr>
        <w:t xml:space="preserve">arklas liiklemise käigus sõidukile </w:t>
      </w:r>
      <w:r w:rsidR="00C941DF">
        <w:rPr>
          <w:rFonts w:ascii="Verdana" w:hAnsi="Verdana"/>
          <w:sz w:val="20"/>
          <w:szCs w:val="20"/>
        </w:rPr>
        <w:t>Parkla</w:t>
      </w:r>
      <w:r w:rsidRPr="00277640">
        <w:rPr>
          <w:rFonts w:ascii="Verdana" w:hAnsi="Verdana"/>
          <w:sz w:val="20"/>
          <w:szCs w:val="20"/>
        </w:rPr>
        <w:t xml:space="preserve"> kasutaja enda või kolmandate isikute tekitatud kahju eest.</w:t>
      </w:r>
    </w:p>
    <w:p w14:paraId="0255CB10" w14:textId="77777777" w:rsidR="0004425D" w:rsidRDefault="0004425D" w:rsidP="0004425D">
      <w:pPr>
        <w:numPr>
          <w:ilvl w:val="1"/>
          <w:numId w:val="1"/>
        </w:numPr>
        <w:spacing w:after="0" w:line="240" w:lineRule="auto"/>
        <w:jc w:val="both"/>
        <w:rPr>
          <w:sz w:val="20"/>
          <w:szCs w:val="20"/>
        </w:rPr>
      </w:pPr>
      <w:r w:rsidRPr="0004425D">
        <w:rPr>
          <w:sz w:val="20"/>
          <w:szCs w:val="20"/>
        </w:rPr>
        <w:t xml:space="preserve">Pooled ei vastuta oma lepinguliste kohustuste rikkumise eest, kui rikkumine on vabandatav vääramatu jõu asjaolude esinemise tõttu. </w:t>
      </w:r>
    </w:p>
    <w:p w14:paraId="305BD8F7" w14:textId="77777777" w:rsidR="006423F1" w:rsidRPr="006423F1" w:rsidRDefault="006423F1" w:rsidP="006423F1">
      <w:pPr>
        <w:pStyle w:val="NoSpacing"/>
        <w:numPr>
          <w:ilvl w:val="1"/>
          <w:numId w:val="1"/>
        </w:numPr>
        <w:jc w:val="both"/>
        <w:rPr>
          <w:rFonts w:ascii="Verdana" w:hAnsi="Verdana"/>
          <w:sz w:val="20"/>
          <w:szCs w:val="20"/>
        </w:rPr>
      </w:pPr>
      <w:r>
        <w:rPr>
          <w:rFonts w:ascii="Verdana" w:hAnsi="Verdana"/>
          <w:sz w:val="20"/>
          <w:szCs w:val="20"/>
        </w:rPr>
        <w:t>Juhul, kui Lennujaam avastab, et Klient on parkimissüsteemi ja/või läbipääsulubade kasutamist väärkasutanud, on Lennujaamal õigus nõuda leppetrahvi, milleks on Kliendi kolmekordne kuutasu, mille Klient on kohustatud tasuma viie (5) tööpäeva jooksul alates vastava kirjaliku teate saamisest Lennujaamalt.</w:t>
      </w:r>
    </w:p>
    <w:p w14:paraId="4E9F3F64" w14:textId="77777777" w:rsidR="0004425D" w:rsidRPr="0004425D" w:rsidRDefault="0004425D" w:rsidP="0004425D">
      <w:pPr>
        <w:numPr>
          <w:ilvl w:val="1"/>
          <w:numId w:val="1"/>
        </w:numPr>
        <w:spacing w:after="0" w:line="240" w:lineRule="auto"/>
        <w:jc w:val="both"/>
        <w:rPr>
          <w:sz w:val="20"/>
          <w:szCs w:val="20"/>
        </w:rPr>
      </w:pPr>
      <w:r w:rsidRPr="0004425D">
        <w:rPr>
          <w:sz w:val="20"/>
          <w:szCs w:val="20"/>
        </w:rPr>
        <w:t>Vääramatu jõu esinemise korral pikendatakse Lepingu kehtivust ajavahemiku võrra, mille jooksul vääramatu jõud takistas Lepingu täitmist.</w:t>
      </w:r>
    </w:p>
    <w:p w14:paraId="4E4FD0FE" w14:textId="77777777" w:rsidR="0004425D" w:rsidRPr="0004425D" w:rsidRDefault="0004425D" w:rsidP="0004425D">
      <w:pPr>
        <w:numPr>
          <w:ilvl w:val="1"/>
          <w:numId w:val="1"/>
        </w:numPr>
        <w:spacing w:after="0" w:line="240" w:lineRule="auto"/>
        <w:jc w:val="both"/>
        <w:rPr>
          <w:sz w:val="20"/>
          <w:szCs w:val="20"/>
        </w:rPr>
      </w:pPr>
      <w:r w:rsidRPr="0004425D">
        <w:rPr>
          <w:sz w:val="20"/>
          <w:szCs w:val="20"/>
        </w:rPr>
        <w:t>Pool, kes rikub Lepingut vääramatu jõu asjaolude tõttu, peab teisele Poolele teatama vääramatu jõu asjaoludest ja nende mõjust viivitamatult pärast seda, kui esimene Pool on teada saanud vääramatu jõu asjaoludest. Kahjustunud Pool on kohustatud võtma kasutusele kõik meetmed vääramatu jõu asjaolude või selle tagajärgede ärahoidmiseks või nende mõju vähendamiseks. Kahjustunud Pool on kohustatud jätkama oma lepinguliste kohustuste täitmist niipea, kui vääramatu jõu asjaolud on kõrvaldatud.</w:t>
      </w:r>
    </w:p>
    <w:p w14:paraId="67118F2A" w14:textId="77777777" w:rsidR="0004425D" w:rsidRPr="0004425D" w:rsidRDefault="0004425D" w:rsidP="0004425D">
      <w:pPr>
        <w:numPr>
          <w:ilvl w:val="1"/>
          <w:numId w:val="1"/>
        </w:numPr>
        <w:spacing w:after="0" w:line="240" w:lineRule="auto"/>
        <w:jc w:val="both"/>
        <w:rPr>
          <w:rFonts w:cs="Times New Roman"/>
          <w:b/>
          <w:sz w:val="20"/>
          <w:szCs w:val="20"/>
          <w:lang w:eastAsia="et-EE"/>
        </w:rPr>
      </w:pPr>
      <w:r w:rsidRPr="0004425D">
        <w:rPr>
          <w:rFonts w:cs="Times New Roman"/>
          <w:sz w:val="20"/>
          <w:szCs w:val="20"/>
          <w:lang w:eastAsia="et-EE"/>
        </w:rPr>
        <w:t xml:space="preserve">Vääramatu jõu asjaolude korral pikeneb lepingust tulenevate kohustuste täitmise tähtaeg nimetatud asjaolude esinemise perioodi võrra. Kui vääramatu jõu asjaolude mõju kestab üle </w:t>
      </w:r>
      <w:r w:rsidR="009C61E8">
        <w:rPr>
          <w:rFonts w:cs="Times New Roman"/>
          <w:sz w:val="20"/>
          <w:szCs w:val="20"/>
          <w:lang w:eastAsia="et-EE"/>
        </w:rPr>
        <w:t>kolmkümmend (</w:t>
      </w:r>
      <w:r w:rsidRPr="0004425D">
        <w:rPr>
          <w:rFonts w:cs="Times New Roman"/>
          <w:sz w:val="20"/>
          <w:szCs w:val="20"/>
          <w:lang w:eastAsia="et-EE"/>
        </w:rPr>
        <w:t>30</w:t>
      </w:r>
      <w:r w:rsidR="009C61E8">
        <w:rPr>
          <w:rFonts w:cs="Times New Roman"/>
          <w:sz w:val="20"/>
          <w:szCs w:val="20"/>
          <w:lang w:eastAsia="et-EE"/>
        </w:rPr>
        <w:t>) päeva, on kummalgi P</w:t>
      </w:r>
      <w:r w:rsidRPr="0004425D">
        <w:rPr>
          <w:rFonts w:cs="Times New Roman"/>
          <w:sz w:val="20"/>
          <w:szCs w:val="20"/>
          <w:lang w:eastAsia="et-EE"/>
        </w:rPr>
        <w:t>oolel õigus leping ühepoolselt lõpetada, teatades selle</w:t>
      </w:r>
      <w:r w:rsidR="009C61E8">
        <w:rPr>
          <w:rFonts w:cs="Times New Roman"/>
          <w:sz w:val="20"/>
          <w:szCs w:val="20"/>
          <w:lang w:eastAsia="et-EE"/>
        </w:rPr>
        <w:t>st teisele P</w:t>
      </w:r>
      <w:r w:rsidRPr="0004425D">
        <w:rPr>
          <w:rFonts w:cs="Times New Roman"/>
          <w:sz w:val="20"/>
          <w:szCs w:val="20"/>
          <w:lang w:eastAsia="et-EE"/>
        </w:rPr>
        <w:t xml:space="preserve">oolele kirjalikult ette vähemalt viisteist (15) </w:t>
      </w:r>
      <w:r w:rsidR="00FA41B1">
        <w:rPr>
          <w:rFonts w:cs="Times New Roman"/>
          <w:sz w:val="20"/>
          <w:szCs w:val="20"/>
          <w:lang w:eastAsia="et-EE"/>
        </w:rPr>
        <w:t>kalendri</w:t>
      </w:r>
      <w:r w:rsidRPr="0004425D">
        <w:rPr>
          <w:rFonts w:cs="Times New Roman"/>
          <w:sz w:val="20"/>
          <w:szCs w:val="20"/>
          <w:lang w:eastAsia="et-EE"/>
        </w:rPr>
        <w:t>päeva.</w:t>
      </w:r>
    </w:p>
    <w:p w14:paraId="27AE37DE" w14:textId="77777777" w:rsidR="0004425D" w:rsidRPr="0004425D" w:rsidRDefault="0004425D" w:rsidP="0004425D">
      <w:pPr>
        <w:pStyle w:val="ListParagraph"/>
        <w:spacing w:after="0" w:line="240" w:lineRule="auto"/>
        <w:ind w:left="792"/>
        <w:jc w:val="both"/>
        <w:rPr>
          <w:rFonts w:eastAsia="Times New Roman" w:cs="Times New Roman"/>
          <w:sz w:val="20"/>
          <w:szCs w:val="20"/>
        </w:rPr>
      </w:pPr>
    </w:p>
    <w:p w14:paraId="61A211EB" w14:textId="77777777" w:rsidR="00687636" w:rsidRPr="0004425D" w:rsidRDefault="00687636" w:rsidP="0004425D">
      <w:pPr>
        <w:pStyle w:val="ListParagraph"/>
        <w:numPr>
          <w:ilvl w:val="0"/>
          <w:numId w:val="1"/>
        </w:numPr>
        <w:spacing w:after="0" w:line="240" w:lineRule="auto"/>
        <w:jc w:val="both"/>
        <w:rPr>
          <w:rFonts w:eastAsia="Times New Roman" w:cs="Times New Roman"/>
          <w:b/>
          <w:sz w:val="20"/>
          <w:szCs w:val="20"/>
        </w:rPr>
      </w:pPr>
      <w:r w:rsidRPr="0004425D">
        <w:rPr>
          <w:rFonts w:eastAsia="Times New Roman" w:cs="Times New Roman"/>
          <w:b/>
          <w:sz w:val="20"/>
          <w:szCs w:val="20"/>
        </w:rPr>
        <w:t>LEPINGU KEHTIVUS, TAGANEMINE JA MUUTMINE</w:t>
      </w:r>
    </w:p>
    <w:p w14:paraId="21964F25" w14:textId="31BE005D" w:rsidR="0004425D" w:rsidRPr="0004425D" w:rsidRDefault="0004425D" w:rsidP="0004425D">
      <w:pPr>
        <w:pStyle w:val="NoSpacing"/>
        <w:numPr>
          <w:ilvl w:val="1"/>
          <w:numId w:val="1"/>
        </w:numPr>
        <w:jc w:val="both"/>
        <w:rPr>
          <w:rFonts w:ascii="Verdana" w:hAnsi="Verdana"/>
          <w:sz w:val="20"/>
          <w:szCs w:val="20"/>
        </w:rPr>
      </w:pPr>
      <w:r w:rsidRPr="0004425D">
        <w:rPr>
          <w:rFonts w:ascii="Verdana" w:hAnsi="Verdana"/>
          <w:sz w:val="20"/>
          <w:szCs w:val="20"/>
        </w:rPr>
        <w:t xml:space="preserve">Leping jõustub </w:t>
      </w:r>
      <w:r w:rsidR="0000784E">
        <w:rPr>
          <w:rFonts w:ascii="Verdana" w:hAnsi="Verdana"/>
          <w:sz w:val="20"/>
          <w:szCs w:val="20"/>
        </w:rPr>
        <w:t>01.11.2025</w:t>
      </w:r>
      <w:r w:rsidRPr="00340175">
        <w:rPr>
          <w:rFonts w:ascii="Verdana" w:hAnsi="Verdana"/>
          <w:sz w:val="20"/>
          <w:szCs w:val="20"/>
        </w:rPr>
        <w:t xml:space="preserve"> ja kehtib </w:t>
      </w:r>
      <w:r w:rsidR="00D52E01" w:rsidRPr="0000784E">
        <w:rPr>
          <w:rFonts w:ascii="Verdana" w:hAnsi="Verdana"/>
          <w:sz w:val="20"/>
          <w:szCs w:val="20"/>
        </w:rPr>
        <w:t xml:space="preserve">kuni </w:t>
      </w:r>
      <w:r w:rsidR="0000784E">
        <w:rPr>
          <w:rFonts w:ascii="Verdana" w:hAnsi="Verdana"/>
          <w:sz w:val="20"/>
          <w:szCs w:val="20"/>
        </w:rPr>
        <w:t>31.10.2030</w:t>
      </w:r>
      <w:r w:rsidRPr="0004425D">
        <w:rPr>
          <w:rFonts w:ascii="Verdana" w:hAnsi="Verdana"/>
          <w:sz w:val="20"/>
          <w:szCs w:val="20"/>
        </w:rPr>
        <w:t xml:space="preserve"> või kuni Lepingust taganemiseni</w:t>
      </w:r>
      <w:r w:rsidR="00277640">
        <w:rPr>
          <w:rFonts w:ascii="Verdana" w:hAnsi="Verdana"/>
          <w:sz w:val="20"/>
          <w:szCs w:val="20"/>
        </w:rPr>
        <w:t>.</w:t>
      </w:r>
    </w:p>
    <w:p w14:paraId="1E671210" w14:textId="2D4A7036" w:rsidR="00A61134" w:rsidRPr="00A61134" w:rsidRDefault="0004425D" w:rsidP="00A61134">
      <w:pPr>
        <w:numPr>
          <w:ilvl w:val="1"/>
          <w:numId w:val="1"/>
        </w:numPr>
        <w:spacing w:after="0" w:line="240" w:lineRule="auto"/>
        <w:jc w:val="both"/>
        <w:rPr>
          <w:rFonts w:cs="Times New Roman"/>
          <w:b/>
          <w:sz w:val="20"/>
          <w:szCs w:val="20"/>
          <w:lang w:eastAsia="et-EE"/>
        </w:rPr>
      </w:pPr>
      <w:r w:rsidRPr="0004425D">
        <w:rPr>
          <w:rFonts w:cs="Times New Roman"/>
          <w:sz w:val="20"/>
          <w:szCs w:val="20"/>
        </w:rPr>
        <w:t xml:space="preserve">Mõlemal Poolel on õigus Leping põhjenduseta ennetähtaegselt üles öelda, teatades sellest kirjalikult teisele Poolele </w:t>
      </w:r>
      <w:r w:rsidRPr="002576A2">
        <w:rPr>
          <w:rFonts w:cs="Times New Roman"/>
          <w:sz w:val="20"/>
          <w:szCs w:val="20"/>
        </w:rPr>
        <w:t xml:space="preserve"> </w:t>
      </w:r>
      <w:r w:rsidR="0000784E">
        <w:rPr>
          <w:rFonts w:cs="Times New Roman"/>
          <w:sz w:val="20"/>
          <w:szCs w:val="20"/>
        </w:rPr>
        <w:t xml:space="preserve">90 </w:t>
      </w:r>
      <w:r w:rsidR="008F777A">
        <w:rPr>
          <w:rFonts w:cs="Times New Roman"/>
          <w:sz w:val="20"/>
          <w:szCs w:val="20"/>
        </w:rPr>
        <w:t>ka</w:t>
      </w:r>
      <w:r w:rsidRPr="002576A2">
        <w:rPr>
          <w:rFonts w:cs="Times New Roman"/>
          <w:sz w:val="20"/>
          <w:szCs w:val="20"/>
        </w:rPr>
        <w:t>lendripäeva</w:t>
      </w:r>
      <w:r w:rsidRPr="0004425D">
        <w:rPr>
          <w:rFonts w:cs="Times New Roman"/>
          <w:sz w:val="20"/>
          <w:szCs w:val="20"/>
        </w:rPr>
        <w:t xml:space="preserve"> ette. </w:t>
      </w:r>
    </w:p>
    <w:p w14:paraId="732CBE8F" w14:textId="77777777" w:rsidR="005F50FE" w:rsidRPr="0004425D" w:rsidRDefault="005F50FE" w:rsidP="0004425D">
      <w:pPr>
        <w:numPr>
          <w:ilvl w:val="1"/>
          <w:numId w:val="1"/>
        </w:numPr>
        <w:spacing w:after="0" w:line="240" w:lineRule="auto"/>
        <w:jc w:val="both"/>
        <w:rPr>
          <w:rFonts w:cs="Times New Roman"/>
          <w:b/>
          <w:sz w:val="20"/>
          <w:szCs w:val="20"/>
          <w:lang w:eastAsia="et-EE"/>
        </w:rPr>
      </w:pPr>
      <w:r>
        <w:rPr>
          <w:rFonts w:cs="Times New Roman"/>
          <w:sz w:val="20"/>
          <w:szCs w:val="20"/>
        </w:rPr>
        <w:t>Lepingut saab muuta vaid Poolte kirjalikul kokkuleppel.</w:t>
      </w:r>
    </w:p>
    <w:p w14:paraId="1697707C" w14:textId="77777777" w:rsidR="0004425D" w:rsidRPr="0004425D" w:rsidRDefault="0004425D" w:rsidP="0004425D">
      <w:pPr>
        <w:spacing w:after="0" w:line="240" w:lineRule="auto"/>
        <w:ind w:left="792"/>
        <w:jc w:val="both"/>
        <w:rPr>
          <w:rFonts w:cs="Times New Roman"/>
          <w:b/>
          <w:sz w:val="20"/>
          <w:szCs w:val="20"/>
          <w:lang w:eastAsia="et-EE"/>
        </w:rPr>
      </w:pPr>
    </w:p>
    <w:p w14:paraId="4AC2F454" w14:textId="77777777" w:rsidR="00687636" w:rsidRPr="0004425D" w:rsidRDefault="00687636" w:rsidP="0004425D">
      <w:pPr>
        <w:pStyle w:val="ListParagraph"/>
        <w:numPr>
          <w:ilvl w:val="0"/>
          <w:numId w:val="1"/>
        </w:numPr>
        <w:spacing w:after="0" w:line="240" w:lineRule="auto"/>
        <w:jc w:val="both"/>
        <w:rPr>
          <w:rFonts w:eastAsia="Times New Roman" w:cs="Times New Roman"/>
          <w:b/>
          <w:sz w:val="20"/>
          <w:szCs w:val="20"/>
        </w:rPr>
      </w:pPr>
      <w:r w:rsidRPr="0004425D">
        <w:rPr>
          <w:rFonts w:eastAsia="Times New Roman" w:cs="Times New Roman"/>
          <w:b/>
          <w:sz w:val="20"/>
          <w:szCs w:val="20"/>
        </w:rPr>
        <w:lastRenderedPageBreak/>
        <w:t>TEATED JA MUUD SÄTTED</w:t>
      </w:r>
    </w:p>
    <w:p w14:paraId="34240598" w14:textId="77777777" w:rsidR="005F50FE" w:rsidRDefault="0004425D" w:rsidP="005F50FE">
      <w:pPr>
        <w:pStyle w:val="ListParagraph"/>
        <w:numPr>
          <w:ilvl w:val="1"/>
          <w:numId w:val="1"/>
        </w:numPr>
        <w:jc w:val="both"/>
        <w:rPr>
          <w:rFonts w:eastAsia="Times New Roman" w:cs="Times New Roman"/>
          <w:sz w:val="20"/>
          <w:szCs w:val="20"/>
        </w:rPr>
      </w:pPr>
      <w:r w:rsidRPr="0004425D">
        <w:rPr>
          <w:rFonts w:eastAsia="Times New Roman" w:cs="Times New Roman"/>
          <w:sz w:val="20"/>
          <w:szCs w:val="20"/>
        </w:rPr>
        <w:t>Pooled lepivad kokku, et Lepingu tingimused on konfidentsiaalsed ega kuulu avaldamisele kolmandatele isikutele lepingu kehtivuse ajal. Pooled on kohustatud kaitsma nendele lepingu täitmise käigus teatavaks saanud informatsiooni konfidentsiaalsust. Vastavasisulise informatsiooni müümine, pakkumine või levitamine Poole või temaga seotud isiku poolt käsitletakse kui Lepingu olulist rikkumist. Konfidentsiaalsuse nõuet rikkunud Poole süüline käitumine peab olema tõendatud. Tõendamise kohustus lasub nõude esitanud poolel.</w:t>
      </w:r>
    </w:p>
    <w:p w14:paraId="64F77235" w14:textId="77777777" w:rsidR="005F50FE" w:rsidRPr="005F50FE" w:rsidRDefault="005F50FE" w:rsidP="005F50FE">
      <w:pPr>
        <w:pStyle w:val="ListParagraph"/>
        <w:numPr>
          <w:ilvl w:val="1"/>
          <w:numId w:val="1"/>
        </w:numPr>
        <w:jc w:val="both"/>
        <w:rPr>
          <w:rFonts w:eastAsia="Times New Roman" w:cs="Times New Roman"/>
          <w:sz w:val="20"/>
          <w:szCs w:val="20"/>
        </w:rPr>
      </w:pPr>
      <w:r w:rsidRPr="005F50FE">
        <w:rPr>
          <w:sz w:val="20"/>
          <w:szCs w:val="20"/>
        </w:rPr>
        <w:t>Pooled kohustuvad teist Poolt teavitama viivitamata kõikidest asjaoludest, mis võivad mõjutada või takistada Lepingus sätestatud kohustuste täitmist või õiguste realiseerimist.</w:t>
      </w:r>
    </w:p>
    <w:p w14:paraId="03E53ADE" w14:textId="73934711" w:rsidR="005F50FE" w:rsidRPr="005F50FE" w:rsidRDefault="005F50FE" w:rsidP="005F50FE">
      <w:pPr>
        <w:pStyle w:val="ListParagraph"/>
        <w:numPr>
          <w:ilvl w:val="1"/>
          <w:numId w:val="1"/>
        </w:numPr>
        <w:jc w:val="both"/>
        <w:rPr>
          <w:rFonts w:eastAsia="Times New Roman" w:cs="Times New Roman"/>
          <w:sz w:val="20"/>
          <w:szCs w:val="20"/>
        </w:rPr>
      </w:pPr>
      <w:r w:rsidRPr="005F50FE">
        <w:rPr>
          <w:sz w:val="20"/>
          <w:szCs w:val="20"/>
        </w:rPr>
        <w:t xml:space="preserve">Lepingu lõppemisel, sõltumata lõppemise alusest, jäävad kehtima sätted </w:t>
      </w:r>
      <w:r w:rsidR="00106BFD">
        <w:rPr>
          <w:sz w:val="20"/>
          <w:szCs w:val="20"/>
        </w:rPr>
        <w:t>seoses</w:t>
      </w:r>
      <w:r w:rsidRPr="005F50FE">
        <w:rPr>
          <w:sz w:val="20"/>
          <w:szCs w:val="20"/>
        </w:rPr>
        <w:t xml:space="preserve"> konfidentsiaalsuskohustus</w:t>
      </w:r>
      <w:r w:rsidR="00106BFD">
        <w:rPr>
          <w:sz w:val="20"/>
          <w:szCs w:val="20"/>
        </w:rPr>
        <w:t>e</w:t>
      </w:r>
      <w:r w:rsidRPr="005F50FE">
        <w:rPr>
          <w:sz w:val="20"/>
          <w:szCs w:val="20"/>
        </w:rPr>
        <w:t>, vastutus</w:t>
      </w:r>
      <w:r w:rsidR="00106BFD">
        <w:rPr>
          <w:sz w:val="20"/>
          <w:szCs w:val="20"/>
        </w:rPr>
        <w:t>e</w:t>
      </w:r>
      <w:r w:rsidRPr="005F50FE">
        <w:rPr>
          <w:sz w:val="20"/>
          <w:szCs w:val="20"/>
        </w:rPr>
        <w:t xml:space="preserve"> ja vaidluste lahendamis</w:t>
      </w:r>
      <w:r w:rsidR="00106BFD">
        <w:rPr>
          <w:sz w:val="20"/>
          <w:szCs w:val="20"/>
        </w:rPr>
        <w:t>ega</w:t>
      </w:r>
      <w:r w:rsidRPr="005F50FE">
        <w:rPr>
          <w:sz w:val="20"/>
          <w:szCs w:val="20"/>
        </w:rPr>
        <w:t xml:space="preserve">. </w:t>
      </w:r>
    </w:p>
    <w:p w14:paraId="0C100170" w14:textId="77777777" w:rsidR="005F50FE" w:rsidRPr="005F50FE" w:rsidRDefault="005F50FE" w:rsidP="005F50FE">
      <w:pPr>
        <w:pStyle w:val="ListParagraph"/>
        <w:numPr>
          <w:ilvl w:val="1"/>
          <w:numId w:val="1"/>
        </w:numPr>
        <w:jc w:val="both"/>
        <w:rPr>
          <w:rFonts w:eastAsia="Times New Roman" w:cs="Times New Roman"/>
          <w:sz w:val="20"/>
          <w:szCs w:val="20"/>
        </w:rPr>
      </w:pPr>
      <w:r w:rsidRPr="005F50FE">
        <w:rPr>
          <w:sz w:val="20"/>
          <w:szCs w:val="20"/>
        </w:rPr>
        <w:t xml:space="preserve">Kõik muudatused, täiendused ja parandused Lepingusse tehakse kirjalikus vormis ja need muutuvad Poolte esindajate poolt allakirjutamise momendist Lepingu lahutamatuks osaks. </w:t>
      </w:r>
    </w:p>
    <w:p w14:paraId="5D13CE4C" w14:textId="77777777" w:rsidR="005F50FE" w:rsidRPr="005F50FE" w:rsidRDefault="005F50FE" w:rsidP="005F50FE">
      <w:pPr>
        <w:pStyle w:val="ListParagraph"/>
        <w:numPr>
          <w:ilvl w:val="1"/>
          <w:numId w:val="1"/>
        </w:numPr>
        <w:jc w:val="both"/>
        <w:rPr>
          <w:rFonts w:eastAsia="Times New Roman" w:cs="Times New Roman"/>
          <w:sz w:val="20"/>
          <w:szCs w:val="20"/>
        </w:rPr>
      </w:pPr>
      <w:r w:rsidRPr="005F50FE">
        <w:rPr>
          <w:sz w:val="20"/>
          <w:szCs w:val="20"/>
        </w:rPr>
        <w:t>Kõik Lepingu alusel edastatavad teated ja muu kirjavahetus peab olema edastatud vähemalt kirjalikku taasesitamist võimaldavas vormis (nt e-kiri) Poolte Lepingus näidatud sidevahendite aadressidele, v.a kui lepingus o</w:t>
      </w:r>
      <w:r>
        <w:rPr>
          <w:sz w:val="20"/>
          <w:szCs w:val="20"/>
        </w:rPr>
        <w:t>n eraldi teisiti kokku lepitud.</w:t>
      </w:r>
    </w:p>
    <w:p w14:paraId="5BDE24AE" w14:textId="77777777" w:rsidR="005F50FE" w:rsidRPr="00EE7BD7" w:rsidRDefault="005F50FE" w:rsidP="005F50FE">
      <w:pPr>
        <w:pStyle w:val="ListParagraph"/>
        <w:numPr>
          <w:ilvl w:val="1"/>
          <w:numId w:val="1"/>
        </w:numPr>
        <w:jc w:val="both"/>
        <w:rPr>
          <w:rFonts w:eastAsia="Times New Roman" w:cs="Times New Roman"/>
          <w:sz w:val="20"/>
          <w:szCs w:val="20"/>
        </w:rPr>
      </w:pPr>
      <w:r w:rsidRPr="00EE7BD7">
        <w:rPr>
          <w:sz w:val="20"/>
          <w:szCs w:val="20"/>
        </w:rPr>
        <w:t>Kontaktisikud:</w:t>
      </w:r>
    </w:p>
    <w:p w14:paraId="743216B4" w14:textId="77777777" w:rsidR="006423F1" w:rsidRPr="00EE7BD7" w:rsidRDefault="00C50F21" w:rsidP="005F50FE">
      <w:pPr>
        <w:pStyle w:val="NoSpacing"/>
        <w:numPr>
          <w:ilvl w:val="2"/>
          <w:numId w:val="1"/>
        </w:numPr>
        <w:jc w:val="both"/>
        <w:rPr>
          <w:rFonts w:ascii="Verdana" w:hAnsi="Verdana"/>
          <w:sz w:val="20"/>
          <w:szCs w:val="20"/>
        </w:rPr>
      </w:pPr>
      <w:r w:rsidRPr="00EE7BD7">
        <w:rPr>
          <w:rFonts w:ascii="Verdana" w:hAnsi="Verdana"/>
          <w:sz w:val="20"/>
          <w:szCs w:val="20"/>
        </w:rPr>
        <w:t>Kliendi kontaktisikud</w:t>
      </w:r>
      <w:r w:rsidR="006423F1" w:rsidRPr="00EE7BD7">
        <w:rPr>
          <w:rFonts w:ascii="Verdana" w:hAnsi="Verdana"/>
          <w:sz w:val="20"/>
          <w:szCs w:val="20"/>
        </w:rPr>
        <w:t>:</w:t>
      </w:r>
    </w:p>
    <w:p w14:paraId="409DDC05" w14:textId="792C1D8D" w:rsidR="005F50FE" w:rsidRPr="0000784E" w:rsidRDefault="00277640" w:rsidP="0000784E">
      <w:pPr>
        <w:pStyle w:val="NoSpacing"/>
        <w:numPr>
          <w:ilvl w:val="3"/>
          <w:numId w:val="1"/>
        </w:numPr>
        <w:jc w:val="both"/>
        <w:rPr>
          <w:sz w:val="20"/>
          <w:szCs w:val="20"/>
        </w:rPr>
      </w:pPr>
      <w:r w:rsidRPr="0000784E">
        <w:rPr>
          <w:rFonts w:ascii="Verdana" w:hAnsi="Verdana"/>
          <w:sz w:val="20"/>
          <w:szCs w:val="20"/>
        </w:rPr>
        <w:t xml:space="preserve">Kliendi </w:t>
      </w:r>
      <w:r w:rsidR="005F50FE" w:rsidRPr="0000784E">
        <w:rPr>
          <w:rFonts w:ascii="Verdana" w:hAnsi="Verdana"/>
          <w:sz w:val="20"/>
          <w:szCs w:val="20"/>
        </w:rPr>
        <w:t xml:space="preserve">esindaja Lepingu täitmisel </w:t>
      </w:r>
      <w:r w:rsidR="006423F1" w:rsidRPr="0000784E">
        <w:rPr>
          <w:rFonts w:ascii="Verdana" w:hAnsi="Verdana"/>
          <w:sz w:val="20"/>
          <w:szCs w:val="20"/>
        </w:rPr>
        <w:t xml:space="preserve">(st lepingulised küsimused ning Parkimiskoha läbipääsude tellimine/sulgemine) </w:t>
      </w:r>
      <w:r w:rsidR="005F50FE" w:rsidRPr="0000784E">
        <w:rPr>
          <w:rFonts w:ascii="Verdana" w:hAnsi="Verdana"/>
          <w:sz w:val="20"/>
          <w:szCs w:val="20"/>
        </w:rPr>
        <w:t xml:space="preserve">on: </w:t>
      </w:r>
      <w:r w:rsidR="0000784E" w:rsidRPr="0000784E">
        <w:rPr>
          <w:rFonts w:ascii="Verdana" w:hAnsi="Verdana"/>
          <w:sz w:val="20"/>
          <w:szCs w:val="20"/>
        </w:rPr>
        <w:t>Kermo Vinnikov</w:t>
      </w:r>
      <w:r w:rsidR="005406E5" w:rsidRPr="0000784E">
        <w:rPr>
          <w:rFonts w:ascii="Verdana" w:hAnsi="Verdana"/>
          <w:sz w:val="20"/>
          <w:szCs w:val="20"/>
        </w:rPr>
        <w:t xml:space="preserve">, </w:t>
      </w:r>
      <w:r w:rsidR="0000784E" w:rsidRPr="0000784E">
        <w:rPr>
          <w:rFonts w:ascii="Verdana" w:hAnsi="Verdana"/>
          <w:sz w:val="20"/>
          <w:szCs w:val="20"/>
        </w:rPr>
        <w:t xml:space="preserve">telefon +372 53050838, e-post </w:t>
      </w:r>
      <w:hyperlink r:id="rId11" w:history="1">
        <w:r w:rsidR="0000784E" w:rsidRPr="0000784E">
          <w:rPr>
            <w:rStyle w:val="Hyperlink"/>
            <w:rFonts w:ascii="Verdana" w:hAnsi="Verdana"/>
            <w:sz w:val="20"/>
            <w:szCs w:val="20"/>
          </w:rPr>
          <w:t>kermo.vinnikov@transpordiamet.ee</w:t>
        </w:r>
      </w:hyperlink>
      <w:r w:rsidR="0000784E" w:rsidRPr="0000784E">
        <w:rPr>
          <w:rFonts w:ascii="Verdana" w:hAnsi="Verdana"/>
          <w:sz w:val="20"/>
          <w:szCs w:val="20"/>
        </w:rPr>
        <w:t xml:space="preserve"> </w:t>
      </w:r>
    </w:p>
    <w:p w14:paraId="5ED9D353" w14:textId="77777777" w:rsidR="006423F1" w:rsidRPr="008E07BE" w:rsidRDefault="006423F1" w:rsidP="006423F1">
      <w:pPr>
        <w:pStyle w:val="NoSpacing"/>
        <w:ind w:left="1728"/>
        <w:jc w:val="both"/>
        <w:rPr>
          <w:rFonts w:ascii="Verdana" w:hAnsi="Verdana"/>
          <w:sz w:val="20"/>
          <w:szCs w:val="20"/>
          <w:highlight w:val="yellow"/>
        </w:rPr>
      </w:pPr>
    </w:p>
    <w:p w14:paraId="00C51038" w14:textId="77777777" w:rsidR="00B24C63" w:rsidRPr="0000784E" w:rsidRDefault="00B24C63" w:rsidP="005F50FE">
      <w:pPr>
        <w:pStyle w:val="NoSpacing"/>
        <w:numPr>
          <w:ilvl w:val="2"/>
          <w:numId w:val="1"/>
        </w:numPr>
        <w:jc w:val="both"/>
        <w:rPr>
          <w:rFonts w:ascii="Verdana" w:hAnsi="Verdana"/>
          <w:sz w:val="20"/>
          <w:szCs w:val="20"/>
        </w:rPr>
      </w:pPr>
      <w:r w:rsidRPr="0000784E">
        <w:rPr>
          <w:rFonts w:ascii="Verdana" w:hAnsi="Verdana"/>
          <w:sz w:val="20"/>
          <w:szCs w:val="20"/>
        </w:rPr>
        <w:t>Lennujaama kontaktisikud:</w:t>
      </w:r>
    </w:p>
    <w:p w14:paraId="658CF0D8" w14:textId="4AC3C999" w:rsidR="005F50FE" w:rsidRPr="0000784E" w:rsidRDefault="00277640" w:rsidP="00B24C63">
      <w:pPr>
        <w:pStyle w:val="NoSpacing"/>
        <w:numPr>
          <w:ilvl w:val="3"/>
          <w:numId w:val="1"/>
        </w:numPr>
        <w:jc w:val="both"/>
        <w:rPr>
          <w:rFonts w:ascii="Verdana" w:hAnsi="Verdana"/>
          <w:sz w:val="20"/>
          <w:szCs w:val="20"/>
        </w:rPr>
      </w:pPr>
      <w:r w:rsidRPr="0000784E">
        <w:rPr>
          <w:rFonts w:ascii="Verdana" w:hAnsi="Verdana"/>
          <w:sz w:val="20"/>
          <w:szCs w:val="20"/>
        </w:rPr>
        <w:t>Lennu</w:t>
      </w:r>
      <w:r w:rsidR="00592348" w:rsidRPr="0000784E">
        <w:rPr>
          <w:rFonts w:ascii="Verdana" w:hAnsi="Verdana"/>
          <w:sz w:val="20"/>
          <w:szCs w:val="20"/>
        </w:rPr>
        <w:t>j</w:t>
      </w:r>
      <w:r w:rsidRPr="0000784E">
        <w:rPr>
          <w:rFonts w:ascii="Verdana" w:hAnsi="Verdana"/>
          <w:sz w:val="20"/>
          <w:szCs w:val="20"/>
        </w:rPr>
        <w:t>aama</w:t>
      </w:r>
      <w:r w:rsidR="005F50FE" w:rsidRPr="0000784E">
        <w:rPr>
          <w:rFonts w:ascii="Verdana" w:hAnsi="Verdana"/>
          <w:sz w:val="20"/>
          <w:szCs w:val="20"/>
        </w:rPr>
        <w:t xml:space="preserve"> esindaja Lepingu täitmisel on: </w:t>
      </w:r>
      <w:r w:rsidR="00EE7BD7" w:rsidRPr="0000784E">
        <w:rPr>
          <w:rFonts w:ascii="Verdana" w:hAnsi="Verdana"/>
          <w:sz w:val="20"/>
          <w:szCs w:val="20"/>
        </w:rPr>
        <w:t xml:space="preserve">Richard Puustusmaa, </w:t>
      </w:r>
      <w:r w:rsidR="005F50FE" w:rsidRPr="0000784E">
        <w:rPr>
          <w:rFonts w:ascii="Verdana" w:hAnsi="Verdana"/>
          <w:sz w:val="20"/>
          <w:szCs w:val="20"/>
        </w:rPr>
        <w:t>telefon</w:t>
      </w:r>
      <w:r w:rsidR="00EE7BD7" w:rsidRPr="0000784E">
        <w:rPr>
          <w:rFonts w:ascii="Verdana" w:hAnsi="Verdana"/>
          <w:sz w:val="20"/>
          <w:szCs w:val="20"/>
        </w:rPr>
        <w:t xml:space="preserve"> +372 </w:t>
      </w:r>
      <w:r w:rsidR="002C6C70" w:rsidRPr="0000784E">
        <w:rPr>
          <w:rFonts w:ascii="Verdana" w:hAnsi="Verdana"/>
          <w:sz w:val="20"/>
          <w:szCs w:val="20"/>
        </w:rPr>
        <w:t>57921204</w:t>
      </w:r>
      <w:r w:rsidR="00EE7BD7" w:rsidRPr="0000784E">
        <w:rPr>
          <w:rFonts w:ascii="Verdana" w:hAnsi="Verdana"/>
          <w:sz w:val="20"/>
          <w:szCs w:val="20"/>
        </w:rPr>
        <w:t xml:space="preserve">, </w:t>
      </w:r>
      <w:r w:rsidR="005F50FE" w:rsidRPr="0000784E">
        <w:rPr>
          <w:rFonts w:ascii="Verdana" w:hAnsi="Verdana"/>
          <w:sz w:val="20"/>
          <w:szCs w:val="20"/>
        </w:rPr>
        <w:t>e-post</w:t>
      </w:r>
      <w:r w:rsidR="00EE7BD7" w:rsidRPr="0000784E">
        <w:rPr>
          <w:rFonts w:ascii="Verdana" w:hAnsi="Verdana"/>
          <w:sz w:val="20"/>
          <w:szCs w:val="20"/>
        </w:rPr>
        <w:t xml:space="preserve"> Richard.puustusmaa@tll.aero</w:t>
      </w:r>
      <w:r w:rsidR="005F50FE" w:rsidRPr="0000784E">
        <w:rPr>
          <w:rFonts w:ascii="Verdana" w:hAnsi="Verdana"/>
          <w:sz w:val="20"/>
          <w:szCs w:val="20"/>
        </w:rPr>
        <w:t xml:space="preserve">.  </w:t>
      </w:r>
    </w:p>
    <w:p w14:paraId="737303D7" w14:textId="758E30BF" w:rsidR="002C6C70" w:rsidRPr="00EE7BD7" w:rsidRDefault="002C6C70" w:rsidP="00B24C63">
      <w:pPr>
        <w:pStyle w:val="NoSpacing"/>
        <w:numPr>
          <w:ilvl w:val="3"/>
          <w:numId w:val="1"/>
        </w:numPr>
        <w:jc w:val="both"/>
        <w:rPr>
          <w:rFonts w:ascii="Verdana" w:hAnsi="Verdana"/>
          <w:sz w:val="20"/>
          <w:szCs w:val="20"/>
        </w:rPr>
      </w:pPr>
      <w:r>
        <w:rPr>
          <w:rFonts w:ascii="Verdana" w:hAnsi="Verdana"/>
          <w:sz w:val="20"/>
          <w:szCs w:val="20"/>
        </w:rPr>
        <w:t>Parkimiskoha läbipääsude tellimise, läbipääsude sulgemise ja muude parkimist puudutavate probleemide osas</w:t>
      </w:r>
      <w:r w:rsidR="00EC7301">
        <w:rPr>
          <w:rFonts w:ascii="Verdana" w:hAnsi="Verdana"/>
          <w:sz w:val="20"/>
          <w:szCs w:val="20"/>
        </w:rPr>
        <w:t xml:space="preserve">: </w:t>
      </w:r>
      <w:hyperlink r:id="rId12" w:history="1">
        <w:r w:rsidRPr="00746A48">
          <w:rPr>
            <w:rStyle w:val="Hyperlink"/>
            <w:rFonts w:ascii="Verdana" w:hAnsi="Verdana"/>
            <w:sz w:val="20"/>
            <w:szCs w:val="20"/>
          </w:rPr>
          <w:t>parkla@tll.aero</w:t>
        </w:r>
      </w:hyperlink>
      <w:r>
        <w:rPr>
          <w:rFonts w:ascii="Verdana" w:hAnsi="Verdana"/>
          <w:sz w:val="20"/>
          <w:szCs w:val="20"/>
        </w:rPr>
        <w:t xml:space="preserve">. </w:t>
      </w:r>
    </w:p>
    <w:p w14:paraId="6B006934" w14:textId="77777777" w:rsidR="005F50FE" w:rsidRPr="006E648F" w:rsidRDefault="005F50FE" w:rsidP="005F50FE">
      <w:pPr>
        <w:pStyle w:val="NoSpacing"/>
        <w:numPr>
          <w:ilvl w:val="1"/>
          <w:numId w:val="1"/>
        </w:numPr>
        <w:jc w:val="both"/>
        <w:rPr>
          <w:rFonts w:ascii="Verdana" w:hAnsi="Verdana"/>
          <w:sz w:val="20"/>
          <w:szCs w:val="20"/>
        </w:rPr>
      </w:pPr>
      <w:r w:rsidRPr="006E648F">
        <w:rPr>
          <w:rFonts w:ascii="Verdana" w:hAnsi="Verdana"/>
          <w:sz w:val="20"/>
          <w:szCs w:val="20"/>
        </w:rPr>
        <w:t>Lepingus toodud Poole kontaktandmete muutumisel on nimetatud Pool kohustatud kolme (3) päeva jooksul teavitama teist Poolt oma uutest kontaktandmetest.</w:t>
      </w:r>
      <w:r w:rsidR="006D4385">
        <w:rPr>
          <w:rFonts w:ascii="Verdana" w:hAnsi="Verdana"/>
          <w:sz w:val="20"/>
          <w:szCs w:val="20"/>
        </w:rPr>
        <w:t xml:space="preserve"> Kontaktandmete muutumist ei loeta Lepingu muudatuseks punkti 7.4. mõistes.</w:t>
      </w:r>
    </w:p>
    <w:p w14:paraId="09D0EED3" w14:textId="77777777" w:rsidR="005F50FE" w:rsidRDefault="005F50FE" w:rsidP="005F50FE">
      <w:pPr>
        <w:pStyle w:val="NoSpacing"/>
        <w:numPr>
          <w:ilvl w:val="1"/>
          <w:numId w:val="1"/>
        </w:numPr>
        <w:jc w:val="both"/>
        <w:rPr>
          <w:rFonts w:ascii="Verdana" w:hAnsi="Verdana"/>
          <w:sz w:val="20"/>
          <w:szCs w:val="20"/>
        </w:rPr>
      </w:pPr>
      <w:r w:rsidRPr="006E648F">
        <w:rPr>
          <w:rFonts w:ascii="Verdana" w:hAnsi="Verdana"/>
          <w:sz w:val="20"/>
          <w:szCs w:val="20"/>
        </w:rPr>
        <w:t xml:space="preserve">Vaidlused, mis tulenevad Lepingust ja selle täitmisest, muutmisest ja lõpetamisest, kuuluvad lahendamisele Poolte läbirääkimiste teel. Kokkuleppele mittejõudmisel kuulub vaidlus lahendamisele juhindudes Eesti Vabariigi seadusandlusest Harju Maakohtus. </w:t>
      </w:r>
    </w:p>
    <w:p w14:paraId="2F66BCBE" w14:textId="77777777" w:rsidR="005F50FE" w:rsidRDefault="005F50FE" w:rsidP="005F50FE">
      <w:pPr>
        <w:pStyle w:val="NoSpacing"/>
        <w:numPr>
          <w:ilvl w:val="1"/>
          <w:numId w:val="1"/>
        </w:numPr>
        <w:jc w:val="both"/>
        <w:rPr>
          <w:rFonts w:ascii="Verdana" w:hAnsi="Verdana"/>
          <w:sz w:val="20"/>
          <w:szCs w:val="20"/>
        </w:rPr>
      </w:pPr>
      <w:r>
        <w:rPr>
          <w:rFonts w:ascii="Verdana" w:hAnsi="Verdana"/>
          <w:sz w:val="20"/>
          <w:szCs w:val="20"/>
        </w:rPr>
        <w:t>Leping on sõlmitud digitaalselt.</w:t>
      </w:r>
    </w:p>
    <w:p w14:paraId="13637F52" w14:textId="77777777" w:rsidR="0004425D" w:rsidRPr="00687636" w:rsidRDefault="0004425D" w:rsidP="005F50FE">
      <w:pPr>
        <w:pStyle w:val="ListParagraph"/>
        <w:spacing w:after="0" w:line="240" w:lineRule="auto"/>
        <w:ind w:left="792"/>
        <w:jc w:val="both"/>
        <w:rPr>
          <w:rFonts w:eastAsia="Times New Roman" w:cs="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5"/>
        <w:gridCol w:w="4557"/>
      </w:tblGrid>
      <w:tr w:rsidR="009C61E8" w:rsidRPr="009C61E8" w14:paraId="11477059" w14:textId="77777777" w:rsidTr="00267845">
        <w:trPr>
          <w:trHeight w:val="766"/>
        </w:trPr>
        <w:tc>
          <w:tcPr>
            <w:tcW w:w="4820" w:type="dxa"/>
            <w:tcBorders>
              <w:top w:val="nil"/>
              <w:left w:val="nil"/>
              <w:bottom w:val="nil"/>
              <w:right w:val="nil"/>
            </w:tcBorders>
          </w:tcPr>
          <w:p w14:paraId="6B182C67" w14:textId="77777777" w:rsidR="009C61E8" w:rsidRPr="009C61E8" w:rsidRDefault="00277640" w:rsidP="009C61E8">
            <w:pPr>
              <w:autoSpaceDE w:val="0"/>
              <w:autoSpaceDN w:val="0"/>
              <w:spacing w:before="480" w:after="0" w:line="240" w:lineRule="auto"/>
              <w:jc w:val="both"/>
              <w:rPr>
                <w:rFonts w:eastAsia="Times New Roman" w:cs="Futura Bk BT"/>
                <w:b/>
                <w:sz w:val="20"/>
                <w:szCs w:val="20"/>
              </w:rPr>
            </w:pPr>
            <w:r>
              <w:rPr>
                <w:rFonts w:eastAsia="Times New Roman" w:cs="Futura Bk BT"/>
                <w:b/>
                <w:sz w:val="20"/>
                <w:szCs w:val="20"/>
              </w:rPr>
              <w:t>Lennujaam</w:t>
            </w:r>
            <w:r w:rsidR="009C61E8" w:rsidRPr="009C61E8">
              <w:rPr>
                <w:rFonts w:eastAsia="Times New Roman" w:cs="Futura Bk BT"/>
                <w:b/>
                <w:sz w:val="20"/>
                <w:szCs w:val="20"/>
              </w:rPr>
              <w:t>:</w:t>
            </w:r>
          </w:p>
          <w:p w14:paraId="196C4D6D" w14:textId="77777777" w:rsidR="009C61E8" w:rsidRPr="009C61E8" w:rsidRDefault="009C61E8" w:rsidP="009C61E8">
            <w:pPr>
              <w:autoSpaceDE w:val="0"/>
              <w:autoSpaceDN w:val="0"/>
              <w:spacing w:after="0" w:line="240" w:lineRule="auto"/>
              <w:jc w:val="both"/>
              <w:rPr>
                <w:rFonts w:eastAsia="Times New Roman" w:cs="Futura Bk BT"/>
                <w:b/>
                <w:sz w:val="20"/>
                <w:szCs w:val="20"/>
              </w:rPr>
            </w:pPr>
            <w:r w:rsidRPr="009C61E8">
              <w:rPr>
                <w:rFonts w:eastAsia="Times New Roman" w:cs="Futura Bk BT"/>
                <w:b/>
                <w:sz w:val="20"/>
                <w:szCs w:val="20"/>
              </w:rPr>
              <w:t>AS Tallinna Lennujaam</w:t>
            </w:r>
          </w:p>
          <w:p w14:paraId="6AE3188D" w14:textId="6438D08E" w:rsidR="009C61E8" w:rsidRPr="009C61E8" w:rsidRDefault="0000784E" w:rsidP="009C61E8">
            <w:pPr>
              <w:autoSpaceDE w:val="0"/>
              <w:autoSpaceDN w:val="0"/>
              <w:spacing w:after="0" w:line="240" w:lineRule="auto"/>
              <w:jc w:val="both"/>
              <w:rPr>
                <w:rFonts w:eastAsia="Times New Roman" w:cs="Futura Bk BT"/>
                <w:sz w:val="20"/>
                <w:szCs w:val="20"/>
              </w:rPr>
            </w:pPr>
            <w:r>
              <w:rPr>
                <w:rFonts w:eastAsia="Times New Roman" w:cs="Futura Bk BT"/>
                <w:sz w:val="20"/>
                <w:szCs w:val="20"/>
              </w:rPr>
              <w:t>Kaur Elviste</w:t>
            </w:r>
          </w:p>
          <w:p w14:paraId="2531BDC7" w14:textId="55682D25" w:rsidR="009C61E8" w:rsidRPr="009C61E8" w:rsidRDefault="00EE7BD7" w:rsidP="009C61E8">
            <w:pPr>
              <w:autoSpaceDE w:val="0"/>
              <w:autoSpaceDN w:val="0"/>
              <w:spacing w:after="0" w:line="240" w:lineRule="auto"/>
              <w:jc w:val="both"/>
              <w:rPr>
                <w:rFonts w:eastAsia="Times New Roman" w:cs="Futura Bk BT"/>
                <w:b/>
                <w:sz w:val="20"/>
                <w:szCs w:val="20"/>
              </w:rPr>
            </w:pPr>
            <w:r>
              <w:rPr>
                <w:rFonts w:eastAsia="Times New Roman" w:cs="Futura Bk BT"/>
                <w:sz w:val="20"/>
                <w:szCs w:val="20"/>
              </w:rPr>
              <w:t>Ärijuht</w:t>
            </w:r>
          </w:p>
        </w:tc>
        <w:tc>
          <w:tcPr>
            <w:tcW w:w="4819" w:type="dxa"/>
            <w:tcBorders>
              <w:top w:val="nil"/>
              <w:left w:val="nil"/>
              <w:bottom w:val="nil"/>
              <w:right w:val="nil"/>
            </w:tcBorders>
          </w:tcPr>
          <w:p w14:paraId="004A4C25" w14:textId="77777777" w:rsidR="009C61E8" w:rsidRPr="009C61E8" w:rsidRDefault="00277640" w:rsidP="009C61E8">
            <w:pPr>
              <w:autoSpaceDE w:val="0"/>
              <w:autoSpaceDN w:val="0"/>
              <w:spacing w:before="480" w:after="0" w:line="240" w:lineRule="auto"/>
              <w:jc w:val="both"/>
              <w:rPr>
                <w:rFonts w:eastAsia="Times New Roman" w:cs="Futura Bk BT"/>
                <w:b/>
                <w:sz w:val="20"/>
                <w:szCs w:val="20"/>
              </w:rPr>
            </w:pPr>
            <w:r>
              <w:rPr>
                <w:rFonts w:eastAsia="Times New Roman" w:cs="Futura Bk BT"/>
                <w:b/>
                <w:sz w:val="20"/>
                <w:szCs w:val="20"/>
              </w:rPr>
              <w:t>Klient</w:t>
            </w:r>
            <w:r w:rsidR="009C61E8" w:rsidRPr="009C61E8">
              <w:rPr>
                <w:rFonts w:eastAsia="Times New Roman" w:cs="Futura Bk BT"/>
                <w:b/>
                <w:sz w:val="20"/>
                <w:szCs w:val="20"/>
              </w:rPr>
              <w:t xml:space="preserve">: </w:t>
            </w:r>
          </w:p>
          <w:p w14:paraId="3D57DA8B" w14:textId="3CADEB62" w:rsidR="009C61E8" w:rsidRPr="009C61E8" w:rsidRDefault="0000784E" w:rsidP="009C61E8">
            <w:pPr>
              <w:autoSpaceDE w:val="0"/>
              <w:autoSpaceDN w:val="0"/>
              <w:spacing w:after="0" w:line="240" w:lineRule="auto"/>
              <w:jc w:val="both"/>
              <w:rPr>
                <w:rFonts w:eastAsia="Times New Roman" w:cs="Futura Bk BT"/>
                <w:b/>
                <w:sz w:val="20"/>
                <w:szCs w:val="20"/>
              </w:rPr>
            </w:pPr>
            <w:r>
              <w:rPr>
                <w:rFonts w:eastAsia="Times New Roman" w:cs="Futura Bk BT"/>
                <w:b/>
                <w:sz w:val="20"/>
                <w:szCs w:val="20"/>
              </w:rPr>
              <w:t>Transpordiamet</w:t>
            </w:r>
          </w:p>
          <w:p w14:paraId="6E67DBB0" w14:textId="187DB452" w:rsidR="009C61E8" w:rsidRPr="009C61E8" w:rsidRDefault="0000784E" w:rsidP="009C61E8">
            <w:pPr>
              <w:autoSpaceDE w:val="0"/>
              <w:autoSpaceDN w:val="0"/>
              <w:spacing w:after="0" w:line="240" w:lineRule="auto"/>
              <w:jc w:val="both"/>
              <w:rPr>
                <w:rFonts w:eastAsia="Times New Roman" w:cs="Futura Bk BT"/>
                <w:sz w:val="20"/>
                <w:szCs w:val="20"/>
              </w:rPr>
            </w:pPr>
            <w:r>
              <w:rPr>
                <w:rFonts w:eastAsia="Times New Roman" w:cs="Futura Bk BT"/>
                <w:sz w:val="20"/>
                <w:szCs w:val="20"/>
              </w:rPr>
              <w:t>Kermo Vinnikov</w:t>
            </w:r>
          </w:p>
          <w:p w14:paraId="2163EB52" w14:textId="5F01DFFD" w:rsidR="009C61E8" w:rsidRPr="009C61E8" w:rsidRDefault="0000784E" w:rsidP="009C61E8">
            <w:pPr>
              <w:autoSpaceDE w:val="0"/>
              <w:autoSpaceDN w:val="0"/>
              <w:spacing w:after="0" w:line="240" w:lineRule="auto"/>
              <w:jc w:val="both"/>
              <w:rPr>
                <w:rFonts w:eastAsia="Times New Roman" w:cs="Futura Bk BT"/>
                <w:sz w:val="20"/>
                <w:szCs w:val="20"/>
              </w:rPr>
            </w:pPr>
            <w:r>
              <w:rPr>
                <w:rFonts w:eastAsia="Times New Roman" w:cs="Futura Bk BT"/>
                <w:sz w:val="20"/>
                <w:szCs w:val="20"/>
              </w:rPr>
              <w:t>Juhataja</w:t>
            </w:r>
          </w:p>
        </w:tc>
      </w:tr>
    </w:tbl>
    <w:p w14:paraId="7CADCBB6" w14:textId="77777777" w:rsidR="009C61E8" w:rsidRPr="009C61E8" w:rsidRDefault="009C61E8" w:rsidP="009C61E8">
      <w:pPr>
        <w:spacing w:after="0" w:line="240" w:lineRule="auto"/>
        <w:rPr>
          <w:rFonts w:eastAsia="Times New Roman" w:cs="Times New Roman"/>
          <w:sz w:val="20"/>
          <w:szCs w:val="20"/>
        </w:rPr>
      </w:pPr>
      <w:r w:rsidRPr="009C61E8">
        <w:rPr>
          <w:rFonts w:eastAsia="Times New Roman" w:cs="Times New Roman"/>
          <w:sz w:val="20"/>
          <w:szCs w:val="20"/>
        </w:rPr>
        <w:tab/>
      </w:r>
      <w:r w:rsidRPr="009C61E8">
        <w:rPr>
          <w:rFonts w:eastAsia="Times New Roman" w:cs="Times New Roman"/>
          <w:sz w:val="20"/>
          <w:szCs w:val="20"/>
        </w:rPr>
        <w:tab/>
      </w:r>
    </w:p>
    <w:p w14:paraId="326D0CF7" w14:textId="77777777" w:rsidR="009C61E8" w:rsidRPr="009C61E8" w:rsidRDefault="009C61E8" w:rsidP="009C61E8">
      <w:pPr>
        <w:spacing w:after="0" w:line="240" w:lineRule="auto"/>
        <w:rPr>
          <w:rFonts w:eastAsia="Times New Roman" w:cs="Futura Bk BT"/>
          <w:sz w:val="20"/>
          <w:szCs w:val="20"/>
        </w:rPr>
      </w:pPr>
    </w:p>
    <w:p w14:paraId="1C971F59" w14:textId="77777777" w:rsidR="00687636" w:rsidRPr="00687636" w:rsidRDefault="00687636">
      <w:pPr>
        <w:rPr>
          <w:sz w:val="20"/>
        </w:rPr>
      </w:pPr>
    </w:p>
    <w:sectPr w:rsidR="00687636" w:rsidRPr="00687636">
      <w:head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6C4BB0" w14:textId="77777777" w:rsidR="00857583" w:rsidRDefault="00857583" w:rsidP="00687636">
      <w:pPr>
        <w:spacing w:after="0" w:line="240" w:lineRule="auto"/>
      </w:pPr>
      <w:r>
        <w:separator/>
      </w:r>
    </w:p>
  </w:endnote>
  <w:endnote w:type="continuationSeparator" w:id="0">
    <w:p w14:paraId="100CEA11" w14:textId="77777777" w:rsidR="00857583" w:rsidRDefault="00857583" w:rsidP="006876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000247B" w:usb2="00000009" w:usb3="00000000" w:csb0="000001FF" w:csb1="00000000"/>
  </w:font>
  <w:font w:name="Futura Bk BT">
    <w:altName w:val="Times New Roman"/>
    <w:charset w:val="00"/>
    <w:family w:val="swiss"/>
    <w:pitch w:val="variable"/>
    <w:sig w:usb0="00000087" w:usb1="00000000" w:usb2="00000000" w:usb3="00000000" w:csb0="0000001B"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BAC4C5" w14:textId="77777777" w:rsidR="00857583" w:rsidRDefault="00857583" w:rsidP="00687636">
      <w:pPr>
        <w:spacing w:after="0" w:line="240" w:lineRule="auto"/>
      </w:pPr>
      <w:r>
        <w:separator/>
      </w:r>
    </w:p>
  </w:footnote>
  <w:footnote w:type="continuationSeparator" w:id="0">
    <w:p w14:paraId="6B5079B0" w14:textId="77777777" w:rsidR="00857583" w:rsidRDefault="00857583" w:rsidP="006876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4C941" w14:textId="0992BAB3" w:rsidR="00687636" w:rsidRDefault="00B24C63" w:rsidP="00687636">
    <w:pPr>
      <w:pStyle w:val="Header"/>
      <w:jc w:val="right"/>
    </w:pPr>
    <w:r>
      <w:rPr>
        <w:noProof/>
      </w:rPr>
      <w:drawing>
        <wp:inline distT="0" distB="0" distL="0" distR="0" wp14:anchorId="5D112683" wp14:editId="15F7E577">
          <wp:extent cx="1720377" cy="371023"/>
          <wp:effectExtent l="0" t="0" r="0" b="0"/>
          <wp:docPr id="1073741825" name="officeArt object" descr="A black text on a white background&#10;&#10;Description automatically generated"/>
          <wp:cNvGraphicFramePr/>
          <a:graphic xmlns:a="http://schemas.openxmlformats.org/drawingml/2006/main">
            <a:graphicData uri="http://schemas.openxmlformats.org/drawingml/2006/picture">
              <pic:pic xmlns:pic="http://schemas.openxmlformats.org/drawingml/2006/picture">
                <pic:nvPicPr>
                  <pic:cNvPr id="1073741825" name="officeArt object" descr="A black text on a white background&#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720377" cy="371023"/>
                  </a:xfrm>
                  <a:prstGeom prst="rect">
                    <a:avLst/>
                  </a:prstGeom>
                  <a:ln w="12700" cap="flat">
                    <a:noFill/>
                    <a:miter lim="400000"/>
                  </a:ln>
                  <a:effectLst/>
                </pic:spPr>
              </pic:pic>
            </a:graphicData>
          </a:graphic>
        </wp:inline>
      </w:drawing>
    </w:r>
  </w:p>
  <w:p w14:paraId="1D007C78" w14:textId="77777777" w:rsidR="00B24C63" w:rsidRDefault="00B24C63" w:rsidP="00687636">
    <w:pPr>
      <w:pStyle w:val="Header"/>
      <w:jc w:val="right"/>
    </w:pPr>
  </w:p>
  <w:p w14:paraId="0619B0D6" w14:textId="77777777" w:rsidR="00687636" w:rsidRDefault="006876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212E7"/>
    <w:multiLevelType w:val="multilevel"/>
    <w:tmpl w:val="943C3AAA"/>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2EA7880"/>
    <w:multiLevelType w:val="multilevel"/>
    <w:tmpl w:val="B14AE8FE"/>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976566648">
    <w:abstractNumId w:val="0"/>
  </w:num>
  <w:num w:numId="2" w16cid:durableId="9971958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7636"/>
    <w:rsid w:val="0000784E"/>
    <w:rsid w:val="0004425D"/>
    <w:rsid w:val="00065877"/>
    <w:rsid w:val="000F3803"/>
    <w:rsid w:val="00106BFD"/>
    <w:rsid w:val="00127766"/>
    <w:rsid w:val="00177107"/>
    <w:rsid w:val="00207A06"/>
    <w:rsid w:val="00212CC8"/>
    <w:rsid w:val="002220C9"/>
    <w:rsid w:val="002576A2"/>
    <w:rsid w:val="00277640"/>
    <w:rsid w:val="002C6C70"/>
    <w:rsid w:val="00340175"/>
    <w:rsid w:val="00456A74"/>
    <w:rsid w:val="004A7D7C"/>
    <w:rsid w:val="004E42AD"/>
    <w:rsid w:val="0053587A"/>
    <w:rsid w:val="005406E5"/>
    <w:rsid w:val="0055066D"/>
    <w:rsid w:val="00563F04"/>
    <w:rsid w:val="00592348"/>
    <w:rsid w:val="005F50FE"/>
    <w:rsid w:val="0061069B"/>
    <w:rsid w:val="006423F1"/>
    <w:rsid w:val="006442E8"/>
    <w:rsid w:val="00652C16"/>
    <w:rsid w:val="00687636"/>
    <w:rsid w:val="00696824"/>
    <w:rsid w:val="006B0C04"/>
    <w:rsid w:val="006B629A"/>
    <w:rsid w:val="006D4385"/>
    <w:rsid w:val="006F1565"/>
    <w:rsid w:val="007152DE"/>
    <w:rsid w:val="00716F4A"/>
    <w:rsid w:val="007317C6"/>
    <w:rsid w:val="007515F2"/>
    <w:rsid w:val="00751A33"/>
    <w:rsid w:val="00777FA7"/>
    <w:rsid w:val="007A6B3C"/>
    <w:rsid w:val="00801429"/>
    <w:rsid w:val="008258D3"/>
    <w:rsid w:val="008277E2"/>
    <w:rsid w:val="00857583"/>
    <w:rsid w:val="008B174F"/>
    <w:rsid w:val="008C7BA2"/>
    <w:rsid w:val="008F67FB"/>
    <w:rsid w:val="008F777A"/>
    <w:rsid w:val="0092408D"/>
    <w:rsid w:val="009B7F2E"/>
    <w:rsid w:val="009C61E8"/>
    <w:rsid w:val="00A1359E"/>
    <w:rsid w:val="00A229CB"/>
    <w:rsid w:val="00A61134"/>
    <w:rsid w:val="00AF5676"/>
    <w:rsid w:val="00B24C63"/>
    <w:rsid w:val="00B34AF2"/>
    <w:rsid w:val="00C50F21"/>
    <w:rsid w:val="00C66485"/>
    <w:rsid w:val="00C941DF"/>
    <w:rsid w:val="00CF2C75"/>
    <w:rsid w:val="00D17459"/>
    <w:rsid w:val="00D52E01"/>
    <w:rsid w:val="00D75D1F"/>
    <w:rsid w:val="00D87D58"/>
    <w:rsid w:val="00DF154A"/>
    <w:rsid w:val="00E77727"/>
    <w:rsid w:val="00EC7301"/>
    <w:rsid w:val="00EE7BD7"/>
    <w:rsid w:val="00EF5D3C"/>
    <w:rsid w:val="00F34848"/>
    <w:rsid w:val="00FA41B1"/>
    <w:rsid w:val="00FA5806"/>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C1B997"/>
  <w15:chartTrackingRefBased/>
  <w15:docId w15:val="{BEB9CD98-8361-4E94-998A-3AABAB285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876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687636"/>
  </w:style>
  <w:style w:type="paragraph" w:styleId="Footer">
    <w:name w:val="footer"/>
    <w:basedOn w:val="Normal"/>
    <w:link w:val="FooterChar"/>
    <w:uiPriority w:val="99"/>
    <w:unhideWhenUsed/>
    <w:rsid w:val="006876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687636"/>
  </w:style>
  <w:style w:type="paragraph" w:styleId="ListParagraph">
    <w:name w:val="List Paragraph"/>
    <w:basedOn w:val="Normal"/>
    <w:uiPriority w:val="34"/>
    <w:qFormat/>
    <w:rsid w:val="00687636"/>
    <w:pPr>
      <w:ind w:left="720"/>
      <w:contextualSpacing/>
    </w:pPr>
  </w:style>
  <w:style w:type="table" w:styleId="TableGrid">
    <w:name w:val="Table Grid"/>
    <w:basedOn w:val="TableNormal"/>
    <w:rsid w:val="002220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4425D"/>
    <w:pPr>
      <w:spacing w:after="0" w:line="240" w:lineRule="auto"/>
    </w:pPr>
    <w:rPr>
      <w:rFonts w:ascii="Times New Roman" w:eastAsia="Times New Roman" w:hAnsi="Times New Roman" w:cs="Times New Roman"/>
      <w:sz w:val="24"/>
      <w:szCs w:val="24"/>
    </w:rPr>
  </w:style>
  <w:style w:type="character" w:styleId="Hyperlink">
    <w:name w:val="Hyperlink"/>
    <w:basedOn w:val="DefaultParagraphFont"/>
    <w:unhideWhenUsed/>
    <w:rsid w:val="0004425D"/>
    <w:rPr>
      <w:color w:val="0563C1" w:themeColor="hyperlink"/>
      <w:u w:val="single"/>
    </w:rPr>
  </w:style>
  <w:style w:type="character" w:styleId="CommentReference">
    <w:name w:val="annotation reference"/>
    <w:basedOn w:val="DefaultParagraphFont"/>
    <w:uiPriority w:val="99"/>
    <w:unhideWhenUsed/>
    <w:rsid w:val="0004425D"/>
    <w:rPr>
      <w:sz w:val="16"/>
      <w:szCs w:val="16"/>
    </w:rPr>
  </w:style>
  <w:style w:type="paragraph" w:styleId="CommentText">
    <w:name w:val="annotation text"/>
    <w:basedOn w:val="Normal"/>
    <w:link w:val="CommentTextChar"/>
    <w:unhideWhenUsed/>
    <w:rsid w:val="0004425D"/>
    <w:pPr>
      <w:autoSpaceDE w:val="0"/>
      <w:autoSpaceDN w:val="0"/>
      <w:spacing w:after="0" w:line="240" w:lineRule="auto"/>
      <w:jc w:val="both"/>
    </w:pPr>
    <w:rPr>
      <w:rFonts w:ascii="Futura Bk BT" w:eastAsia="Times New Roman" w:hAnsi="Futura Bk BT" w:cs="Futura Bk BT"/>
      <w:sz w:val="20"/>
      <w:szCs w:val="20"/>
    </w:rPr>
  </w:style>
  <w:style w:type="character" w:customStyle="1" w:styleId="CommentTextChar">
    <w:name w:val="Comment Text Char"/>
    <w:basedOn w:val="DefaultParagraphFont"/>
    <w:link w:val="CommentText"/>
    <w:rsid w:val="0004425D"/>
    <w:rPr>
      <w:rFonts w:ascii="Futura Bk BT" w:eastAsia="Times New Roman" w:hAnsi="Futura Bk BT" w:cs="Futura Bk BT"/>
      <w:sz w:val="20"/>
      <w:szCs w:val="20"/>
    </w:rPr>
  </w:style>
  <w:style w:type="paragraph" w:styleId="BalloonText">
    <w:name w:val="Balloon Text"/>
    <w:basedOn w:val="Normal"/>
    <w:link w:val="BalloonTextChar"/>
    <w:uiPriority w:val="99"/>
    <w:semiHidden/>
    <w:unhideWhenUsed/>
    <w:rsid w:val="000442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425D"/>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55066D"/>
    <w:pPr>
      <w:autoSpaceDE/>
      <w:autoSpaceDN/>
      <w:spacing w:after="160"/>
      <w:jc w:val="left"/>
    </w:pPr>
    <w:rPr>
      <w:rFonts w:ascii="Verdana" w:eastAsiaTheme="minorHAnsi" w:hAnsi="Verdana" w:cstheme="minorBidi"/>
      <w:b/>
      <w:bCs/>
    </w:rPr>
  </w:style>
  <w:style w:type="character" w:customStyle="1" w:styleId="CommentSubjectChar">
    <w:name w:val="Comment Subject Char"/>
    <w:basedOn w:val="CommentTextChar"/>
    <w:link w:val="CommentSubject"/>
    <w:uiPriority w:val="99"/>
    <w:semiHidden/>
    <w:rsid w:val="0055066D"/>
    <w:rPr>
      <w:rFonts w:ascii="Futura Bk BT" w:eastAsia="Times New Roman" w:hAnsi="Futura Bk BT" w:cs="Futura Bk BT"/>
      <w:b/>
      <w:bCs/>
      <w:sz w:val="20"/>
      <w:szCs w:val="20"/>
    </w:rPr>
  </w:style>
  <w:style w:type="paragraph" w:styleId="Revision">
    <w:name w:val="Revision"/>
    <w:hidden/>
    <w:uiPriority w:val="99"/>
    <w:semiHidden/>
    <w:rsid w:val="00456A74"/>
    <w:pPr>
      <w:spacing w:after="0" w:line="240" w:lineRule="auto"/>
    </w:pPr>
  </w:style>
  <w:style w:type="character" w:styleId="UnresolvedMention">
    <w:name w:val="Unresolved Mention"/>
    <w:basedOn w:val="DefaultParagraphFont"/>
    <w:uiPriority w:val="99"/>
    <w:semiHidden/>
    <w:unhideWhenUsed/>
    <w:rsid w:val="002C6C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arkla@tll.aero" TargetMode="External"/><Relationship Id="rId17" Type="http://schemas.openxmlformats.org/officeDocument/2006/relationships/customXml" Target="../customXml/item2.xml"/><Relationship Id="rId16"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ermo.vinnikov@transpordiamet.ee"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Müügileping" ma:contentTypeID="0x0101001BA1A0D364AAA0449E0C18B0A006C23B00535951E91C04D14D9E3FA55BFFC950F7" ma:contentTypeVersion="7" ma:contentTypeDescription="Loo uus dokument" ma:contentTypeScope="" ma:versionID="f2ca94fb8d30ec6cd94fecab7b81c471">
  <xsd:schema xmlns:xsd="http://www.w3.org/2001/XMLSchema" xmlns:xs="http://www.w3.org/2001/XMLSchema" xmlns:p="http://schemas.microsoft.com/office/2006/metadata/properties" xmlns:ns2="c0cfd80e-2cf7-4ae2-958c-e25631509955" targetNamespace="http://schemas.microsoft.com/office/2006/metadata/properties" ma:root="true" ma:fieldsID="3db8bcb8fc5106ce2e3c1f50aa9dd018" ns2:_="">
    <xsd:import namespace="c0cfd80e-2cf7-4ae2-958c-e25631509955"/>
    <xsd:element name="properties">
      <xsd:complexType>
        <xsd:sequence>
          <xsd:element name="documentManagement">
            <xsd:complexType>
              <xsd:all>
                <xsd:element ref="ns2:f35e1fa05008406e840e3b81fdf1f272" minOccurs="0"/>
                <xsd:element ref="ns2:TaxCatchAll" minOccurs="0"/>
                <xsd:element ref="ns2:TaxCatchAllLabel" minOccurs="0"/>
                <xsd:element ref="ns2:k9b55dd116df420886d0bd55fdbad832" minOccurs="0"/>
                <xsd:element ref="ns2:DMS_DocumentID" minOccurs="0"/>
                <xsd:element ref="ns2:DMS_ProcurementNo" minOccurs="0"/>
                <xsd:element ref="ns2:DMS_ProcurementName" minOccurs="0"/>
                <xsd:element ref="ns2:DMS_ProcurementNames" minOccurs="0"/>
                <xsd:element ref="ns2:DMS_ProjectNo" minOccurs="0"/>
                <xsd:element ref="ns2:DMS_ProjectName" minOccurs="0"/>
                <xsd:element ref="ns2:DMS_ProjectNames" minOccurs="0"/>
                <xsd:element ref="ns2:DMS_PurchaseNo" minOccurs="0"/>
                <xsd:element ref="ns2:DMS_PurchaseName" minOccurs="0"/>
                <xsd:element ref="ns2:DMS_PurchaseNames" minOccurs="0"/>
                <xsd:element ref="ns2:DMS_Confidentiality" minOccurs="0"/>
                <xsd:element ref="ns2:DMS_ConfLevel" minOccurs="0"/>
                <xsd:element ref="ns2:DMS_SubType" minOccurs="0"/>
                <xsd:element ref="ns2:DMS_RegistrationNumber" minOccurs="0"/>
                <xsd:element ref="ns2:DMS_SerieMark" minOccurs="0"/>
                <xsd:element ref="ns2:DMS_RegNumbers" minOccurs="0"/>
                <xsd:element ref="ns2:DMS_SequenceNumber" minOccurs="0"/>
                <xsd:element ref="ns2:DMS_RegistrationDate" minOccurs="0"/>
                <xsd:element ref="ns2:DMS_Registrant" minOccurs="0"/>
                <xsd:element ref="ns2:DMS_Year" minOccurs="0"/>
                <xsd:element ref="ns2:DMS_ExtPartner" minOccurs="0"/>
                <xsd:element ref="ns2:DMS_ExtPartnerUnit" minOccurs="0"/>
                <xsd:element ref="ns2:DMS_ExtPartnerState" minOccurs="0"/>
                <xsd:element ref="ns2:DMS_ExtPartnerCounty" minOccurs="0"/>
                <xsd:element ref="ns2:DMS_ExtPartnerCity" minOccurs="0"/>
                <xsd:element ref="ns2:DMS_ExtPartnerStreet" minOccurs="0"/>
                <xsd:element ref="ns2:DMS_ExtPartnerIndex" minOccurs="0"/>
                <xsd:element ref="ns2:DMS_ExtPartnerEmail" minOccurs="0"/>
                <xsd:element ref="ns2:DMS_ExtPartnerRegCode" minOccurs="0"/>
                <xsd:element ref="ns2:DMS_ExtPartner2" minOccurs="0"/>
                <xsd:element ref="ns2:DMS_ExtPartnerUnit2" minOccurs="0"/>
                <xsd:element ref="ns2:DMS_ExtPartnerState2" minOccurs="0"/>
                <xsd:element ref="ns2:DMS_ExtPartnerCounty2" minOccurs="0"/>
                <xsd:element ref="ns2:DMS_ExtPartnerCity2" minOccurs="0"/>
                <xsd:element ref="ns2:DMS_ExtPartnerStreet2" minOccurs="0"/>
                <xsd:element ref="ns2:DMS_ExtPartnerIndex2" minOccurs="0"/>
                <xsd:element ref="ns2:DMS_ExtPartnerEmail2" minOccurs="0"/>
                <xsd:element ref="ns2:DMS_ExtPartnerRegCode2" minOccurs="0"/>
                <xsd:element ref="ns2:DMS_ExtPartner3" minOccurs="0"/>
                <xsd:element ref="ns2:DMS_ExtPartnerUnit3" minOccurs="0"/>
                <xsd:element ref="ns2:DMS_ExtPartnerState3" minOccurs="0"/>
                <xsd:element ref="ns2:DMS_ExtPartnerCounty3" minOccurs="0"/>
                <xsd:element ref="ns2:DMS_ExtPartnerCity3" minOccurs="0"/>
                <xsd:element ref="ns2:DMS_ExtPartnerStreet3" minOccurs="0"/>
                <xsd:element ref="ns2:DMS_ExtPartnerIndex3" minOccurs="0"/>
                <xsd:element ref="ns2:DMS_ExtPartnerEmail3" minOccurs="0"/>
                <xsd:element ref="ns2:DMS_ExtPartnerRegCode3" minOccurs="0"/>
                <xsd:element ref="ns2:DMS_RespPerson" minOccurs="0"/>
                <xsd:element ref="ns2:DMS_RespPersonTitle" minOccurs="0"/>
                <xsd:element ref="ns2:DMS_RespPersonCompany" minOccurs="0"/>
                <xsd:element ref="ns2:DMS_RespPersonAirport" minOccurs="0"/>
                <xsd:element ref="ns2:DMS_RespPersonUnit" minOccurs="0"/>
                <xsd:element ref="ns2:DMS_RespPersonSubunit" minOccurs="0"/>
                <xsd:element ref="ns2:DMS_RespPersonDepartment" minOccurs="0"/>
                <xsd:element ref="ns2:DMS_RespPersonGroup" minOccurs="0"/>
                <xsd:element ref="ns2:DMS_Notes" minOccurs="0"/>
                <xsd:element ref="ns2:DMS_ExtPartnerRegNo" minOccurs="0"/>
                <xsd:element ref="ns2:DMS_ExtPartnerRegDate" minOccurs="0"/>
                <xsd:element ref="ns2:DMS_Valid" minOccurs="0"/>
                <xsd:element ref="ns2:DMS_ValidFrom" minOccurs="0"/>
                <xsd:element ref="ns2:DMS_ValidTo" minOccurs="0"/>
                <xsd:element ref="ns2:DMS_Termless" minOccurs="0"/>
                <xsd:element ref="ns2:DMS_GuaranteeEndDate" minOccurs="0"/>
                <xsd:element ref="ns2:DMS_End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cfd80e-2cf7-4ae2-958c-e25631509955" elementFormDefault="qualified">
    <xsd:import namespace="http://schemas.microsoft.com/office/2006/documentManagement/types"/>
    <xsd:import namespace="http://schemas.microsoft.com/office/infopath/2007/PartnerControls"/>
    <xsd:element name="f35e1fa05008406e840e3b81fdf1f272" ma:index="6" nillable="true" ma:taxonomy="true" ma:internalName="f35e1fa05008406e840e3b81fdf1f272" ma:taxonomyFieldName="DMS_Company" ma:displayName="Ettevõte" ma:default="" ma:fieldId="{f35e1fa0-5008-406e-840e-3b81fdf1f272}" ma:sspId="2e440d5a-4e1e-4f26-83a4-b0f267de8278" ma:termSetId="87a960e5-2e97-4ef7-b912-d8e1dcbd4f95" ma:anchorId="00000000-0000-0000-0000-000000000000" ma:open="false" ma:isKeyword="false">
      <xsd:complexType>
        <xsd:sequence>
          <xsd:element ref="pc:Terms" minOccurs="0" maxOccurs="1"/>
        </xsd:sequence>
      </xsd:complexType>
    </xsd:element>
    <xsd:element name="TaxCatchAll" ma:index="7" nillable="true" ma:displayName="Taxonomy Catch All Column" ma:description="" ma:hidden="true" ma:list="{ba9fa5a6-5774-49be-904d-5ff4e4d8d814}" ma:internalName="TaxCatchAll" ma:showField="CatchAllData" ma:web="c0cfd80e-2cf7-4ae2-958c-e25631509955">
      <xsd:complexType>
        <xsd:complexContent>
          <xsd:extension base="dms:MultiChoiceLookup">
            <xsd:sequence>
              <xsd:element name="Value" type="dms:Lookup" maxOccurs="unbounded" minOccurs="0" nillable="true"/>
            </xsd:sequence>
          </xsd:extension>
        </xsd:complexContent>
      </xsd:complexType>
    </xsd:element>
    <xsd:element name="TaxCatchAllLabel" ma:index="8" nillable="true" ma:displayName="Taxonomy Catch All Column1" ma:description="" ma:hidden="true" ma:list="{ba9fa5a6-5774-49be-904d-5ff4e4d8d814}" ma:internalName="TaxCatchAllLabel" ma:readOnly="true" ma:showField="CatchAllDataLabel" ma:web="c0cfd80e-2cf7-4ae2-958c-e25631509955">
      <xsd:complexType>
        <xsd:complexContent>
          <xsd:extension base="dms:MultiChoiceLookup">
            <xsd:sequence>
              <xsd:element name="Value" type="dms:Lookup" maxOccurs="unbounded" minOccurs="0" nillable="true"/>
            </xsd:sequence>
          </xsd:extension>
        </xsd:complexContent>
      </xsd:complexType>
    </xsd:element>
    <xsd:element name="k9b55dd116df420886d0bd55fdbad832" ma:index="9" nillable="true" ma:taxonomy="true" ma:internalName="k9b55dd116df420886d0bd55fdbad832" ma:taxonomyFieldName="DMS_AirPort" ma:displayName="Lennujaam" ma:fieldId="{49b55dd1-16df-4208-86d0-bd55fdbad832}" ma:sspId="2e440d5a-4e1e-4f26-83a4-b0f267de8278" ma:termSetId="363d3af6-7766-498d-9fe6-31cabf0f9d8b" ma:anchorId="00000000-0000-0000-0000-000000000000" ma:open="false" ma:isKeyword="false">
      <xsd:complexType>
        <xsd:sequence>
          <xsd:element ref="pc:Terms" minOccurs="0" maxOccurs="1"/>
        </xsd:sequence>
      </xsd:complexType>
    </xsd:element>
    <xsd:element name="DMS_DocumentID" ma:index="10" nillable="true" ma:displayName="Dokumendi ID" ma:hidden="true" ma:internalName="DMS_DocumentID" ma:readOnly="false">
      <xsd:simpleType>
        <xsd:restriction base="dms:Text"/>
      </xsd:simpleType>
    </xsd:element>
    <xsd:element name="DMS_ProcurementNo" ma:index="11" nillable="true" ma:displayName="Hanke nr" ma:internalName="DMS_ProcurementNo" ma:readOnly="true">
      <xsd:simpleType>
        <xsd:restriction base="dms:Text"/>
      </xsd:simpleType>
    </xsd:element>
    <xsd:element name="DMS_ProcurementName" ma:index="12" nillable="true" ma:displayName="Hanke nimetus" ma:internalName="DMS_ProcurementName" ma:readOnly="true">
      <xsd:simpleType>
        <xsd:restriction base="dms:Text"/>
      </xsd:simpleType>
    </xsd:element>
    <xsd:element name="DMS_ProcurementNames" ma:index="13" nillable="true" ma:displayName="Hanke nimetused" ma:internalName="DMS_ProcurementNames" ma:readOnly="true">
      <xsd:simpleType>
        <xsd:restriction base="dms:Note"/>
      </xsd:simpleType>
    </xsd:element>
    <xsd:element name="DMS_ProjectNo" ma:index="14" nillable="true" ma:displayName="Projekti nr" ma:internalName="DMS_ProjectNo" ma:readOnly="true">
      <xsd:simpleType>
        <xsd:restriction base="dms:Text"/>
      </xsd:simpleType>
    </xsd:element>
    <xsd:element name="DMS_ProjectName" ma:index="15" nillable="true" ma:displayName="Projekti nimetus" ma:internalName="DMS_ProjectName" ma:readOnly="true">
      <xsd:simpleType>
        <xsd:restriction base="dms:Text"/>
      </xsd:simpleType>
    </xsd:element>
    <xsd:element name="DMS_ProjectNames" ma:index="16" nillable="true" ma:displayName="Projektide nimetused" ma:internalName="DMS_ProjectNames" ma:readOnly="true">
      <xsd:simpleType>
        <xsd:restriction base="dms:Note"/>
      </xsd:simpleType>
    </xsd:element>
    <xsd:element name="DMS_PurchaseNo" ma:index="17" nillable="true" ma:displayName="Ostu nr" ma:internalName="DMS_PurchaseNo" ma:readOnly="true">
      <xsd:simpleType>
        <xsd:restriction base="dms:Text"/>
      </xsd:simpleType>
    </xsd:element>
    <xsd:element name="DMS_PurchaseName" ma:index="18" nillable="true" ma:displayName="Ostu nimetus" ma:internalName="DMS_PurchaseName" ma:readOnly="true">
      <xsd:simpleType>
        <xsd:restriction base="dms:Text"/>
      </xsd:simpleType>
    </xsd:element>
    <xsd:element name="DMS_PurchaseNames" ma:index="19" nillable="true" ma:displayName="Ostude nimetused" ma:internalName="DMS_PurchaseNames" ma:readOnly="true">
      <xsd:simpleType>
        <xsd:restriction base="dms:Note"/>
      </xsd:simpleType>
    </xsd:element>
    <xsd:element name="DMS_Confidentiality" ma:index="20" nillable="true" ma:displayName="Konfidentsiaalsus" ma:default="Konfidentsiaalne" ma:format="Dropdown" ma:internalName="DMS_Confidentiality">
      <xsd:simpleType>
        <xsd:restriction base="dms:Choice">
          <xsd:enumeration value="Avalik"/>
          <xsd:enumeration value="Konfidentsiaalne"/>
        </xsd:restriction>
      </xsd:simpleType>
    </xsd:element>
    <xsd:element name="DMS_ConfLevel" ma:index="21" nillable="true" ma:displayName="Konf" ma:default="Ettevõtte siseseks kasutamiseks" ma:format="Dropdown" ma:internalName="DMS_ConfLevel">
      <xsd:simpleType>
        <xsd:restriction base="dms:Choice">
          <xsd:enumeration value="Jagatav partneritega"/>
          <xsd:enumeration value="Ettevõtte siseseks kasutamiseks"/>
          <xsd:enumeration value="Jagatav ainult dokumendi saajaga"/>
        </xsd:restriction>
      </xsd:simpleType>
    </xsd:element>
    <xsd:element name="DMS_SubType" ma:index="25" nillable="true" ma:displayName="Dokumendi alamliik" ma:internalName="DMS_SubType">
      <xsd:simpleType>
        <xsd:restriction base="dms:Text"/>
      </xsd:simpleType>
    </xsd:element>
    <xsd:element name="DMS_RegistrationNumber" ma:index="27" nillable="true" ma:displayName="Registreerimise nr" ma:internalName="DMS_RegistrationNumber" ma:readOnly="false">
      <xsd:simpleType>
        <xsd:restriction base="dms:Text"/>
      </xsd:simpleType>
    </xsd:element>
    <xsd:element name="DMS_SerieMark" ma:index="28" nillable="true" ma:displayName="Sarja tähis" ma:internalName="DMS_SerieMark" ma:readOnly="true">
      <xsd:simpleType>
        <xsd:restriction base="dms:Text"/>
      </xsd:simpleType>
    </xsd:element>
    <xsd:element name="DMS_RegNumbers" ma:index="29" nillable="true" ma:displayName="Registreerimise numbrid" ma:internalName="DMS_RegNumbers" ma:readOnly="true">
      <xsd:simpleType>
        <xsd:restriction base="dms:Text"/>
      </xsd:simpleType>
    </xsd:element>
    <xsd:element name="DMS_SequenceNumber" ma:index="30" nillable="true" ma:displayName="Järjekorra nr" ma:internalName="DMS_SequenceNumber" ma:readOnly="true">
      <xsd:simpleType>
        <xsd:restriction base="dms:Text"/>
      </xsd:simpleType>
    </xsd:element>
    <xsd:element name="DMS_RegistrationDate" ma:index="31" nillable="true" ma:displayName="Registreerimise kp" ma:format="DateOnly" ma:internalName="DMS_RegistrationDate" ma:readOnly="true">
      <xsd:simpleType>
        <xsd:restriction base="dms:DateTime"/>
      </xsd:simpleType>
    </xsd:element>
    <xsd:element name="DMS_Registrant" ma:index="32" nillable="true" ma:displayName="Registreerija" ma:list="UserInfo" ma:internalName="DMS_Registrant"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_Year" ma:index="33" nillable="true" ma:displayName="Asjaajamise aasta" ma:decimals="0" ma:internalName="DMS_Year" ma:readOnly="true">
      <xsd:simpleType>
        <xsd:restriction base="dms:Number"/>
      </xsd:simpleType>
    </xsd:element>
    <xsd:element name="DMS_ExtPartner" ma:index="34" nillable="true" ma:displayName="Väline osapool" ma:internalName="DMS_ExtPartner">
      <xsd:simpleType>
        <xsd:restriction base="dms:Text"/>
      </xsd:simpleType>
    </xsd:element>
    <xsd:element name="DMS_ExtPartnerUnit" ma:index="35" nillable="true" ma:displayName="Välise osapoole allüksus" ma:internalName="DMS_ExtPartnerUnit">
      <xsd:simpleType>
        <xsd:restriction base="dms:Text"/>
      </xsd:simpleType>
    </xsd:element>
    <xsd:element name="DMS_ExtPartnerState" ma:index="36" nillable="true" ma:displayName="Välise osapoole riik" ma:internalName="DMS_ExtPartnerState">
      <xsd:simpleType>
        <xsd:restriction base="dms:Text"/>
      </xsd:simpleType>
    </xsd:element>
    <xsd:element name="DMS_ExtPartnerCounty" ma:index="37" nillable="true" ma:displayName="Välise osapoole maakond" ma:internalName="DMS_ExtPartnerCounty">
      <xsd:simpleType>
        <xsd:restriction base="dms:Text"/>
      </xsd:simpleType>
    </xsd:element>
    <xsd:element name="DMS_ExtPartnerCity" ma:index="38" nillable="true" ma:displayName="Välise osapoole linn/vald" ma:internalName="DMS_ExtPartnerCity">
      <xsd:simpleType>
        <xsd:restriction base="dms:Text"/>
      </xsd:simpleType>
    </xsd:element>
    <xsd:element name="DMS_ExtPartnerStreet" ma:index="39" nillable="true" ma:displayName="Välise osapoole tänav/maja" ma:internalName="DMS_ExtPartnerStreet">
      <xsd:simpleType>
        <xsd:restriction base="dms:Text"/>
      </xsd:simpleType>
    </xsd:element>
    <xsd:element name="DMS_ExtPartnerIndex" ma:index="40" nillable="true" ma:displayName="Välise osapoole postiindeks" ma:internalName="DMS_ExtPartnerIndex">
      <xsd:simpleType>
        <xsd:restriction base="dms:Text"/>
      </xsd:simpleType>
    </xsd:element>
    <xsd:element name="DMS_ExtPartnerEmail" ma:index="41" nillable="true" ma:displayName="Välise osapoole e-post" ma:internalName="DMS_ExtPartnerEmail">
      <xsd:simpleType>
        <xsd:restriction base="dms:Text"/>
      </xsd:simpleType>
    </xsd:element>
    <xsd:element name="DMS_ExtPartnerRegCode" ma:index="42" nillable="true" ma:displayName="Välise osapoole registrikood" ma:internalName="DMS_ExtPartnerRegCode">
      <xsd:simpleType>
        <xsd:restriction base="dms:Text"/>
      </xsd:simpleType>
    </xsd:element>
    <xsd:element name="DMS_ExtPartner2" ma:index="43" nillable="true" ma:displayName="Väline osapool 2" ma:internalName="DMS_ExtPartner2">
      <xsd:simpleType>
        <xsd:restriction base="dms:Text"/>
      </xsd:simpleType>
    </xsd:element>
    <xsd:element name="DMS_ExtPartnerUnit2" ma:index="44" nillable="true" ma:displayName="Väline osapool 2 allüksus" ma:internalName="DMS_ExtPartnerUnit2">
      <xsd:simpleType>
        <xsd:restriction base="dms:Text"/>
      </xsd:simpleType>
    </xsd:element>
    <xsd:element name="DMS_ExtPartnerState2" ma:index="45" nillable="true" ma:displayName="Väline osapool 2 riik" ma:internalName="DMS_ExtPartnerState2">
      <xsd:simpleType>
        <xsd:restriction base="dms:Text"/>
      </xsd:simpleType>
    </xsd:element>
    <xsd:element name="DMS_ExtPartnerCounty2" ma:index="46" nillable="true" ma:displayName="Väline osapool 2 maakond" ma:internalName="DMS_ExtPartnerCounty2">
      <xsd:simpleType>
        <xsd:restriction base="dms:Text"/>
      </xsd:simpleType>
    </xsd:element>
    <xsd:element name="DMS_ExtPartnerCity2" ma:index="47" nillable="true" ma:displayName="Väline osapool 2 linn/vald" ma:internalName="DMS_ExtPartnerCity2">
      <xsd:simpleType>
        <xsd:restriction base="dms:Text"/>
      </xsd:simpleType>
    </xsd:element>
    <xsd:element name="DMS_ExtPartnerStreet2" ma:index="48" nillable="true" ma:displayName="Väline osapool 2 tänav/maja" ma:internalName="DMS_ExtPartnerStreet2">
      <xsd:simpleType>
        <xsd:restriction base="dms:Text"/>
      </xsd:simpleType>
    </xsd:element>
    <xsd:element name="DMS_ExtPartnerIndex2" ma:index="49" nillable="true" ma:displayName="Väline osapool 2 postiindeks" ma:internalName="DMS_ExtPartnerIndex2">
      <xsd:simpleType>
        <xsd:restriction base="dms:Text"/>
      </xsd:simpleType>
    </xsd:element>
    <xsd:element name="DMS_ExtPartnerEmail2" ma:index="50" nillable="true" ma:displayName="Väline osapool 2 e-post" ma:internalName="DMS_ExtPartnerEmail2">
      <xsd:simpleType>
        <xsd:restriction base="dms:Text"/>
      </xsd:simpleType>
    </xsd:element>
    <xsd:element name="DMS_ExtPartnerRegCode2" ma:index="51" nillable="true" ma:displayName="Väline osapool 2 registrikood" ma:internalName="DMS_ExtPartnerRegCode2">
      <xsd:simpleType>
        <xsd:restriction base="dms:Text"/>
      </xsd:simpleType>
    </xsd:element>
    <xsd:element name="DMS_ExtPartner3" ma:index="52" nillable="true" ma:displayName="Väline osapool 3" ma:internalName="DMS_ExtPartner3">
      <xsd:simpleType>
        <xsd:restriction base="dms:Text"/>
      </xsd:simpleType>
    </xsd:element>
    <xsd:element name="DMS_ExtPartnerUnit3" ma:index="53" nillable="true" ma:displayName="Väline osapool 3 allüksus" ma:internalName="DMS_ExtPartnerUnit3">
      <xsd:simpleType>
        <xsd:restriction base="dms:Text"/>
      </xsd:simpleType>
    </xsd:element>
    <xsd:element name="DMS_ExtPartnerState3" ma:index="54" nillable="true" ma:displayName="Väline osapool 3 riik" ma:internalName="DMS_ExtPartnerState3">
      <xsd:simpleType>
        <xsd:restriction base="dms:Text"/>
      </xsd:simpleType>
    </xsd:element>
    <xsd:element name="DMS_ExtPartnerCounty3" ma:index="55" nillable="true" ma:displayName="Väline osapool 3 maakond" ma:internalName="DMS_ExtPartnerCounty3">
      <xsd:simpleType>
        <xsd:restriction base="dms:Text"/>
      </xsd:simpleType>
    </xsd:element>
    <xsd:element name="DMS_ExtPartnerCity3" ma:index="56" nillable="true" ma:displayName="Väline osapool 3 linn/vald" ma:internalName="DMS_ExtPartnerCity3">
      <xsd:simpleType>
        <xsd:restriction base="dms:Text"/>
      </xsd:simpleType>
    </xsd:element>
    <xsd:element name="DMS_ExtPartnerStreet3" ma:index="57" nillable="true" ma:displayName="Väline osapool 3 tänav/maja" ma:internalName="DMS_ExtPartnerStreet3">
      <xsd:simpleType>
        <xsd:restriction base="dms:Text"/>
      </xsd:simpleType>
    </xsd:element>
    <xsd:element name="DMS_ExtPartnerIndex3" ma:index="58" nillable="true" ma:displayName="Väline osapool 3 postiindeks" ma:internalName="DMS_ExtPartnerIndex3">
      <xsd:simpleType>
        <xsd:restriction base="dms:Text"/>
      </xsd:simpleType>
    </xsd:element>
    <xsd:element name="DMS_ExtPartnerEmail3" ma:index="59" nillable="true" ma:displayName="Väline osapool 3 e-post" ma:internalName="DMS_ExtPartnerEmail3">
      <xsd:simpleType>
        <xsd:restriction base="dms:Text"/>
      </xsd:simpleType>
    </xsd:element>
    <xsd:element name="DMS_ExtPartnerRegCode3" ma:index="60" nillable="true" ma:displayName="Väline osapool 3 registrikood" ma:internalName="DMS_ExtPartnerRegCode3">
      <xsd:simpleType>
        <xsd:restriction base="dms:Text"/>
      </xsd:simpleType>
    </xsd:element>
    <xsd:element name="DMS_RespPerson" ma:index="61" nillable="true" ma:displayName="Vastutaja" ma:list="UserInfo" ma:SearchPeopleOnly="false" ma:SharePointGroup="0" ma:internalName="DMS_RespPerson"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_RespPersonTitle" ma:index="62" nillable="true" ma:displayName="Vastutaja ametinimetus" ma:internalName="DMS_RespPersonTitle">
      <xsd:simpleType>
        <xsd:restriction base="dms:Text"/>
      </xsd:simpleType>
    </xsd:element>
    <xsd:element name="DMS_RespPersonCompany" ma:index="63" nillable="true" ma:displayName="Vastutaja ettevõte" ma:internalName="DMS_RespPersonCompany">
      <xsd:simpleType>
        <xsd:restriction base="dms:Text"/>
      </xsd:simpleType>
    </xsd:element>
    <xsd:element name="DMS_RespPersonAirport" ma:index="64" nillable="true" ma:displayName="Vastutaja lennujaam" ma:internalName="DMS_RespPersonAirport">
      <xsd:simpleType>
        <xsd:restriction base="dms:Text"/>
      </xsd:simpleType>
    </xsd:element>
    <xsd:element name="DMS_RespPersonUnit" ma:index="65" nillable="true" ma:displayName="Vastutaja valdkond" ma:internalName="DMS_RespPersonUnit">
      <xsd:simpleType>
        <xsd:restriction base="dms:Text"/>
      </xsd:simpleType>
    </xsd:element>
    <xsd:element name="DMS_RespPersonSubunit" ma:index="66" nillable="true" ma:displayName="Vastutaja alamvaldkond" ma:internalName="DMS_RespPersonSubunit">
      <xsd:simpleType>
        <xsd:restriction base="dms:Text"/>
      </xsd:simpleType>
    </xsd:element>
    <xsd:element name="DMS_RespPersonDepartment" ma:index="67" nillable="true" ma:displayName="Vastutaja osakond" ma:internalName="DMS_RespPersonDepartment">
      <xsd:simpleType>
        <xsd:restriction base="dms:Text"/>
      </xsd:simpleType>
    </xsd:element>
    <xsd:element name="DMS_RespPersonGroup" ma:index="68" nillable="true" ma:displayName="Vastutaja grupp" ma:internalName="DMS_RespPersonGroup">
      <xsd:simpleType>
        <xsd:restriction base="dms:Text"/>
      </xsd:simpleType>
    </xsd:element>
    <xsd:element name="DMS_Notes" ma:index="69" nillable="true" ma:displayName="Märkused" ma:internalName="DMS_Notes">
      <xsd:simpleType>
        <xsd:restriction base="dms:Note"/>
      </xsd:simpleType>
    </xsd:element>
    <xsd:element name="DMS_ExtPartnerRegNo" ma:index="70" nillable="true" ma:displayName="Välise osapoole reg nr" ma:description="Välise osapoole poolt määratud dokumendi tähis" ma:internalName="DMS_ExtPartnerRegNo">
      <xsd:simpleType>
        <xsd:restriction base="dms:Text"/>
      </xsd:simpleType>
    </xsd:element>
    <xsd:element name="DMS_ExtPartnerRegDate" ma:index="71" nillable="true" ma:displayName="Välise osapoole kp" ma:format="DateOnly" ma:internalName="DMS_ExtPartnerRegDate">
      <xsd:simpleType>
        <xsd:restriction base="dms:DateTime"/>
      </xsd:simpleType>
    </xsd:element>
    <xsd:element name="DMS_Valid" ma:index="72" nillable="true" ma:displayName="Kehtiv" ma:internalName="DMS_Valid" ma:readOnly="true">
      <xsd:simpleType>
        <xsd:restriction base="dms:Boolean"/>
      </xsd:simpleType>
    </xsd:element>
    <xsd:element name="DMS_ValidFrom" ma:index="73" nillable="true" ma:displayName="Kehtivuse algus" ma:format="DateOnly" ma:internalName="DMS_ValidFrom">
      <xsd:simpleType>
        <xsd:restriction base="dms:DateTime"/>
      </xsd:simpleType>
    </xsd:element>
    <xsd:element name="DMS_ValidTo" ma:index="74" nillable="true" ma:displayName="Kehtivuse lõpp" ma:format="DateOnly" ma:internalName="DMS_ValidTo">
      <xsd:simpleType>
        <xsd:restriction base="dms:DateTime"/>
      </xsd:simpleType>
    </xsd:element>
    <xsd:element name="DMS_Termless" ma:index="75" nillable="true" ma:displayName="Tähtajatu" ma:description="Ei ole automaatselt pikenevad lepingud.&#10;Automaatselt pikeneva lepingu korral märgi Kehtivuse lõpuks&#10;pikenendamise tähtaeg ja märkustesse pikendamise info." ma:internalName="DMS_Termless">
      <xsd:simpleType>
        <xsd:restriction base="dms:Boolean"/>
      </xsd:simpleType>
    </xsd:element>
    <xsd:element name="DMS_GuaranteeEndDate" ma:index="76" nillable="true" ma:displayName="Garantii lõpp" ma:format="DateOnly" ma:internalName="DMS_GuaranteeEndDate">
      <xsd:simpleType>
        <xsd:restriction base="dms:DateTime"/>
      </xsd:simpleType>
    </xsd:element>
    <xsd:element name="DMS_EndDate" ma:index="77" nillable="true" ma:displayName="Tegelik lõpp" ma:format="DateOnly" ma:internalName="DMS_End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26"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DocLibraryForm</Display>
  <Edit>DocLibraryForm</Edit>
  <New>DocLibraryForm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MS_Notes xmlns="c0cfd80e-2cf7-4ae2-958c-e25631509955">allkirjastab Kaur Elviste</DMS_Notes>
    <k9b55dd116df420886d0bd55fdbad832 xmlns="c0cfd80e-2cf7-4ae2-958c-e25631509955">
      <Terms xmlns="http://schemas.microsoft.com/office/infopath/2007/PartnerControls">
        <TermInfo xmlns="http://schemas.microsoft.com/office/infopath/2007/PartnerControls">
          <TermName xmlns="http://schemas.microsoft.com/office/infopath/2007/PartnerControls">Tallinna Lennujaam</TermName>
          <TermId xmlns="http://schemas.microsoft.com/office/infopath/2007/PartnerControls">f9115b55-d0de-48e2-910e-305f75fa970b</TermId>
        </TermInfo>
      </Terms>
    </k9b55dd116df420886d0bd55fdbad832>
    <f35e1fa05008406e840e3b81fdf1f272 xmlns="c0cfd80e-2cf7-4ae2-958c-e25631509955">
      <Terms xmlns="http://schemas.microsoft.com/office/infopath/2007/PartnerControls">
        <TermInfo xmlns="http://schemas.microsoft.com/office/infopath/2007/PartnerControls">
          <TermName xmlns="http://schemas.microsoft.com/office/infopath/2007/PartnerControls">Tallinna Lennujaam AS</TermName>
          <TermId xmlns="http://schemas.microsoft.com/office/infopath/2007/PartnerControls">5ca5326b-e95f-43e5-8316-87cdb49779ba</TermId>
        </TermInfo>
      </Terms>
    </f35e1fa05008406e840e3b81fdf1f272>
    <DMS_ValidFrom xmlns="c0cfd80e-2cf7-4ae2-958c-e25631509955">2025-10-31T22:00:00+00:00</DMS_ValidFrom>
    <DMS_Confidentiality xmlns="c0cfd80e-2cf7-4ae2-958c-e25631509955">Konfidentsiaalne</DMS_Confidentiality>
    <DMS_ConfLevel xmlns="c0cfd80e-2cf7-4ae2-958c-e25631509955">Ettevõtte siseseks kasutamiseks</DMS_ConfLevel>
    <DMS_RegistrationDate xmlns="c0cfd80e-2cf7-4ae2-958c-e25631509955">2025-10-03T06:40:44+00:00</DMS_RegistrationDate>
    <DMS_Year xmlns="c0cfd80e-2cf7-4ae2-958c-e25631509955">2025</DMS_Year>
    <DMS_SerieMark xmlns="c0cfd80e-2cf7-4ae2-958c-e25631509955">3-3.4</DMS_SerieMark>
    <DMS_DocumentID xmlns="c0cfd80e-2cf7-4ae2-958c-e25631509955">128862</DMS_DocumentID>
    <TaxCatchAll xmlns="c0cfd80e-2cf7-4ae2-958c-e25631509955">
      <Value>10</Value>
      <Value>15</Value>
    </TaxCatchAll>
    <DMS_Registrant xmlns="c0cfd80e-2cf7-4ae2-958c-e25631509955">
      <UserInfo>
        <DisplayName>Grete Lehtsi</DisplayName>
        <AccountId>65</AccountId>
        <AccountType/>
      </UserInfo>
    </DMS_Registrant>
    <DMS_Valid xmlns="c0cfd80e-2cf7-4ae2-958c-e25631509955" xsi:nil="true"/>
    <DMS_ExtPartnerState xmlns="c0cfd80e-2cf7-4ae2-958c-e25631509955" xsi:nil="true"/>
    <DMS_ExtPartnerCity xmlns="c0cfd80e-2cf7-4ae2-958c-e25631509955">Tallinn</DMS_ExtPartnerCity>
    <DMS_ExtPartnerState2 xmlns="c0cfd80e-2cf7-4ae2-958c-e25631509955" xsi:nil="true"/>
    <DMS_ExtPartnerRegCode2 xmlns="c0cfd80e-2cf7-4ae2-958c-e25631509955" xsi:nil="true"/>
    <DMS_RespPersonTitle xmlns="c0cfd80e-2cf7-4ae2-958c-e25631509955">Kliendihalduse spetsialist</DMS_RespPersonTitle>
    <DMS_EndDate xmlns="c0cfd80e-2cf7-4ae2-958c-e25631509955" xsi:nil="true"/>
    <DMS_ExtPartnerIndex xmlns="c0cfd80e-2cf7-4ae2-958c-e25631509955"> 11413</DMS_ExtPartnerIndex>
    <DMS_ExtPartnerIndex3 xmlns="c0cfd80e-2cf7-4ae2-958c-e25631509955" xsi:nil="true"/>
    <DMS_ExtPartnerState3 xmlns="c0cfd80e-2cf7-4ae2-958c-e25631509955" xsi:nil="true"/>
    <DMS_ExtPartnerRegCode3 xmlns="c0cfd80e-2cf7-4ae2-958c-e25631509955" xsi:nil="true"/>
    <DMS_RegistrationNumber xmlns="c0cfd80e-2cf7-4ae2-958c-e25631509955">3-3.4/25/TL82</DMS_RegistrationNumber>
    <DMS_ExtPartnerUnit xmlns="c0cfd80e-2cf7-4ae2-958c-e25631509955" xsi:nil="true"/>
    <DMS_ExtPartnerEmail xmlns="c0cfd80e-2cf7-4ae2-958c-e25631509955">marek.rauk@transpordiamet.ee; karin.kuuskemaa@transpordiamet.ee</DMS_ExtPartnerEmail>
    <DMS_ExtPartnerEmail2 xmlns="c0cfd80e-2cf7-4ae2-958c-e25631509955" xsi:nil="true"/>
    <DMS_ExtPartnerCity3 xmlns="c0cfd80e-2cf7-4ae2-958c-e25631509955" xsi:nil="true"/>
    <DMS_ExtPartnerCity2 xmlns="c0cfd80e-2cf7-4ae2-958c-e25631509955" xsi:nil="true"/>
    <DMS_ExtPartnerIndex2 xmlns="c0cfd80e-2cf7-4ae2-958c-e25631509955" xsi:nil="true"/>
    <DMS_RespPersonAirport xmlns="c0cfd80e-2cf7-4ae2-958c-e25631509955">Tallinna Lennujaam</DMS_RespPersonAirport>
    <DMS_ExtPartnerUnit2 xmlns="c0cfd80e-2cf7-4ae2-958c-e25631509955" xsi:nil="true"/>
    <DMS_ExtPartnerUnit3 xmlns="c0cfd80e-2cf7-4ae2-958c-e25631509955" xsi:nil="true"/>
    <DMS_ExtPartnerEmail3 xmlns="c0cfd80e-2cf7-4ae2-958c-e25631509955" xsi:nil="true"/>
    <DMS_ValidTo xmlns="c0cfd80e-2cf7-4ae2-958c-e25631509955">2030-10-30T22:00:00+00:00</DMS_ValidTo>
    <DMS_RespPerson xmlns="c0cfd80e-2cf7-4ae2-958c-e25631509955">
      <UserInfo>
        <DisplayName>Annarita Vollmann</DisplayName>
        <AccountId>1339</AccountId>
        <AccountType/>
      </UserInfo>
    </DMS_RespPerson>
    <DMS_ExtPartnerRegDate xmlns="c0cfd80e-2cf7-4ae2-958c-e25631509955" xsi:nil="true"/>
    <DMS_ExtPartner2 xmlns="c0cfd80e-2cf7-4ae2-958c-e25631509955" xsi:nil="true"/>
    <DMS_ExtPartnerStreet2 xmlns="c0cfd80e-2cf7-4ae2-958c-e25631509955" xsi:nil="true"/>
    <DMS_RespPersonSubunit xmlns="c0cfd80e-2cf7-4ae2-958c-e25631509955" xsi:nil="true"/>
    <DMS_ExtPartnerRegNo xmlns="c0cfd80e-2cf7-4ae2-958c-e25631509955" xsi:nil="true"/>
    <DMS_ExtPartner3 xmlns="c0cfd80e-2cf7-4ae2-958c-e25631509955" xsi:nil="true"/>
    <DMS_ExtPartnerStreet3 xmlns="c0cfd80e-2cf7-4ae2-958c-e25631509955" xsi:nil="true"/>
    <DMS_RespPersonCompany xmlns="c0cfd80e-2cf7-4ae2-958c-e25631509955">Tallinna Lennujaam AS</DMS_RespPersonCompany>
    <DMS_ExtPartnerCounty2 xmlns="c0cfd80e-2cf7-4ae2-958c-e25631509955" xsi:nil="true"/>
    <DMS_RespPersonDepartment xmlns="c0cfd80e-2cf7-4ae2-958c-e25631509955">Müügiosakond</DMS_RespPersonDepartment>
    <DMS_Termless xmlns="c0cfd80e-2cf7-4ae2-958c-e25631509955">false</DMS_Termless>
    <DMS_ExtPartnerCounty3 xmlns="c0cfd80e-2cf7-4ae2-958c-e25631509955" xsi:nil="true"/>
    <DMS_RespPersonGroup xmlns="c0cfd80e-2cf7-4ae2-958c-e25631509955" xsi:nil="true"/>
    <DMS_ExtPartnerCounty xmlns="c0cfd80e-2cf7-4ae2-958c-e25631509955" xsi:nil="true"/>
    <DMS_ExtPartnerRegCode xmlns="c0cfd80e-2cf7-4ae2-958c-e25631509955">70001490</DMS_ExtPartnerRegCode>
    <DMS_SubType xmlns="c0cfd80e-2cf7-4ae2-958c-e25631509955">Parkimisleping</DMS_SubType>
    <DMS_ExtPartner xmlns="c0cfd80e-2cf7-4ae2-958c-e25631509955">Transpordiamet</DMS_ExtPartner>
    <DMS_ExtPartnerStreet xmlns="c0cfd80e-2cf7-4ae2-958c-e25631509955">Valge tn 4,</DMS_ExtPartnerStreet>
    <DMS_RespPersonUnit xmlns="c0cfd80e-2cf7-4ae2-958c-e25631509955">Kommertsteenuste valdkond</DMS_RespPersonUnit>
    <DMS_GuaranteeEndDate xmlns="c0cfd80e-2cf7-4ae2-958c-e25631509955" xsi:nil="true"/>
    <DMS_ProcurementNo xmlns="c0cfd80e-2cf7-4ae2-958c-e25631509955" xsi:nil="true"/>
    <DMS_SequenceNumber xmlns="c0cfd80e-2cf7-4ae2-958c-e25631509955">82</DMS_SequenceNumber>
    <DMS_RegNumbers xmlns="c0cfd80e-2cf7-4ae2-958c-e25631509955">3-3.4/25/TL82</DMS_RegNumbers>
    <DMS_PurchaseNo xmlns="c0cfd80e-2cf7-4ae2-958c-e25631509955" xsi:nil="true"/>
    <DMS_PurchaseName xmlns="c0cfd80e-2cf7-4ae2-958c-e25631509955" xsi:nil="true"/>
    <DMS_ProcurementNames xmlns="c0cfd80e-2cf7-4ae2-958c-e25631509955" xsi:nil="true"/>
    <DMS_ProjectName xmlns="c0cfd80e-2cf7-4ae2-958c-e25631509955" xsi:nil="true"/>
    <DMS_ProcurementName xmlns="c0cfd80e-2cf7-4ae2-958c-e25631509955" xsi:nil="true"/>
    <DMS_ProjectNo xmlns="c0cfd80e-2cf7-4ae2-958c-e25631509955" xsi:nil="true"/>
    <DMS_ProjectNames xmlns="c0cfd80e-2cf7-4ae2-958c-e25631509955" xsi:nil="true"/>
    <DMS_PurchaseNames xmlns="c0cfd80e-2cf7-4ae2-958c-e25631509955" xsi:nil="true"/>
  </documentManagement>
</p:properties>
</file>

<file path=customXml/itemProps1.xml><?xml version="1.0" encoding="utf-8"?>
<ds:datastoreItem xmlns:ds="http://schemas.openxmlformats.org/officeDocument/2006/customXml" ds:itemID="{E3AB61FD-13DE-4424-85A7-655881626469}"/>
</file>

<file path=customXml/itemProps2.xml><?xml version="1.0" encoding="utf-8"?>
<ds:datastoreItem xmlns:ds="http://schemas.openxmlformats.org/officeDocument/2006/customXml" ds:itemID="{B01F500F-0BBF-455D-977B-097CAD125D35}"/>
</file>

<file path=customXml/itemProps3.xml><?xml version="1.0" encoding="utf-8"?>
<ds:datastoreItem xmlns:ds="http://schemas.openxmlformats.org/officeDocument/2006/customXml" ds:itemID="{02CBE48F-1838-4573-A687-DF3BBF2A10FB}"/>
</file>

<file path=docProps/app.xml><?xml version="1.0" encoding="utf-8"?>
<ap:Properties xmlns:vt="http://schemas.openxmlformats.org/officeDocument/2006/docPropsVTypes" xmlns:ap="http://schemas.openxmlformats.org/officeDocument/2006/extended-properties">
  <ap:Template>Normal</ap:Template>
  <ap:Company/>
  <ap:Manager/>
  <ap:TotalTime>1</ap:TotalTime>
  <ap:Pages>3</ap:Pages>
  <ap:Words>1185</ap:Words>
  <ap:Characters>6874</ap:Characters>
  <ap:Application>Microsoft Office Word</ap:Application>
  <ap:DocSecurity>4</ap:DocSecurity>
  <ap:Lines>57</ap:Lines>
  <ap:Paragraphs>16</ap:Paragraphs>
  <ap:ScaleCrop>false</ap:ScaleCrop>
  <ap:HeadingPairs>
    <vt:vector baseType="variant" size="2">
      <vt:variant>
        <vt:lpstr>Title</vt:lpstr>
      </vt:variant>
      <vt:variant>
        <vt:i4>1</vt:i4>
      </vt:variant>
    </vt:vector>
  </ap:HeadingPairs>
  <ap:TitlesOfParts>
    <vt:vector baseType="lpstr" size="1">
      <vt:lpstr>Parkimisleping 2021</vt:lpstr>
    </vt:vector>
  </ap:TitlesOfParts>
  <ap:LinksUpToDate>false</ap:LinksUpToDate>
  <ap:CharactersWithSpaces>8043</ap:CharactersWithSpaces>
  <ap:SharedDoc>false</ap:SharedDoc>
  <ap:HyperlinksChanged>false</ap:HyperlinksChanged>
  <ap:AppVersion>16.0000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TLL-Transpordiamet parkimisleping 2025</dc:title>
  <dc:subject/>
  <dc:creator/>
  <cp:keywords/>
  <dc:description/>
  <cp:lastModifiedBy>Annarita Vollmann</cp:lastModifiedBy>
  <cp:revision>2</cp:revision>
  <dcterms:created xsi:type="dcterms:W3CDTF">2025-10-01T09:43:00Z</dcterms:created>
  <dcterms:modified xsi:type="dcterms:W3CDTF">2025-10-01T09:43:00Z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0x0101001BA1A0D364AAA0449E0C18B0A006C23B00535951E91C04D14D9E3FA55BFFC950F7</vt:lpwstr>
  </property>
  <property fmtid="{D5CDD505-2E9C-101B-9397-08002B2CF9AE}" pid="11" name="DMS_DocManager">
    <vt:lpwstr/>
  </property>
  <property fmtid="{D5CDD505-2E9C-101B-9397-08002B2CF9AE}" pid="12" name="j90b421dc77e4852b4263bae510368bd">
    <vt:lpwstr/>
  </property>
  <property fmtid="{D5CDD505-2E9C-101B-9397-08002B2CF9AE}" pid="13" name="e4a70748bb454f94b3f9e824a99ab84d">
    <vt:lpwstr/>
  </property>
  <property fmtid="{D5CDD505-2E9C-101B-9397-08002B2CF9AE}" pid="14" name="h7522c959fc64be89aaa61eee8c97a49">
    <vt:lpwstr/>
  </property>
  <property fmtid="{D5CDD505-2E9C-101B-9397-08002B2CF9AE}" pid="18" name="babfc534591744da85fb384c3a353098">
    <vt:lpwstr/>
  </property>
  <property fmtid="{D5CDD505-2E9C-101B-9397-08002B2CF9AE}" pid="20" name="be426b7ad40545b5b24c5566b8bfdc6e">
    <vt:lpwstr/>
  </property>
  <property fmtid="{D5CDD505-2E9C-101B-9397-08002B2CF9AE}" pid="21" name="icf0ca04f0284e648d3a5b4b822fa455">
    <vt:lpwstr/>
  </property>
  <property fmtid="{D5CDD505-2E9C-101B-9397-08002B2CF9AE}" pid="23" name="d5d69203c46c4dbea74c9fe1aaaac038">
    <vt:lpwstr/>
  </property>
  <property fmtid="{D5CDD505-2E9C-101B-9397-08002B2CF9AE}" pid="24" name="DMS_Company">
    <vt:lpwstr>10;#Tallinna Lennujaam AS|5ca5326b-e95f-43e5-8316-87cdb49779ba</vt:lpwstr>
  </property>
  <property fmtid="{D5CDD505-2E9C-101B-9397-08002B2CF9AE}" pid="27" name="e2ff033f58f647cfa62c7a2ba00cbc86">
    <vt:lpwstr/>
  </property>
  <property fmtid="{D5CDD505-2E9C-101B-9397-08002B2CF9AE}" pid="33" name="DMS_AirPort">
    <vt:lpwstr>15;#Tallinna Lennujaam|f9115b55-d0de-48e2-910e-305f75fa970b</vt:lpwstr>
  </property>
  <property fmtid="{D5CDD505-2E9C-101B-9397-08002B2CF9AE}" pid="37" name="DMS_ReviewDate">
    <vt:filetime>2027-10-31T22:00:00Z</vt:filetime>
  </property>
  <property fmtid="{D5CDD505-2E9C-101B-9397-08002B2CF9AE}" pid="38" name="DMS_Coordinators">
    <vt:lpwstr>Annarita Vollmann, Kliendihalduse spetsialist, 02.10.2025. Kristina Randveer, Juriidilise toe osakonna juht, 03.10.2025.</vt:lpwstr>
  </property>
  <property fmtid="{D5CDD505-2E9C-101B-9397-08002B2CF9AE}" pid="39" name="DMS_StartingPoint">
    <vt:lpwstr/>
  </property>
  <property fmtid="{D5CDD505-2E9C-101B-9397-08002B2CF9AE}" pid="40" name="DMS_LegalActServices">
    <vt:lpwstr/>
  </property>
  <property fmtid="{D5CDD505-2E9C-101B-9397-08002B2CF9AE}" pid="41" name="DMS_Subunit">
    <vt:lpwstr/>
  </property>
  <property fmtid="{D5CDD505-2E9C-101B-9397-08002B2CF9AE}" pid="42" name="DMS_WrkSigningFiles">
    <vt:lpwstr>53efc7ea-4fcb-4115-84b8-ca7fa89f8869</vt:lpwstr>
  </property>
  <property fmtid="{D5CDD505-2E9C-101B-9397-08002B2CF9AE}" pid="43" name="DMS_Group">
    <vt:lpwstr/>
  </property>
  <property fmtid="{D5CDD505-2E9C-101B-9397-08002B2CF9AE}" pid="44" name="DMS_Unit">
    <vt:lpwstr/>
  </property>
  <property fmtid="{D5CDD505-2E9C-101B-9397-08002B2CF9AE}" pid="45" name="DMS_Department">
    <vt:lpwstr/>
  </property>
  <property fmtid="{D5CDD505-2E9C-101B-9397-08002B2CF9AE}" pid="46" name="DMS_Process">
    <vt:lpwstr/>
  </property>
  <property fmtid="{D5CDD505-2E9C-101B-9397-08002B2CF9AE}" pid="47" name="DMS_ValidityType">
    <vt:lpwstr/>
  </property>
</Properties>
</file>