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67A1E" w14:textId="391D8F33" w:rsidR="00F50EE5" w:rsidRPr="00470975" w:rsidRDefault="008D697B" w:rsidP="00F50EE5">
      <w:pPr>
        <w:spacing w:line="240" w:lineRule="auto"/>
        <w:jc w:val="center"/>
        <w:rPr>
          <w:rFonts w:asciiTheme="majorHAnsi" w:hAnsiTheme="majorHAnsi" w:cstheme="majorHAnsi"/>
          <w:b/>
          <w:caps/>
          <w:sz w:val="24"/>
          <w:szCs w:val="24"/>
        </w:rPr>
      </w:pPr>
      <w:r w:rsidRPr="00470975">
        <w:rPr>
          <w:rFonts w:asciiTheme="majorHAnsi" w:hAnsiTheme="majorHAnsi" w:cstheme="majorHAnsi"/>
          <w:b/>
          <w:bCs/>
          <w:sz w:val="24"/>
          <w:szCs w:val="24"/>
        </w:rPr>
        <w:t xml:space="preserve">TEADUS-, ARENDUS- JA INNOVATSIOONITEGEVUSTE TULEMUSTE RAKENDAMISE VÕIMEKUSE TÕSTMINE ÜHISKONNAS NING SELLEKS SOODSA POLIITIKAKESKKONNA LOOMINE </w:t>
      </w:r>
      <w:r w:rsidR="00F50EE5" w:rsidRPr="00470975">
        <w:rPr>
          <w:rFonts w:asciiTheme="majorHAnsi" w:hAnsiTheme="majorHAnsi" w:cstheme="majorHAnsi"/>
          <w:b/>
          <w:bCs/>
          <w:sz w:val="24"/>
          <w:szCs w:val="24"/>
        </w:rPr>
        <w:t>(RITA</w:t>
      </w:r>
      <w:r w:rsidRPr="00470975">
        <w:rPr>
          <w:rFonts w:asciiTheme="majorHAnsi" w:hAnsiTheme="majorHAnsi" w:cstheme="majorHAnsi"/>
          <w:b/>
          <w:bCs/>
          <w:sz w:val="24"/>
          <w:szCs w:val="24"/>
        </w:rPr>
        <w:t>+</w:t>
      </w:r>
      <w:r w:rsidR="00F50EE5" w:rsidRPr="00470975">
        <w:rPr>
          <w:rFonts w:asciiTheme="majorHAnsi" w:hAnsiTheme="majorHAnsi" w:cstheme="majorHAnsi"/>
          <w:b/>
          <w:bCs/>
          <w:sz w:val="24"/>
          <w:szCs w:val="24"/>
        </w:rPr>
        <w:t xml:space="preserve">) </w:t>
      </w:r>
      <w:r w:rsidRPr="00470975">
        <w:rPr>
          <w:rFonts w:asciiTheme="majorHAnsi" w:hAnsiTheme="majorHAnsi" w:cstheme="majorHAnsi"/>
          <w:b/>
          <w:bCs/>
          <w:sz w:val="24"/>
          <w:szCs w:val="24"/>
        </w:rPr>
        <w:t>ALA</w:t>
      </w:r>
      <w:r w:rsidR="00F50EE5" w:rsidRPr="00470975">
        <w:rPr>
          <w:rFonts w:asciiTheme="majorHAnsi" w:hAnsiTheme="majorHAnsi" w:cstheme="majorHAnsi"/>
          <w:b/>
          <w:caps/>
          <w:sz w:val="24"/>
          <w:szCs w:val="24"/>
        </w:rPr>
        <w:t>tegevuse 1 „</w:t>
      </w:r>
      <w:r w:rsidRPr="00470975">
        <w:rPr>
          <w:rFonts w:asciiTheme="majorHAnsi" w:hAnsiTheme="majorHAnsi" w:cstheme="majorHAnsi"/>
          <w:b/>
          <w:bCs/>
          <w:sz w:val="24"/>
          <w:szCs w:val="24"/>
        </w:rPr>
        <w:t>Ministeeriumite valitsemisalade üleste interdistsiplinaarsete rakendusuuringute toetamine nutika spetsialiseerumise valdkondades ühiskonna ja majanduse olemasolevate ja eesseisvate väljakutsete lahendamiseks</w:t>
      </w:r>
      <w:r w:rsidR="00F50EE5" w:rsidRPr="00470975">
        <w:rPr>
          <w:rFonts w:asciiTheme="majorHAnsi" w:hAnsiTheme="majorHAnsi" w:cstheme="majorHAnsi"/>
          <w:b/>
          <w:bCs/>
          <w:caps/>
          <w:sz w:val="24"/>
          <w:szCs w:val="24"/>
        </w:rPr>
        <w:t>“</w:t>
      </w:r>
    </w:p>
    <w:p w14:paraId="75867A1F" w14:textId="59DDEAA2" w:rsidR="00F50EE5" w:rsidRPr="00470975" w:rsidRDefault="00797673" w:rsidP="00470975">
      <w:pPr>
        <w:spacing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0975">
        <w:rPr>
          <w:rFonts w:asciiTheme="majorHAnsi" w:hAnsiTheme="majorHAnsi" w:cstheme="majorHAnsi"/>
          <w:b/>
          <w:caps/>
          <w:sz w:val="28"/>
          <w:szCs w:val="28"/>
        </w:rPr>
        <w:t>PROBLEEMIPÜSTITUSE</w:t>
      </w:r>
      <w:r w:rsidR="00F50EE5" w:rsidRPr="00470975">
        <w:rPr>
          <w:rFonts w:asciiTheme="majorHAnsi" w:hAnsiTheme="majorHAnsi" w:cstheme="majorHAnsi"/>
          <w:b/>
          <w:caps/>
          <w:sz w:val="28"/>
          <w:szCs w:val="28"/>
        </w:rPr>
        <w:t xml:space="preserve"> VORM</w:t>
      </w:r>
    </w:p>
    <w:p w14:paraId="6153AED2" w14:textId="317F258A" w:rsidR="00470975" w:rsidRPr="00AC7252" w:rsidRDefault="00223026" w:rsidP="00470975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470975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164034E3" wp14:editId="5C3CCC0F">
            <wp:simplePos x="0" y="0"/>
            <wp:positionH relativeFrom="margin">
              <wp:posOffset>2080606</wp:posOffset>
            </wp:positionH>
            <wp:positionV relativeFrom="margin">
              <wp:posOffset>1361874</wp:posOffset>
            </wp:positionV>
            <wp:extent cx="2353310" cy="1365250"/>
            <wp:effectExtent l="0" t="0" r="8890" b="6350"/>
            <wp:wrapSquare wrapText="bothSides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136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Kontuurtabel"/>
        <w:tblW w:w="0" w:type="auto"/>
        <w:tblInd w:w="421" w:type="dxa"/>
        <w:tblLook w:val="04A0" w:firstRow="1" w:lastRow="0" w:firstColumn="1" w:lastColumn="0" w:noHBand="0" w:noVBand="1"/>
      </w:tblPr>
      <w:tblGrid>
        <w:gridCol w:w="9062"/>
      </w:tblGrid>
      <w:tr w:rsidR="00877916" w:rsidRPr="00AC7252" w14:paraId="36AD2664" w14:textId="77777777" w:rsidTr="00712AE5">
        <w:tc>
          <w:tcPr>
            <w:tcW w:w="9062" w:type="dxa"/>
            <w:shd w:val="clear" w:color="auto" w:fill="D9D9D9" w:themeFill="background1" w:themeFillShade="D9"/>
          </w:tcPr>
          <w:p w14:paraId="4791927A" w14:textId="06553969" w:rsidR="00877916" w:rsidRPr="00AC7252" w:rsidRDefault="00D97742" w:rsidP="00D22D2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Probleemipüstituse pealkiri</w:t>
            </w:r>
          </w:p>
        </w:tc>
      </w:tr>
      <w:tr w:rsidR="00877916" w:rsidRPr="00AC7252" w14:paraId="4EACDC5B" w14:textId="77777777" w:rsidTr="00712AE5">
        <w:tc>
          <w:tcPr>
            <w:tcW w:w="9062" w:type="dxa"/>
          </w:tcPr>
          <w:p w14:paraId="4E37D32A" w14:textId="1990880A" w:rsidR="00877916" w:rsidRPr="00470975" w:rsidRDefault="00380825" w:rsidP="004B373E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 xml:space="preserve">Pealkiri, mis kirjeldab lühidalt </w:t>
            </w:r>
            <w:r w:rsidR="00D97742" w:rsidRPr="00470975">
              <w:rPr>
                <w:rFonts w:cstheme="minorHAnsi"/>
                <w:sz w:val="24"/>
                <w:szCs w:val="24"/>
              </w:rPr>
              <w:t>rakendusuuringu</w:t>
            </w:r>
            <w:r w:rsidR="008C0F88">
              <w:rPr>
                <w:rFonts w:cstheme="minorHAnsi"/>
                <w:sz w:val="24"/>
                <w:szCs w:val="24"/>
              </w:rPr>
              <w:t xml:space="preserve"> </w:t>
            </w:r>
            <w:r w:rsidR="00251DB8" w:rsidRPr="00470975">
              <w:rPr>
                <w:rFonts w:cstheme="minorHAnsi"/>
                <w:sz w:val="24"/>
                <w:szCs w:val="24"/>
              </w:rPr>
              <w:t>sisu/</w:t>
            </w:r>
            <w:r w:rsidRPr="00470975">
              <w:rPr>
                <w:rFonts w:cstheme="minorHAnsi"/>
                <w:sz w:val="24"/>
                <w:szCs w:val="24"/>
              </w:rPr>
              <w:t>eesmärki</w:t>
            </w:r>
            <w:r w:rsidR="0047191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484C5D" w:rsidRPr="00AC7252" w14:paraId="17B17EEB" w14:textId="77777777" w:rsidTr="00712AE5">
        <w:tc>
          <w:tcPr>
            <w:tcW w:w="9062" w:type="dxa"/>
            <w:shd w:val="clear" w:color="auto" w:fill="D9D9D9" w:themeFill="background1" w:themeFillShade="D9"/>
          </w:tcPr>
          <w:p w14:paraId="032E063A" w14:textId="651EF11A" w:rsidR="00484C5D" w:rsidRPr="00AC7252" w:rsidRDefault="00D97742" w:rsidP="004B373E">
            <w:pPr>
              <w:spacing w:line="276" w:lineRule="auto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Probleemipüstituse esitajad</w:t>
            </w:r>
          </w:p>
        </w:tc>
      </w:tr>
      <w:tr w:rsidR="00484C5D" w:rsidRPr="00AC7252" w14:paraId="3B9646A6" w14:textId="77777777" w:rsidTr="00712AE5">
        <w:tc>
          <w:tcPr>
            <w:tcW w:w="9062" w:type="dxa"/>
          </w:tcPr>
          <w:p w14:paraId="544D7BE1" w14:textId="4F02196F" w:rsidR="00484C5D" w:rsidRPr="00470975" w:rsidRDefault="00380825" w:rsidP="00515A08">
            <w:pPr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>R</w:t>
            </w:r>
            <w:r w:rsidR="00BA0FC6" w:rsidRPr="00470975">
              <w:rPr>
                <w:rFonts w:cstheme="minorHAnsi"/>
                <w:sz w:val="24"/>
                <w:szCs w:val="24"/>
              </w:rPr>
              <w:t xml:space="preserve">akendusuuringu probleemipüstituse </w:t>
            </w:r>
            <w:r w:rsidR="00D97742" w:rsidRPr="00470975">
              <w:rPr>
                <w:rFonts w:cstheme="minorHAnsi"/>
                <w:sz w:val="24"/>
                <w:szCs w:val="24"/>
              </w:rPr>
              <w:t xml:space="preserve">peavad </w:t>
            </w:r>
            <w:r w:rsidR="00BA0FC6" w:rsidRPr="00470975">
              <w:rPr>
                <w:rFonts w:cstheme="minorHAnsi"/>
                <w:sz w:val="24"/>
                <w:szCs w:val="24"/>
              </w:rPr>
              <w:t>ühiselt</w:t>
            </w:r>
            <w:r w:rsidR="00D97742" w:rsidRPr="00470975">
              <w:rPr>
                <w:rFonts w:cstheme="minorHAnsi"/>
                <w:sz w:val="24"/>
                <w:szCs w:val="24"/>
              </w:rPr>
              <w:t xml:space="preserve"> esitama</w:t>
            </w:r>
            <w:r w:rsidR="00BA0FC6" w:rsidRPr="00470975">
              <w:rPr>
                <w:rFonts w:cstheme="minorHAnsi"/>
                <w:sz w:val="24"/>
                <w:szCs w:val="24"/>
              </w:rPr>
              <w:t xml:space="preserve"> kaks või enam partnerit</w:t>
            </w:r>
            <w:r w:rsidRPr="00470975">
              <w:rPr>
                <w:rFonts w:cstheme="minorHAnsi"/>
                <w:sz w:val="24"/>
                <w:szCs w:val="24"/>
              </w:rPr>
              <w:t xml:space="preserve"> (EV ministeeriumid ja A</w:t>
            </w:r>
            <w:r w:rsidR="00D97742" w:rsidRPr="00470975">
              <w:rPr>
                <w:rFonts w:cstheme="minorHAnsi"/>
                <w:sz w:val="24"/>
                <w:szCs w:val="24"/>
              </w:rPr>
              <w:t>renguseire Keskus</w:t>
            </w:r>
            <w:r w:rsidRPr="00470975">
              <w:rPr>
                <w:rFonts w:cstheme="minorHAnsi"/>
                <w:sz w:val="24"/>
                <w:szCs w:val="24"/>
              </w:rPr>
              <w:t>)</w:t>
            </w:r>
            <w:r w:rsidR="0047191E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205038" w:rsidRPr="00AC7252" w14:paraId="418A2201" w14:textId="77777777" w:rsidTr="00712AE5">
        <w:tc>
          <w:tcPr>
            <w:tcW w:w="9062" w:type="dxa"/>
            <w:shd w:val="pct15" w:color="auto" w:fill="auto"/>
          </w:tcPr>
          <w:p w14:paraId="284A32C3" w14:textId="0136F253" w:rsidR="00205038" w:rsidRPr="00AC7252" w:rsidRDefault="00205038" w:rsidP="00205038">
            <w:pPr>
              <w:tabs>
                <w:tab w:val="left" w:pos="6686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7252">
              <w:rPr>
                <w:rFonts w:asciiTheme="majorHAnsi" w:hAnsiTheme="majorHAnsi" w:cstheme="majorHAnsi"/>
                <w:b/>
                <w:sz w:val="24"/>
                <w:szCs w:val="24"/>
              </w:rPr>
              <w:t>Lahendatavad probleemid</w:t>
            </w:r>
          </w:p>
        </w:tc>
      </w:tr>
      <w:tr w:rsidR="00205038" w:rsidRPr="00AC7252" w14:paraId="3B3B494A" w14:textId="77777777" w:rsidTr="00712AE5">
        <w:tc>
          <w:tcPr>
            <w:tcW w:w="9062" w:type="dxa"/>
            <w:tcBorders>
              <w:bottom w:val="single" w:sz="4" w:space="0" w:color="auto"/>
            </w:tcBorders>
          </w:tcPr>
          <w:p w14:paraId="45B13B43" w14:textId="4C1B9C09" w:rsidR="00205038" w:rsidRPr="00470975" w:rsidRDefault="003B77EC" w:rsidP="00730C32">
            <w:pPr>
              <w:jc w:val="both"/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>L</w:t>
            </w:r>
            <w:r w:rsidR="00205038" w:rsidRPr="00470975">
              <w:rPr>
                <w:rFonts w:cstheme="minorHAnsi"/>
                <w:sz w:val="24"/>
                <w:szCs w:val="24"/>
              </w:rPr>
              <w:t xml:space="preserve">ühike </w:t>
            </w:r>
            <w:r w:rsidR="00D97742" w:rsidRPr="00470975">
              <w:rPr>
                <w:rFonts w:cstheme="minorHAnsi"/>
                <w:sz w:val="24"/>
                <w:szCs w:val="24"/>
              </w:rPr>
              <w:t>hetkeolukorra kirjeldus</w:t>
            </w:r>
            <w:r w:rsidR="00251DB8" w:rsidRPr="00470975">
              <w:rPr>
                <w:rFonts w:cstheme="minorHAnsi"/>
                <w:sz w:val="24"/>
                <w:szCs w:val="24"/>
              </w:rPr>
              <w:t>.</w:t>
            </w:r>
            <w:r w:rsidR="00C85BB6" w:rsidRPr="00470975">
              <w:rPr>
                <w:rFonts w:cstheme="minorHAnsi"/>
                <w:sz w:val="24"/>
                <w:szCs w:val="24"/>
              </w:rPr>
              <w:t xml:space="preserve"> </w:t>
            </w:r>
            <w:r w:rsidR="00D97742" w:rsidRPr="00470975">
              <w:rPr>
                <w:rFonts w:cstheme="minorHAnsi"/>
                <w:sz w:val="24"/>
                <w:szCs w:val="24"/>
              </w:rPr>
              <w:t xml:space="preserve">Selgitada lahendatavat probleemi. Mitme probleemi korral esitada probleemid teemade kaupa, tuues välja peamise probleemi ja selle alaprobleemid. </w:t>
            </w:r>
            <w:r w:rsidR="001F4F62" w:rsidRPr="00470975">
              <w:rPr>
                <w:rFonts w:cstheme="minorHAnsi"/>
              </w:rPr>
              <w:t>(tähemärkide arv:</w:t>
            </w:r>
            <w:r w:rsidR="001F4F62">
              <w:rPr>
                <w:rFonts w:cstheme="minorHAnsi"/>
              </w:rPr>
              <w:t xml:space="preserve"> </w:t>
            </w:r>
            <w:r w:rsidR="001F4F62" w:rsidRPr="00470975">
              <w:rPr>
                <w:rFonts w:cstheme="minorHAnsi"/>
                <w:sz w:val="24"/>
                <w:szCs w:val="24"/>
              </w:rPr>
              <w:t>1800–3600</w:t>
            </w:r>
            <w:r w:rsidR="001F4F62">
              <w:rPr>
                <w:rFonts w:cstheme="minorHAnsi"/>
              </w:rPr>
              <w:t>)</w:t>
            </w:r>
          </w:p>
        </w:tc>
      </w:tr>
      <w:tr w:rsidR="00205038" w:rsidRPr="00AC7252" w14:paraId="3CD5386D" w14:textId="77777777" w:rsidTr="00712AE5">
        <w:tc>
          <w:tcPr>
            <w:tcW w:w="9062" w:type="dxa"/>
            <w:shd w:val="clear" w:color="auto" w:fill="D9D9D9"/>
          </w:tcPr>
          <w:p w14:paraId="6C776E74" w14:textId="7DB77F27" w:rsidR="00205038" w:rsidRPr="00AC7252" w:rsidRDefault="00583359" w:rsidP="00205038">
            <w:pPr>
              <w:tabs>
                <w:tab w:val="left" w:pos="2684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C7252">
              <w:rPr>
                <w:rFonts w:asciiTheme="majorHAnsi" w:hAnsiTheme="majorHAnsi" w:cstheme="majorHAnsi"/>
                <w:b/>
                <w:sz w:val="24"/>
                <w:szCs w:val="24"/>
              </w:rPr>
              <w:t>Eesmär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>gid</w:t>
            </w:r>
          </w:p>
        </w:tc>
      </w:tr>
      <w:tr w:rsidR="00205038" w:rsidRPr="00AC7252" w14:paraId="61389133" w14:textId="77777777" w:rsidTr="00712AE5">
        <w:tc>
          <w:tcPr>
            <w:tcW w:w="9062" w:type="dxa"/>
          </w:tcPr>
          <w:p w14:paraId="7E175C30" w14:textId="28A377B4" w:rsidR="00205038" w:rsidRPr="00470975" w:rsidRDefault="00D97742" w:rsidP="00F32702">
            <w:pPr>
              <w:pStyle w:val="Kommentaaritekst"/>
              <w:jc w:val="both"/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>Selgitus, k</w:t>
            </w:r>
            <w:r w:rsidR="00205038" w:rsidRPr="00470975">
              <w:rPr>
                <w:rFonts w:cstheme="minorHAnsi"/>
                <w:sz w:val="24"/>
                <w:szCs w:val="24"/>
              </w:rPr>
              <w:t xml:space="preserve">uhu soovitakse </w:t>
            </w:r>
            <w:r w:rsidRPr="00470975">
              <w:rPr>
                <w:rFonts w:cstheme="minorHAnsi"/>
                <w:sz w:val="24"/>
                <w:szCs w:val="24"/>
              </w:rPr>
              <w:t>rakendus</w:t>
            </w:r>
            <w:r w:rsidR="00205038" w:rsidRPr="00470975">
              <w:rPr>
                <w:rFonts w:cstheme="minorHAnsi"/>
                <w:sz w:val="24"/>
                <w:szCs w:val="24"/>
              </w:rPr>
              <w:t>uuringu</w:t>
            </w:r>
            <w:r w:rsidRPr="00470975">
              <w:rPr>
                <w:rFonts w:cstheme="minorHAnsi"/>
                <w:sz w:val="24"/>
                <w:szCs w:val="24"/>
              </w:rPr>
              <w:t>ga</w:t>
            </w:r>
            <w:r w:rsidR="00205038" w:rsidRPr="00470975">
              <w:rPr>
                <w:rFonts w:cstheme="minorHAnsi"/>
                <w:sz w:val="24"/>
                <w:szCs w:val="24"/>
              </w:rPr>
              <w:t xml:space="preserve"> jõuda, mi</w:t>
            </w:r>
            <w:r w:rsidRPr="00470975">
              <w:rPr>
                <w:rFonts w:cstheme="minorHAnsi"/>
                <w:sz w:val="24"/>
                <w:szCs w:val="24"/>
              </w:rPr>
              <w:t>llised</w:t>
            </w:r>
            <w:r w:rsidR="00205038" w:rsidRPr="00470975">
              <w:rPr>
                <w:rFonts w:cstheme="minorHAnsi"/>
                <w:sz w:val="24"/>
                <w:szCs w:val="24"/>
              </w:rPr>
              <w:t xml:space="preserve"> on</w:t>
            </w:r>
            <w:r w:rsidRPr="00470975">
              <w:rPr>
                <w:rFonts w:cstheme="minorHAnsi"/>
                <w:sz w:val="24"/>
                <w:szCs w:val="24"/>
              </w:rPr>
              <w:t xml:space="preserve"> uuringu</w:t>
            </w:r>
            <w:r w:rsidR="00205038" w:rsidRPr="00470975">
              <w:rPr>
                <w:rFonts w:cstheme="minorHAnsi"/>
                <w:sz w:val="24"/>
                <w:szCs w:val="24"/>
              </w:rPr>
              <w:t xml:space="preserve"> eesmärgid</w:t>
            </w:r>
            <w:r w:rsidR="003B77EC" w:rsidRPr="00470975">
              <w:rPr>
                <w:rFonts w:cstheme="minorHAnsi"/>
                <w:sz w:val="24"/>
                <w:szCs w:val="24"/>
              </w:rPr>
              <w:t xml:space="preserve">. Struktureerida probleemide alusel. </w:t>
            </w:r>
            <w:r w:rsidR="001F4F62" w:rsidRPr="001F4F62">
              <w:rPr>
                <w:rFonts w:cstheme="minorHAnsi"/>
                <w:sz w:val="24"/>
                <w:szCs w:val="24"/>
              </w:rPr>
              <w:t xml:space="preserve">(tähemärkide arv: </w:t>
            </w:r>
            <w:r w:rsidR="001F4F62">
              <w:rPr>
                <w:rFonts w:cstheme="minorHAnsi"/>
                <w:sz w:val="24"/>
                <w:szCs w:val="24"/>
              </w:rPr>
              <w:t xml:space="preserve">kuni </w:t>
            </w:r>
            <w:r w:rsidR="001F4F62" w:rsidRPr="001F4F62">
              <w:rPr>
                <w:rFonts w:cstheme="minorHAnsi"/>
                <w:sz w:val="24"/>
                <w:szCs w:val="24"/>
              </w:rPr>
              <w:t>1800)</w:t>
            </w:r>
          </w:p>
        </w:tc>
      </w:tr>
      <w:tr w:rsidR="00BA0FC6" w:rsidRPr="00AC7252" w14:paraId="07FE34FC" w14:textId="77777777" w:rsidTr="00712AE5">
        <w:tc>
          <w:tcPr>
            <w:tcW w:w="9062" w:type="dxa"/>
            <w:shd w:val="clear" w:color="auto" w:fill="D9D9D9" w:themeFill="background1" w:themeFillShade="D9"/>
          </w:tcPr>
          <w:p w14:paraId="0E12F2ED" w14:textId="56EA9A33" w:rsidR="00BA0FC6" w:rsidRPr="00AC7252" w:rsidRDefault="00730C32" w:rsidP="00FA25C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Probleemipüstituse</w:t>
            </w:r>
            <w:r w:rsidRPr="00AC72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076F0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seos</w:t>
            </w:r>
            <w:r w:rsidR="00BA0FC6" w:rsidRPr="00AC72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nutika spetsialiseerumise valdkondadeg</w:t>
            </w:r>
            <w:r w:rsidR="00A46014" w:rsidRPr="00AC72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a</w:t>
            </w:r>
          </w:p>
        </w:tc>
      </w:tr>
      <w:tr w:rsidR="00BA0FC6" w:rsidRPr="00AC7252" w14:paraId="3DC810E2" w14:textId="77777777" w:rsidTr="00712AE5">
        <w:tc>
          <w:tcPr>
            <w:tcW w:w="9062" w:type="dxa"/>
          </w:tcPr>
          <w:p w14:paraId="77F3A593" w14:textId="133D5FFE" w:rsidR="00076F02" w:rsidRPr="00470975" w:rsidRDefault="00076F02" w:rsidP="00A46014">
            <w:pPr>
              <w:pStyle w:val="Default"/>
              <w:rPr>
                <w:rFonts w:asciiTheme="minorHAnsi" w:hAnsiTheme="minorHAnsi" w:cstheme="minorHAnsi"/>
              </w:rPr>
            </w:pPr>
            <w:r w:rsidRPr="00470975">
              <w:rPr>
                <w:rFonts w:asciiTheme="minorHAnsi" w:hAnsiTheme="minorHAnsi" w:cstheme="minorHAnsi"/>
              </w:rPr>
              <w:t>Mär</w:t>
            </w:r>
            <w:r w:rsidR="009C5540">
              <w:rPr>
                <w:rFonts w:asciiTheme="minorHAnsi" w:hAnsiTheme="minorHAnsi" w:cstheme="minorHAnsi"/>
              </w:rPr>
              <w:t>k</w:t>
            </w:r>
            <w:r w:rsidRPr="00470975">
              <w:rPr>
                <w:rFonts w:asciiTheme="minorHAnsi" w:hAnsiTheme="minorHAnsi" w:cstheme="minorHAnsi"/>
              </w:rPr>
              <w:t>ida, millise nutika spetsialiseerumise valdkonnaga on probleemipüstitus seotud:</w:t>
            </w:r>
          </w:p>
          <w:p w14:paraId="6E18A53D" w14:textId="68AFDAA9" w:rsidR="00076F02" w:rsidRPr="00470975" w:rsidRDefault="00295CBA" w:rsidP="00A46014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14167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42" w:rsidRPr="00470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4E6E" w:rsidRPr="00470975">
              <w:rPr>
                <w:rFonts w:asciiTheme="minorHAnsi" w:hAnsiTheme="minorHAnsi" w:cstheme="minorHAnsi"/>
              </w:rPr>
              <w:t>d</w:t>
            </w:r>
            <w:r w:rsidR="00206897" w:rsidRPr="00470975">
              <w:rPr>
                <w:rFonts w:asciiTheme="minorHAnsi" w:hAnsiTheme="minorHAnsi" w:cstheme="minorHAnsi"/>
              </w:rPr>
              <w:t>igilahendused igas eluvaldkonnas</w:t>
            </w:r>
            <w:r w:rsidR="00874E6E" w:rsidRPr="00470975">
              <w:rPr>
                <w:rFonts w:asciiTheme="minorHAnsi" w:hAnsiTheme="minorHAnsi" w:cstheme="minorHAnsi"/>
              </w:rPr>
              <w:t>;</w:t>
            </w:r>
          </w:p>
          <w:p w14:paraId="5590C74E" w14:textId="3D646BAC" w:rsidR="00206897" w:rsidRPr="00470975" w:rsidRDefault="00295CBA" w:rsidP="00A46014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0479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42" w:rsidRPr="00470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4E6E" w:rsidRPr="00470975">
              <w:rPr>
                <w:rFonts w:asciiTheme="minorHAnsi" w:hAnsiTheme="minorHAnsi" w:cstheme="minorHAnsi"/>
              </w:rPr>
              <w:t>t</w:t>
            </w:r>
            <w:r w:rsidR="00206897" w:rsidRPr="00470975">
              <w:rPr>
                <w:rFonts w:asciiTheme="minorHAnsi" w:hAnsiTheme="minorHAnsi" w:cstheme="minorHAnsi"/>
              </w:rPr>
              <w:t>ervisetehnoloogiad ja -teenused</w:t>
            </w:r>
            <w:r w:rsidR="00874E6E" w:rsidRPr="00470975">
              <w:rPr>
                <w:rFonts w:asciiTheme="minorHAnsi" w:hAnsiTheme="minorHAnsi" w:cstheme="minorHAnsi"/>
              </w:rPr>
              <w:t>;</w:t>
            </w:r>
          </w:p>
          <w:p w14:paraId="02F7C14C" w14:textId="50837D00" w:rsidR="00206897" w:rsidRPr="00470975" w:rsidRDefault="00295CBA" w:rsidP="00A46014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2924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42" w:rsidRPr="00470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4E6E" w:rsidRPr="00470975">
              <w:rPr>
                <w:rFonts w:asciiTheme="minorHAnsi" w:hAnsiTheme="minorHAnsi" w:cstheme="minorHAnsi"/>
              </w:rPr>
              <w:t>k</w:t>
            </w:r>
            <w:r w:rsidR="00206897" w:rsidRPr="00470975">
              <w:rPr>
                <w:rFonts w:asciiTheme="minorHAnsi" w:hAnsiTheme="minorHAnsi" w:cstheme="minorHAnsi"/>
              </w:rPr>
              <w:t>ohalike ressursside väärindamine: toit, puit, maapõu, teisene toorme ja jäätmed</w:t>
            </w:r>
            <w:r w:rsidR="00874E6E" w:rsidRPr="00470975">
              <w:rPr>
                <w:rFonts w:asciiTheme="minorHAnsi" w:hAnsiTheme="minorHAnsi" w:cstheme="minorHAnsi"/>
              </w:rPr>
              <w:t>;</w:t>
            </w:r>
          </w:p>
          <w:p w14:paraId="3B60310D" w14:textId="5F5F48D5" w:rsidR="00D97742" w:rsidRPr="00470975" w:rsidRDefault="00295CBA" w:rsidP="00A46014">
            <w:pPr>
              <w:pStyle w:val="Defaul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4767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7742" w:rsidRPr="0047097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874E6E" w:rsidRPr="00470975">
              <w:rPr>
                <w:rFonts w:asciiTheme="minorHAnsi" w:hAnsiTheme="minorHAnsi" w:cstheme="minorHAnsi"/>
              </w:rPr>
              <w:t>n</w:t>
            </w:r>
            <w:r w:rsidR="00206897" w:rsidRPr="00470975">
              <w:rPr>
                <w:rFonts w:asciiTheme="minorHAnsi" w:hAnsiTheme="minorHAnsi" w:cstheme="minorHAnsi"/>
              </w:rPr>
              <w:t>utikad ja kestlikud energialahendused</w:t>
            </w:r>
            <w:r w:rsidR="00874E6E" w:rsidRPr="00470975">
              <w:rPr>
                <w:rFonts w:asciiTheme="minorHAnsi" w:hAnsiTheme="minorHAnsi" w:cstheme="minorHAnsi"/>
              </w:rPr>
              <w:t>.</w:t>
            </w:r>
          </w:p>
          <w:p w14:paraId="09EBFFFC" w14:textId="7E2686B2" w:rsidR="00BA0FC6" w:rsidRPr="00AC7252" w:rsidRDefault="00D97742" w:rsidP="00A46014">
            <w:pPr>
              <w:pStyle w:val="Default"/>
              <w:rPr>
                <w:rFonts w:asciiTheme="majorHAnsi" w:hAnsiTheme="majorHAnsi" w:cstheme="majorHAnsi"/>
              </w:rPr>
            </w:pPr>
            <w:r w:rsidRPr="00470975">
              <w:rPr>
                <w:rFonts w:asciiTheme="minorHAnsi" w:hAnsiTheme="minorHAnsi" w:cstheme="minorHAnsi"/>
              </w:rPr>
              <w:t>Selgitus, kuidas probleemipüstitus on valitud nutika spetsialiseerumise valdkonnaga</w:t>
            </w:r>
            <w:r w:rsidR="006816AF">
              <w:rPr>
                <w:rFonts w:asciiTheme="minorHAnsi" w:hAnsiTheme="minorHAnsi" w:cstheme="minorHAnsi"/>
              </w:rPr>
              <w:t>/valdkondadega</w:t>
            </w:r>
            <w:r w:rsidRPr="00470975">
              <w:rPr>
                <w:rFonts w:asciiTheme="minorHAnsi" w:hAnsiTheme="minorHAnsi" w:cstheme="minorHAnsi"/>
              </w:rPr>
              <w:t xml:space="preserve"> seotud.</w:t>
            </w:r>
            <w:r w:rsidR="00874E6E" w:rsidRPr="00470975">
              <w:rPr>
                <w:rFonts w:asciiTheme="minorHAnsi" w:hAnsiTheme="minorHAnsi" w:cstheme="minorHAnsi"/>
              </w:rPr>
              <w:t xml:space="preserve"> (tähemärkide arv:</w:t>
            </w:r>
            <w:r w:rsidR="00FB053F">
              <w:rPr>
                <w:rFonts w:asciiTheme="minorHAnsi" w:hAnsiTheme="minorHAnsi" w:cstheme="minorHAnsi"/>
              </w:rPr>
              <w:t xml:space="preserve"> 1</w:t>
            </w:r>
            <w:r w:rsidR="00C8628F">
              <w:rPr>
                <w:rFonts w:asciiTheme="minorHAnsi" w:hAnsiTheme="minorHAnsi" w:cstheme="minorHAnsi"/>
              </w:rPr>
              <w:t>8</w:t>
            </w:r>
            <w:r w:rsidR="00FB053F">
              <w:rPr>
                <w:rFonts w:asciiTheme="minorHAnsi" w:hAnsiTheme="minorHAnsi" w:cstheme="minorHAnsi"/>
              </w:rPr>
              <w:t>00)</w:t>
            </w:r>
          </w:p>
        </w:tc>
      </w:tr>
      <w:tr w:rsidR="00BA0FC6" w:rsidRPr="00AC7252" w14:paraId="0FC58801" w14:textId="77777777" w:rsidTr="00712AE5">
        <w:tc>
          <w:tcPr>
            <w:tcW w:w="9062" w:type="dxa"/>
            <w:shd w:val="clear" w:color="auto" w:fill="D9D9D9" w:themeFill="background1" w:themeFillShade="D9"/>
          </w:tcPr>
          <w:p w14:paraId="2E23000C" w14:textId="012A6B5A" w:rsidR="00BA0FC6" w:rsidRPr="00AC7252" w:rsidRDefault="00730C32" w:rsidP="00FA25CC">
            <w:pP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0" w:name="_Hlk155790022"/>
            <w:r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Probleemipüstituse</w:t>
            </w:r>
            <w:r w:rsidRPr="00AC72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</w:t>
            </w:r>
            <w:r w:rsidR="00684B2D" w:rsidRPr="00AC725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vastavus valdkonna arengukavades, „Eesti 2035“ strateegias seatud eesmärkide või ühiskonna ja majanduse väljakutsetest lähtuvate arenguvajadustele</w:t>
            </w:r>
            <w:bookmarkEnd w:id="0"/>
          </w:p>
        </w:tc>
      </w:tr>
      <w:tr w:rsidR="00BA0FC6" w:rsidRPr="00AC7252" w14:paraId="5547F541" w14:textId="77777777" w:rsidTr="00712AE5">
        <w:tc>
          <w:tcPr>
            <w:tcW w:w="9062" w:type="dxa"/>
          </w:tcPr>
          <w:p w14:paraId="3029F926" w14:textId="1ABBB6E8" w:rsidR="00BA0FC6" w:rsidRPr="00470975" w:rsidRDefault="009A644D" w:rsidP="00FA25CC">
            <w:pPr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>Nimetada, millistesse valdkonna arengukava eesmärkidesse, „Eesti 2035“ strateegilistesse sihtidesse või arenguvajaduste lahendamisse või ühiskonna ja majanduse väljakutsetesse probleemipüstitus panustab.</w:t>
            </w:r>
          </w:p>
        </w:tc>
      </w:tr>
      <w:tr w:rsidR="00205038" w:rsidRPr="00AC7252" w14:paraId="213EFCA3" w14:textId="77777777" w:rsidTr="00712AE5">
        <w:tc>
          <w:tcPr>
            <w:tcW w:w="9062" w:type="dxa"/>
            <w:shd w:val="clear" w:color="auto" w:fill="D9D9D9" w:themeFill="background1" w:themeFillShade="D9"/>
          </w:tcPr>
          <w:p w14:paraId="007EF30D" w14:textId="2C4BEB51" w:rsidR="00205038" w:rsidRPr="00AC7252" w:rsidRDefault="00730C32" w:rsidP="00205038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Probleemipüstituse </w:t>
            </w:r>
            <w:r w:rsidR="00320D6D">
              <w:rPr>
                <w:rFonts w:asciiTheme="majorHAnsi" w:hAnsiTheme="majorHAnsi" w:cstheme="majorHAnsi"/>
                <w:b/>
                <w:sz w:val="24"/>
                <w:szCs w:val="24"/>
              </w:rPr>
              <w:t>seos horisontaalsete teemadega</w:t>
            </w:r>
          </w:p>
        </w:tc>
      </w:tr>
      <w:tr w:rsidR="00205038" w:rsidRPr="00AC7252" w14:paraId="0304EF13" w14:textId="77777777" w:rsidTr="00712AE5">
        <w:trPr>
          <w:trHeight w:val="705"/>
        </w:trPr>
        <w:tc>
          <w:tcPr>
            <w:tcW w:w="9062" w:type="dxa"/>
          </w:tcPr>
          <w:p w14:paraId="0BFD3079" w14:textId="0B394549" w:rsidR="009A644D" w:rsidRPr="00470975" w:rsidRDefault="00320D6D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 xml:space="preserve">Kui asjakohane, </w:t>
            </w:r>
            <w:r w:rsidR="009A644D" w:rsidRPr="00470975">
              <w:rPr>
                <w:rFonts w:cstheme="minorHAnsi"/>
                <w:sz w:val="24"/>
                <w:szCs w:val="24"/>
              </w:rPr>
              <w:t>märkida, millistesse horisontaalsetesse teemadesse probleemipüstitus panustab:</w:t>
            </w:r>
          </w:p>
          <w:p w14:paraId="2F23C542" w14:textId="68F17945" w:rsidR="009A644D" w:rsidRPr="00470975" w:rsidRDefault="00295CBA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90796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4D" w:rsidRPr="004709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644D" w:rsidRPr="00470975">
              <w:rPr>
                <w:rFonts w:cstheme="minorHAnsi"/>
                <w:sz w:val="24"/>
                <w:szCs w:val="24"/>
              </w:rPr>
              <w:t>võrdse</w:t>
            </w:r>
            <w:r w:rsidR="00EE5EF7" w:rsidRPr="00470975">
              <w:rPr>
                <w:rFonts w:cstheme="minorHAnsi"/>
                <w:sz w:val="24"/>
                <w:szCs w:val="24"/>
              </w:rPr>
              <w:t>d</w:t>
            </w:r>
            <w:r w:rsidR="009A644D" w:rsidRPr="00470975">
              <w:rPr>
                <w:rFonts w:cstheme="minorHAnsi"/>
                <w:sz w:val="24"/>
                <w:szCs w:val="24"/>
              </w:rPr>
              <w:t xml:space="preserve"> võimalus</w:t>
            </w:r>
            <w:r w:rsidR="00EE5EF7" w:rsidRPr="00470975">
              <w:rPr>
                <w:rFonts w:cstheme="minorHAnsi"/>
                <w:sz w:val="24"/>
                <w:szCs w:val="24"/>
              </w:rPr>
              <w:t>ed</w:t>
            </w:r>
            <w:r w:rsidR="009A644D" w:rsidRPr="00470975">
              <w:rPr>
                <w:rFonts w:cstheme="minorHAnsi"/>
                <w:sz w:val="24"/>
                <w:szCs w:val="24"/>
              </w:rPr>
              <w:t xml:space="preserve"> (sooline võrdõiguslikkus, ligipääsetavus, võrdne kohtlemine)</w:t>
            </w:r>
            <w:r w:rsidR="00EE5EF7" w:rsidRPr="00470975">
              <w:rPr>
                <w:rFonts w:cstheme="minorHAnsi"/>
                <w:sz w:val="24"/>
                <w:szCs w:val="24"/>
              </w:rPr>
              <w:t>;</w:t>
            </w:r>
          </w:p>
          <w:p w14:paraId="0CFF95FF" w14:textId="0CABBC1E" w:rsidR="009A644D" w:rsidRPr="00470975" w:rsidRDefault="00295CBA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78921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4D" w:rsidRPr="004709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644D" w:rsidRPr="00470975">
              <w:rPr>
                <w:rFonts w:cstheme="minorHAnsi"/>
                <w:sz w:val="24"/>
                <w:szCs w:val="24"/>
              </w:rPr>
              <w:t>keskkonnakaitse</w:t>
            </w:r>
            <w:r w:rsidR="00EE5EF7" w:rsidRPr="00470975">
              <w:rPr>
                <w:rFonts w:cstheme="minorHAnsi"/>
                <w:sz w:val="24"/>
                <w:szCs w:val="24"/>
              </w:rPr>
              <w:t>;</w:t>
            </w:r>
          </w:p>
          <w:p w14:paraId="38AA3ACA" w14:textId="6F1F58FD" w:rsidR="009A644D" w:rsidRPr="00470975" w:rsidRDefault="00295CBA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1289154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4D" w:rsidRPr="004709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644D" w:rsidRPr="00470975">
              <w:rPr>
                <w:rFonts w:cstheme="minorHAnsi"/>
                <w:sz w:val="24"/>
                <w:szCs w:val="24"/>
              </w:rPr>
              <w:t>kliimaneutraalsus</w:t>
            </w:r>
            <w:r w:rsidR="00EE5EF7" w:rsidRPr="00470975">
              <w:rPr>
                <w:rFonts w:cstheme="minorHAnsi"/>
                <w:sz w:val="24"/>
                <w:szCs w:val="24"/>
              </w:rPr>
              <w:t>;</w:t>
            </w:r>
          </w:p>
          <w:p w14:paraId="1EC902D6" w14:textId="208D3C78" w:rsidR="009A644D" w:rsidRPr="00470975" w:rsidRDefault="00295CBA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92243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644D" w:rsidRPr="00470975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9A644D" w:rsidRPr="00470975">
              <w:rPr>
                <w:rFonts w:cstheme="minorHAnsi"/>
                <w:sz w:val="24"/>
                <w:szCs w:val="24"/>
              </w:rPr>
              <w:t>regionaalareng</w:t>
            </w:r>
            <w:r w:rsidR="00EE5EF7" w:rsidRPr="00470975">
              <w:rPr>
                <w:rFonts w:cstheme="minorHAnsi"/>
                <w:sz w:val="24"/>
                <w:szCs w:val="24"/>
              </w:rPr>
              <w:t>.</w:t>
            </w:r>
          </w:p>
          <w:p w14:paraId="12A94691" w14:textId="75E109FE" w:rsidR="00205038" w:rsidRPr="00470975" w:rsidRDefault="00D33A9A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r w:rsidRPr="00470975">
              <w:rPr>
                <w:rFonts w:cstheme="minorHAnsi"/>
                <w:sz w:val="24"/>
                <w:szCs w:val="24"/>
              </w:rPr>
              <w:t xml:space="preserve">Selgitus, kuidas probleemipüstitus panustab horisontaalsete teemade eesmärkide saavutamisse. </w:t>
            </w:r>
            <w:r w:rsidR="00325EE2" w:rsidRPr="00470975">
              <w:rPr>
                <w:rFonts w:cstheme="minorHAnsi"/>
                <w:sz w:val="24"/>
                <w:szCs w:val="24"/>
              </w:rPr>
              <w:t xml:space="preserve"> (tähemärkide arv:</w:t>
            </w:r>
            <w:r w:rsidR="00FB053F">
              <w:rPr>
                <w:rFonts w:cstheme="minorHAnsi"/>
                <w:sz w:val="24"/>
                <w:szCs w:val="24"/>
              </w:rPr>
              <w:t xml:space="preserve"> 1</w:t>
            </w:r>
            <w:r w:rsidR="00C8628F">
              <w:rPr>
                <w:rFonts w:cstheme="minorHAnsi"/>
                <w:sz w:val="24"/>
                <w:szCs w:val="24"/>
              </w:rPr>
              <w:t>8</w:t>
            </w:r>
            <w:r w:rsidR="00FB053F">
              <w:rPr>
                <w:rFonts w:cstheme="minorHAnsi"/>
                <w:sz w:val="24"/>
                <w:szCs w:val="24"/>
              </w:rPr>
              <w:t>00)</w:t>
            </w:r>
          </w:p>
        </w:tc>
      </w:tr>
      <w:tr w:rsidR="004560DA" w:rsidRPr="00AC7252" w14:paraId="55C323C6" w14:textId="77777777" w:rsidTr="00712AE5">
        <w:trPr>
          <w:trHeight w:val="326"/>
        </w:trPr>
        <w:tc>
          <w:tcPr>
            <w:tcW w:w="9062" w:type="dxa"/>
            <w:shd w:val="clear" w:color="auto" w:fill="D9D9D9" w:themeFill="background1" w:themeFillShade="D9"/>
          </w:tcPr>
          <w:p w14:paraId="22168A44" w14:textId="34FF85E4" w:rsidR="004560DA" w:rsidRPr="004560DA" w:rsidRDefault="004560DA" w:rsidP="009A656D">
            <w:pPr>
              <w:jc w:val="both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bookmarkStart w:id="1" w:name="_Hlk156304265"/>
            <w:r w:rsidRPr="004560D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>Eeldatav eelarve</w:t>
            </w:r>
          </w:p>
        </w:tc>
      </w:tr>
      <w:tr w:rsidR="004560DA" w:rsidRPr="00AC7252" w14:paraId="367A0A98" w14:textId="77777777" w:rsidTr="00712AE5">
        <w:trPr>
          <w:trHeight w:val="705"/>
        </w:trPr>
        <w:tc>
          <w:tcPr>
            <w:tcW w:w="9062" w:type="dxa"/>
          </w:tcPr>
          <w:p w14:paraId="507BBFCD" w14:textId="76FF1BD4" w:rsidR="004560DA" w:rsidRPr="0047191E" w:rsidRDefault="00877F5C" w:rsidP="009A656D">
            <w:pPr>
              <w:jc w:val="both"/>
              <w:rPr>
                <w:rFonts w:cstheme="minorHAnsi"/>
                <w:sz w:val="24"/>
                <w:szCs w:val="24"/>
              </w:rPr>
            </w:pPr>
            <w:r w:rsidRPr="0047191E">
              <w:rPr>
                <w:rFonts w:cstheme="minorHAnsi"/>
                <w:sz w:val="24"/>
                <w:szCs w:val="24"/>
              </w:rPr>
              <w:t xml:space="preserve">Eeldatav rahastusvajadus </w:t>
            </w:r>
            <w:r w:rsidR="00BB367B" w:rsidRPr="0047191E">
              <w:rPr>
                <w:rFonts w:cstheme="minorHAnsi"/>
                <w:sz w:val="24"/>
                <w:szCs w:val="24"/>
              </w:rPr>
              <w:t xml:space="preserve">probleemipüstituse </w:t>
            </w:r>
            <w:r w:rsidRPr="0047191E">
              <w:rPr>
                <w:rFonts w:cstheme="minorHAnsi"/>
                <w:sz w:val="24"/>
                <w:szCs w:val="24"/>
              </w:rPr>
              <w:t>lahendamiseks</w:t>
            </w:r>
            <w:r w:rsidR="00BB367B" w:rsidRPr="0047191E">
              <w:rPr>
                <w:rFonts w:cstheme="minorHAnsi"/>
                <w:sz w:val="24"/>
                <w:szCs w:val="24"/>
              </w:rPr>
              <w:t xml:space="preserve"> koos põhjendusega. Rakendusuuringu maksimaalne maksumus on 700 000 eurot (koos käibemaksuga).</w:t>
            </w:r>
          </w:p>
        </w:tc>
      </w:tr>
      <w:bookmarkEnd w:id="1"/>
    </w:tbl>
    <w:p w14:paraId="16CA8079" w14:textId="06AEAFF5" w:rsidR="00AC7252" w:rsidRPr="00AC7252" w:rsidRDefault="00AC7252" w:rsidP="007F78B3">
      <w:pPr>
        <w:rPr>
          <w:rFonts w:asciiTheme="majorHAnsi" w:hAnsiTheme="majorHAnsi" w:cstheme="majorHAnsi"/>
          <w:sz w:val="24"/>
          <w:szCs w:val="24"/>
        </w:rPr>
      </w:pPr>
    </w:p>
    <w:sectPr w:rsidR="00AC7252" w:rsidRPr="00AC7252" w:rsidSect="00712AE5">
      <w:headerReference w:type="default" r:id="rId12"/>
      <w:footerReference w:type="default" r:id="rId13"/>
      <w:pgSz w:w="11906" w:h="16838"/>
      <w:pgMar w:top="680" w:right="851" w:bottom="680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AEF59" w14:textId="77777777" w:rsidR="00975012" w:rsidRDefault="00975012" w:rsidP="00AD0E48">
      <w:pPr>
        <w:spacing w:after="0" w:line="240" w:lineRule="auto"/>
      </w:pPr>
      <w:r>
        <w:separator/>
      </w:r>
    </w:p>
  </w:endnote>
  <w:endnote w:type="continuationSeparator" w:id="0">
    <w:p w14:paraId="74108E4B" w14:textId="77777777" w:rsidR="00975012" w:rsidRDefault="00975012" w:rsidP="00AD0E48">
      <w:pPr>
        <w:spacing w:after="0" w:line="240" w:lineRule="auto"/>
      </w:pPr>
      <w:r>
        <w:continuationSeparator/>
      </w:r>
    </w:p>
  </w:endnote>
  <w:endnote w:type="continuationNotice" w:id="1">
    <w:p w14:paraId="53A82460" w14:textId="77777777" w:rsidR="00975012" w:rsidRDefault="00975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useo 700">
    <w:altName w:val="Times New Roman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54155052"/>
      <w:docPartObj>
        <w:docPartGallery w:val="Page Numbers (Bottom of Page)"/>
        <w:docPartUnique/>
      </w:docPartObj>
    </w:sdtPr>
    <w:sdtEndPr/>
    <w:sdtContent>
      <w:p w14:paraId="6A4908C3" w14:textId="145B9BCD" w:rsidR="0047191E" w:rsidRDefault="0047191E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819496" w14:textId="77777777" w:rsidR="0047191E" w:rsidRDefault="0047191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EB5E7" w14:textId="77777777" w:rsidR="00975012" w:rsidRDefault="00975012" w:rsidP="00AD0E48">
      <w:pPr>
        <w:spacing w:after="0" w:line="240" w:lineRule="auto"/>
      </w:pPr>
      <w:r>
        <w:separator/>
      </w:r>
    </w:p>
  </w:footnote>
  <w:footnote w:type="continuationSeparator" w:id="0">
    <w:p w14:paraId="49CE7F74" w14:textId="77777777" w:rsidR="00975012" w:rsidRDefault="00975012" w:rsidP="00AD0E48">
      <w:pPr>
        <w:spacing w:after="0" w:line="240" w:lineRule="auto"/>
      </w:pPr>
      <w:r>
        <w:continuationSeparator/>
      </w:r>
    </w:p>
  </w:footnote>
  <w:footnote w:type="continuationNotice" w:id="1">
    <w:p w14:paraId="1BA63FE8" w14:textId="77777777" w:rsidR="00975012" w:rsidRDefault="00975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4A336" w14:textId="77777777" w:rsidR="00E515B3" w:rsidRDefault="00E515B3" w:rsidP="00E515B3">
    <w:pPr>
      <w:pStyle w:val="Pis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F6C7B"/>
    <w:multiLevelType w:val="hybridMultilevel"/>
    <w:tmpl w:val="E21AA384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0CE"/>
    <w:multiLevelType w:val="hybridMultilevel"/>
    <w:tmpl w:val="75245BA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667721"/>
    <w:multiLevelType w:val="hybridMultilevel"/>
    <w:tmpl w:val="0582AA2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60DEC"/>
    <w:multiLevelType w:val="multilevel"/>
    <w:tmpl w:val="80C0B92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F727D3"/>
    <w:multiLevelType w:val="hybridMultilevel"/>
    <w:tmpl w:val="1D8021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344A5"/>
    <w:multiLevelType w:val="hybridMultilevel"/>
    <w:tmpl w:val="7CA2BC64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A6E49"/>
    <w:multiLevelType w:val="hybridMultilevel"/>
    <w:tmpl w:val="2796042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129A0"/>
    <w:multiLevelType w:val="hybridMultilevel"/>
    <w:tmpl w:val="1F160E52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D35784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B8234F"/>
    <w:multiLevelType w:val="hybridMultilevel"/>
    <w:tmpl w:val="5A087F8A"/>
    <w:lvl w:ilvl="0" w:tplc="524201F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B7F00"/>
    <w:multiLevelType w:val="hybridMultilevel"/>
    <w:tmpl w:val="6270F5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17B6B"/>
    <w:multiLevelType w:val="hybridMultilevel"/>
    <w:tmpl w:val="D67E2D06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F123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6A14D2"/>
    <w:multiLevelType w:val="hybridMultilevel"/>
    <w:tmpl w:val="4748F2C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4E573F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BE28FD"/>
    <w:multiLevelType w:val="multilevel"/>
    <w:tmpl w:val="7BDAD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2B321D"/>
    <w:multiLevelType w:val="hybridMultilevel"/>
    <w:tmpl w:val="22F68112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BD786D"/>
    <w:multiLevelType w:val="hybridMultilevel"/>
    <w:tmpl w:val="0EA65DEE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2192E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E66AA9"/>
    <w:multiLevelType w:val="hybridMultilevel"/>
    <w:tmpl w:val="EB20B19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242B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321855"/>
    <w:multiLevelType w:val="multilevel"/>
    <w:tmpl w:val="305C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E8427D"/>
    <w:multiLevelType w:val="hybridMultilevel"/>
    <w:tmpl w:val="E028FC2E"/>
    <w:lvl w:ilvl="0" w:tplc="042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46E27DFF"/>
    <w:multiLevelType w:val="hybridMultilevel"/>
    <w:tmpl w:val="22F68112"/>
    <w:lvl w:ilvl="0" w:tplc="042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C3F00"/>
    <w:multiLevelType w:val="hybridMultilevel"/>
    <w:tmpl w:val="0E146F6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23BE"/>
    <w:multiLevelType w:val="hybridMultilevel"/>
    <w:tmpl w:val="B8FAF6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A95186"/>
    <w:multiLevelType w:val="multilevel"/>
    <w:tmpl w:val="337A5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C818CA"/>
    <w:multiLevelType w:val="multilevel"/>
    <w:tmpl w:val="305CA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A320838"/>
    <w:multiLevelType w:val="hybridMultilevel"/>
    <w:tmpl w:val="E41CCD36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F12378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6A4BF7"/>
    <w:multiLevelType w:val="multilevel"/>
    <w:tmpl w:val="625CE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35"/>
        </w:tabs>
        <w:ind w:left="11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3561B2E"/>
    <w:multiLevelType w:val="hybridMultilevel"/>
    <w:tmpl w:val="5D70E4DC"/>
    <w:lvl w:ilvl="0" w:tplc="F7FE4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64D94"/>
    <w:multiLevelType w:val="hybridMultilevel"/>
    <w:tmpl w:val="DC7AD2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D4881"/>
    <w:multiLevelType w:val="multilevel"/>
    <w:tmpl w:val="85C2FD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Museo 700" w:eastAsiaTheme="majorEastAsia" w:hAnsi="Museo 700" w:cstheme="majorBidi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71940403"/>
    <w:multiLevelType w:val="hybridMultilevel"/>
    <w:tmpl w:val="20C8FAE8"/>
    <w:lvl w:ilvl="0" w:tplc="BBBEE15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565D4"/>
    <w:multiLevelType w:val="hybridMultilevel"/>
    <w:tmpl w:val="65249F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C5FAF"/>
    <w:multiLevelType w:val="multilevel"/>
    <w:tmpl w:val="1584E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3828420">
    <w:abstractNumId w:val="20"/>
  </w:num>
  <w:num w:numId="2" w16cid:durableId="1075399018">
    <w:abstractNumId w:val="26"/>
  </w:num>
  <w:num w:numId="3" w16cid:durableId="1195269285">
    <w:abstractNumId w:val="32"/>
  </w:num>
  <w:num w:numId="4" w16cid:durableId="670520964">
    <w:abstractNumId w:val="10"/>
  </w:num>
  <w:num w:numId="5" w16cid:durableId="1788547812">
    <w:abstractNumId w:val="3"/>
  </w:num>
  <w:num w:numId="6" w16cid:durableId="352268383">
    <w:abstractNumId w:val="11"/>
  </w:num>
  <w:num w:numId="7" w16cid:durableId="1548683447">
    <w:abstractNumId w:val="25"/>
  </w:num>
  <w:num w:numId="8" w16cid:durableId="942765592">
    <w:abstractNumId w:val="22"/>
  </w:num>
  <w:num w:numId="9" w16cid:durableId="1127242444">
    <w:abstractNumId w:val="4"/>
  </w:num>
  <w:num w:numId="10" w16cid:durableId="1697340754">
    <w:abstractNumId w:val="2"/>
  </w:num>
  <w:num w:numId="11" w16cid:durableId="1734962913">
    <w:abstractNumId w:val="5"/>
  </w:num>
  <w:num w:numId="12" w16cid:durableId="1082484313">
    <w:abstractNumId w:val="1"/>
  </w:num>
  <w:num w:numId="13" w16cid:durableId="1566648334">
    <w:abstractNumId w:val="30"/>
  </w:num>
  <w:num w:numId="14" w16cid:durableId="354502411">
    <w:abstractNumId w:val="24"/>
  </w:num>
  <w:num w:numId="15" w16cid:durableId="25107919">
    <w:abstractNumId w:val="6"/>
  </w:num>
  <w:num w:numId="16" w16cid:durableId="477112294">
    <w:abstractNumId w:val="27"/>
  </w:num>
  <w:num w:numId="17" w16cid:durableId="2025276807">
    <w:abstractNumId w:val="34"/>
  </w:num>
  <w:num w:numId="18" w16cid:durableId="1479805947">
    <w:abstractNumId w:val="18"/>
  </w:num>
  <w:num w:numId="19" w16cid:durableId="1113130792">
    <w:abstractNumId w:val="8"/>
  </w:num>
  <w:num w:numId="20" w16cid:durableId="73092891">
    <w:abstractNumId w:val="17"/>
  </w:num>
  <w:num w:numId="21" w16cid:durableId="678122456">
    <w:abstractNumId w:val="19"/>
  </w:num>
  <w:num w:numId="22" w16cid:durableId="2028555513">
    <w:abstractNumId w:val="13"/>
  </w:num>
  <w:num w:numId="23" w16cid:durableId="1152332602">
    <w:abstractNumId w:val="28"/>
  </w:num>
  <w:num w:numId="24" w16cid:durableId="1455828140">
    <w:abstractNumId w:val="21"/>
  </w:num>
  <w:num w:numId="25" w16cid:durableId="19616500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58789821">
    <w:abstractNumId w:val="25"/>
  </w:num>
  <w:num w:numId="27" w16cid:durableId="306129362">
    <w:abstractNumId w:val="31"/>
  </w:num>
  <w:num w:numId="28" w16cid:durableId="426775953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65345577">
    <w:abstractNumId w:val="9"/>
  </w:num>
  <w:num w:numId="30" w16cid:durableId="672148733">
    <w:abstractNumId w:val="29"/>
  </w:num>
  <w:num w:numId="31" w16cid:durableId="766462700">
    <w:abstractNumId w:val="0"/>
  </w:num>
  <w:num w:numId="32" w16cid:durableId="22245843">
    <w:abstractNumId w:val="14"/>
  </w:num>
  <w:num w:numId="33" w16cid:durableId="589311406">
    <w:abstractNumId w:val="15"/>
  </w:num>
  <w:num w:numId="34" w16cid:durableId="433785191">
    <w:abstractNumId w:val="7"/>
  </w:num>
  <w:num w:numId="35" w16cid:durableId="257179187">
    <w:abstractNumId w:val="12"/>
  </w:num>
  <w:num w:numId="36" w16cid:durableId="1061058264">
    <w:abstractNumId w:val="23"/>
  </w:num>
  <w:num w:numId="37" w16cid:durableId="6221532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169"/>
    <w:rsid w:val="00022AA2"/>
    <w:rsid w:val="00027CFF"/>
    <w:rsid w:val="00063CFC"/>
    <w:rsid w:val="00064873"/>
    <w:rsid w:val="000700E5"/>
    <w:rsid w:val="00076F02"/>
    <w:rsid w:val="00082610"/>
    <w:rsid w:val="0008450F"/>
    <w:rsid w:val="000905E3"/>
    <w:rsid w:val="00095A79"/>
    <w:rsid w:val="000A3E97"/>
    <w:rsid w:val="000B18F0"/>
    <w:rsid w:val="000C78B5"/>
    <w:rsid w:val="000E6417"/>
    <w:rsid w:val="000F3F42"/>
    <w:rsid w:val="00117569"/>
    <w:rsid w:val="0012678E"/>
    <w:rsid w:val="0014389F"/>
    <w:rsid w:val="001449C3"/>
    <w:rsid w:val="00172550"/>
    <w:rsid w:val="001A3444"/>
    <w:rsid w:val="001A7A51"/>
    <w:rsid w:val="001B0CEF"/>
    <w:rsid w:val="001C3A60"/>
    <w:rsid w:val="001C4203"/>
    <w:rsid w:val="001D1F1E"/>
    <w:rsid w:val="001D4750"/>
    <w:rsid w:val="001F2081"/>
    <w:rsid w:val="001F4F62"/>
    <w:rsid w:val="00205038"/>
    <w:rsid w:val="00206897"/>
    <w:rsid w:val="00214726"/>
    <w:rsid w:val="00223026"/>
    <w:rsid w:val="00232D40"/>
    <w:rsid w:val="00244039"/>
    <w:rsid w:val="00251DB8"/>
    <w:rsid w:val="00254EEC"/>
    <w:rsid w:val="00255802"/>
    <w:rsid w:val="002601E0"/>
    <w:rsid w:val="00264F0D"/>
    <w:rsid w:val="0027656F"/>
    <w:rsid w:val="00295CBA"/>
    <w:rsid w:val="002A54DD"/>
    <w:rsid w:val="002B4E27"/>
    <w:rsid w:val="002B5798"/>
    <w:rsid w:val="002C1C77"/>
    <w:rsid w:val="002E62AA"/>
    <w:rsid w:val="002F3CC4"/>
    <w:rsid w:val="00320D6D"/>
    <w:rsid w:val="00325E16"/>
    <w:rsid w:val="00325EE2"/>
    <w:rsid w:val="003315BD"/>
    <w:rsid w:val="003319FF"/>
    <w:rsid w:val="00345A1D"/>
    <w:rsid w:val="00345D6E"/>
    <w:rsid w:val="00352E93"/>
    <w:rsid w:val="00364FDA"/>
    <w:rsid w:val="00366220"/>
    <w:rsid w:val="00372886"/>
    <w:rsid w:val="00380825"/>
    <w:rsid w:val="0038187E"/>
    <w:rsid w:val="003863D8"/>
    <w:rsid w:val="003931E2"/>
    <w:rsid w:val="003A0869"/>
    <w:rsid w:val="003A617D"/>
    <w:rsid w:val="003B0A41"/>
    <w:rsid w:val="003B77EC"/>
    <w:rsid w:val="003B7979"/>
    <w:rsid w:val="003C3329"/>
    <w:rsid w:val="003C5595"/>
    <w:rsid w:val="003E6953"/>
    <w:rsid w:val="0041431D"/>
    <w:rsid w:val="00431E5B"/>
    <w:rsid w:val="004560DA"/>
    <w:rsid w:val="0046031C"/>
    <w:rsid w:val="00470975"/>
    <w:rsid w:val="0047191E"/>
    <w:rsid w:val="0047487A"/>
    <w:rsid w:val="00484C5D"/>
    <w:rsid w:val="004B2939"/>
    <w:rsid w:val="004B373E"/>
    <w:rsid w:val="004C18B9"/>
    <w:rsid w:val="004C3656"/>
    <w:rsid w:val="004C7ECC"/>
    <w:rsid w:val="004D4B52"/>
    <w:rsid w:val="004F4A1E"/>
    <w:rsid w:val="00500493"/>
    <w:rsid w:val="00515A08"/>
    <w:rsid w:val="00544BAF"/>
    <w:rsid w:val="005567F8"/>
    <w:rsid w:val="0056619E"/>
    <w:rsid w:val="00583359"/>
    <w:rsid w:val="005D4303"/>
    <w:rsid w:val="005D582E"/>
    <w:rsid w:val="005E176F"/>
    <w:rsid w:val="005F1532"/>
    <w:rsid w:val="005F76A4"/>
    <w:rsid w:val="00603454"/>
    <w:rsid w:val="00623A71"/>
    <w:rsid w:val="00672FEF"/>
    <w:rsid w:val="006816AF"/>
    <w:rsid w:val="00684B2D"/>
    <w:rsid w:val="006A4B28"/>
    <w:rsid w:val="006A6268"/>
    <w:rsid w:val="006A6A65"/>
    <w:rsid w:val="006C2A93"/>
    <w:rsid w:val="006E14B6"/>
    <w:rsid w:val="006E372B"/>
    <w:rsid w:val="00703F6D"/>
    <w:rsid w:val="00712AE5"/>
    <w:rsid w:val="0072581F"/>
    <w:rsid w:val="00730C32"/>
    <w:rsid w:val="0075170D"/>
    <w:rsid w:val="00753A32"/>
    <w:rsid w:val="0075431D"/>
    <w:rsid w:val="00775425"/>
    <w:rsid w:val="007844C7"/>
    <w:rsid w:val="00797673"/>
    <w:rsid w:val="007B16DC"/>
    <w:rsid w:val="007C57BC"/>
    <w:rsid w:val="007D7B94"/>
    <w:rsid w:val="007E6266"/>
    <w:rsid w:val="007F23A8"/>
    <w:rsid w:val="007F64B1"/>
    <w:rsid w:val="007F78B3"/>
    <w:rsid w:val="00801B7E"/>
    <w:rsid w:val="00803631"/>
    <w:rsid w:val="00803BDC"/>
    <w:rsid w:val="00804150"/>
    <w:rsid w:val="008069AD"/>
    <w:rsid w:val="00823321"/>
    <w:rsid w:val="00850F6E"/>
    <w:rsid w:val="00862414"/>
    <w:rsid w:val="00871FFF"/>
    <w:rsid w:val="008725BB"/>
    <w:rsid w:val="00872677"/>
    <w:rsid w:val="008729F0"/>
    <w:rsid w:val="008741DB"/>
    <w:rsid w:val="00874E6E"/>
    <w:rsid w:val="00877916"/>
    <w:rsid w:val="00877F5C"/>
    <w:rsid w:val="008A1640"/>
    <w:rsid w:val="008A1C62"/>
    <w:rsid w:val="008A3113"/>
    <w:rsid w:val="008A475E"/>
    <w:rsid w:val="008B70C9"/>
    <w:rsid w:val="008C083E"/>
    <w:rsid w:val="008C0F88"/>
    <w:rsid w:val="008C3AF3"/>
    <w:rsid w:val="008D697B"/>
    <w:rsid w:val="008F7169"/>
    <w:rsid w:val="00911B4C"/>
    <w:rsid w:val="00923C92"/>
    <w:rsid w:val="009400FF"/>
    <w:rsid w:val="0094125C"/>
    <w:rsid w:val="00952AE8"/>
    <w:rsid w:val="009532A3"/>
    <w:rsid w:val="00975012"/>
    <w:rsid w:val="009800E2"/>
    <w:rsid w:val="00980E6D"/>
    <w:rsid w:val="0098324B"/>
    <w:rsid w:val="009969F6"/>
    <w:rsid w:val="00997ED4"/>
    <w:rsid w:val="009A644D"/>
    <w:rsid w:val="009A656D"/>
    <w:rsid w:val="009A7687"/>
    <w:rsid w:val="009B490D"/>
    <w:rsid w:val="009B5EDF"/>
    <w:rsid w:val="009C5540"/>
    <w:rsid w:val="009E6D83"/>
    <w:rsid w:val="009F1315"/>
    <w:rsid w:val="00A259CE"/>
    <w:rsid w:val="00A46014"/>
    <w:rsid w:val="00A461FA"/>
    <w:rsid w:val="00A50CA3"/>
    <w:rsid w:val="00A624BD"/>
    <w:rsid w:val="00A841C4"/>
    <w:rsid w:val="00A85C2F"/>
    <w:rsid w:val="00A96A60"/>
    <w:rsid w:val="00AC7252"/>
    <w:rsid w:val="00AD0E48"/>
    <w:rsid w:val="00AD2BA6"/>
    <w:rsid w:val="00AE092E"/>
    <w:rsid w:val="00AF1F9D"/>
    <w:rsid w:val="00AF57CC"/>
    <w:rsid w:val="00AF7067"/>
    <w:rsid w:val="00AF76C6"/>
    <w:rsid w:val="00AF7A52"/>
    <w:rsid w:val="00B04D9D"/>
    <w:rsid w:val="00B16AE9"/>
    <w:rsid w:val="00B22BBD"/>
    <w:rsid w:val="00B24DF0"/>
    <w:rsid w:val="00B5012B"/>
    <w:rsid w:val="00B6375A"/>
    <w:rsid w:val="00BA0B23"/>
    <w:rsid w:val="00BA0FC6"/>
    <w:rsid w:val="00BA6AEE"/>
    <w:rsid w:val="00BB367B"/>
    <w:rsid w:val="00BC6CF1"/>
    <w:rsid w:val="00BE3A63"/>
    <w:rsid w:val="00BE47D1"/>
    <w:rsid w:val="00BF4C45"/>
    <w:rsid w:val="00C06FBD"/>
    <w:rsid w:val="00C4079C"/>
    <w:rsid w:val="00C43A88"/>
    <w:rsid w:val="00C622CE"/>
    <w:rsid w:val="00C624B4"/>
    <w:rsid w:val="00C63D3C"/>
    <w:rsid w:val="00C67B43"/>
    <w:rsid w:val="00C83FA3"/>
    <w:rsid w:val="00C85BB6"/>
    <w:rsid w:val="00C8628F"/>
    <w:rsid w:val="00C937D5"/>
    <w:rsid w:val="00CB1ABF"/>
    <w:rsid w:val="00CB6295"/>
    <w:rsid w:val="00CC061F"/>
    <w:rsid w:val="00CC29AF"/>
    <w:rsid w:val="00CD6075"/>
    <w:rsid w:val="00CD6170"/>
    <w:rsid w:val="00CF567A"/>
    <w:rsid w:val="00D0004A"/>
    <w:rsid w:val="00D0381D"/>
    <w:rsid w:val="00D0591A"/>
    <w:rsid w:val="00D06171"/>
    <w:rsid w:val="00D16944"/>
    <w:rsid w:val="00D22D2D"/>
    <w:rsid w:val="00D246D0"/>
    <w:rsid w:val="00D25239"/>
    <w:rsid w:val="00D33A9A"/>
    <w:rsid w:val="00D55271"/>
    <w:rsid w:val="00D558BE"/>
    <w:rsid w:val="00D60998"/>
    <w:rsid w:val="00D87555"/>
    <w:rsid w:val="00D95B1A"/>
    <w:rsid w:val="00D97742"/>
    <w:rsid w:val="00DA7A5E"/>
    <w:rsid w:val="00DC0D6F"/>
    <w:rsid w:val="00DC558F"/>
    <w:rsid w:val="00DE5714"/>
    <w:rsid w:val="00DE73A2"/>
    <w:rsid w:val="00E008BB"/>
    <w:rsid w:val="00E311C8"/>
    <w:rsid w:val="00E515B3"/>
    <w:rsid w:val="00E5255E"/>
    <w:rsid w:val="00E70584"/>
    <w:rsid w:val="00E8005D"/>
    <w:rsid w:val="00E800F6"/>
    <w:rsid w:val="00E84EB2"/>
    <w:rsid w:val="00EB061A"/>
    <w:rsid w:val="00EB30E6"/>
    <w:rsid w:val="00EC5D66"/>
    <w:rsid w:val="00ED7093"/>
    <w:rsid w:val="00EE3268"/>
    <w:rsid w:val="00EE4B17"/>
    <w:rsid w:val="00EE5EF7"/>
    <w:rsid w:val="00EE6F83"/>
    <w:rsid w:val="00EF4C1A"/>
    <w:rsid w:val="00EF7C0F"/>
    <w:rsid w:val="00F00FF0"/>
    <w:rsid w:val="00F32702"/>
    <w:rsid w:val="00F35CA6"/>
    <w:rsid w:val="00F37C23"/>
    <w:rsid w:val="00F50EE5"/>
    <w:rsid w:val="00F61183"/>
    <w:rsid w:val="00F66F75"/>
    <w:rsid w:val="00F80EFF"/>
    <w:rsid w:val="00F8263E"/>
    <w:rsid w:val="00F855A1"/>
    <w:rsid w:val="00F8600B"/>
    <w:rsid w:val="00F9196F"/>
    <w:rsid w:val="00FA25CC"/>
    <w:rsid w:val="00FB053F"/>
    <w:rsid w:val="00FB232B"/>
    <w:rsid w:val="00FB3FFE"/>
    <w:rsid w:val="00FF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67A1E"/>
  <w15:docId w15:val="{B4B909C0-FF77-417C-A303-557FF02B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9"/>
    <w:qFormat/>
    <w:rsid w:val="00F8263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1438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aliases w:val="Mummuga loetelu"/>
    <w:basedOn w:val="Normaallaad"/>
    <w:link w:val="LoendilikMrk"/>
    <w:uiPriority w:val="34"/>
    <w:qFormat/>
    <w:rsid w:val="008F7169"/>
    <w:pPr>
      <w:spacing w:before="240" w:after="240" w:line="240" w:lineRule="auto"/>
      <w:ind w:left="720"/>
      <w:contextualSpacing/>
      <w:jc w:val="both"/>
    </w:pPr>
    <w:rPr>
      <w:rFonts w:ascii="Cambria" w:eastAsia="Times New Roman" w:hAnsi="Cambria" w:cs="Times New Roman"/>
      <w:sz w:val="24"/>
    </w:rPr>
  </w:style>
  <w:style w:type="character" w:customStyle="1" w:styleId="LoendilikMrk">
    <w:name w:val="Loendi lõik Märk"/>
    <w:aliases w:val="Mummuga loetelu Märk"/>
    <w:link w:val="Loendilik"/>
    <w:uiPriority w:val="34"/>
    <w:locked/>
    <w:rsid w:val="008F7169"/>
    <w:rPr>
      <w:rFonts w:ascii="Cambria" w:eastAsia="Times New Roman" w:hAnsi="Cambria" w:cs="Times New Roman"/>
      <w:sz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C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C6CF1"/>
    <w:rPr>
      <w:rFonts w:ascii="Segoe UI" w:hAnsi="Segoe UI" w:cs="Segoe UI"/>
      <w:sz w:val="18"/>
      <w:szCs w:val="18"/>
    </w:rPr>
  </w:style>
  <w:style w:type="table" w:styleId="Kontuurtabel">
    <w:name w:val="Table Grid"/>
    <w:basedOn w:val="Normaaltabel"/>
    <w:uiPriority w:val="59"/>
    <w:rsid w:val="00F5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9"/>
    <w:rsid w:val="00F8263E"/>
    <w:rPr>
      <w:rFonts w:ascii="Arial" w:eastAsia="Times New Roman" w:hAnsi="Arial" w:cs="Arial"/>
      <w:b/>
      <w:bCs/>
      <w:kern w:val="32"/>
      <w:sz w:val="24"/>
      <w:lang w:val="en-US"/>
    </w:rPr>
  </w:style>
  <w:style w:type="paragraph" w:styleId="Allmrkusetekst">
    <w:name w:val="footnote text"/>
    <w:aliases w:val="Schriftart: 9 pt,Schriftart: 10 pt,Schriftart: 8 pt,o,Footnote text,Podrozdział,Footnote,WB-Fußnotentext,Reference,Fußnote,fn,Footnote Text Char2,Footnote Text Char Char1,Footnote Text Char1 Char Char,Footnote Text Char Char Char Char"/>
    <w:basedOn w:val="Normaallaad"/>
    <w:link w:val="AllmrkusetekstMrk"/>
    <w:uiPriority w:val="99"/>
    <w:unhideWhenUsed/>
    <w:rsid w:val="00AD0E4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aliases w:val="Schriftart: 9 pt Märk,Schriftart: 10 pt Märk,Schriftart: 8 pt Märk,o Märk,Footnote text Märk,Podrozdział Märk,Footnote Märk,WB-Fußnotentext Märk,Reference Märk,Fußnote Märk,fn Märk,Footnote Text Char2 Märk"/>
    <w:basedOn w:val="Liguvaikefont"/>
    <w:link w:val="Allmrkusetekst"/>
    <w:uiPriority w:val="99"/>
    <w:rsid w:val="00AD0E48"/>
    <w:rPr>
      <w:sz w:val="20"/>
      <w:szCs w:val="20"/>
    </w:rPr>
  </w:style>
  <w:style w:type="character" w:styleId="Allmrkuseviide">
    <w:name w:val="footnote reference"/>
    <w:aliases w:val="Footnote symbol,Times 10 Point,Exposant 3 Point,Footnote reference number,Footnote Reference Superscript,Appel note de bas de p,Appel note de bas de page,Légende,Char Car Car Car Car,Voetnootverwijzing"/>
    <w:basedOn w:val="Liguvaikefont"/>
    <w:uiPriority w:val="99"/>
    <w:semiHidden/>
    <w:unhideWhenUsed/>
    <w:rsid w:val="00AD0E48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09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0905E3"/>
  </w:style>
  <w:style w:type="paragraph" w:styleId="Jalus">
    <w:name w:val="footer"/>
    <w:basedOn w:val="Normaallaad"/>
    <w:link w:val="JalusMrk"/>
    <w:uiPriority w:val="99"/>
    <w:unhideWhenUsed/>
    <w:rsid w:val="00090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0905E3"/>
  </w:style>
  <w:style w:type="character" w:styleId="Hperlink">
    <w:name w:val="Hyperlink"/>
    <w:basedOn w:val="Liguvaikefont"/>
    <w:uiPriority w:val="99"/>
    <w:unhideWhenUsed/>
    <w:rsid w:val="00923C92"/>
    <w:rPr>
      <w:color w:val="0563C1" w:themeColor="hyperlink"/>
      <w:u w:val="single"/>
    </w:rPr>
  </w:style>
  <w:style w:type="paragraph" w:customStyle="1" w:styleId="Default">
    <w:name w:val="Default"/>
    <w:rsid w:val="00EB0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ugev">
    <w:name w:val="Strong"/>
    <w:basedOn w:val="Liguvaikefont"/>
    <w:uiPriority w:val="22"/>
    <w:qFormat/>
    <w:rsid w:val="00EB061A"/>
    <w:rPr>
      <w:b/>
      <w:bCs/>
    </w:rPr>
  </w:style>
  <w:style w:type="character" w:styleId="Kommentaariviide">
    <w:name w:val="annotation reference"/>
    <w:basedOn w:val="Liguvaikefont"/>
    <w:uiPriority w:val="99"/>
    <w:semiHidden/>
    <w:unhideWhenUsed/>
    <w:rsid w:val="00DC558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C558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C558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C558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C558F"/>
    <w:rPr>
      <w:b/>
      <w:bCs/>
      <w:sz w:val="20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1438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276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apple-converted-space">
    <w:name w:val="apple-converted-space"/>
    <w:basedOn w:val="Liguvaikefont"/>
    <w:rsid w:val="0027656F"/>
  </w:style>
  <w:style w:type="paragraph" w:styleId="Redaktsioon">
    <w:name w:val="Revision"/>
    <w:hidden/>
    <w:uiPriority w:val="99"/>
    <w:semiHidden/>
    <w:rsid w:val="00DC0D6F"/>
    <w:pPr>
      <w:spacing w:after="0" w:line="240" w:lineRule="auto"/>
    </w:pPr>
  </w:style>
  <w:style w:type="paragraph" w:customStyle="1" w:styleId="footnotedescription">
    <w:name w:val="footnote description"/>
    <w:next w:val="Normaallaad"/>
    <w:link w:val="footnotedescriptionChar"/>
    <w:hidden/>
    <w:rsid w:val="003B77EC"/>
    <w:pPr>
      <w:spacing w:after="0"/>
      <w:ind w:left="7"/>
    </w:pPr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descriptionChar">
    <w:name w:val="footnote description Char"/>
    <w:link w:val="footnotedescription"/>
    <w:rsid w:val="003B77EC"/>
    <w:rPr>
      <w:rFonts w:ascii="Times New Roman" w:eastAsia="Times New Roman" w:hAnsi="Times New Roman" w:cs="Times New Roman"/>
      <w:color w:val="000000"/>
      <w:sz w:val="20"/>
      <w:lang w:eastAsia="et-EE"/>
    </w:rPr>
  </w:style>
  <w:style w:type="character" w:customStyle="1" w:styleId="footnotemark">
    <w:name w:val="footnote mark"/>
    <w:hidden/>
    <w:rsid w:val="003B77EC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832B1B51507B458921563CBBBB60DE" ma:contentTypeVersion="0" ma:contentTypeDescription="Loo uus dokument" ma:contentTypeScope="" ma:versionID="1feeed50a0bb8efff75bca372a8d1d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2bede5b5c9b86f145cef16abbd8c5d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375AC1-105C-4F62-93DF-DEC653AC4F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70A2A8-B89E-48FA-AC44-778F644896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320A8C8-0C16-4DEB-B485-32E2E6D8FA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2176-C8AF-4D06-848A-7621111890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Lisa 4. RITA tegevus 1 lähteülesande vorm</vt:lpstr>
      <vt:lpstr>Lisa 4. RITA tegevus 1 lähteülesande vorm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1 Probleemipüstituse vorm</dc:title>
  <dc:subject/>
  <dc:creator>Liina Eek</dc:creator>
  <dc:description/>
  <cp:lastModifiedBy>Astrid Liira</cp:lastModifiedBy>
  <cp:revision>2</cp:revision>
  <cp:lastPrinted>2015-06-30T11:24:00Z</cp:lastPrinted>
  <dcterms:created xsi:type="dcterms:W3CDTF">2024-01-31T10:31:00Z</dcterms:created>
  <dcterms:modified xsi:type="dcterms:W3CDTF">2024-01-31T10:31:00Z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0x01010029832B1B51507B458921563CBBBB60DE</vt:lpwstr>
  </property>
</Properties>
</file>