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Tiina Vooro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26.04.2023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7-1/23/5689-2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maaamet@maaamet.ee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3-1.1/2023/2851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Kevade tn 3a maaüksusel ohtlikud puud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Tiina Vooro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Olete pöördunud RMK poole seoses Järva maakonnas Paide linnas asuva Kevade tn 3 korteriühistu esindaja murega seoses Kevade tn 3a (katastritunnus 56701:001:0682) maaüksusel kasvavate puude pärast.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Minu hinnangul ükski Kevade tn 3a kasvavatest puudest ei kujuta otsest ohtu Kevade tn 3 paiknevatele põõsastele ja aiamaad pidavatele inimestele, seepärast ei korralda RMK seal ka mingit raiet.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Kevade tn 3a elanikud võiksid Maa-ametiga oma plaanid kooskõlastada ja need ise teostada.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Peeter Puhke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metsaülem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5038772 peeter.puhke@rmk.ee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