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</w:p>
        </w:tc>
        <w:tc>
          <w:tcPr>
            <w:tcW w:w="5040" w:type="dxa"/>
            <w:gridSpan w:val="3"/>
            <w:vAlign w:val="center"/>
          </w:tcPr>
          <w:p w14:paraId="4C8A1241" w14:textId="2079796B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Eesti Lennuakadeemia</w:t>
            </w:r>
          </w:p>
        </w:tc>
      </w:tr>
      <w:tr w:rsidR="007A5A6E" w:rsidRPr="00A62848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Personal or registry code</w:t>
            </w:r>
          </w:p>
        </w:tc>
        <w:tc>
          <w:tcPr>
            <w:tcW w:w="5040" w:type="dxa"/>
            <w:gridSpan w:val="3"/>
            <w:vAlign w:val="center"/>
          </w:tcPr>
          <w:p w14:paraId="32FA3E80" w14:textId="77777777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Reg koo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70005699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292CB3CB" w:rsidR="00B74758" w:rsidRPr="00286FA3" w:rsidRDefault="0072224D" w:rsidP="00F17C6A">
            <w:pPr>
              <w:jc w:val="left"/>
              <w:rPr>
                <w:rFonts w:cs="Times New Roman"/>
                <w:szCs w:val="24"/>
                <w:lang w:val="pl-PL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286FA3" w:rsidRPr="0072224D">
              <w:rPr>
                <w:b/>
                <w:bCs/>
                <w:lang w:val="pl-PL"/>
              </w:rPr>
              <w:t>ESTlxr7hzkn2u8gi-s48</w:t>
            </w:r>
            <w:r w:rsidR="00286FA3">
              <w:rPr>
                <w:lang w:val="pl-PL"/>
              </w:rPr>
              <w:t xml:space="preserve"> 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</w:p>
        </w:tc>
        <w:tc>
          <w:tcPr>
            <w:tcW w:w="5040" w:type="dxa"/>
            <w:gridSpan w:val="3"/>
            <w:vAlign w:val="center"/>
          </w:tcPr>
          <w:p w14:paraId="602436DF" w14:textId="4E274A01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286FA3">
              <w:rPr>
                <w:rFonts w:cs="Times New Roman"/>
                <w:szCs w:val="24"/>
                <w:lang w:val="et-EE"/>
              </w:rPr>
              <w:t>Lennu 40, Reola küla, Kambja vald, 61707 Tartumaa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 number</w:t>
            </w:r>
          </w:p>
        </w:tc>
        <w:tc>
          <w:tcPr>
            <w:tcW w:w="5040" w:type="dxa"/>
            <w:gridSpan w:val="3"/>
            <w:vAlign w:val="center"/>
          </w:tcPr>
          <w:p w14:paraId="34557CA1" w14:textId="6BF1CEFF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+372 50 10 296</w:t>
            </w:r>
          </w:p>
          <w:p w14:paraId="5F2000A4" w14:textId="5CA801AF" w:rsidR="00B74758" w:rsidRPr="00B74758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(</w:t>
            </w:r>
            <w:r w:rsidR="00286FA3" w:rsidRPr="00286FA3">
              <w:rPr>
                <w:rFonts w:cs="Times New Roman"/>
                <w:szCs w:val="24"/>
                <w:lang w:val="et-EE"/>
              </w:rPr>
              <w:t>+372 744 8100</w:t>
            </w:r>
            <w:r>
              <w:rPr>
                <w:rFonts w:cs="Times New Roman"/>
                <w:szCs w:val="24"/>
                <w:lang w:val="et-EE"/>
              </w:rPr>
              <w:t>)</w:t>
            </w:r>
          </w:p>
        </w:tc>
      </w:tr>
      <w:tr w:rsidR="007A5A6E" w:rsidRPr="005655AD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e-mail address</w:t>
            </w:r>
          </w:p>
        </w:tc>
        <w:tc>
          <w:tcPr>
            <w:tcW w:w="5040" w:type="dxa"/>
            <w:gridSpan w:val="3"/>
            <w:vAlign w:val="center"/>
          </w:tcPr>
          <w:p w14:paraId="5A192829" w14:textId="01CEBB00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andres.mumma@sisekaitse.ee</w:t>
            </w:r>
          </w:p>
          <w:p w14:paraId="404C5C12" w14:textId="33FF096B" w:rsidR="00B74758" w:rsidRPr="00B74758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(</w:t>
            </w:r>
            <w:r w:rsidR="00286FA3" w:rsidRPr="00286FA3">
              <w:rPr>
                <w:rFonts w:cs="Times New Roman"/>
                <w:szCs w:val="24"/>
                <w:lang w:val="et-EE"/>
              </w:rPr>
              <w:t>eava@eava.ee</w:t>
            </w:r>
            <w:r>
              <w:rPr>
                <w:rFonts w:cs="Times New Roman"/>
                <w:szCs w:val="24"/>
                <w:lang w:val="et-EE"/>
              </w:rPr>
              <w:t>)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 and personal identification number of the pilot or remote pilot</w:t>
            </w:r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 address and name, if any, of the restricted area, geographic area or temporary geographic area for which the authorization is requested</w:t>
            </w:r>
          </w:p>
        </w:tc>
        <w:tc>
          <w:tcPr>
            <w:tcW w:w="5040" w:type="dxa"/>
            <w:gridSpan w:val="3"/>
            <w:vAlign w:val="center"/>
          </w:tcPr>
          <w:p w14:paraId="04A62349" w14:textId="57551E52" w:rsidR="008836B2" w:rsidRPr="005655AD" w:rsidRDefault="008836B2" w:rsidP="00F17C6A">
            <w:pPr>
              <w:jc w:val="left"/>
              <w:rPr>
                <w:rFonts w:cs="Times New Roman"/>
                <w:szCs w:val="24"/>
              </w:rPr>
            </w:pPr>
            <w:r w:rsidRPr="003C5B52">
              <w:rPr>
                <w:rFonts w:cs="Times New Roman"/>
                <w:szCs w:val="24"/>
              </w:rPr>
              <w:t>EER57FAUNA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 coordinates of the location of the restricted area or geographical area, area or point with radius</w:t>
            </w:r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Lat Long</w:t>
            </w:r>
          </w:p>
          <w:p w14:paraId="49266AAD" w14:textId="77777777" w:rsidR="003C5B52" w:rsidRPr="003C5B52" w:rsidRDefault="003C5B52" w:rsidP="003C5B52">
            <w:pPr>
              <w:jc w:val="left"/>
              <w:rPr>
                <w:rFonts w:cs="Times New Roman"/>
                <w:szCs w:val="24"/>
              </w:rPr>
            </w:pPr>
            <w:r w:rsidRPr="003C5B52">
              <w:rPr>
                <w:rFonts w:cs="Times New Roman"/>
                <w:szCs w:val="24"/>
              </w:rPr>
              <w:t>583031N 0271611E</w:t>
            </w:r>
          </w:p>
          <w:p w14:paraId="61D75DD1" w14:textId="77777777" w:rsidR="003C5B52" w:rsidRPr="003C5B52" w:rsidRDefault="003C5B52" w:rsidP="003C5B52">
            <w:pPr>
              <w:jc w:val="left"/>
              <w:rPr>
                <w:rFonts w:cs="Times New Roman"/>
                <w:szCs w:val="24"/>
              </w:rPr>
            </w:pPr>
            <w:r w:rsidRPr="003C5B52">
              <w:rPr>
                <w:rFonts w:cs="Times New Roman"/>
                <w:szCs w:val="24"/>
              </w:rPr>
              <w:t>582246N 0271802E</w:t>
            </w:r>
          </w:p>
          <w:p w14:paraId="1E36F524" w14:textId="77777777" w:rsidR="003C5B52" w:rsidRPr="003C5B52" w:rsidRDefault="003C5B52" w:rsidP="003C5B52">
            <w:pPr>
              <w:jc w:val="left"/>
              <w:rPr>
                <w:rFonts w:cs="Times New Roman"/>
                <w:szCs w:val="24"/>
              </w:rPr>
            </w:pPr>
            <w:r w:rsidRPr="003C5B52">
              <w:rPr>
                <w:rFonts w:cs="Times New Roman"/>
                <w:szCs w:val="24"/>
              </w:rPr>
              <w:t>582212N 0270642E</w:t>
            </w:r>
          </w:p>
          <w:p w14:paraId="3D67343B" w14:textId="77777777" w:rsidR="003C5B52" w:rsidRPr="003C5B52" w:rsidRDefault="003C5B52" w:rsidP="003C5B52">
            <w:pPr>
              <w:jc w:val="left"/>
              <w:rPr>
                <w:rFonts w:cs="Times New Roman"/>
                <w:szCs w:val="24"/>
              </w:rPr>
            </w:pPr>
            <w:r w:rsidRPr="003C5B52">
              <w:rPr>
                <w:rFonts w:cs="Times New Roman"/>
                <w:szCs w:val="24"/>
              </w:rPr>
              <w:t>582528N 0270518E</w:t>
            </w:r>
          </w:p>
          <w:p w14:paraId="3B4B8038" w14:textId="77777777" w:rsidR="003C5B52" w:rsidRPr="003C5B52" w:rsidRDefault="003C5B52" w:rsidP="003C5B52">
            <w:pPr>
              <w:jc w:val="left"/>
              <w:rPr>
                <w:rFonts w:cs="Times New Roman"/>
                <w:szCs w:val="24"/>
              </w:rPr>
            </w:pPr>
            <w:r w:rsidRPr="003C5B52">
              <w:rPr>
                <w:rFonts w:cs="Times New Roman"/>
                <w:szCs w:val="24"/>
              </w:rPr>
              <w:t>583016N 0271200E</w:t>
            </w:r>
          </w:p>
          <w:p w14:paraId="6B8C67A7" w14:textId="5A82B471" w:rsidR="00A62848" w:rsidRPr="00B74758" w:rsidRDefault="003C5B52" w:rsidP="003C5B52">
            <w:pPr>
              <w:jc w:val="left"/>
              <w:rPr>
                <w:rFonts w:cs="Times New Roman"/>
                <w:szCs w:val="24"/>
                <w:lang w:val="et-EE"/>
              </w:rPr>
            </w:pPr>
            <w:r w:rsidRPr="003C5B52">
              <w:rPr>
                <w:rFonts w:cs="Times New Roman"/>
                <w:szCs w:val="24"/>
              </w:rPr>
              <w:t>583031N 0271611E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 flying height above ground or water surface</w:t>
            </w:r>
          </w:p>
        </w:tc>
        <w:tc>
          <w:tcPr>
            <w:tcW w:w="5040" w:type="dxa"/>
            <w:gridSpan w:val="3"/>
            <w:vAlign w:val="center"/>
          </w:tcPr>
          <w:p w14:paraId="374AE923" w14:textId="20D35B4A" w:rsidR="00B74758" w:rsidRPr="00B74758" w:rsidRDefault="005E6FE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3300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 of flight and time of start and end of flight</w:t>
            </w:r>
          </w:p>
        </w:tc>
        <w:tc>
          <w:tcPr>
            <w:tcW w:w="5040" w:type="dxa"/>
            <w:gridSpan w:val="3"/>
            <w:vAlign w:val="center"/>
          </w:tcPr>
          <w:p w14:paraId="4EE54CE3" w14:textId="243964B3" w:rsidR="00A62848" w:rsidRPr="00B74758" w:rsidRDefault="00F23CFB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</w:t>
            </w:r>
            <w:r w:rsidR="003C5B52">
              <w:rPr>
                <w:rFonts w:cs="Times New Roman"/>
                <w:szCs w:val="24"/>
                <w:lang w:val="et-EE"/>
              </w:rPr>
              <w:t>1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3C5B52">
              <w:rPr>
                <w:rFonts w:cs="Times New Roman"/>
                <w:szCs w:val="24"/>
                <w:lang w:val="et-EE"/>
              </w:rPr>
              <w:t>10-</w:t>
            </w:r>
            <w:r>
              <w:rPr>
                <w:rFonts w:cs="Times New Roman"/>
                <w:szCs w:val="24"/>
                <w:lang w:val="et-EE"/>
              </w:rPr>
              <w:t>2</w:t>
            </w:r>
            <w:r w:rsidR="003C5B52">
              <w:rPr>
                <w:rFonts w:cs="Times New Roman"/>
                <w:szCs w:val="24"/>
                <w:lang w:val="et-EE"/>
              </w:rPr>
              <w:t>3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3C5B52">
              <w:rPr>
                <w:rFonts w:cs="Times New Roman"/>
                <w:szCs w:val="24"/>
                <w:lang w:val="et-EE"/>
              </w:rPr>
              <w:t>10.</w:t>
            </w:r>
            <w:r w:rsidR="00A62848">
              <w:rPr>
                <w:rFonts w:cs="Times New Roman"/>
                <w:szCs w:val="24"/>
                <w:lang w:val="et-EE"/>
              </w:rPr>
              <w:t>2024</w:t>
            </w:r>
            <w:r w:rsidR="00A62848" w:rsidRPr="00A62848">
              <w:rPr>
                <w:rFonts w:cs="Times New Roman"/>
                <w:szCs w:val="24"/>
                <w:lang w:val="et-EE"/>
              </w:rPr>
              <w:t xml:space="preserve"> kell </w:t>
            </w:r>
            <w:r w:rsidR="003C5B52">
              <w:rPr>
                <w:rFonts w:cs="Times New Roman"/>
                <w:szCs w:val="24"/>
                <w:lang w:val="et-EE"/>
              </w:rPr>
              <w:t>10</w:t>
            </w:r>
            <w:r w:rsidR="00A62848" w:rsidRPr="00A62848">
              <w:rPr>
                <w:rFonts w:cs="Times New Roman"/>
                <w:szCs w:val="24"/>
                <w:lang w:val="et-EE"/>
              </w:rPr>
              <w:t>00-1700 LMT</w:t>
            </w:r>
          </w:p>
        </w:tc>
      </w:tr>
      <w:tr w:rsidR="007A5A6E" w:rsidRPr="00A62848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 backup plan to ensure flight safety in case the unmanned aircraft loses controllability</w:t>
            </w:r>
          </w:p>
        </w:tc>
        <w:tc>
          <w:tcPr>
            <w:tcW w:w="5040" w:type="dxa"/>
            <w:gridSpan w:val="3"/>
            <w:vAlign w:val="center"/>
          </w:tcPr>
          <w:p w14:paraId="5EBFB5BF" w14:textId="65605CA6" w:rsidR="003C5B52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Raadioside katkemisel lülitatakse MÕS ümber sekundaarsele sideühendusele LTE;</w:t>
            </w:r>
          </w:p>
          <w:p w14:paraId="4D00C684" w14:textId="7307504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</w:t>
            </w:r>
            <w:r w:rsidR="003C5B52">
              <w:rPr>
                <w:rFonts w:cs="Times New Roman"/>
                <w:szCs w:val="24"/>
                <w:lang w:val="et-EE"/>
              </w:rPr>
              <w:t xml:space="preserve">ja LTE side </w:t>
            </w:r>
            <w:r>
              <w:rPr>
                <w:rFonts w:cs="Times New Roman"/>
                <w:szCs w:val="24"/>
                <w:lang w:val="et-EE"/>
              </w:rPr>
              <w:t xml:space="preserve">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4E1061DF" w14:textId="77777777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r>
              <w:rPr>
                <w:rFonts w:cs="Times New Roman"/>
                <w:szCs w:val="24"/>
                <w:lang w:val="et-EE"/>
              </w:rPr>
              <w:t>äkkeriga;</w:t>
            </w:r>
          </w:p>
          <w:p w14:paraId="766E495B" w14:textId="77777777" w:rsidR="004233B1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Hädaolukorras raadioside olemasolul MÕS-i lend on võimalik katkestada tuues see langevarjuga maapinnale</w:t>
            </w:r>
            <w:r w:rsidR="00F00AFF">
              <w:rPr>
                <w:rFonts w:cs="Times New Roman"/>
                <w:szCs w:val="24"/>
                <w:lang w:val="et-EE"/>
              </w:rPr>
              <w:t>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Type, make and registration number of the aircraft or unmanned aerial vehicle</w:t>
            </w:r>
          </w:p>
        </w:tc>
        <w:tc>
          <w:tcPr>
            <w:tcW w:w="5040" w:type="dxa"/>
            <w:gridSpan w:val="3"/>
            <w:vAlign w:val="center"/>
          </w:tcPr>
          <w:p w14:paraId="3CD663C3" w14:textId="38D506AC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Jäigatiivaline MÕS, Threod Systems, </w:t>
            </w:r>
            <w:r>
              <w:t>EOS01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Aircraft or UAV model and serial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0053997B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EOS-C VTOL, </w:t>
            </w:r>
            <w:r w:rsidRPr="00987E20">
              <w:t>1010330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lastRenderedPageBreak/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The purpose of flying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502CD29C" w:rsidR="007D4BEC" w:rsidRPr="0072224D" w:rsidRDefault="003C5B52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Keskkonnaameti seirelend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 on two-way radio capability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I confirm that I am aware of the circumstances precluding the granting of permission, provided in sections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the Aviation Act regarding awareness.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4CE09007" w:rsidR="000560F0" w:rsidRPr="00796D68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F23CFB" w:rsidRPr="00F23CFB">
              <w:rPr>
                <w:rFonts w:cs="Times New Roman"/>
                <w:bCs/>
                <w:szCs w:val="24"/>
                <w:lang w:val="et-EE"/>
              </w:rPr>
              <w:t>1</w:t>
            </w:r>
            <w:r w:rsidR="003C5B52">
              <w:rPr>
                <w:rFonts w:cs="Times New Roman"/>
                <w:bCs/>
                <w:szCs w:val="24"/>
                <w:lang w:val="et-EE"/>
              </w:rPr>
              <w:t>0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</w:t>
            </w:r>
            <w:r w:rsidR="003C5B52">
              <w:rPr>
                <w:rFonts w:cs="Times New Roman"/>
                <w:bCs/>
                <w:szCs w:val="24"/>
                <w:lang w:val="et-EE"/>
              </w:rPr>
              <w:t>10</w:t>
            </w:r>
            <w:r w:rsidR="00796D68" w:rsidRPr="00F23CFB">
              <w:rPr>
                <w:rFonts w:cs="Times New Roman"/>
                <w:bCs/>
                <w:szCs w:val="24"/>
                <w:lang w:val="et-EE"/>
              </w:rPr>
              <w:t>.202</w:t>
            </w:r>
            <w:r w:rsidR="00E10634" w:rsidRPr="00F23CFB">
              <w:rPr>
                <w:rFonts w:cs="Times New Roman"/>
                <w:bCs/>
                <w:szCs w:val="24"/>
                <w:lang w:val="et-EE"/>
              </w:rPr>
              <w:t>4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F137A" w14:textId="77777777" w:rsidR="004F4990" w:rsidRDefault="004F4990" w:rsidP="007D4BEC">
      <w:pPr>
        <w:spacing w:after="0"/>
      </w:pPr>
      <w:r>
        <w:separator/>
      </w:r>
    </w:p>
  </w:endnote>
  <w:endnote w:type="continuationSeparator" w:id="0">
    <w:p w14:paraId="57D08955" w14:textId="77777777" w:rsidR="004F4990" w:rsidRDefault="004F4990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2CCD9" w14:textId="77777777" w:rsidR="004F4990" w:rsidRDefault="004F4990" w:rsidP="007D4BEC">
      <w:pPr>
        <w:spacing w:after="0"/>
      </w:pPr>
      <w:r>
        <w:separator/>
      </w:r>
    </w:p>
  </w:footnote>
  <w:footnote w:type="continuationSeparator" w:id="0">
    <w:p w14:paraId="536F2780" w14:textId="77777777" w:rsidR="004F4990" w:rsidRDefault="004F4990" w:rsidP="007D4BE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E4EF7"/>
    <w:rsid w:val="00150533"/>
    <w:rsid w:val="00150F6C"/>
    <w:rsid w:val="001609B1"/>
    <w:rsid w:val="001B1DE8"/>
    <w:rsid w:val="00257DAA"/>
    <w:rsid w:val="00284C97"/>
    <w:rsid w:val="00286FA3"/>
    <w:rsid w:val="002C335B"/>
    <w:rsid w:val="003761A5"/>
    <w:rsid w:val="003904CE"/>
    <w:rsid w:val="003C5B52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403FF"/>
    <w:rsid w:val="00547ECD"/>
    <w:rsid w:val="005655AD"/>
    <w:rsid w:val="005E6FEF"/>
    <w:rsid w:val="00621E31"/>
    <w:rsid w:val="006373D8"/>
    <w:rsid w:val="00670B26"/>
    <w:rsid w:val="006A549F"/>
    <w:rsid w:val="006B5E56"/>
    <w:rsid w:val="006C1CC2"/>
    <w:rsid w:val="006E42F3"/>
    <w:rsid w:val="007002DB"/>
    <w:rsid w:val="0072224D"/>
    <w:rsid w:val="00734A6D"/>
    <w:rsid w:val="00735B11"/>
    <w:rsid w:val="00744726"/>
    <w:rsid w:val="00796D68"/>
    <w:rsid w:val="007A5A6E"/>
    <w:rsid w:val="007A5D65"/>
    <w:rsid w:val="007D4BEC"/>
    <w:rsid w:val="007E3321"/>
    <w:rsid w:val="007E5655"/>
    <w:rsid w:val="007F136C"/>
    <w:rsid w:val="008836B2"/>
    <w:rsid w:val="00984F49"/>
    <w:rsid w:val="00A41503"/>
    <w:rsid w:val="00A62848"/>
    <w:rsid w:val="00A628E3"/>
    <w:rsid w:val="00A96681"/>
    <w:rsid w:val="00AA667B"/>
    <w:rsid w:val="00AB619B"/>
    <w:rsid w:val="00AD0E41"/>
    <w:rsid w:val="00AD1166"/>
    <w:rsid w:val="00AD4C08"/>
    <w:rsid w:val="00AF4F27"/>
    <w:rsid w:val="00B10258"/>
    <w:rsid w:val="00B10EEA"/>
    <w:rsid w:val="00B74758"/>
    <w:rsid w:val="00B84E10"/>
    <w:rsid w:val="00BC401F"/>
    <w:rsid w:val="00BE6C75"/>
    <w:rsid w:val="00BF1E9E"/>
    <w:rsid w:val="00C078DB"/>
    <w:rsid w:val="00C6378F"/>
    <w:rsid w:val="00D05721"/>
    <w:rsid w:val="00D4718D"/>
    <w:rsid w:val="00D7116D"/>
    <w:rsid w:val="00DC1FE3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8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2024-10-14T07:15:00Z</dcterms:created>
  <dcterms:modified xsi:type="dcterms:W3CDTF">2024-10-14T07:15:00Z</dcterms:modified>
</cp:coreProperties>
</file>