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5BBA8" w14:textId="77777777" w:rsidR="005C0365" w:rsidRDefault="005C0365" w:rsidP="005C0365">
      <w:pPr>
        <w:tabs>
          <w:tab w:val="left" w:pos="9498"/>
        </w:tabs>
        <w:spacing w:line="240" w:lineRule="auto"/>
        <w:ind w:left="-709"/>
        <w:jc w:val="right"/>
      </w:pPr>
      <w:bookmarkStart w:id="0" w:name="_Toc137043850"/>
      <w:r>
        <w:t>ASUTUSESISESEKS KASUTAMISEKS</w:t>
      </w:r>
    </w:p>
    <w:p w14:paraId="6824694C" w14:textId="758F574E" w:rsidR="005C0365" w:rsidRDefault="005C0365" w:rsidP="005C0365">
      <w:pPr>
        <w:tabs>
          <w:tab w:val="left" w:pos="9498"/>
        </w:tabs>
        <w:spacing w:line="240" w:lineRule="auto"/>
        <w:ind w:left="-709"/>
        <w:jc w:val="right"/>
      </w:pPr>
      <w:r>
        <w:t xml:space="preserve">Märge tehtud: </w:t>
      </w:r>
      <w:r w:rsidR="009C7E39">
        <w:t>29</w:t>
      </w:r>
      <w:r>
        <w:t xml:space="preserve">.09.2026 </w:t>
      </w:r>
    </w:p>
    <w:p w14:paraId="32D0FD79" w14:textId="784D149F" w:rsidR="005C0365" w:rsidRDefault="005C0365" w:rsidP="005C0365">
      <w:pPr>
        <w:tabs>
          <w:tab w:val="left" w:pos="9498"/>
        </w:tabs>
        <w:spacing w:line="240" w:lineRule="auto"/>
        <w:ind w:left="-709"/>
        <w:jc w:val="right"/>
      </w:pPr>
      <w:r>
        <w:t xml:space="preserve">Kehtib kuni: </w:t>
      </w:r>
      <w:r w:rsidR="009C7E39">
        <w:t>29</w:t>
      </w:r>
      <w:r>
        <w:t>.09.2031</w:t>
      </w:r>
    </w:p>
    <w:p w14:paraId="0C34C380" w14:textId="7965F58F" w:rsidR="005C0365" w:rsidRDefault="005C0365" w:rsidP="005C0365">
      <w:pPr>
        <w:tabs>
          <w:tab w:val="left" w:pos="9498"/>
        </w:tabs>
        <w:spacing w:line="240" w:lineRule="auto"/>
        <w:ind w:left="-709"/>
        <w:rPr>
          <w:rFonts w:cstheme="minorHAnsi"/>
        </w:rPr>
      </w:pPr>
      <w:r>
        <w:t xml:space="preserve">                                                                                                               Alus: Avaliku teabe seadus § 35 lg 1 p 6</w:t>
      </w:r>
      <w:r>
        <w:rPr>
          <w:rFonts w:cstheme="minorHAnsi"/>
        </w:rPr>
        <w:t>²</w:t>
      </w:r>
    </w:p>
    <w:p w14:paraId="695358E4" w14:textId="05A172C8" w:rsidR="005C0365" w:rsidRDefault="005C0365" w:rsidP="005C0365">
      <w:pPr>
        <w:tabs>
          <w:tab w:val="left" w:pos="9498"/>
        </w:tabs>
        <w:spacing w:line="240" w:lineRule="auto"/>
        <w:ind w:left="-709"/>
        <w:jc w:val="right"/>
      </w:pPr>
      <w:r>
        <w:t xml:space="preserve">                                            Teabevaldaja: Põllumajandus- ja Toiduamet</w:t>
      </w:r>
    </w:p>
    <w:p w14:paraId="3F1CA8C2" w14:textId="77777777" w:rsidR="005C0365" w:rsidRDefault="005C0365" w:rsidP="005C0365">
      <w:pPr>
        <w:tabs>
          <w:tab w:val="left" w:pos="9498"/>
        </w:tabs>
        <w:spacing w:line="240" w:lineRule="auto"/>
        <w:ind w:left="-709"/>
        <w:rPr>
          <w:rFonts w:cstheme="minorHAnsi"/>
        </w:rPr>
      </w:pPr>
    </w:p>
    <w:p w14:paraId="205DFF17" w14:textId="05B2F8BB" w:rsidR="00B31979" w:rsidRPr="001F5BD8" w:rsidRDefault="005C0365" w:rsidP="005C0365">
      <w:pPr>
        <w:tabs>
          <w:tab w:val="left" w:pos="9498"/>
        </w:tabs>
        <w:spacing w:line="240" w:lineRule="auto"/>
        <w:ind w:left="-709"/>
        <w:jc w:val="right"/>
        <w:rPr>
          <w:rFonts w:ascii="Roboto" w:hAnsi="Roboto" w:cstheme="minorHAnsi"/>
          <w:b/>
          <w:bCs/>
        </w:rPr>
      </w:pPr>
      <w:r>
        <w:t xml:space="preserve">   </w:t>
      </w:r>
      <w:r w:rsidR="00852011" w:rsidRPr="001F5BD8">
        <w:rPr>
          <w:rFonts w:ascii="Roboto" w:hAnsi="Roboto" w:cstheme="minorHAnsi"/>
          <w:noProof/>
          <w:lang w:eastAsia="et-EE"/>
        </w:rPr>
        <w:drawing>
          <wp:anchor distT="0" distB="0" distL="114300" distR="114300" simplePos="0" relativeHeight="251659264" behindDoc="0" locked="0" layoutInCell="1" allowOverlap="1" wp14:anchorId="7DE231FA" wp14:editId="5E0A73BD">
            <wp:simplePos x="0" y="0"/>
            <wp:positionH relativeFrom="page">
              <wp:posOffset>6294121</wp:posOffset>
            </wp:positionH>
            <wp:positionV relativeFrom="page">
              <wp:posOffset>457200</wp:posOffset>
            </wp:positionV>
            <wp:extent cx="1188720" cy="9825990"/>
            <wp:effectExtent l="0" t="0" r="0" b="381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
                    <a:stretch/>
                  </pic:blipFill>
                  <pic:spPr bwMode="auto">
                    <a:xfrm>
                      <a:off x="0" y="0"/>
                      <a:ext cx="1188720" cy="9825990"/>
                    </a:xfrm>
                    <a:prstGeom prst="rect">
                      <a:avLst/>
                    </a:prstGeom>
                  </pic:spPr>
                </pic:pic>
              </a:graphicData>
            </a:graphic>
            <wp14:sizeRelH relativeFrom="margin">
              <wp14:pctWidth>0</wp14:pctWidth>
            </wp14:sizeRelH>
            <wp14:sizeRelV relativeFrom="margin">
              <wp14:pctHeight>0</wp14:pctHeight>
            </wp14:sizeRelV>
          </wp:anchor>
        </w:drawing>
      </w:r>
      <w:r w:rsidR="00B31979" w:rsidRPr="001F5BD8">
        <w:rPr>
          <w:rFonts w:ascii="Roboto" w:hAnsi="Roboto" w:cstheme="minorHAnsi"/>
          <w:b/>
          <w:bCs/>
          <w:noProof/>
          <w:lang w:eastAsia="et-EE"/>
        </w:rPr>
        <mc:AlternateContent>
          <mc:Choice Requires="wps">
            <w:drawing>
              <wp:anchor distT="45720" distB="45720" distL="114300" distR="114300" simplePos="0" relativeHeight="251658239" behindDoc="0" locked="0" layoutInCell="1" allowOverlap="1" wp14:anchorId="1FEC128E" wp14:editId="57B51C9B">
                <wp:simplePos x="0" y="0"/>
                <wp:positionH relativeFrom="column">
                  <wp:posOffset>2829560</wp:posOffset>
                </wp:positionH>
                <wp:positionV relativeFrom="paragraph">
                  <wp:posOffset>0</wp:posOffset>
                </wp:positionV>
                <wp:extent cx="2526665" cy="910590"/>
                <wp:effectExtent l="0" t="0" r="6985"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6665" cy="910590"/>
                        </a:xfrm>
                        <a:prstGeom prst="rect">
                          <a:avLst/>
                        </a:prstGeom>
                        <a:solidFill>
                          <a:srgbClr val="FFFFFF"/>
                        </a:solidFill>
                        <a:ln w="9525">
                          <a:noFill/>
                          <a:miter lim="800000"/>
                          <a:headEnd/>
                          <a:tailEnd/>
                        </a:ln>
                      </wps:spPr>
                      <wps:txbx>
                        <w:txbxContent>
                          <w:p w14:paraId="15AC8097" w14:textId="317C4C61" w:rsidR="0045320C" w:rsidRDefault="0045320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EC128E" id="_x0000_t202" coordsize="21600,21600" o:spt="202" path="m,l,21600r21600,l21600,xe">
                <v:stroke joinstyle="miter"/>
                <v:path gradientshapeok="t" o:connecttype="rect"/>
              </v:shapetype>
              <v:shape id="Text Box 2" o:spid="_x0000_s1026" type="#_x0000_t202" style="position:absolute;left:0;text-align:left;margin-left:222.8pt;margin-top:0;width:198.95pt;height:71.7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wbfDAIAAPYDAAAOAAAAZHJzL2Uyb0RvYy54bWysU8GO2yAQvVfqPyDujR0rTjdWnNU221SV&#10;tttK234AxjhGBYYCiZ1+fQeczUbbW1UOiGGGNzNvHuvbUStyFM5LMDWdz3JKhOHQSrOv6Y/vu3c3&#10;lPjATMsUGFHTk/D0dvP2zXqwlSigB9UKRxDE+GqwNe1DsFWWed4LzfwMrDDo7MBpFtB0+6x1bEB0&#10;rbIiz5fZAK61DrjwHm/vJyfdJPyuEzx87TovAlE1xdpC2l3am7hnmzWr9o7ZXvJzGewfqtBMGkx6&#10;gbpngZGDk39BackdeOjCjIPOoOskF6kH7Gaev+rmqWdWpF6QHG8vNPn/B8sfj0/2myNh/AAjDjA1&#10;4e0D8J+eGNj2zOzFnXMw9IK1mHgeKcsG66vz00i1r3wEaYYv0OKQ2SFAAho7pyMr2CdBdBzA6UK6&#10;GAPheFmUxXK5LCnh6FvN83KVppKx6vm1dT58EqBJPNTU4VATOjs++BCrYdVzSEzmQcl2J5VKhts3&#10;W+XIkaEAdmmlBl6FKUMGzF4WZUI2EN8nbWgZUKBK6pre5HFNkolsfDRtCglMqumMlShzpicyMnET&#10;xmbEwEhTA+0JiXIwCRE/Dh56cL8pGVCENfW/DswJStRng2Sv5otFVG0yFuX7Ag137WmuPcxwhKpp&#10;oGQ6bkNSeuTBwB0OpZOJr5dKzrWiuBKN548Q1Xttp6iX77r5AwAA//8DAFBLAwQUAAYACAAAACEA&#10;BmJrXNwAAAAIAQAADwAAAGRycy9kb3ducmV2LnhtbEyPQU7DMBBF90jcwRokNog6UCdt0zgVIIHY&#10;tvQAk9hNIuJxFLtNenuGFSxH/+nP+8Vudr242DF0njQ8LRIQlmpvOmo0HL/eH9cgQkQy2HuyGq42&#10;wK68vSkwN36ivb0cYiO4hEKOGtoYh1zKULfWYVj4wRJnJz86jHyOjTQjTlzuevmcJJl02BF/aHGw&#10;b62tvw9np+H0OT2km6n6iMfVXmWv2K0qf9X6/m5+2YKIdo5/MPzqszqU7FT5M5kgeg1KpRmjGngR&#10;x2u1TEFUzKmlAlkW8v+A8gcAAP//AwBQSwECLQAUAAYACAAAACEAtoM4kv4AAADhAQAAEwAAAAAA&#10;AAAAAAAAAAAAAAAAW0NvbnRlbnRfVHlwZXNdLnhtbFBLAQItABQABgAIAAAAIQA4/SH/1gAAAJQB&#10;AAALAAAAAAAAAAAAAAAAAC8BAABfcmVscy8ucmVsc1BLAQItABQABgAIAAAAIQB1JwbfDAIAAPYD&#10;AAAOAAAAAAAAAAAAAAAAAC4CAABkcnMvZTJvRG9jLnhtbFBLAQItABQABgAIAAAAIQAGYmtc3AAA&#10;AAgBAAAPAAAAAAAAAAAAAAAAAGYEAABkcnMvZG93bnJldi54bWxQSwUGAAAAAAQABADzAAAAbwUA&#10;AAAA&#10;" stroked="f">
                <v:textbox>
                  <w:txbxContent>
                    <w:p w14:paraId="15AC8097" w14:textId="317C4C61" w:rsidR="0045320C" w:rsidRDefault="0045320C"/>
                  </w:txbxContent>
                </v:textbox>
                <w10:wrap type="square"/>
              </v:shape>
            </w:pict>
          </mc:Fallback>
        </mc:AlternateContent>
      </w:r>
    </w:p>
    <w:sdt>
      <w:sdtPr>
        <w:rPr>
          <w:rFonts w:ascii="Roboto" w:hAnsi="Roboto"/>
          <w:b/>
          <w:bCs/>
        </w:rPr>
        <w:id w:val="1377500616"/>
        <w:docPartObj>
          <w:docPartGallery w:val="Cover Pages"/>
          <w:docPartUnique/>
        </w:docPartObj>
      </w:sdtPr>
      <w:sdtEndPr/>
      <w:sdtContent>
        <w:p w14:paraId="44114810" w14:textId="297152D2" w:rsidR="000E0078" w:rsidRPr="001F5BD8" w:rsidRDefault="000E0078" w:rsidP="00A5109B">
          <w:pPr>
            <w:spacing w:after="160" w:line="259" w:lineRule="auto"/>
            <w:ind w:left="284"/>
            <w:rPr>
              <w:rFonts w:ascii="Roboto" w:hAnsi="Roboto" w:cstheme="minorHAnsi"/>
              <w:b/>
              <w:bCs/>
            </w:rPr>
          </w:pPr>
        </w:p>
        <w:p w14:paraId="1EC34358" w14:textId="77777777" w:rsidR="000E0078" w:rsidRPr="001F5BD8" w:rsidRDefault="000E0078" w:rsidP="00A5109B">
          <w:pPr>
            <w:spacing w:after="160" w:line="259" w:lineRule="auto"/>
            <w:ind w:left="284"/>
            <w:rPr>
              <w:rFonts w:ascii="Roboto" w:hAnsi="Roboto" w:cstheme="minorHAnsi"/>
              <w:b/>
              <w:bCs/>
            </w:rPr>
          </w:pPr>
        </w:p>
        <w:p w14:paraId="47547727" w14:textId="77777777" w:rsidR="000E0078" w:rsidRPr="001F5BD8" w:rsidRDefault="000E0078" w:rsidP="00A5109B">
          <w:pPr>
            <w:spacing w:after="160" w:line="259" w:lineRule="auto"/>
            <w:ind w:left="284"/>
            <w:rPr>
              <w:rFonts w:ascii="Roboto" w:hAnsi="Roboto" w:cstheme="minorHAnsi"/>
              <w:b/>
              <w:bCs/>
            </w:rPr>
          </w:pPr>
        </w:p>
        <w:p w14:paraId="5FEA8E9C" w14:textId="77777777" w:rsidR="000E0078" w:rsidRPr="001F5BD8" w:rsidRDefault="000E0078" w:rsidP="00A5109B">
          <w:pPr>
            <w:spacing w:after="160" w:line="259" w:lineRule="auto"/>
            <w:ind w:left="284"/>
            <w:rPr>
              <w:rFonts w:ascii="Roboto" w:hAnsi="Roboto" w:cstheme="minorHAnsi"/>
              <w:b/>
              <w:bCs/>
            </w:rPr>
          </w:pPr>
        </w:p>
        <w:p w14:paraId="44F8F6D9" w14:textId="77777777" w:rsidR="000E0078" w:rsidRPr="001F5BD8" w:rsidRDefault="000E0078" w:rsidP="00A5109B">
          <w:pPr>
            <w:spacing w:after="160" w:line="259" w:lineRule="auto"/>
            <w:ind w:left="284"/>
            <w:rPr>
              <w:rFonts w:ascii="Roboto" w:hAnsi="Roboto" w:cstheme="minorHAnsi"/>
              <w:b/>
              <w:bCs/>
              <w:color w:val="0070C0"/>
            </w:rPr>
          </w:pPr>
        </w:p>
        <w:p w14:paraId="5B764E29" w14:textId="48439E44" w:rsidR="000E0078" w:rsidRPr="001F5BD8" w:rsidRDefault="000E0078" w:rsidP="00A5109B">
          <w:pPr>
            <w:spacing w:after="160" w:line="259" w:lineRule="auto"/>
            <w:ind w:left="284"/>
            <w:jc w:val="center"/>
            <w:rPr>
              <w:rStyle w:val="TitleChar"/>
              <w:rFonts w:ascii="Roboto" w:hAnsi="Roboto" w:cs="Times New Roman"/>
              <w:color w:val="0070C0"/>
            </w:rPr>
          </w:pPr>
          <w:r w:rsidRPr="001F5BD8">
            <w:rPr>
              <w:rStyle w:val="TitleChar"/>
              <w:rFonts w:ascii="Roboto" w:hAnsi="Roboto" w:cs="Times New Roman"/>
              <w:color w:val="0070C0"/>
            </w:rPr>
            <w:t>Loomataudi hädaolukorra</w:t>
          </w:r>
          <w:r w:rsidR="006B0A93" w:rsidRPr="001F5BD8">
            <w:rPr>
              <w:rStyle w:val="TitleChar"/>
              <w:rFonts w:ascii="Roboto" w:hAnsi="Roboto" w:cs="Times New Roman"/>
              <w:color w:val="0070C0"/>
            </w:rPr>
            <w:t xml:space="preserve"> ohule reageerimise</w:t>
          </w:r>
        </w:p>
        <w:p w14:paraId="1BA148F4" w14:textId="21567688" w:rsidR="000E0078" w:rsidRPr="001F5BD8" w:rsidRDefault="006B0A93" w:rsidP="00A5109B">
          <w:pPr>
            <w:spacing w:after="160" w:line="259" w:lineRule="auto"/>
            <w:ind w:left="284"/>
            <w:jc w:val="center"/>
            <w:rPr>
              <w:rStyle w:val="TitleChar"/>
              <w:rFonts w:ascii="Roboto" w:hAnsi="Roboto" w:cs="Times New Roman"/>
              <w:color w:val="0070C0"/>
            </w:rPr>
          </w:pPr>
          <w:r w:rsidRPr="001F5BD8">
            <w:rPr>
              <w:rStyle w:val="TitleChar"/>
              <w:rFonts w:ascii="Roboto" w:hAnsi="Roboto" w:cs="Times New Roman"/>
              <w:color w:val="0070C0"/>
            </w:rPr>
            <w:t xml:space="preserve">ja hädaolukorra </w:t>
          </w:r>
          <w:r w:rsidR="000E0078" w:rsidRPr="001F5BD8">
            <w:rPr>
              <w:rStyle w:val="TitleChar"/>
              <w:rFonts w:ascii="Roboto" w:hAnsi="Roboto" w:cs="Times New Roman"/>
              <w:color w:val="0070C0"/>
            </w:rPr>
            <w:t>lahend</w:t>
          </w:r>
          <w:r w:rsidR="00DD6169" w:rsidRPr="001F5BD8">
            <w:rPr>
              <w:rStyle w:val="TitleChar"/>
              <w:rFonts w:ascii="Roboto" w:hAnsi="Roboto" w:cs="Times New Roman"/>
              <w:color w:val="0070C0"/>
            </w:rPr>
            <w:t>a</w:t>
          </w:r>
          <w:r w:rsidR="000E0078" w:rsidRPr="001F5BD8">
            <w:rPr>
              <w:rStyle w:val="TitleChar"/>
              <w:rFonts w:ascii="Roboto" w:hAnsi="Roboto" w:cs="Times New Roman"/>
              <w:color w:val="0070C0"/>
            </w:rPr>
            <w:t>mise plaan</w:t>
          </w:r>
        </w:p>
        <w:p w14:paraId="0746FAF1" w14:textId="77777777" w:rsidR="000E0078" w:rsidRPr="001F5BD8" w:rsidRDefault="000E0078" w:rsidP="00A5109B">
          <w:pPr>
            <w:spacing w:after="160" w:line="259" w:lineRule="auto"/>
            <w:ind w:left="284"/>
            <w:jc w:val="center"/>
            <w:rPr>
              <w:rStyle w:val="TitleChar"/>
              <w:rFonts w:ascii="Roboto" w:hAnsi="Roboto" w:cs="Times New Roman"/>
              <w:color w:val="0070C0"/>
            </w:rPr>
          </w:pPr>
          <w:r w:rsidRPr="001F5BD8">
            <w:rPr>
              <w:rStyle w:val="TitleChar"/>
              <w:rFonts w:ascii="Roboto" w:hAnsi="Roboto" w:cs="Times New Roman"/>
              <w:color w:val="0070C0"/>
            </w:rPr>
            <w:t>(HOLP)</w:t>
          </w:r>
        </w:p>
        <w:p w14:paraId="5D589E02" w14:textId="77777777" w:rsidR="000E0078" w:rsidRPr="001F5BD8" w:rsidRDefault="000E0078" w:rsidP="00A5109B">
          <w:pPr>
            <w:spacing w:after="160" w:line="259" w:lineRule="auto"/>
            <w:ind w:left="284"/>
            <w:jc w:val="center"/>
            <w:rPr>
              <w:rStyle w:val="TitleChar"/>
              <w:rFonts w:ascii="Roboto" w:hAnsi="Roboto" w:cstheme="minorHAnsi"/>
            </w:rPr>
          </w:pPr>
        </w:p>
        <w:p w14:paraId="7D7694F2" w14:textId="77777777" w:rsidR="000E0078" w:rsidRPr="001F5BD8" w:rsidRDefault="000E0078" w:rsidP="00A5109B">
          <w:pPr>
            <w:spacing w:after="160" w:line="259" w:lineRule="auto"/>
            <w:ind w:left="284"/>
            <w:jc w:val="center"/>
            <w:rPr>
              <w:rStyle w:val="TitleChar"/>
              <w:rFonts w:ascii="Roboto" w:hAnsi="Roboto" w:cstheme="minorHAnsi"/>
            </w:rPr>
          </w:pPr>
        </w:p>
        <w:p w14:paraId="44B540EC" w14:textId="77777777" w:rsidR="000E0078" w:rsidRPr="001F5BD8" w:rsidRDefault="000E0078" w:rsidP="00A5109B">
          <w:pPr>
            <w:spacing w:after="160" w:line="259" w:lineRule="auto"/>
            <w:ind w:left="284"/>
            <w:jc w:val="center"/>
            <w:rPr>
              <w:rStyle w:val="TitleChar"/>
              <w:rFonts w:ascii="Roboto" w:hAnsi="Roboto" w:cstheme="minorHAnsi"/>
            </w:rPr>
          </w:pPr>
        </w:p>
        <w:p w14:paraId="26A2311A" w14:textId="77777777" w:rsidR="000E0078" w:rsidRPr="001F5BD8" w:rsidRDefault="000E0078" w:rsidP="00A5109B">
          <w:pPr>
            <w:spacing w:after="160" w:line="259" w:lineRule="auto"/>
            <w:ind w:left="284"/>
            <w:jc w:val="center"/>
            <w:rPr>
              <w:rStyle w:val="TitleChar"/>
              <w:rFonts w:ascii="Roboto" w:hAnsi="Roboto" w:cstheme="minorHAnsi"/>
            </w:rPr>
          </w:pPr>
        </w:p>
        <w:p w14:paraId="7102D84C" w14:textId="77777777" w:rsidR="00852011" w:rsidRPr="001F5BD8" w:rsidRDefault="00852011" w:rsidP="00A5109B">
          <w:pPr>
            <w:spacing w:after="160" w:line="259" w:lineRule="auto"/>
            <w:ind w:left="284"/>
            <w:rPr>
              <w:rFonts w:ascii="Roboto" w:hAnsi="Roboto" w:cstheme="minorHAnsi"/>
              <w:b/>
              <w:bCs/>
            </w:rPr>
          </w:pPr>
        </w:p>
        <w:p w14:paraId="0C54046C" w14:textId="77777777" w:rsidR="00852011" w:rsidRPr="001F5BD8" w:rsidRDefault="00852011" w:rsidP="00A5109B">
          <w:pPr>
            <w:spacing w:after="160" w:line="259" w:lineRule="auto"/>
            <w:ind w:left="284"/>
            <w:rPr>
              <w:rFonts w:ascii="Roboto" w:hAnsi="Roboto" w:cstheme="minorHAnsi"/>
              <w:b/>
              <w:bCs/>
            </w:rPr>
          </w:pPr>
        </w:p>
        <w:p w14:paraId="6F8D70BE" w14:textId="3EB22CC1" w:rsidR="00852011" w:rsidRPr="001F5BD8" w:rsidRDefault="00A24DE5" w:rsidP="006D2674">
          <w:pPr>
            <w:spacing w:after="160" w:line="259" w:lineRule="auto"/>
            <w:ind w:left="0"/>
            <w:rPr>
              <w:rFonts w:ascii="Roboto" w:hAnsi="Roboto" w:cstheme="minorHAnsi"/>
              <w:b/>
              <w:bCs/>
            </w:rPr>
          </w:pPr>
        </w:p>
      </w:sdtContent>
    </w:sdt>
    <w:p w14:paraId="2624C995" w14:textId="71B8FA55" w:rsidR="003E7449" w:rsidRDefault="003E7449" w:rsidP="003E7449">
      <w:pPr>
        <w:spacing w:line="240" w:lineRule="auto"/>
        <w:jc w:val="right"/>
        <w:rPr>
          <w:rFonts w:ascii="Roboto" w:hAnsi="Roboto" w:cs="Times New Roman"/>
          <w:b/>
          <w:bCs/>
          <w:szCs w:val="24"/>
        </w:rPr>
      </w:pPr>
      <w:r w:rsidRPr="00CC21B1">
        <w:rPr>
          <w:rFonts w:ascii="Roboto" w:hAnsi="Roboto" w:cs="Times New Roman"/>
          <w:b/>
          <w:bCs/>
          <w:szCs w:val="24"/>
        </w:rPr>
        <w:t xml:space="preserve">Lisa </w:t>
      </w:r>
    </w:p>
    <w:p w14:paraId="6C561FB5" w14:textId="243DCB9D" w:rsidR="003E7449" w:rsidRPr="00CC21B1" w:rsidRDefault="003E7449" w:rsidP="003E7449">
      <w:pPr>
        <w:spacing w:line="240" w:lineRule="auto"/>
        <w:jc w:val="right"/>
        <w:rPr>
          <w:rFonts w:ascii="Roboto" w:hAnsi="Roboto" w:cs="Times New Roman"/>
          <w:b/>
          <w:bCs/>
          <w:szCs w:val="24"/>
        </w:rPr>
      </w:pPr>
      <w:r w:rsidRPr="00CC21B1">
        <w:rPr>
          <w:rFonts w:ascii="Roboto" w:hAnsi="Roboto" w:cs="Times New Roman"/>
          <w:szCs w:val="24"/>
        </w:rPr>
        <w:t>PTA peadirektori</w:t>
      </w:r>
      <w:r>
        <w:rPr>
          <w:rFonts w:ascii="Roboto" w:hAnsi="Roboto" w:cs="Times New Roman"/>
          <w:szCs w:val="24"/>
        </w:rPr>
        <w:t xml:space="preserve"> </w:t>
      </w:r>
      <w:r w:rsidR="009C7E39">
        <w:rPr>
          <w:rFonts w:ascii="Roboto" w:hAnsi="Roboto" w:cs="Times New Roman"/>
          <w:szCs w:val="24"/>
        </w:rPr>
        <w:t>29</w:t>
      </w:r>
      <w:r>
        <w:rPr>
          <w:rFonts w:ascii="Roboto" w:hAnsi="Roboto" w:cs="Times New Roman"/>
          <w:szCs w:val="24"/>
        </w:rPr>
        <w:t>.</w:t>
      </w:r>
      <w:r w:rsidRPr="00CC21B1">
        <w:rPr>
          <w:rFonts w:ascii="Roboto" w:hAnsi="Roboto" w:cs="Times New Roman"/>
          <w:szCs w:val="24"/>
        </w:rPr>
        <w:t>0</w:t>
      </w:r>
      <w:r>
        <w:rPr>
          <w:rFonts w:ascii="Roboto" w:hAnsi="Roboto" w:cs="Times New Roman"/>
          <w:szCs w:val="24"/>
        </w:rPr>
        <w:t>9</w:t>
      </w:r>
      <w:r w:rsidRPr="00CC21B1">
        <w:rPr>
          <w:rFonts w:ascii="Roboto" w:hAnsi="Roboto" w:cs="Times New Roman"/>
          <w:szCs w:val="24"/>
        </w:rPr>
        <w:t>.2026</w:t>
      </w:r>
      <w:r>
        <w:rPr>
          <w:rFonts w:ascii="Roboto" w:hAnsi="Roboto" w:cs="Times New Roman"/>
          <w:szCs w:val="24"/>
        </w:rPr>
        <w:t xml:space="preserve"> </w:t>
      </w:r>
      <w:r w:rsidRPr="00CC21B1">
        <w:rPr>
          <w:rFonts w:ascii="Roboto" w:hAnsi="Roboto" w:cs="Times New Roman"/>
          <w:szCs w:val="24"/>
        </w:rPr>
        <w:t>käskkirja nr 1.1-2</w:t>
      </w:r>
      <w:r w:rsidRPr="005C0365">
        <w:rPr>
          <w:rFonts w:ascii="Roboto" w:hAnsi="Roboto" w:cs="Times New Roman"/>
          <w:szCs w:val="24"/>
        </w:rPr>
        <w:t>/</w:t>
      </w:r>
      <w:r w:rsidR="009C7E39">
        <w:rPr>
          <w:rFonts w:ascii="Roboto" w:hAnsi="Roboto" w:cs="Times New Roman"/>
          <w:szCs w:val="24"/>
        </w:rPr>
        <w:t>127</w:t>
      </w:r>
      <w:r w:rsidRPr="005C0365">
        <w:rPr>
          <w:rFonts w:ascii="Roboto" w:hAnsi="Roboto" w:cs="Times New Roman"/>
          <w:szCs w:val="24"/>
        </w:rPr>
        <w:t xml:space="preserve"> j</w:t>
      </w:r>
      <w:r w:rsidRPr="00CC21B1">
        <w:rPr>
          <w:rFonts w:ascii="Roboto" w:hAnsi="Roboto" w:cs="Times New Roman"/>
          <w:szCs w:val="24"/>
        </w:rPr>
        <w:t>uurde</w:t>
      </w:r>
    </w:p>
    <w:p w14:paraId="220A22B9" w14:textId="6B094355" w:rsidR="000F5A73" w:rsidRPr="001F5BD8" w:rsidRDefault="000F5A73" w:rsidP="003E7449">
      <w:pPr>
        <w:ind w:left="284"/>
        <w:jc w:val="right"/>
        <w:rPr>
          <w:rFonts w:ascii="Roboto" w:hAnsi="Roboto" w:cstheme="minorHAnsi"/>
          <w:bCs/>
        </w:rPr>
      </w:pPr>
    </w:p>
    <w:sdt>
      <w:sdtPr>
        <w:rPr>
          <w:rFonts w:ascii="Roboto" w:eastAsiaTheme="minorEastAsia" w:hAnsi="Roboto" w:cstheme="minorBidi"/>
          <w:b w:val="0"/>
          <w:spacing w:val="-10"/>
          <w:kern w:val="28"/>
          <w:sz w:val="22"/>
          <w:szCs w:val="22"/>
          <w:lang w:eastAsia="en-US"/>
        </w:rPr>
        <w:id w:val="-1493481238"/>
        <w:docPartObj>
          <w:docPartGallery w:val="Table of Contents"/>
          <w:docPartUnique/>
        </w:docPartObj>
      </w:sdtPr>
      <w:sdtEndPr/>
      <w:sdtContent>
        <w:p w14:paraId="7A3059F4" w14:textId="256E0FDC" w:rsidR="00B669C5" w:rsidRPr="001F5BD8" w:rsidRDefault="00210168" w:rsidP="00210168">
          <w:pPr>
            <w:pStyle w:val="TOCHeading"/>
            <w:numPr>
              <w:ilvl w:val="0"/>
              <w:numId w:val="0"/>
            </w:numPr>
            <w:rPr>
              <w:rFonts w:ascii="Roboto" w:eastAsiaTheme="minorHAnsi" w:hAnsi="Roboto" w:cs="Times New Roman"/>
              <w:lang w:eastAsia="en-US"/>
            </w:rPr>
          </w:pPr>
          <w:r>
            <w:rPr>
              <w:rFonts w:ascii="Roboto" w:eastAsiaTheme="minorEastAsia" w:hAnsi="Roboto" w:cstheme="minorBidi"/>
              <w:b w:val="0"/>
              <w:spacing w:val="-10"/>
              <w:kern w:val="28"/>
              <w:sz w:val="22"/>
              <w:szCs w:val="22"/>
              <w:lang w:eastAsia="en-US"/>
            </w:rPr>
            <w:t xml:space="preserve">   </w:t>
          </w:r>
          <w:r w:rsidR="000B5BE9" w:rsidRPr="001F5BD8">
            <w:rPr>
              <w:rFonts w:ascii="Roboto" w:eastAsiaTheme="minorHAnsi" w:hAnsi="Roboto" w:cs="Times New Roman"/>
              <w:lang w:eastAsia="en-US"/>
            </w:rPr>
            <w:t>SISUKORD</w:t>
          </w:r>
        </w:p>
        <w:p w14:paraId="274E1C61" w14:textId="0E2AA76D" w:rsidR="00E26ECC" w:rsidRDefault="000E0078">
          <w:pPr>
            <w:pStyle w:val="TOC1"/>
            <w:rPr>
              <w:rFonts w:eastAsiaTheme="minorEastAsia"/>
              <w:noProof/>
              <w:kern w:val="2"/>
              <w:sz w:val="24"/>
              <w:szCs w:val="24"/>
              <w:lang w:eastAsia="et-EE"/>
              <w14:ligatures w14:val="standardContextual"/>
            </w:rPr>
          </w:pPr>
          <w:r w:rsidRPr="001F5BD8">
            <w:rPr>
              <w:rFonts w:ascii="Roboto" w:hAnsi="Roboto"/>
              <w:sz w:val="24"/>
              <w:szCs w:val="24"/>
            </w:rPr>
            <w:fldChar w:fldCharType="begin"/>
          </w:r>
          <w:r w:rsidRPr="001F5BD8">
            <w:rPr>
              <w:rFonts w:ascii="Roboto" w:hAnsi="Roboto"/>
              <w:sz w:val="24"/>
              <w:szCs w:val="24"/>
            </w:rPr>
            <w:instrText xml:space="preserve"> TOC \o "1-3" \h \z \u </w:instrText>
          </w:r>
          <w:r w:rsidRPr="001F5BD8">
            <w:rPr>
              <w:rFonts w:ascii="Roboto" w:hAnsi="Roboto"/>
              <w:sz w:val="24"/>
              <w:szCs w:val="24"/>
            </w:rPr>
            <w:fldChar w:fldCharType="separate"/>
          </w:r>
          <w:hyperlink w:anchor="_Toc240284448" w:history="1">
            <w:r w:rsidR="00E26ECC" w:rsidRPr="00917691">
              <w:rPr>
                <w:rStyle w:val="Hyperlink"/>
                <w:rFonts w:ascii="Roboto" w:hAnsi="Roboto"/>
                <w:noProof/>
              </w:rPr>
              <w:t>MUUDATUSTE AJALUGU</w:t>
            </w:r>
            <w:r w:rsidR="00E26ECC">
              <w:rPr>
                <w:noProof/>
                <w:webHidden/>
              </w:rPr>
              <w:tab/>
            </w:r>
            <w:r w:rsidR="00E26ECC">
              <w:rPr>
                <w:noProof/>
                <w:webHidden/>
              </w:rPr>
              <w:fldChar w:fldCharType="begin"/>
            </w:r>
            <w:r w:rsidR="00E26ECC">
              <w:rPr>
                <w:noProof/>
                <w:webHidden/>
              </w:rPr>
              <w:instrText xml:space="preserve"> PAGEREF _Toc240284448 \h </w:instrText>
            </w:r>
            <w:r w:rsidR="00E26ECC">
              <w:rPr>
                <w:noProof/>
                <w:webHidden/>
              </w:rPr>
            </w:r>
            <w:r w:rsidR="00E26ECC">
              <w:rPr>
                <w:noProof/>
                <w:webHidden/>
              </w:rPr>
              <w:fldChar w:fldCharType="separate"/>
            </w:r>
            <w:r w:rsidR="00E26ECC">
              <w:rPr>
                <w:noProof/>
                <w:webHidden/>
              </w:rPr>
              <w:t>3</w:t>
            </w:r>
            <w:r w:rsidR="00E26ECC">
              <w:rPr>
                <w:noProof/>
                <w:webHidden/>
              </w:rPr>
              <w:fldChar w:fldCharType="end"/>
            </w:r>
          </w:hyperlink>
        </w:p>
        <w:p w14:paraId="7AA38BC7" w14:textId="7CB98C0A" w:rsidR="00E26ECC" w:rsidRDefault="00E26ECC">
          <w:pPr>
            <w:pStyle w:val="TOC1"/>
            <w:rPr>
              <w:rFonts w:eastAsiaTheme="minorEastAsia"/>
              <w:noProof/>
              <w:kern w:val="2"/>
              <w:sz w:val="24"/>
              <w:szCs w:val="24"/>
              <w:lang w:eastAsia="et-EE"/>
              <w14:ligatures w14:val="standardContextual"/>
            </w:rPr>
          </w:pPr>
          <w:hyperlink w:anchor="_Toc240284449" w:history="1">
            <w:r w:rsidRPr="00917691">
              <w:rPr>
                <w:rStyle w:val="Hyperlink"/>
                <w:rFonts w:ascii="Roboto" w:hAnsi="Roboto" w:cs="Times New Roman"/>
                <w:noProof/>
              </w:rPr>
              <w:t>SISSEJUHATUS</w:t>
            </w:r>
            <w:r>
              <w:rPr>
                <w:noProof/>
                <w:webHidden/>
              </w:rPr>
              <w:tab/>
            </w:r>
            <w:r>
              <w:rPr>
                <w:noProof/>
                <w:webHidden/>
              </w:rPr>
              <w:fldChar w:fldCharType="begin"/>
            </w:r>
            <w:r>
              <w:rPr>
                <w:noProof/>
                <w:webHidden/>
              </w:rPr>
              <w:instrText xml:space="preserve"> PAGEREF _Toc240284449 \h </w:instrText>
            </w:r>
            <w:r>
              <w:rPr>
                <w:noProof/>
                <w:webHidden/>
              </w:rPr>
            </w:r>
            <w:r>
              <w:rPr>
                <w:noProof/>
                <w:webHidden/>
              </w:rPr>
              <w:fldChar w:fldCharType="separate"/>
            </w:r>
            <w:r>
              <w:rPr>
                <w:noProof/>
                <w:webHidden/>
              </w:rPr>
              <w:t>4</w:t>
            </w:r>
            <w:r>
              <w:rPr>
                <w:noProof/>
                <w:webHidden/>
              </w:rPr>
              <w:fldChar w:fldCharType="end"/>
            </w:r>
          </w:hyperlink>
        </w:p>
        <w:p w14:paraId="6F3649A0" w14:textId="76193E1B" w:rsidR="00E26ECC" w:rsidRDefault="00E26ECC">
          <w:pPr>
            <w:pStyle w:val="TOC1"/>
            <w:rPr>
              <w:rFonts w:eastAsiaTheme="minorEastAsia"/>
              <w:noProof/>
              <w:kern w:val="2"/>
              <w:sz w:val="24"/>
              <w:szCs w:val="24"/>
              <w:lang w:eastAsia="et-EE"/>
              <w14:ligatures w14:val="standardContextual"/>
            </w:rPr>
          </w:pPr>
          <w:hyperlink w:anchor="_Toc240284450" w:history="1">
            <w:r w:rsidRPr="00917691">
              <w:rPr>
                <w:rStyle w:val="Hyperlink"/>
                <w:rFonts w:ascii="Roboto" w:hAnsi="Roboto"/>
                <w:noProof/>
              </w:rPr>
              <w:t>1.</w:t>
            </w:r>
            <w:r>
              <w:rPr>
                <w:rFonts w:eastAsiaTheme="minorEastAsia"/>
                <w:noProof/>
                <w:kern w:val="2"/>
                <w:sz w:val="24"/>
                <w:szCs w:val="24"/>
                <w:lang w:eastAsia="et-EE"/>
                <w14:ligatures w14:val="standardContextual"/>
              </w:rPr>
              <w:tab/>
            </w:r>
            <w:r w:rsidRPr="00917691">
              <w:rPr>
                <w:rStyle w:val="Hyperlink"/>
                <w:rFonts w:ascii="Roboto" w:hAnsi="Roboto"/>
                <w:noProof/>
              </w:rPr>
              <w:t>Hädaolukorra oht</w:t>
            </w:r>
            <w:r>
              <w:rPr>
                <w:noProof/>
                <w:webHidden/>
              </w:rPr>
              <w:tab/>
            </w:r>
            <w:r>
              <w:rPr>
                <w:noProof/>
                <w:webHidden/>
              </w:rPr>
              <w:fldChar w:fldCharType="begin"/>
            </w:r>
            <w:r>
              <w:rPr>
                <w:noProof/>
                <w:webHidden/>
              </w:rPr>
              <w:instrText xml:space="preserve"> PAGEREF _Toc240284450 \h </w:instrText>
            </w:r>
            <w:r>
              <w:rPr>
                <w:noProof/>
                <w:webHidden/>
              </w:rPr>
            </w:r>
            <w:r>
              <w:rPr>
                <w:noProof/>
                <w:webHidden/>
              </w:rPr>
              <w:fldChar w:fldCharType="separate"/>
            </w:r>
            <w:r>
              <w:rPr>
                <w:noProof/>
                <w:webHidden/>
              </w:rPr>
              <w:t>4</w:t>
            </w:r>
            <w:r>
              <w:rPr>
                <w:noProof/>
                <w:webHidden/>
              </w:rPr>
              <w:fldChar w:fldCharType="end"/>
            </w:r>
          </w:hyperlink>
        </w:p>
        <w:p w14:paraId="10B3748A" w14:textId="17564690" w:rsidR="00E26ECC" w:rsidRDefault="00E26ECC">
          <w:pPr>
            <w:pStyle w:val="TOC2"/>
            <w:rPr>
              <w:rFonts w:eastAsiaTheme="minorEastAsia"/>
              <w:noProof/>
              <w:kern w:val="2"/>
              <w:sz w:val="24"/>
              <w:szCs w:val="24"/>
              <w:lang w:eastAsia="et-EE"/>
              <w14:ligatures w14:val="standardContextual"/>
            </w:rPr>
          </w:pPr>
          <w:hyperlink w:anchor="_Toc240284451" w:history="1">
            <w:r w:rsidRPr="00917691">
              <w:rPr>
                <w:rStyle w:val="Hyperlink"/>
                <w:rFonts w:ascii="Roboto" w:hAnsi="Roboto" w:cs="Times New Roman"/>
                <w:noProof/>
              </w:rPr>
              <w:t>1.1</w:t>
            </w:r>
            <w:r>
              <w:rPr>
                <w:rFonts w:eastAsiaTheme="minorEastAsia"/>
                <w:noProof/>
                <w:kern w:val="2"/>
                <w:sz w:val="24"/>
                <w:szCs w:val="24"/>
                <w:lang w:eastAsia="et-EE"/>
                <w14:ligatures w14:val="standardContextual"/>
              </w:rPr>
              <w:tab/>
            </w:r>
            <w:r w:rsidRPr="00917691">
              <w:rPr>
                <w:rStyle w:val="Hyperlink"/>
                <w:rFonts w:ascii="Roboto" w:hAnsi="Roboto" w:cs="Times New Roman"/>
                <w:noProof/>
              </w:rPr>
              <w:t>Valmisolek ja hädaolukorra ohu haldamine</w:t>
            </w:r>
            <w:r>
              <w:rPr>
                <w:noProof/>
                <w:webHidden/>
              </w:rPr>
              <w:tab/>
            </w:r>
            <w:r>
              <w:rPr>
                <w:noProof/>
                <w:webHidden/>
              </w:rPr>
              <w:fldChar w:fldCharType="begin"/>
            </w:r>
            <w:r>
              <w:rPr>
                <w:noProof/>
                <w:webHidden/>
              </w:rPr>
              <w:instrText xml:space="preserve"> PAGEREF _Toc240284451 \h </w:instrText>
            </w:r>
            <w:r>
              <w:rPr>
                <w:noProof/>
                <w:webHidden/>
              </w:rPr>
            </w:r>
            <w:r>
              <w:rPr>
                <w:noProof/>
                <w:webHidden/>
              </w:rPr>
              <w:fldChar w:fldCharType="separate"/>
            </w:r>
            <w:r>
              <w:rPr>
                <w:noProof/>
                <w:webHidden/>
              </w:rPr>
              <w:t>5</w:t>
            </w:r>
            <w:r>
              <w:rPr>
                <w:noProof/>
                <w:webHidden/>
              </w:rPr>
              <w:fldChar w:fldCharType="end"/>
            </w:r>
          </w:hyperlink>
        </w:p>
        <w:p w14:paraId="4F8A9DE2" w14:textId="4D45E487" w:rsidR="00E26ECC" w:rsidRDefault="00E26ECC">
          <w:pPr>
            <w:pStyle w:val="TOC1"/>
            <w:rPr>
              <w:rFonts w:eastAsiaTheme="minorEastAsia"/>
              <w:noProof/>
              <w:kern w:val="2"/>
              <w:sz w:val="24"/>
              <w:szCs w:val="24"/>
              <w:lang w:eastAsia="et-EE"/>
              <w14:ligatures w14:val="standardContextual"/>
            </w:rPr>
          </w:pPr>
          <w:hyperlink w:anchor="_Toc240284452" w:history="1">
            <w:r w:rsidRPr="00917691">
              <w:rPr>
                <w:rStyle w:val="Hyperlink"/>
                <w:rFonts w:ascii="Roboto" w:hAnsi="Roboto"/>
                <w:noProof/>
              </w:rPr>
              <w:t>2.</w:t>
            </w:r>
            <w:r>
              <w:rPr>
                <w:rFonts w:eastAsiaTheme="minorEastAsia"/>
                <w:noProof/>
                <w:kern w:val="2"/>
                <w:sz w:val="24"/>
                <w:szCs w:val="24"/>
                <w:lang w:eastAsia="et-EE"/>
                <w14:ligatures w14:val="standardContextual"/>
              </w:rPr>
              <w:tab/>
            </w:r>
            <w:r w:rsidRPr="00917691">
              <w:rPr>
                <w:rStyle w:val="Hyperlink"/>
                <w:rFonts w:ascii="Roboto" w:hAnsi="Roboto"/>
                <w:noProof/>
              </w:rPr>
              <w:t>Hädaolukorra lahendamise plaan (HOLP)</w:t>
            </w:r>
            <w:r>
              <w:rPr>
                <w:noProof/>
                <w:webHidden/>
              </w:rPr>
              <w:tab/>
            </w:r>
            <w:r>
              <w:rPr>
                <w:noProof/>
                <w:webHidden/>
              </w:rPr>
              <w:fldChar w:fldCharType="begin"/>
            </w:r>
            <w:r>
              <w:rPr>
                <w:noProof/>
                <w:webHidden/>
              </w:rPr>
              <w:instrText xml:space="preserve"> PAGEREF _Toc240284452 \h </w:instrText>
            </w:r>
            <w:r>
              <w:rPr>
                <w:noProof/>
                <w:webHidden/>
              </w:rPr>
            </w:r>
            <w:r>
              <w:rPr>
                <w:noProof/>
                <w:webHidden/>
              </w:rPr>
              <w:fldChar w:fldCharType="separate"/>
            </w:r>
            <w:r>
              <w:rPr>
                <w:noProof/>
                <w:webHidden/>
              </w:rPr>
              <w:t>7</w:t>
            </w:r>
            <w:r>
              <w:rPr>
                <w:noProof/>
                <w:webHidden/>
              </w:rPr>
              <w:fldChar w:fldCharType="end"/>
            </w:r>
          </w:hyperlink>
        </w:p>
        <w:p w14:paraId="13D7D972" w14:textId="3F08E72A" w:rsidR="00E26ECC" w:rsidRDefault="00E26ECC">
          <w:pPr>
            <w:pStyle w:val="TOC1"/>
            <w:rPr>
              <w:rFonts w:eastAsiaTheme="minorEastAsia"/>
              <w:noProof/>
              <w:kern w:val="2"/>
              <w:sz w:val="24"/>
              <w:szCs w:val="24"/>
              <w:lang w:eastAsia="et-EE"/>
              <w14:ligatures w14:val="standardContextual"/>
            </w:rPr>
          </w:pPr>
          <w:hyperlink w:anchor="_Toc240284453" w:history="1">
            <w:r w:rsidRPr="00917691">
              <w:rPr>
                <w:rStyle w:val="Hyperlink"/>
                <w:rFonts w:ascii="Roboto" w:hAnsi="Roboto"/>
                <w:noProof/>
              </w:rPr>
              <w:t>3.</w:t>
            </w:r>
            <w:r>
              <w:rPr>
                <w:rFonts w:eastAsiaTheme="minorEastAsia"/>
                <w:noProof/>
                <w:kern w:val="2"/>
                <w:sz w:val="24"/>
                <w:szCs w:val="24"/>
                <w:lang w:eastAsia="et-EE"/>
                <w14:ligatures w14:val="standardContextual"/>
              </w:rPr>
              <w:tab/>
            </w:r>
            <w:r w:rsidRPr="00917691">
              <w:rPr>
                <w:rStyle w:val="Hyperlink"/>
                <w:rFonts w:ascii="Roboto" w:hAnsi="Roboto"/>
                <w:noProof/>
              </w:rPr>
              <w:t>Hädaolukorra lahendamine</w:t>
            </w:r>
            <w:r>
              <w:rPr>
                <w:noProof/>
                <w:webHidden/>
              </w:rPr>
              <w:tab/>
            </w:r>
            <w:r>
              <w:rPr>
                <w:noProof/>
                <w:webHidden/>
              </w:rPr>
              <w:fldChar w:fldCharType="begin"/>
            </w:r>
            <w:r>
              <w:rPr>
                <w:noProof/>
                <w:webHidden/>
              </w:rPr>
              <w:instrText xml:space="preserve"> PAGEREF _Toc240284453 \h </w:instrText>
            </w:r>
            <w:r>
              <w:rPr>
                <w:noProof/>
                <w:webHidden/>
              </w:rPr>
            </w:r>
            <w:r>
              <w:rPr>
                <w:noProof/>
                <w:webHidden/>
              </w:rPr>
              <w:fldChar w:fldCharType="separate"/>
            </w:r>
            <w:r>
              <w:rPr>
                <w:noProof/>
                <w:webHidden/>
              </w:rPr>
              <w:t>8</w:t>
            </w:r>
            <w:r>
              <w:rPr>
                <w:noProof/>
                <w:webHidden/>
              </w:rPr>
              <w:fldChar w:fldCharType="end"/>
            </w:r>
          </w:hyperlink>
        </w:p>
        <w:p w14:paraId="5ABDA4EF" w14:textId="30BB0FE3" w:rsidR="00E26ECC" w:rsidRDefault="00E26ECC">
          <w:pPr>
            <w:pStyle w:val="TOC1"/>
            <w:rPr>
              <w:rFonts w:eastAsiaTheme="minorEastAsia"/>
              <w:noProof/>
              <w:kern w:val="2"/>
              <w:sz w:val="24"/>
              <w:szCs w:val="24"/>
              <w:lang w:eastAsia="et-EE"/>
              <w14:ligatures w14:val="standardContextual"/>
            </w:rPr>
          </w:pPr>
          <w:hyperlink w:anchor="_Toc240284454" w:history="1">
            <w:r w:rsidRPr="00917691">
              <w:rPr>
                <w:rStyle w:val="Hyperlink"/>
                <w:rFonts w:ascii="Roboto" w:hAnsi="Roboto" w:cs="Times New Roman"/>
                <w:noProof/>
              </w:rPr>
              <w:t>4.</w:t>
            </w:r>
            <w:r>
              <w:rPr>
                <w:rFonts w:eastAsiaTheme="minorEastAsia"/>
                <w:noProof/>
                <w:kern w:val="2"/>
                <w:sz w:val="24"/>
                <w:szCs w:val="24"/>
                <w:lang w:eastAsia="et-EE"/>
                <w14:ligatures w14:val="standardContextual"/>
              </w:rPr>
              <w:tab/>
            </w:r>
            <w:r w:rsidRPr="00917691">
              <w:rPr>
                <w:rStyle w:val="Hyperlink"/>
                <w:rFonts w:ascii="Roboto" w:hAnsi="Roboto" w:cs="Times New Roman"/>
                <w:noProof/>
              </w:rPr>
              <w:t>Hädaolukorra ohu haldamise ja hädaolukorra lahendamise juhtimiskorraldus</w:t>
            </w:r>
            <w:r>
              <w:rPr>
                <w:noProof/>
                <w:webHidden/>
              </w:rPr>
              <w:tab/>
            </w:r>
            <w:r>
              <w:rPr>
                <w:noProof/>
                <w:webHidden/>
              </w:rPr>
              <w:fldChar w:fldCharType="begin"/>
            </w:r>
            <w:r>
              <w:rPr>
                <w:noProof/>
                <w:webHidden/>
              </w:rPr>
              <w:instrText xml:space="preserve"> PAGEREF _Toc240284454 \h </w:instrText>
            </w:r>
            <w:r>
              <w:rPr>
                <w:noProof/>
                <w:webHidden/>
              </w:rPr>
            </w:r>
            <w:r>
              <w:rPr>
                <w:noProof/>
                <w:webHidden/>
              </w:rPr>
              <w:fldChar w:fldCharType="separate"/>
            </w:r>
            <w:r>
              <w:rPr>
                <w:noProof/>
                <w:webHidden/>
              </w:rPr>
              <w:t>9</w:t>
            </w:r>
            <w:r>
              <w:rPr>
                <w:noProof/>
                <w:webHidden/>
              </w:rPr>
              <w:fldChar w:fldCharType="end"/>
            </w:r>
          </w:hyperlink>
        </w:p>
        <w:p w14:paraId="386D3958" w14:textId="7B786C5D" w:rsidR="00E26ECC" w:rsidRDefault="00E26ECC">
          <w:pPr>
            <w:pStyle w:val="TOC1"/>
            <w:rPr>
              <w:rFonts w:eastAsiaTheme="minorEastAsia"/>
              <w:noProof/>
              <w:kern w:val="2"/>
              <w:sz w:val="24"/>
              <w:szCs w:val="24"/>
              <w:lang w:eastAsia="et-EE"/>
              <w14:ligatures w14:val="standardContextual"/>
            </w:rPr>
          </w:pPr>
          <w:hyperlink w:anchor="_Toc240284455" w:history="1">
            <w:r w:rsidRPr="00917691">
              <w:rPr>
                <w:rStyle w:val="Hyperlink"/>
                <w:rFonts w:ascii="Roboto" w:hAnsi="Roboto" w:cs="Times New Roman"/>
                <w:noProof/>
              </w:rPr>
              <w:t>5.</w:t>
            </w:r>
            <w:r>
              <w:rPr>
                <w:rFonts w:eastAsiaTheme="minorEastAsia"/>
                <w:noProof/>
                <w:kern w:val="2"/>
                <w:sz w:val="24"/>
                <w:szCs w:val="24"/>
                <w:lang w:eastAsia="et-EE"/>
                <w14:ligatures w14:val="standardContextual"/>
              </w:rPr>
              <w:tab/>
            </w:r>
            <w:r w:rsidRPr="00917691">
              <w:rPr>
                <w:rStyle w:val="Hyperlink"/>
                <w:rFonts w:ascii="Roboto" w:hAnsi="Roboto" w:cs="Times New Roman"/>
                <w:noProof/>
              </w:rPr>
              <w:t>Hädaolukorra ohu korral ja hädaolukorras kaasatavad asutused ja kaasnevad ülesanded</w:t>
            </w:r>
            <w:r>
              <w:rPr>
                <w:noProof/>
                <w:webHidden/>
              </w:rPr>
              <w:tab/>
            </w:r>
            <w:r>
              <w:rPr>
                <w:noProof/>
                <w:webHidden/>
              </w:rPr>
              <w:fldChar w:fldCharType="begin"/>
            </w:r>
            <w:r>
              <w:rPr>
                <w:noProof/>
                <w:webHidden/>
              </w:rPr>
              <w:instrText xml:space="preserve"> PAGEREF _Toc240284455 \h </w:instrText>
            </w:r>
            <w:r>
              <w:rPr>
                <w:noProof/>
                <w:webHidden/>
              </w:rPr>
            </w:r>
            <w:r>
              <w:rPr>
                <w:noProof/>
                <w:webHidden/>
              </w:rPr>
              <w:fldChar w:fldCharType="separate"/>
            </w:r>
            <w:r>
              <w:rPr>
                <w:noProof/>
                <w:webHidden/>
              </w:rPr>
              <w:t>13</w:t>
            </w:r>
            <w:r>
              <w:rPr>
                <w:noProof/>
                <w:webHidden/>
              </w:rPr>
              <w:fldChar w:fldCharType="end"/>
            </w:r>
          </w:hyperlink>
        </w:p>
        <w:p w14:paraId="513DBA9C" w14:textId="5D23A43E" w:rsidR="00E26ECC" w:rsidRDefault="00E26ECC">
          <w:pPr>
            <w:pStyle w:val="TOC1"/>
            <w:rPr>
              <w:rFonts w:eastAsiaTheme="minorEastAsia"/>
              <w:noProof/>
              <w:kern w:val="2"/>
              <w:sz w:val="24"/>
              <w:szCs w:val="24"/>
              <w:lang w:eastAsia="et-EE"/>
              <w14:ligatures w14:val="standardContextual"/>
            </w:rPr>
          </w:pPr>
          <w:hyperlink w:anchor="_Toc240284456" w:history="1">
            <w:r w:rsidRPr="00917691">
              <w:rPr>
                <w:rStyle w:val="Hyperlink"/>
                <w:rFonts w:ascii="Roboto" w:hAnsi="Roboto"/>
                <w:noProof/>
              </w:rPr>
              <w:t>6.</w:t>
            </w:r>
            <w:r>
              <w:rPr>
                <w:rFonts w:eastAsiaTheme="minorEastAsia"/>
                <w:noProof/>
                <w:kern w:val="2"/>
                <w:sz w:val="24"/>
                <w:szCs w:val="24"/>
                <w:lang w:eastAsia="et-EE"/>
                <w14:ligatures w14:val="standardContextual"/>
              </w:rPr>
              <w:tab/>
            </w:r>
            <w:r w:rsidRPr="00917691">
              <w:rPr>
                <w:rStyle w:val="Hyperlink"/>
                <w:rFonts w:ascii="Roboto" w:hAnsi="Roboto"/>
                <w:noProof/>
              </w:rPr>
              <w:t>Hädaolukorra lahendamise tegevuskirjeldus</w:t>
            </w:r>
            <w:r>
              <w:rPr>
                <w:noProof/>
                <w:webHidden/>
              </w:rPr>
              <w:tab/>
            </w:r>
            <w:r>
              <w:rPr>
                <w:noProof/>
                <w:webHidden/>
              </w:rPr>
              <w:fldChar w:fldCharType="begin"/>
            </w:r>
            <w:r>
              <w:rPr>
                <w:noProof/>
                <w:webHidden/>
              </w:rPr>
              <w:instrText xml:space="preserve"> PAGEREF _Toc240284456 \h </w:instrText>
            </w:r>
            <w:r>
              <w:rPr>
                <w:noProof/>
                <w:webHidden/>
              </w:rPr>
            </w:r>
            <w:r>
              <w:rPr>
                <w:noProof/>
                <w:webHidden/>
              </w:rPr>
              <w:fldChar w:fldCharType="separate"/>
            </w:r>
            <w:r>
              <w:rPr>
                <w:noProof/>
                <w:webHidden/>
              </w:rPr>
              <w:t>17</w:t>
            </w:r>
            <w:r>
              <w:rPr>
                <w:noProof/>
                <w:webHidden/>
              </w:rPr>
              <w:fldChar w:fldCharType="end"/>
            </w:r>
          </w:hyperlink>
        </w:p>
        <w:p w14:paraId="482CE41D" w14:textId="0D59023D" w:rsidR="00E26ECC" w:rsidRDefault="00E26ECC">
          <w:pPr>
            <w:pStyle w:val="TOC2"/>
            <w:rPr>
              <w:rFonts w:eastAsiaTheme="minorEastAsia"/>
              <w:noProof/>
              <w:kern w:val="2"/>
              <w:sz w:val="24"/>
              <w:szCs w:val="24"/>
              <w:lang w:eastAsia="et-EE"/>
              <w14:ligatures w14:val="standardContextual"/>
            </w:rPr>
          </w:pPr>
          <w:hyperlink w:anchor="_Toc240284457" w:history="1">
            <w:r w:rsidRPr="00917691">
              <w:rPr>
                <w:rStyle w:val="Hyperlink"/>
                <w:rFonts w:ascii="Roboto" w:hAnsi="Roboto" w:cs="Times New Roman"/>
                <w:noProof/>
              </w:rPr>
              <w:t>6.1 Rahvusvahelise koostöö  formaadid</w:t>
            </w:r>
            <w:r>
              <w:rPr>
                <w:noProof/>
                <w:webHidden/>
              </w:rPr>
              <w:tab/>
            </w:r>
            <w:r>
              <w:rPr>
                <w:noProof/>
                <w:webHidden/>
              </w:rPr>
              <w:fldChar w:fldCharType="begin"/>
            </w:r>
            <w:r>
              <w:rPr>
                <w:noProof/>
                <w:webHidden/>
              </w:rPr>
              <w:instrText xml:space="preserve"> PAGEREF _Toc240284457 \h </w:instrText>
            </w:r>
            <w:r>
              <w:rPr>
                <w:noProof/>
                <w:webHidden/>
              </w:rPr>
            </w:r>
            <w:r>
              <w:rPr>
                <w:noProof/>
                <w:webHidden/>
              </w:rPr>
              <w:fldChar w:fldCharType="separate"/>
            </w:r>
            <w:r>
              <w:rPr>
                <w:noProof/>
                <w:webHidden/>
              </w:rPr>
              <w:t>17</w:t>
            </w:r>
            <w:r>
              <w:rPr>
                <w:noProof/>
                <w:webHidden/>
              </w:rPr>
              <w:fldChar w:fldCharType="end"/>
            </w:r>
          </w:hyperlink>
        </w:p>
        <w:p w14:paraId="7D380685" w14:textId="600A43FF" w:rsidR="00E26ECC" w:rsidRDefault="00E26ECC">
          <w:pPr>
            <w:pStyle w:val="TOC2"/>
            <w:rPr>
              <w:rFonts w:eastAsiaTheme="minorEastAsia"/>
              <w:noProof/>
              <w:kern w:val="2"/>
              <w:sz w:val="24"/>
              <w:szCs w:val="24"/>
              <w:lang w:eastAsia="et-EE"/>
              <w14:ligatures w14:val="standardContextual"/>
            </w:rPr>
          </w:pPr>
          <w:hyperlink w:anchor="_Toc240284458" w:history="1">
            <w:r w:rsidRPr="00917691">
              <w:rPr>
                <w:rStyle w:val="Hyperlink"/>
                <w:rFonts w:ascii="Roboto" w:hAnsi="Roboto" w:cs="Times New Roman"/>
                <w:noProof/>
              </w:rPr>
              <w:t>6.2 Võime ja ressurss</w:t>
            </w:r>
            <w:r>
              <w:rPr>
                <w:noProof/>
                <w:webHidden/>
              </w:rPr>
              <w:tab/>
            </w:r>
            <w:r>
              <w:rPr>
                <w:noProof/>
                <w:webHidden/>
              </w:rPr>
              <w:fldChar w:fldCharType="begin"/>
            </w:r>
            <w:r>
              <w:rPr>
                <w:noProof/>
                <w:webHidden/>
              </w:rPr>
              <w:instrText xml:space="preserve"> PAGEREF _Toc240284458 \h </w:instrText>
            </w:r>
            <w:r>
              <w:rPr>
                <w:noProof/>
                <w:webHidden/>
              </w:rPr>
            </w:r>
            <w:r>
              <w:rPr>
                <w:noProof/>
                <w:webHidden/>
              </w:rPr>
              <w:fldChar w:fldCharType="separate"/>
            </w:r>
            <w:r>
              <w:rPr>
                <w:noProof/>
                <w:webHidden/>
              </w:rPr>
              <w:t>17</w:t>
            </w:r>
            <w:r>
              <w:rPr>
                <w:noProof/>
                <w:webHidden/>
              </w:rPr>
              <w:fldChar w:fldCharType="end"/>
            </w:r>
          </w:hyperlink>
        </w:p>
        <w:p w14:paraId="695F2249" w14:textId="0C128828" w:rsidR="00E26ECC" w:rsidRDefault="00E26ECC">
          <w:pPr>
            <w:pStyle w:val="TOC1"/>
            <w:rPr>
              <w:rFonts w:eastAsiaTheme="minorEastAsia"/>
              <w:noProof/>
              <w:kern w:val="2"/>
              <w:sz w:val="24"/>
              <w:szCs w:val="24"/>
              <w:lang w:eastAsia="et-EE"/>
              <w14:ligatures w14:val="standardContextual"/>
            </w:rPr>
          </w:pPr>
          <w:hyperlink w:anchor="_Toc240284459" w:history="1">
            <w:r w:rsidRPr="00917691">
              <w:rPr>
                <w:rStyle w:val="Hyperlink"/>
                <w:rFonts w:ascii="Roboto" w:hAnsi="Roboto" w:cs="Times New Roman"/>
                <w:noProof/>
              </w:rPr>
              <w:t>7.</w:t>
            </w:r>
            <w:r>
              <w:rPr>
                <w:rFonts w:eastAsiaTheme="minorEastAsia"/>
                <w:noProof/>
                <w:kern w:val="2"/>
                <w:sz w:val="24"/>
                <w:szCs w:val="24"/>
                <w:lang w:eastAsia="et-EE"/>
                <w14:ligatures w14:val="standardContextual"/>
              </w:rPr>
              <w:tab/>
            </w:r>
            <w:r w:rsidRPr="00917691">
              <w:rPr>
                <w:rStyle w:val="Hyperlink"/>
                <w:rFonts w:ascii="Roboto" w:hAnsi="Roboto" w:cs="Times New Roman"/>
                <w:noProof/>
              </w:rPr>
              <w:t>Kõrgem toetusvajadus</w:t>
            </w:r>
            <w:r>
              <w:rPr>
                <w:noProof/>
                <w:webHidden/>
              </w:rPr>
              <w:tab/>
            </w:r>
            <w:r>
              <w:rPr>
                <w:noProof/>
                <w:webHidden/>
              </w:rPr>
              <w:fldChar w:fldCharType="begin"/>
            </w:r>
            <w:r>
              <w:rPr>
                <w:noProof/>
                <w:webHidden/>
              </w:rPr>
              <w:instrText xml:space="preserve"> PAGEREF _Toc240284459 \h </w:instrText>
            </w:r>
            <w:r>
              <w:rPr>
                <w:noProof/>
                <w:webHidden/>
              </w:rPr>
            </w:r>
            <w:r>
              <w:rPr>
                <w:noProof/>
                <w:webHidden/>
              </w:rPr>
              <w:fldChar w:fldCharType="separate"/>
            </w:r>
            <w:r>
              <w:rPr>
                <w:noProof/>
                <w:webHidden/>
              </w:rPr>
              <w:t>19</w:t>
            </w:r>
            <w:r>
              <w:rPr>
                <w:noProof/>
                <w:webHidden/>
              </w:rPr>
              <w:fldChar w:fldCharType="end"/>
            </w:r>
          </w:hyperlink>
        </w:p>
        <w:p w14:paraId="01B34209" w14:textId="58696E33" w:rsidR="00E26ECC" w:rsidRDefault="00E26ECC">
          <w:pPr>
            <w:pStyle w:val="TOC1"/>
            <w:rPr>
              <w:rFonts w:eastAsiaTheme="minorEastAsia"/>
              <w:noProof/>
              <w:kern w:val="2"/>
              <w:sz w:val="24"/>
              <w:szCs w:val="24"/>
              <w:lang w:eastAsia="et-EE"/>
              <w14:ligatures w14:val="standardContextual"/>
            </w:rPr>
          </w:pPr>
          <w:hyperlink w:anchor="_Toc240284460" w:history="1">
            <w:r w:rsidRPr="00917691">
              <w:rPr>
                <w:rStyle w:val="Hyperlink"/>
                <w:rFonts w:ascii="Roboto" w:hAnsi="Roboto"/>
                <w:noProof/>
              </w:rPr>
              <w:t>8.</w:t>
            </w:r>
            <w:r>
              <w:rPr>
                <w:rFonts w:eastAsiaTheme="minorEastAsia"/>
                <w:noProof/>
                <w:kern w:val="2"/>
                <w:sz w:val="24"/>
                <w:szCs w:val="24"/>
                <w:lang w:eastAsia="et-EE"/>
                <w14:ligatures w14:val="standardContextual"/>
              </w:rPr>
              <w:tab/>
            </w:r>
            <w:r w:rsidRPr="00917691">
              <w:rPr>
                <w:rStyle w:val="Hyperlink"/>
                <w:rFonts w:ascii="Roboto" w:hAnsi="Roboto"/>
                <w:noProof/>
              </w:rPr>
              <w:t>Asutuste kontaktpunktid ja teabevahetus</w:t>
            </w:r>
            <w:r>
              <w:rPr>
                <w:noProof/>
                <w:webHidden/>
              </w:rPr>
              <w:tab/>
            </w:r>
            <w:r>
              <w:rPr>
                <w:noProof/>
                <w:webHidden/>
              </w:rPr>
              <w:fldChar w:fldCharType="begin"/>
            </w:r>
            <w:r>
              <w:rPr>
                <w:noProof/>
                <w:webHidden/>
              </w:rPr>
              <w:instrText xml:space="preserve"> PAGEREF _Toc240284460 \h </w:instrText>
            </w:r>
            <w:r>
              <w:rPr>
                <w:noProof/>
                <w:webHidden/>
              </w:rPr>
            </w:r>
            <w:r>
              <w:rPr>
                <w:noProof/>
                <w:webHidden/>
              </w:rPr>
              <w:fldChar w:fldCharType="separate"/>
            </w:r>
            <w:r>
              <w:rPr>
                <w:noProof/>
                <w:webHidden/>
              </w:rPr>
              <w:t>19</w:t>
            </w:r>
            <w:r>
              <w:rPr>
                <w:noProof/>
                <w:webHidden/>
              </w:rPr>
              <w:fldChar w:fldCharType="end"/>
            </w:r>
          </w:hyperlink>
        </w:p>
        <w:p w14:paraId="54F8FBE1" w14:textId="502CA116" w:rsidR="00E26ECC" w:rsidRDefault="00E26ECC">
          <w:pPr>
            <w:pStyle w:val="TOC1"/>
            <w:rPr>
              <w:rFonts w:eastAsiaTheme="minorEastAsia"/>
              <w:noProof/>
              <w:kern w:val="2"/>
              <w:sz w:val="24"/>
              <w:szCs w:val="24"/>
              <w:lang w:eastAsia="et-EE"/>
              <w14:ligatures w14:val="standardContextual"/>
            </w:rPr>
          </w:pPr>
          <w:hyperlink w:anchor="_Toc240284461" w:history="1">
            <w:r w:rsidRPr="00917691">
              <w:rPr>
                <w:rStyle w:val="Hyperlink"/>
                <w:rFonts w:ascii="Roboto" w:hAnsi="Roboto" w:cs="Times New Roman"/>
                <w:noProof/>
              </w:rPr>
              <w:t>9.</w:t>
            </w:r>
            <w:r>
              <w:rPr>
                <w:rFonts w:eastAsiaTheme="minorEastAsia"/>
                <w:noProof/>
                <w:kern w:val="2"/>
                <w:sz w:val="24"/>
                <w:szCs w:val="24"/>
                <w:lang w:eastAsia="et-EE"/>
                <w14:ligatures w14:val="standardContextual"/>
              </w:rPr>
              <w:tab/>
            </w:r>
            <w:r w:rsidRPr="00917691">
              <w:rPr>
                <w:rStyle w:val="Hyperlink"/>
                <w:rFonts w:ascii="Roboto" w:hAnsi="Roboto"/>
                <w:noProof/>
              </w:rPr>
              <w:t>Strateegiline</w:t>
            </w:r>
            <w:r w:rsidRPr="00917691">
              <w:rPr>
                <w:rStyle w:val="Hyperlink"/>
                <w:rFonts w:ascii="Roboto" w:hAnsi="Roboto" w:cs="Times New Roman"/>
                <w:noProof/>
              </w:rPr>
              <w:t xml:space="preserve"> kommunikatsioon</w:t>
            </w:r>
            <w:r>
              <w:rPr>
                <w:noProof/>
                <w:webHidden/>
              </w:rPr>
              <w:tab/>
            </w:r>
            <w:r>
              <w:rPr>
                <w:noProof/>
                <w:webHidden/>
              </w:rPr>
              <w:fldChar w:fldCharType="begin"/>
            </w:r>
            <w:r>
              <w:rPr>
                <w:noProof/>
                <w:webHidden/>
              </w:rPr>
              <w:instrText xml:space="preserve"> PAGEREF _Toc240284461 \h </w:instrText>
            </w:r>
            <w:r>
              <w:rPr>
                <w:noProof/>
                <w:webHidden/>
              </w:rPr>
            </w:r>
            <w:r>
              <w:rPr>
                <w:noProof/>
                <w:webHidden/>
              </w:rPr>
              <w:fldChar w:fldCharType="separate"/>
            </w:r>
            <w:r>
              <w:rPr>
                <w:noProof/>
                <w:webHidden/>
              </w:rPr>
              <w:t>21</w:t>
            </w:r>
            <w:r>
              <w:rPr>
                <w:noProof/>
                <w:webHidden/>
              </w:rPr>
              <w:fldChar w:fldCharType="end"/>
            </w:r>
          </w:hyperlink>
        </w:p>
        <w:p w14:paraId="641895B0" w14:textId="4987259C" w:rsidR="000E0078" w:rsidRPr="00D86483" w:rsidRDefault="000E0078" w:rsidP="00A5109B">
          <w:pPr>
            <w:ind w:left="284"/>
            <w:rPr>
              <w:rFonts w:ascii="Roboto" w:hAnsi="Roboto"/>
            </w:rPr>
          </w:pPr>
          <w:r w:rsidRPr="001F5BD8">
            <w:rPr>
              <w:rFonts w:ascii="Roboto" w:hAnsi="Roboto"/>
            </w:rPr>
            <w:fldChar w:fldCharType="end"/>
          </w:r>
          <w:r w:rsidR="00D86483" w:rsidRPr="00D86483">
            <w:rPr>
              <w:rFonts w:ascii="Roboto" w:hAnsi="Roboto"/>
            </w:rPr>
            <w:t xml:space="preserve">  Lisa </w:t>
          </w:r>
          <w:r w:rsidR="001F4F3B">
            <w:rPr>
              <w:rFonts w:ascii="Roboto" w:hAnsi="Roboto"/>
            </w:rPr>
            <w:t>1</w:t>
          </w:r>
          <w:r w:rsidR="00210168">
            <w:rPr>
              <w:rFonts w:ascii="Roboto" w:hAnsi="Roboto"/>
            </w:rPr>
            <w:t xml:space="preserve"> </w:t>
          </w:r>
          <w:r w:rsidR="00210168" w:rsidRPr="00210168">
            <w:rPr>
              <w:rFonts w:ascii="Roboto" w:hAnsi="Roboto"/>
            </w:rPr>
            <w:t>PTA strateegilise kommunikatsioonikinnitamine loomataudi korral</w:t>
          </w:r>
          <w:r w:rsidR="001F4F3B">
            <w:rPr>
              <w:rFonts w:ascii="Roboto" w:hAnsi="Roboto"/>
            </w:rPr>
            <w:t>.</w:t>
          </w:r>
        </w:p>
      </w:sdtContent>
    </w:sdt>
    <w:bookmarkStart w:id="1" w:name="_Toc232687033" w:displacedByCustomXml="prev"/>
    <w:bookmarkEnd w:id="1" w:displacedByCustomXml="prev"/>
    <w:p w14:paraId="66281172" w14:textId="77777777" w:rsidR="000E0078" w:rsidRPr="001F5BD8" w:rsidRDefault="000E0078" w:rsidP="00A5109B">
      <w:pPr>
        <w:spacing w:after="160" w:line="259" w:lineRule="auto"/>
        <w:ind w:left="284"/>
        <w:rPr>
          <w:rFonts w:ascii="Roboto" w:hAnsi="Roboto" w:cs="Times New Roman"/>
          <w:b/>
          <w:bCs/>
          <w:sz w:val="24"/>
          <w:szCs w:val="24"/>
        </w:rPr>
      </w:pPr>
      <w:r w:rsidRPr="001F5BD8">
        <w:rPr>
          <w:rFonts w:ascii="Roboto" w:hAnsi="Roboto" w:cs="Times New Roman"/>
          <w:b/>
          <w:bCs/>
          <w:sz w:val="24"/>
          <w:szCs w:val="24"/>
        </w:rPr>
        <w:br w:type="page"/>
      </w:r>
    </w:p>
    <w:p w14:paraId="05F3E6C4" w14:textId="77777777" w:rsidR="000F5A73" w:rsidRPr="001F5BD8" w:rsidRDefault="000F5A73" w:rsidP="00A5109B">
      <w:pPr>
        <w:pStyle w:val="Heading1"/>
        <w:numPr>
          <w:ilvl w:val="0"/>
          <w:numId w:val="0"/>
        </w:numPr>
        <w:ind w:left="284"/>
        <w:rPr>
          <w:rFonts w:ascii="Roboto" w:hAnsi="Roboto"/>
          <w:sz w:val="24"/>
          <w:szCs w:val="24"/>
        </w:rPr>
      </w:pPr>
      <w:bookmarkStart w:id="2" w:name="_Toc225762206"/>
      <w:bookmarkStart w:id="3" w:name="_Toc232576926"/>
      <w:bookmarkStart w:id="4" w:name="_Toc240284448"/>
      <w:r w:rsidRPr="001F5BD8">
        <w:rPr>
          <w:rFonts w:ascii="Roboto" w:hAnsi="Roboto"/>
          <w:sz w:val="24"/>
          <w:szCs w:val="24"/>
        </w:rPr>
        <w:lastRenderedPageBreak/>
        <w:t>MUUDATUSTE AJALUGU</w:t>
      </w:r>
      <w:bookmarkEnd w:id="2"/>
      <w:bookmarkEnd w:id="3"/>
      <w:bookmarkEnd w:id="4"/>
    </w:p>
    <w:p w14:paraId="78E8A552" w14:textId="77777777" w:rsidR="000F5A73" w:rsidRPr="001F5BD8" w:rsidRDefault="000F5A73" w:rsidP="00A5109B">
      <w:pPr>
        <w:ind w:left="284"/>
        <w:rPr>
          <w:rFonts w:ascii="Roboto" w:hAnsi="Roboto"/>
          <w:sz w:val="24"/>
          <w:szCs w:val="24"/>
        </w:rPr>
      </w:pPr>
    </w:p>
    <w:tbl>
      <w:tblPr>
        <w:tblW w:w="96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50"/>
        <w:gridCol w:w="1552"/>
        <w:gridCol w:w="1989"/>
        <w:gridCol w:w="4754"/>
      </w:tblGrid>
      <w:tr w:rsidR="000F5A73" w:rsidRPr="001F5BD8" w14:paraId="0FC67209" w14:textId="77777777" w:rsidTr="005365BE">
        <w:trPr>
          <w:trHeight w:val="312"/>
        </w:trPr>
        <w:tc>
          <w:tcPr>
            <w:tcW w:w="1350" w:type="dxa"/>
            <w:tcBorders>
              <w:top w:val="single" w:sz="6" w:space="0" w:color="auto"/>
              <w:left w:val="single" w:sz="6" w:space="0" w:color="auto"/>
              <w:bottom w:val="single" w:sz="6" w:space="0" w:color="auto"/>
              <w:right w:val="single" w:sz="6" w:space="0" w:color="auto"/>
            </w:tcBorders>
            <w:hideMark/>
          </w:tcPr>
          <w:p w14:paraId="101B3CDE" w14:textId="77777777" w:rsidR="000F5A73" w:rsidRPr="001F5BD8" w:rsidRDefault="000F5A73" w:rsidP="00A5109B">
            <w:pPr>
              <w:spacing w:after="200"/>
              <w:ind w:left="284"/>
              <w:rPr>
                <w:rFonts w:ascii="Roboto" w:hAnsi="Roboto"/>
                <w:sz w:val="24"/>
              </w:rPr>
            </w:pPr>
            <w:r w:rsidRPr="001F5BD8">
              <w:rPr>
                <w:rFonts w:ascii="Roboto" w:hAnsi="Roboto"/>
                <w:sz w:val="24"/>
              </w:rPr>
              <w:t>Versioon </w:t>
            </w:r>
          </w:p>
        </w:tc>
        <w:tc>
          <w:tcPr>
            <w:tcW w:w="1552" w:type="dxa"/>
            <w:tcBorders>
              <w:top w:val="single" w:sz="6" w:space="0" w:color="auto"/>
              <w:left w:val="single" w:sz="6" w:space="0" w:color="auto"/>
              <w:bottom w:val="single" w:sz="6" w:space="0" w:color="auto"/>
              <w:right w:val="single" w:sz="6" w:space="0" w:color="auto"/>
            </w:tcBorders>
            <w:hideMark/>
          </w:tcPr>
          <w:p w14:paraId="7FFAD0B5" w14:textId="77777777" w:rsidR="000F5A73" w:rsidRPr="001F5BD8" w:rsidRDefault="000F5A73" w:rsidP="00A5109B">
            <w:pPr>
              <w:spacing w:after="200"/>
              <w:ind w:left="284"/>
              <w:rPr>
                <w:rFonts w:ascii="Roboto" w:hAnsi="Roboto"/>
                <w:sz w:val="24"/>
              </w:rPr>
            </w:pPr>
            <w:r w:rsidRPr="001F5BD8">
              <w:rPr>
                <w:rFonts w:ascii="Roboto" w:hAnsi="Roboto"/>
                <w:sz w:val="24"/>
              </w:rPr>
              <w:t>Kuupäev </w:t>
            </w:r>
          </w:p>
        </w:tc>
        <w:tc>
          <w:tcPr>
            <w:tcW w:w="1989" w:type="dxa"/>
            <w:tcBorders>
              <w:top w:val="single" w:sz="6" w:space="0" w:color="auto"/>
              <w:left w:val="single" w:sz="6" w:space="0" w:color="auto"/>
              <w:bottom w:val="single" w:sz="6" w:space="0" w:color="auto"/>
              <w:right w:val="single" w:sz="6" w:space="0" w:color="auto"/>
            </w:tcBorders>
            <w:hideMark/>
          </w:tcPr>
          <w:p w14:paraId="5425BB92" w14:textId="77777777" w:rsidR="000F5A73" w:rsidRPr="001F5BD8" w:rsidRDefault="000F5A73" w:rsidP="00A5109B">
            <w:pPr>
              <w:spacing w:after="200"/>
              <w:ind w:left="284"/>
              <w:rPr>
                <w:rFonts w:ascii="Roboto" w:hAnsi="Roboto"/>
                <w:sz w:val="24"/>
              </w:rPr>
            </w:pPr>
            <w:r w:rsidRPr="001F5BD8">
              <w:rPr>
                <w:rFonts w:ascii="Roboto" w:hAnsi="Roboto"/>
                <w:sz w:val="24"/>
              </w:rPr>
              <w:t>Koostaja</w:t>
            </w:r>
          </w:p>
        </w:tc>
        <w:tc>
          <w:tcPr>
            <w:tcW w:w="4754" w:type="dxa"/>
            <w:tcBorders>
              <w:top w:val="single" w:sz="6" w:space="0" w:color="auto"/>
              <w:left w:val="single" w:sz="6" w:space="0" w:color="auto"/>
              <w:bottom w:val="single" w:sz="6" w:space="0" w:color="auto"/>
              <w:right w:val="single" w:sz="6" w:space="0" w:color="auto"/>
            </w:tcBorders>
            <w:hideMark/>
          </w:tcPr>
          <w:p w14:paraId="4699A7C8" w14:textId="77777777" w:rsidR="000F5A73" w:rsidRPr="001F5BD8" w:rsidRDefault="000F5A73" w:rsidP="00A5109B">
            <w:pPr>
              <w:spacing w:after="200"/>
              <w:ind w:left="284"/>
              <w:rPr>
                <w:rFonts w:ascii="Roboto" w:hAnsi="Roboto"/>
                <w:sz w:val="24"/>
              </w:rPr>
            </w:pPr>
            <w:r w:rsidRPr="001F5BD8">
              <w:rPr>
                <w:rFonts w:ascii="Roboto" w:hAnsi="Roboto"/>
                <w:sz w:val="24"/>
              </w:rPr>
              <w:t>Kirjeldus, kommentaar </w:t>
            </w:r>
          </w:p>
        </w:tc>
      </w:tr>
      <w:tr w:rsidR="007C2AD6" w:rsidRPr="001F5BD8" w14:paraId="5669DB93" w14:textId="77777777" w:rsidTr="005365BE">
        <w:trPr>
          <w:trHeight w:val="113"/>
        </w:trPr>
        <w:tc>
          <w:tcPr>
            <w:tcW w:w="1350" w:type="dxa"/>
            <w:tcBorders>
              <w:top w:val="single" w:sz="6" w:space="0" w:color="auto"/>
              <w:left w:val="single" w:sz="6" w:space="0" w:color="auto"/>
              <w:bottom w:val="single" w:sz="6" w:space="0" w:color="auto"/>
              <w:right w:val="single" w:sz="6" w:space="0" w:color="auto"/>
            </w:tcBorders>
          </w:tcPr>
          <w:p w14:paraId="42070BE8" w14:textId="4DD2D229" w:rsidR="007C2AD6" w:rsidRPr="001F5BD8" w:rsidRDefault="00626D4B" w:rsidP="00A5109B">
            <w:pPr>
              <w:spacing w:after="200"/>
              <w:ind w:left="284"/>
              <w:rPr>
                <w:rFonts w:ascii="Roboto" w:hAnsi="Roboto"/>
                <w:sz w:val="24"/>
              </w:rPr>
            </w:pPr>
            <w:r>
              <w:rPr>
                <w:rFonts w:ascii="Roboto" w:hAnsi="Roboto"/>
                <w:sz w:val="24"/>
              </w:rPr>
              <w:t>1</w:t>
            </w:r>
            <w:r w:rsidR="007C2AD6" w:rsidRPr="001F5BD8">
              <w:rPr>
                <w:rFonts w:ascii="Roboto" w:hAnsi="Roboto"/>
                <w:sz w:val="24"/>
              </w:rPr>
              <w:t>.0</w:t>
            </w:r>
          </w:p>
        </w:tc>
        <w:tc>
          <w:tcPr>
            <w:tcW w:w="1552" w:type="dxa"/>
            <w:tcBorders>
              <w:top w:val="single" w:sz="6" w:space="0" w:color="auto"/>
              <w:left w:val="single" w:sz="6" w:space="0" w:color="auto"/>
              <w:bottom w:val="single" w:sz="6" w:space="0" w:color="auto"/>
              <w:right w:val="single" w:sz="6" w:space="0" w:color="auto"/>
            </w:tcBorders>
          </w:tcPr>
          <w:p w14:paraId="2360A0CC" w14:textId="00FBC544" w:rsidR="007C2AD6" w:rsidRPr="001F5BD8" w:rsidRDefault="009C7E39" w:rsidP="00A5109B">
            <w:pPr>
              <w:spacing w:after="200"/>
              <w:ind w:left="284"/>
              <w:rPr>
                <w:rFonts w:ascii="Roboto" w:hAnsi="Roboto" w:cs="Times New Roman"/>
                <w:sz w:val="24"/>
                <w:szCs w:val="24"/>
              </w:rPr>
            </w:pPr>
            <w:r>
              <w:rPr>
                <w:rFonts w:ascii="Roboto" w:hAnsi="Roboto" w:cs="Times New Roman"/>
                <w:color w:val="343A40"/>
                <w:sz w:val="24"/>
                <w:szCs w:val="24"/>
                <w:shd w:val="clear" w:color="auto" w:fill="FFFFFF"/>
              </w:rPr>
              <w:t>29</w:t>
            </w:r>
            <w:r w:rsidR="00A224FE">
              <w:rPr>
                <w:rFonts w:ascii="Roboto" w:hAnsi="Roboto" w:cs="Times New Roman"/>
                <w:color w:val="343A40"/>
                <w:sz w:val="24"/>
                <w:szCs w:val="24"/>
                <w:shd w:val="clear" w:color="auto" w:fill="FFFFFF"/>
              </w:rPr>
              <w:t>.</w:t>
            </w:r>
            <w:r w:rsidR="007C2AD6" w:rsidRPr="001F5BD8">
              <w:rPr>
                <w:rFonts w:ascii="Roboto" w:hAnsi="Roboto" w:cs="Times New Roman"/>
                <w:color w:val="343A40"/>
                <w:sz w:val="24"/>
                <w:szCs w:val="24"/>
                <w:shd w:val="clear" w:color="auto" w:fill="FFFFFF"/>
              </w:rPr>
              <w:t>09.2026</w:t>
            </w:r>
          </w:p>
        </w:tc>
        <w:tc>
          <w:tcPr>
            <w:tcW w:w="1989" w:type="dxa"/>
            <w:tcBorders>
              <w:top w:val="single" w:sz="6" w:space="0" w:color="auto"/>
              <w:left w:val="single" w:sz="6" w:space="0" w:color="auto"/>
              <w:bottom w:val="single" w:sz="6" w:space="0" w:color="auto"/>
              <w:right w:val="single" w:sz="6" w:space="0" w:color="auto"/>
            </w:tcBorders>
          </w:tcPr>
          <w:p w14:paraId="4D057099" w14:textId="0BD0DAE7" w:rsidR="007C2AD6" w:rsidRPr="001F5BD8" w:rsidRDefault="007C2AD6" w:rsidP="00A5109B">
            <w:pPr>
              <w:spacing w:after="200"/>
              <w:ind w:left="284"/>
              <w:rPr>
                <w:rFonts w:ascii="Roboto" w:hAnsi="Roboto" w:cs="Times New Roman"/>
                <w:sz w:val="24"/>
                <w:szCs w:val="24"/>
              </w:rPr>
            </w:pPr>
            <w:r w:rsidRPr="001F5BD8">
              <w:rPr>
                <w:rFonts w:ascii="Roboto" w:hAnsi="Roboto" w:cs="Times New Roman"/>
                <w:sz w:val="24"/>
                <w:szCs w:val="24"/>
              </w:rPr>
              <w:t xml:space="preserve"> Kurmo Meister</w:t>
            </w:r>
          </w:p>
        </w:tc>
        <w:tc>
          <w:tcPr>
            <w:tcW w:w="4754" w:type="dxa"/>
            <w:tcBorders>
              <w:top w:val="single" w:sz="6" w:space="0" w:color="auto"/>
              <w:left w:val="single" w:sz="6" w:space="0" w:color="auto"/>
              <w:bottom w:val="single" w:sz="6" w:space="0" w:color="auto"/>
              <w:right w:val="single" w:sz="6" w:space="0" w:color="auto"/>
            </w:tcBorders>
          </w:tcPr>
          <w:p w14:paraId="64BD8A27" w14:textId="0047C816" w:rsidR="007C2AD6" w:rsidRPr="001F5BD8" w:rsidRDefault="002E280C" w:rsidP="00A5109B">
            <w:pPr>
              <w:spacing w:after="200"/>
              <w:ind w:left="284"/>
              <w:rPr>
                <w:rFonts w:ascii="Roboto" w:hAnsi="Roboto"/>
                <w:sz w:val="24"/>
              </w:rPr>
            </w:pPr>
            <w:r>
              <w:rPr>
                <w:rFonts w:ascii="Roboto" w:hAnsi="Roboto"/>
                <w:sz w:val="24"/>
              </w:rPr>
              <w:t>algversioon</w:t>
            </w:r>
          </w:p>
        </w:tc>
      </w:tr>
    </w:tbl>
    <w:p w14:paraId="36197556" w14:textId="77777777" w:rsidR="000F5A73" w:rsidRPr="001F5BD8" w:rsidRDefault="000F5A73" w:rsidP="00A5109B">
      <w:pPr>
        <w:spacing w:after="200"/>
        <w:ind w:left="284"/>
        <w:rPr>
          <w:rFonts w:ascii="Roboto" w:hAnsi="Roboto"/>
          <w:sz w:val="24"/>
        </w:rPr>
      </w:pPr>
      <w:r w:rsidRPr="001F5BD8">
        <w:rPr>
          <w:rFonts w:ascii="Roboto" w:hAnsi="Roboto"/>
          <w:sz w:val="24"/>
        </w:rPr>
        <w:t> </w:t>
      </w:r>
    </w:p>
    <w:p w14:paraId="09B74368" w14:textId="77777777" w:rsidR="000F5A73" w:rsidRPr="001F5BD8" w:rsidRDefault="000F5A73" w:rsidP="00A5109B">
      <w:pPr>
        <w:ind w:left="284"/>
        <w:rPr>
          <w:rFonts w:ascii="Roboto" w:hAnsi="Roboto" w:cstheme="minorHAnsi"/>
          <w:bCs/>
        </w:rPr>
      </w:pPr>
    </w:p>
    <w:p w14:paraId="56A1941E" w14:textId="77777777" w:rsidR="000F5A73" w:rsidRPr="001F5BD8" w:rsidRDefault="000F5A73" w:rsidP="00A5109B">
      <w:pPr>
        <w:ind w:left="284"/>
        <w:rPr>
          <w:rFonts w:ascii="Roboto" w:hAnsi="Roboto" w:cstheme="minorHAnsi"/>
          <w:bCs/>
        </w:rPr>
      </w:pPr>
    </w:p>
    <w:p w14:paraId="0FBC2A9A" w14:textId="77777777" w:rsidR="000F5A73" w:rsidRPr="001F5BD8" w:rsidRDefault="000F5A73" w:rsidP="00A5109B">
      <w:pPr>
        <w:ind w:left="284"/>
        <w:rPr>
          <w:rFonts w:ascii="Roboto" w:hAnsi="Roboto" w:cstheme="minorHAnsi"/>
          <w:bCs/>
        </w:rPr>
      </w:pPr>
    </w:p>
    <w:p w14:paraId="40BB1868" w14:textId="77777777" w:rsidR="000F5A73" w:rsidRPr="001F5BD8" w:rsidRDefault="000F5A73" w:rsidP="00A5109B">
      <w:pPr>
        <w:ind w:left="284"/>
        <w:rPr>
          <w:rFonts w:ascii="Roboto" w:hAnsi="Roboto" w:cstheme="minorHAnsi"/>
          <w:bCs/>
        </w:rPr>
      </w:pPr>
    </w:p>
    <w:p w14:paraId="64A42C0A" w14:textId="77777777" w:rsidR="000F5A73" w:rsidRPr="001F5BD8" w:rsidRDefault="000F5A73" w:rsidP="00A5109B">
      <w:pPr>
        <w:ind w:left="284"/>
        <w:rPr>
          <w:rFonts w:ascii="Roboto" w:hAnsi="Roboto" w:cstheme="minorHAnsi"/>
          <w:bCs/>
        </w:rPr>
      </w:pPr>
    </w:p>
    <w:p w14:paraId="093A68CF" w14:textId="77777777" w:rsidR="000F5A73" w:rsidRPr="001F5BD8" w:rsidRDefault="000F5A73" w:rsidP="00A5109B">
      <w:pPr>
        <w:ind w:left="284"/>
        <w:rPr>
          <w:rFonts w:ascii="Roboto" w:hAnsi="Roboto" w:cstheme="minorHAnsi"/>
          <w:bCs/>
        </w:rPr>
      </w:pPr>
    </w:p>
    <w:p w14:paraId="20D37344" w14:textId="77777777" w:rsidR="000F5A73" w:rsidRPr="001F5BD8" w:rsidRDefault="000F5A73" w:rsidP="00A5109B">
      <w:pPr>
        <w:ind w:left="284"/>
        <w:rPr>
          <w:rFonts w:ascii="Roboto" w:hAnsi="Roboto" w:cstheme="minorHAnsi"/>
          <w:bCs/>
        </w:rPr>
      </w:pPr>
    </w:p>
    <w:p w14:paraId="6AF9B5AB" w14:textId="77777777" w:rsidR="000F5A73" w:rsidRPr="001F5BD8" w:rsidRDefault="000F5A73" w:rsidP="00A5109B">
      <w:pPr>
        <w:ind w:left="284"/>
        <w:rPr>
          <w:rFonts w:ascii="Roboto" w:hAnsi="Roboto" w:cstheme="minorHAnsi"/>
          <w:bCs/>
        </w:rPr>
      </w:pPr>
    </w:p>
    <w:p w14:paraId="08BB4348" w14:textId="77777777" w:rsidR="000F5A73" w:rsidRPr="001F5BD8" w:rsidRDefault="000F5A73" w:rsidP="00A5109B">
      <w:pPr>
        <w:ind w:left="284"/>
        <w:rPr>
          <w:rFonts w:ascii="Roboto" w:hAnsi="Roboto" w:cstheme="minorHAnsi"/>
          <w:bCs/>
        </w:rPr>
      </w:pPr>
    </w:p>
    <w:p w14:paraId="1310D2D6" w14:textId="77777777" w:rsidR="000F5A73" w:rsidRPr="001F5BD8" w:rsidRDefault="000F5A73" w:rsidP="00A5109B">
      <w:pPr>
        <w:ind w:left="284"/>
        <w:rPr>
          <w:rFonts w:ascii="Roboto" w:hAnsi="Roboto" w:cstheme="minorHAnsi"/>
          <w:bCs/>
        </w:rPr>
      </w:pPr>
    </w:p>
    <w:p w14:paraId="07751FA2" w14:textId="77777777" w:rsidR="000F5A73" w:rsidRPr="001F5BD8" w:rsidRDefault="000F5A73" w:rsidP="00A5109B">
      <w:pPr>
        <w:ind w:left="284"/>
        <w:rPr>
          <w:rFonts w:ascii="Roboto" w:hAnsi="Roboto" w:cstheme="minorHAnsi"/>
          <w:bCs/>
        </w:rPr>
      </w:pPr>
    </w:p>
    <w:p w14:paraId="334B2CB2" w14:textId="77777777" w:rsidR="000F5A73" w:rsidRPr="001F5BD8" w:rsidRDefault="000F5A73" w:rsidP="00A5109B">
      <w:pPr>
        <w:ind w:left="284"/>
        <w:rPr>
          <w:rFonts w:ascii="Roboto" w:hAnsi="Roboto" w:cstheme="minorHAnsi"/>
          <w:bCs/>
        </w:rPr>
      </w:pPr>
    </w:p>
    <w:p w14:paraId="65FE6DE5" w14:textId="77777777" w:rsidR="000F5A73" w:rsidRPr="001F5BD8" w:rsidRDefault="000F5A73" w:rsidP="00A5109B">
      <w:pPr>
        <w:ind w:left="284"/>
        <w:rPr>
          <w:rFonts w:ascii="Roboto" w:hAnsi="Roboto" w:cstheme="minorHAnsi"/>
          <w:bCs/>
        </w:rPr>
      </w:pPr>
    </w:p>
    <w:p w14:paraId="6CCAE419" w14:textId="77777777" w:rsidR="000F5A73" w:rsidRPr="001F5BD8" w:rsidRDefault="000F5A73" w:rsidP="00A5109B">
      <w:pPr>
        <w:ind w:left="284"/>
        <w:rPr>
          <w:rFonts w:ascii="Roboto" w:hAnsi="Roboto" w:cstheme="minorHAnsi"/>
          <w:bCs/>
        </w:rPr>
      </w:pPr>
    </w:p>
    <w:p w14:paraId="3E9D813A" w14:textId="77777777" w:rsidR="000F5A73" w:rsidRPr="001F5BD8" w:rsidRDefault="000F5A73" w:rsidP="00A5109B">
      <w:pPr>
        <w:ind w:left="284"/>
        <w:rPr>
          <w:rFonts w:ascii="Roboto" w:hAnsi="Roboto" w:cstheme="minorHAnsi"/>
          <w:bCs/>
        </w:rPr>
      </w:pPr>
    </w:p>
    <w:p w14:paraId="3B736882" w14:textId="77777777" w:rsidR="000F5A73" w:rsidRPr="001F5BD8" w:rsidRDefault="000F5A73" w:rsidP="00A5109B">
      <w:pPr>
        <w:ind w:left="284"/>
        <w:rPr>
          <w:rFonts w:ascii="Roboto" w:hAnsi="Roboto" w:cstheme="minorHAnsi"/>
          <w:bCs/>
        </w:rPr>
      </w:pPr>
    </w:p>
    <w:p w14:paraId="557D2648" w14:textId="77777777" w:rsidR="000F5A73" w:rsidRPr="001F5BD8" w:rsidRDefault="000F5A73" w:rsidP="00A5109B">
      <w:pPr>
        <w:ind w:left="284"/>
        <w:rPr>
          <w:rFonts w:ascii="Roboto" w:hAnsi="Roboto" w:cstheme="minorHAnsi"/>
          <w:bCs/>
        </w:rPr>
      </w:pPr>
    </w:p>
    <w:p w14:paraId="3D3276F1" w14:textId="77777777" w:rsidR="000F5A73" w:rsidRPr="001F5BD8" w:rsidRDefault="000F5A73" w:rsidP="00A5109B">
      <w:pPr>
        <w:ind w:left="284"/>
        <w:rPr>
          <w:rFonts w:ascii="Roboto" w:hAnsi="Roboto" w:cstheme="minorHAnsi"/>
          <w:bCs/>
        </w:rPr>
      </w:pPr>
    </w:p>
    <w:p w14:paraId="5409CCC6" w14:textId="77777777" w:rsidR="000F5A73" w:rsidRPr="001F5BD8" w:rsidRDefault="000F5A73" w:rsidP="00A5109B">
      <w:pPr>
        <w:ind w:left="284"/>
        <w:rPr>
          <w:rFonts w:ascii="Roboto" w:hAnsi="Roboto" w:cstheme="minorHAnsi"/>
          <w:bCs/>
        </w:rPr>
      </w:pPr>
    </w:p>
    <w:p w14:paraId="17019DE0" w14:textId="77777777" w:rsidR="000F5A73" w:rsidRPr="001F5BD8" w:rsidRDefault="000F5A73" w:rsidP="00A5109B">
      <w:pPr>
        <w:ind w:left="284"/>
        <w:rPr>
          <w:rFonts w:ascii="Roboto" w:hAnsi="Roboto" w:cstheme="minorHAnsi"/>
          <w:bCs/>
        </w:rPr>
      </w:pPr>
    </w:p>
    <w:p w14:paraId="34125AF7" w14:textId="77777777" w:rsidR="000F5A73" w:rsidRPr="001F5BD8" w:rsidRDefault="000F5A73" w:rsidP="00A5109B">
      <w:pPr>
        <w:ind w:left="284"/>
        <w:rPr>
          <w:rFonts w:ascii="Roboto" w:hAnsi="Roboto" w:cstheme="minorHAnsi"/>
          <w:bCs/>
        </w:rPr>
      </w:pPr>
    </w:p>
    <w:p w14:paraId="3F387F3C" w14:textId="77777777" w:rsidR="000F5A73" w:rsidRPr="001F5BD8" w:rsidRDefault="000F5A73" w:rsidP="00A5109B">
      <w:pPr>
        <w:ind w:left="284"/>
        <w:rPr>
          <w:rFonts w:ascii="Roboto" w:hAnsi="Roboto" w:cstheme="minorHAnsi"/>
          <w:bCs/>
        </w:rPr>
      </w:pPr>
    </w:p>
    <w:p w14:paraId="0536741E" w14:textId="77777777" w:rsidR="000F5A73" w:rsidRPr="001F5BD8" w:rsidRDefault="000F5A73" w:rsidP="00A5109B">
      <w:pPr>
        <w:ind w:left="284"/>
        <w:rPr>
          <w:rFonts w:ascii="Roboto" w:hAnsi="Roboto" w:cstheme="minorHAnsi"/>
          <w:bCs/>
        </w:rPr>
      </w:pPr>
    </w:p>
    <w:p w14:paraId="757601E7" w14:textId="77777777" w:rsidR="000F5A73" w:rsidRPr="001F5BD8" w:rsidRDefault="000F5A73" w:rsidP="00A5109B">
      <w:pPr>
        <w:ind w:left="284"/>
        <w:rPr>
          <w:rFonts w:ascii="Roboto" w:hAnsi="Roboto" w:cstheme="minorHAnsi"/>
          <w:bCs/>
        </w:rPr>
      </w:pPr>
    </w:p>
    <w:p w14:paraId="4B33E457" w14:textId="77777777" w:rsidR="000F5A73" w:rsidRPr="001F5BD8" w:rsidRDefault="000F5A73" w:rsidP="00A5109B">
      <w:pPr>
        <w:ind w:left="284"/>
        <w:rPr>
          <w:rFonts w:ascii="Roboto" w:hAnsi="Roboto" w:cstheme="minorHAnsi"/>
          <w:bCs/>
        </w:rPr>
      </w:pPr>
    </w:p>
    <w:p w14:paraId="12314410" w14:textId="77777777" w:rsidR="000F5A73" w:rsidRPr="001F5BD8" w:rsidRDefault="000F5A73" w:rsidP="00A5109B">
      <w:pPr>
        <w:spacing w:after="160" w:line="259" w:lineRule="auto"/>
        <w:ind w:left="284"/>
        <w:rPr>
          <w:rFonts w:ascii="Roboto" w:eastAsiaTheme="majorEastAsia" w:hAnsi="Roboto" w:cs="Times New Roman"/>
          <w:b/>
          <w:bCs/>
          <w:color w:val="2E74B5" w:themeColor="accent1" w:themeShade="BF"/>
          <w:sz w:val="24"/>
          <w:szCs w:val="24"/>
        </w:rPr>
      </w:pPr>
    </w:p>
    <w:p w14:paraId="55736EC2" w14:textId="399CB14D" w:rsidR="000F5A73" w:rsidRPr="001F5BD8" w:rsidRDefault="000F5A73" w:rsidP="00A5109B">
      <w:pPr>
        <w:pStyle w:val="Heading1"/>
        <w:numPr>
          <w:ilvl w:val="0"/>
          <w:numId w:val="0"/>
        </w:numPr>
        <w:ind w:left="284"/>
        <w:rPr>
          <w:rFonts w:ascii="Roboto" w:hAnsi="Roboto" w:cs="Times New Roman"/>
        </w:rPr>
      </w:pPr>
      <w:bookmarkStart w:id="5" w:name="_Toc240284449"/>
      <w:r w:rsidRPr="001F5BD8">
        <w:rPr>
          <w:rFonts w:ascii="Roboto" w:hAnsi="Roboto" w:cs="Times New Roman"/>
        </w:rPr>
        <w:lastRenderedPageBreak/>
        <w:t>SISSEJUHATUS</w:t>
      </w:r>
      <w:bookmarkEnd w:id="5"/>
    </w:p>
    <w:p w14:paraId="20DB5CF4" w14:textId="264CEE95" w:rsidR="000F5A73" w:rsidRPr="001F5BD8" w:rsidRDefault="002E3FF2" w:rsidP="00A5109B">
      <w:pPr>
        <w:ind w:left="284"/>
        <w:rPr>
          <w:rFonts w:ascii="Roboto" w:hAnsi="Roboto" w:cs="Times New Roman"/>
          <w:sz w:val="24"/>
          <w:szCs w:val="24"/>
        </w:rPr>
      </w:pPr>
      <w:r w:rsidRPr="001F5BD8">
        <w:rPr>
          <w:rFonts w:ascii="Roboto" w:hAnsi="Roboto" w:cs="Times New Roman"/>
          <w:sz w:val="24"/>
          <w:szCs w:val="24"/>
        </w:rPr>
        <w:t xml:space="preserve">Kriisiolukordadeks teevad </w:t>
      </w:r>
      <w:r w:rsidR="007B7C63" w:rsidRPr="001F5BD8">
        <w:rPr>
          <w:rFonts w:ascii="Roboto" w:hAnsi="Roboto" w:cs="Times New Roman"/>
          <w:sz w:val="24"/>
          <w:szCs w:val="24"/>
        </w:rPr>
        <w:t xml:space="preserve">riik ja ühiskond </w:t>
      </w:r>
      <w:r w:rsidR="002B0561" w:rsidRPr="001F5BD8">
        <w:rPr>
          <w:rFonts w:ascii="Roboto" w:hAnsi="Roboto" w:cs="Times New Roman"/>
          <w:sz w:val="24"/>
          <w:szCs w:val="24"/>
        </w:rPr>
        <w:t>süsteemseid</w:t>
      </w:r>
      <w:r w:rsidR="005E6DE8" w:rsidRPr="001F5BD8">
        <w:rPr>
          <w:rFonts w:ascii="Roboto" w:hAnsi="Roboto" w:cs="Times New Roman"/>
          <w:sz w:val="24"/>
          <w:szCs w:val="24"/>
        </w:rPr>
        <w:t xml:space="preserve"> </w:t>
      </w:r>
      <w:r w:rsidR="007B7C63" w:rsidRPr="001F5BD8">
        <w:rPr>
          <w:rFonts w:ascii="Roboto" w:hAnsi="Roboto" w:cs="Times New Roman"/>
          <w:sz w:val="24"/>
          <w:szCs w:val="24"/>
        </w:rPr>
        <w:t xml:space="preserve">ettevalmistusi, </w:t>
      </w:r>
      <w:r w:rsidR="001C1A26" w:rsidRPr="001F5BD8">
        <w:rPr>
          <w:rFonts w:ascii="Roboto" w:hAnsi="Roboto" w:cs="Times New Roman"/>
          <w:sz w:val="24"/>
          <w:szCs w:val="24"/>
        </w:rPr>
        <w:t>ta</w:t>
      </w:r>
      <w:r w:rsidR="007B7C63" w:rsidRPr="001F5BD8">
        <w:rPr>
          <w:rFonts w:ascii="Roboto" w:hAnsi="Roboto" w:cs="Times New Roman"/>
          <w:sz w:val="24"/>
          <w:szCs w:val="24"/>
        </w:rPr>
        <w:t>ga</w:t>
      </w:r>
      <w:r w:rsidR="001C1A26" w:rsidRPr="001F5BD8">
        <w:rPr>
          <w:rFonts w:ascii="Roboto" w:hAnsi="Roboto" w:cs="Times New Roman"/>
          <w:sz w:val="24"/>
          <w:szCs w:val="24"/>
        </w:rPr>
        <w:t>maks</w:t>
      </w:r>
      <w:r w:rsidR="007B7C63" w:rsidRPr="001F5BD8">
        <w:rPr>
          <w:rFonts w:ascii="Roboto" w:hAnsi="Roboto" w:cs="Times New Roman"/>
          <w:sz w:val="24"/>
          <w:szCs w:val="24"/>
        </w:rPr>
        <w:t xml:space="preserve"> </w:t>
      </w:r>
      <w:r w:rsidR="002B0561" w:rsidRPr="001F5BD8">
        <w:rPr>
          <w:rFonts w:ascii="Roboto" w:hAnsi="Roboto" w:cs="Times New Roman"/>
          <w:sz w:val="24"/>
          <w:szCs w:val="24"/>
        </w:rPr>
        <w:t xml:space="preserve">nii </w:t>
      </w:r>
      <w:r w:rsidR="00F4706F" w:rsidRPr="001F5BD8">
        <w:rPr>
          <w:rFonts w:ascii="Roboto" w:hAnsi="Roboto" w:cs="Times New Roman"/>
          <w:sz w:val="24"/>
          <w:szCs w:val="24"/>
        </w:rPr>
        <w:t xml:space="preserve">laiem </w:t>
      </w:r>
      <w:r w:rsidR="007B7C63" w:rsidRPr="001F5BD8">
        <w:rPr>
          <w:rFonts w:ascii="Roboto" w:hAnsi="Roboto" w:cs="Times New Roman"/>
          <w:sz w:val="24"/>
          <w:szCs w:val="24"/>
        </w:rPr>
        <w:t xml:space="preserve">toimetulek </w:t>
      </w:r>
      <w:r w:rsidR="002B0561" w:rsidRPr="001F5BD8">
        <w:rPr>
          <w:rFonts w:ascii="Roboto" w:hAnsi="Roboto" w:cs="Times New Roman"/>
          <w:sz w:val="24"/>
          <w:szCs w:val="24"/>
        </w:rPr>
        <w:t>kui ka</w:t>
      </w:r>
      <w:r w:rsidR="007B7C63" w:rsidRPr="001F5BD8">
        <w:rPr>
          <w:rFonts w:ascii="Roboto" w:hAnsi="Roboto" w:cs="Times New Roman"/>
          <w:sz w:val="24"/>
          <w:szCs w:val="24"/>
        </w:rPr>
        <w:t xml:space="preserve"> </w:t>
      </w:r>
      <w:r w:rsidR="002B0561" w:rsidRPr="001F5BD8">
        <w:rPr>
          <w:rFonts w:ascii="Roboto" w:hAnsi="Roboto" w:cs="Times New Roman"/>
          <w:sz w:val="24"/>
          <w:szCs w:val="24"/>
        </w:rPr>
        <w:t xml:space="preserve">konkreetse </w:t>
      </w:r>
      <w:r w:rsidR="001C1A26" w:rsidRPr="001F5BD8">
        <w:rPr>
          <w:rFonts w:ascii="Roboto" w:hAnsi="Roboto" w:cs="Times New Roman"/>
          <w:sz w:val="24"/>
          <w:szCs w:val="24"/>
        </w:rPr>
        <w:t>ohu</w:t>
      </w:r>
      <w:r w:rsidR="007B7C63" w:rsidRPr="001F5BD8">
        <w:rPr>
          <w:rFonts w:ascii="Roboto" w:hAnsi="Roboto" w:cs="Times New Roman"/>
          <w:sz w:val="24"/>
          <w:szCs w:val="24"/>
        </w:rPr>
        <w:t xml:space="preserve">olukorra lahendamine. </w:t>
      </w:r>
      <w:r w:rsidR="005E6DE8" w:rsidRPr="001F5BD8">
        <w:rPr>
          <w:rFonts w:ascii="Roboto" w:hAnsi="Roboto" w:cs="Times New Roman"/>
          <w:sz w:val="24"/>
          <w:szCs w:val="24"/>
        </w:rPr>
        <w:t xml:space="preserve">Tegevused hõlmavad nii </w:t>
      </w:r>
      <w:r w:rsidR="00FA6A61" w:rsidRPr="001F5BD8">
        <w:rPr>
          <w:rFonts w:ascii="Roboto" w:hAnsi="Roboto" w:cs="Times New Roman"/>
          <w:sz w:val="24"/>
          <w:szCs w:val="24"/>
        </w:rPr>
        <w:t xml:space="preserve">riskide ja valmisoleku hindamist, varude loomist, koolituste ja õppuste korraldamist kui ka </w:t>
      </w:r>
      <w:r w:rsidR="002A6A91" w:rsidRPr="001F5BD8">
        <w:rPr>
          <w:rFonts w:ascii="Roboto" w:hAnsi="Roboto" w:cs="Times New Roman"/>
          <w:sz w:val="24"/>
          <w:szCs w:val="24"/>
        </w:rPr>
        <w:t>riski</w:t>
      </w:r>
      <w:r w:rsidR="00C005A7" w:rsidRPr="001F5BD8">
        <w:rPr>
          <w:rFonts w:ascii="Roboto" w:hAnsi="Roboto" w:cs="Times New Roman"/>
          <w:sz w:val="24"/>
          <w:szCs w:val="24"/>
        </w:rPr>
        <w:t xml:space="preserve">- ja </w:t>
      </w:r>
      <w:r w:rsidR="007D1914" w:rsidRPr="001F5BD8">
        <w:rPr>
          <w:rFonts w:ascii="Roboto" w:hAnsi="Roboto" w:cs="Times New Roman"/>
          <w:sz w:val="24"/>
          <w:szCs w:val="24"/>
        </w:rPr>
        <w:t>kriisi</w:t>
      </w:r>
      <w:r w:rsidR="002A6A91" w:rsidRPr="001F5BD8">
        <w:rPr>
          <w:rFonts w:ascii="Roboto" w:hAnsi="Roboto" w:cs="Times New Roman"/>
          <w:sz w:val="24"/>
          <w:szCs w:val="24"/>
        </w:rPr>
        <w:t xml:space="preserve">kommunikatsiooni </w:t>
      </w:r>
      <w:r w:rsidR="00C005A7" w:rsidRPr="001F5BD8">
        <w:rPr>
          <w:rFonts w:ascii="Roboto" w:hAnsi="Roboto" w:cs="Times New Roman"/>
          <w:sz w:val="24"/>
          <w:szCs w:val="24"/>
        </w:rPr>
        <w:t>ning</w:t>
      </w:r>
      <w:r w:rsidR="002A6A91" w:rsidRPr="001F5BD8">
        <w:rPr>
          <w:rFonts w:ascii="Roboto" w:hAnsi="Roboto" w:cs="Times New Roman"/>
          <w:sz w:val="24"/>
          <w:szCs w:val="24"/>
        </w:rPr>
        <w:t xml:space="preserve"> tehniliste võimekuste arendamist</w:t>
      </w:r>
      <w:r w:rsidR="005A1146" w:rsidRPr="001F5BD8">
        <w:rPr>
          <w:rFonts w:ascii="Roboto" w:hAnsi="Roboto" w:cs="Times New Roman"/>
          <w:sz w:val="24"/>
          <w:szCs w:val="24"/>
        </w:rPr>
        <w:t>,</w:t>
      </w:r>
      <w:r w:rsidR="002A6A91" w:rsidRPr="001F5BD8">
        <w:rPr>
          <w:rFonts w:ascii="Roboto" w:hAnsi="Roboto" w:cs="Times New Roman"/>
          <w:sz w:val="24"/>
          <w:szCs w:val="24"/>
        </w:rPr>
        <w:t xml:space="preserve"> aga ka </w:t>
      </w:r>
      <w:r w:rsidR="00F4706F" w:rsidRPr="001F5BD8">
        <w:rPr>
          <w:rFonts w:ascii="Roboto" w:hAnsi="Roboto" w:cs="Times New Roman"/>
          <w:sz w:val="24"/>
          <w:szCs w:val="24"/>
        </w:rPr>
        <w:t xml:space="preserve">erinevate </w:t>
      </w:r>
      <w:r w:rsidR="002A6A91" w:rsidRPr="001F5BD8">
        <w:rPr>
          <w:rFonts w:ascii="Roboto" w:hAnsi="Roboto" w:cs="Times New Roman"/>
          <w:sz w:val="24"/>
          <w:szCs w:val="24"/>
        </w:rPr>
        <w:t xml:space="preserve">tegevuskavade </w:t>
      </w:r>
      <w:r w:rsidR="00F4706F" w:rsidRPr="001F5BD8">
        <w:rPr>
          <w:rFonts w:ascii="Roboto" w:hAnsi="Roboto" w:cs="Times New Roman"/>
          <w:sz w:val="24"/>
          <w:szCs w:val="24"/>
        </w:rPr>
        <w:t>ning</w:t>
      </w:r>
      <w:r w:rsidR="002A6A91" w:rsidRPr="001F5BD8">
        <w:rPr>
          <w:rFonts w:ascii="Roboto" w:hAnsi="Roboto" w:cs="Times New Roman"/>
          <w:sz w:val="24"/>
          <w:szCs w:val="24"/>
        </w:rPr>
        <w:t xml:space="preserve"> kriisiolukorra lahendamis</w:t>
      </w:r>
      <w:r w:rsidR="00F4706F" w:rsidRPr="001F5BD8">
        <w:rPr>
          <w:rFonts w:ascii="Roboto" w:hAnsi="Roboto" w:cs="Times New Roman"/>
          <w:sz w:val="24"/>
          <w:szCs w:val="24"/>
        </w:rPr>
        <w:t xml:space="preserve">t hõlmavate </w:t>
      </w:r>
      <w:r w:rsidR="002A6A91" w:rsidRPr="001F5BD8">
        <w:rPr>
          <w:rFonts w:ascii="Roboto" w:hAnsi="Roboto" w:cs="Times New Roman"/>
          <w:sz w:val="24"/>
          <w:szCs w:val="24"/>
        </w:rPr>
        <w:t>plaanide koostamist. Hädaolukorra lahendamise plaani koostamine on</w:t>
      </w:r>
      <w:r w:rsidR="0053399A" w:rsidRPr="001F5BD8">
        <w:rPr>
          <w:rFonts w:ascii="Roboto" w:hAnsi="Roboto" w:cs="Times New Roman"/>
          <w:sz w:val="24"/>
          <w:szCs w:val="24"/>
        </w:rPr>
        <w:t>gi</w:t>
      </w:r>
      <w:r w:rsidR="002A6A91" w:rsidRPr="001F5BD8">
        <w:rPr>
          <w:rFonts w:ascii="Roboto" w:hAnsi="Roboto" w:cs="Times New Roman"/>
          <w:sz w:val="24"/>
          <w:szCs w:val="24"/>
        </w:rPr>
        <w:t xml:space="preserve"> valmistumine selleks, et tagada reageerivate osaliste ühine tegutsemine olukordades, kus tavapäraselt kasutatav tegevus enam ei toimi</w:t>
      </w:r>
      <w:r w:rsidR="0053399A" w:rsidRPr="001F5BD8">
        <w:rPr>
          <w:rFonts w:ascii="Roboto" w:hAnsi="Roboto" w:cs="Times New Roman"/>
          <w:sz w:val="24"/>
          <w:szCs w:val="24"/>
        </w:rPr>
        <w:t xml:space="preserve">, ühendades tervikuks kõik varasema planeerimise </w:t>
      </w:r>
      <w:r w:rsidR="001C1A26" w:rsidRPr="001F5BD8">
        <w:rPr>
          <w:rFonts w:ascii="Roboto" w:hAnsi="Roboto" w:cs="Times New Roman"/>
          <w:sz w:val="24"/>
          <w:szCs w:val="24"/>
        </w:rPr>
        <w:t xml:space="preserve">ja koostöö </w:t>
      </w:r>
      <w:r w:rsidR="0053399A" w:rsidRPr="001F5BD8">
        <w:rPr>
          <w:rFonts w:ascii="Roboto" w:hAnsi="Roboto" w:cs="Times New Roman"/>
          <w:sz w:val="24"/>
          <w:szCs w:val="24"/>
        </w:rPr>
        <w:t>elemendid.</w:t>
      </w:r>
      <w:r w:rsidR="001C1A26" w:rsidRPr="001F5BD8">
        <w:rPr>
          <w:rFonts w:ascii="Roboto" w:hAnsi="Roboto" w:cs="Times New Roman"/>
          <w:sz w:val="24"/>
          <w:szCs w:val="24"/>
        </w:rPr>
        <w:t xml:space="preserve"> HOLP on kokkulepe, milles hädaolukorra lahendamist juhtiv asutus ja kaasatud asutused lepivad kokku, kuidas nad hädaolukorra olemasolevaid võimeid kasutades lahendavad.</w:t>
      </w:r>
    </w:p>
    <w:p w14:paraId="44FB154E" w14:textId="0D14C87F" w:rsidR="00F639E7" w:rsidRPr="001F5BD8" w:rsidRDefault="003D6039" w:rsidP="00A5109B">
      <w:pPr>
        <w:pStyle w:val="Heading1"/>
        <w:numPr>
          <w:ilvl w:val="0"/>
          <w:numId w:val="29"/>
        </w:numPr>
        <w:ind w:left="284" w:firstLine="0"/>
        <w:rPr>
          <w:rFonts w:ascii="Roboto" w:hAnsi="Roboto"/>
        </w:rPr>
      </w:pPr>
      <w:bookmarkStart w:id="6" w:name="_Toc240284450"/>
      <w:r w:rsidRPr="001F5BD8">
        <w:rPr>
          <w:rFonts w:ascii="Roboto" w:hAnsi="Roboto"/>
        </w:rPr>
        <w:t>Hädaolukorra oht</w:t>
      </w:r>
      <w:bookmarkEnd w:id="6"/>
    </w:p>
    <w:p w14:paraId="71054BD5" w14:textId="78F5D654" w:rsidR="003F3A47" w:rsidRPr="001F5BD8" w:rsidRDefault="003F3A47" w:rsidP="00A5109B">
      <w:pPr>
        <w:ind w:left="284"/>
        <w:rPr>
          <w:rFonts w:ascii="Roboto" w:hAnsi="Roboto" w:cs="Times New Roman"/>
          <w:color w:val="000000" w:themeColor="text1"/>
          <w:sz w:val="24"/>
          <w:szCs w:val="24"/>
        </w:rPr>
      </w:pPr>
      <w:r w:rsidRPr="001F5BD8">
        <w:rPr>
          <w:rFonts w:ascii="Roboto" w:hAnsi="Roboto" w:cs="Times New Roman"/>
          <w:color w:val="000000" w:themeColor="text1"/>
          <w:sz w:val="24"/>
          <w:szCs w:val="24"/>
        </w:rPr>
        <w:t xml:space="preserve">Põllumajandus- ja Toiduameti (edaspidi PTA) loomataudi hädaolukorra </w:t>
      </w:r>
      <w:r w:rsidR="001B30AB" w:rsidRPr="001F5BD8">
        <w:rPr>
          <w:rFonts w:ascii="Roboto" w:hAnsi="Roboto" w:cs="Times New Roman"/>
          <w:color w:val="000000" w:themeColor="text1"/>
          <w:sz w:val="24"/>
          <w:szCs w:val="24"/>
        </w:rPr>
        <w:t xml:space="preserve">ohule reageerimise ja hädaolukorra </w:t>
      </w:r>
      <w:r w:rsidRPr="001F5BD8">
        <w:rPr>
          <w:rFonts w:ascii="Roboto" w:hAnsi="Roboto" w:cs="Times New Roman"/>
          <w:color w:val="000000" w:themeColor="text1"/>
          <w:sz w:val="24"/>
          <w:szCs w:val="24"/>
        </w:rPr>
        <w:t xml:space="preserve">lahendamise plaan (edaspidi </w:t>
      </w:r>
      <w:r w:rsidR="00F639E7" w:rsidRPr="001F5BD8">
        <w:rPr>
          <w:rFonts w:ascii="Roboto" w:hAnsi="Roboto" w:cs="Times New Roman"/>
          <w:color w:val="000000" w:themeColor="text1"/>
          <w:sz w:val="24"/>
          <w:szCs w:val="24"/>
        </w:rPr>
        <w:t>HOLP</w:t>
      </w:r>
      <w:r w:rsidRPr="001F5BD8">
        <w:rPr>
          <w:rFonts w:ascii="Roboto" w:hAnsi="Roboto" w:cs="Times New Roman"/>
          <w:color w:val="000000" w:themeColor="text1"/>
          <w:sz w:val="24"/>
          <w:szCs w:val="24"/>
        </w:rPr>
        <w:t>)</w:t>
      </w:r>
      <w:r w:rsidR="00F639E7" w:rsidRPr="001F5BD8">
        <w:rPr>
          <w:rFonts w:ascii="Roboto" w:hAnsi="Roboto" w:cs="Times New Roman"/>
          <w:color w:val="000000" w:themeColor="text1"/>
          <w:sz w:val="24"/>
          <w:szCs w:val="24"/>
        </w:rPr>
        <w:t xml:space="preserve"> </w:t>
      </w:r>
      <w:r w:rsidR="00F639E7" w:rsidRPr="001F5BD8">
        <w:rPr>
          <w:rFonts w:ascii="Roboto" w:hAnsi="Roboto" w:cs="Times New Roman"/>
          <w:b/>
          <w:bCs/>
          <w:color w:val="000000" w:themeColor="text1"/>
          <w:sz w:val="24"/>
          <w:szCs w:val="24"/>
        </w:rPr>
        <w:t xml:space="preserve">kirjeldab kahte omavahel sidususes olevat </w:t>
      </w:r>
      <w:r w:rsidR="003A2B5F" w:rsidRPr="001F5BD8">
        <w:rPr>
          <w:rFonts w:ascii="Roboto" w:hAnsi="Roboto" w:cs="Times New Roman"/>
          <w:b/>
          <w:bCs/>
          <w:color w:val="000000" w:themeColor="text1"/>
          <w:sz w:val="24"/>
          <w:szCs w:val="24"/>
        </w:rPr>
        <w:t>tegevussuunda</w:t>
      </w:r>
      <w:r w:rsidR="00F639E7" w:rsidRPr="001F5BD8">
        <w:rPr>
          <w:rFonts w:ascii="Roboto" w:hAnsi="Roboto" w:cs="Times New Roman"/>
          <w:b/>
          <w:bCs/>
          <w:color w:val="000000" w:themeColor="text1"/>
          <w:sz w:val="24"/>
          <w:szCs w:val="24"/>
        </w:rPr>
        <w:t xml:space="preserve"> – hädaolukorra ohu </w:t>
      </w:r>
      <w:r w:rsidR="00A12A2D" w:rsidRPr="001F5BD8">
        <w:rPr>
          <w:rFonts w:ascii="Roboto" w:hAnsi="Roboto" w:cs="Times New Roman"/>
          <w:b/>
          <w:bCs/>
          <w:color w:val="000000" w:themeColor="text1"/>
          <w:sz w:val="24"/>
          <w:szCs w:val="24"/>
        </w:rPr>
        <w:t xml:space="preserve">haldamist </w:t>
      </w:r>
      <w:r w:rsidR="00F639E7" w:rsidRPr="001F5BD8">
        <w:rPr>
          <w:rFonts w:ascii="Roboto" w:hAnsi="Roboto" w:cs="Times New Roman"/>
          <w:b/>
          <w:bCs/>
          <w:color w:val="000000" w:themeColor="text1"/>
          <w:sz w:val="24"/>
          <w:szCs w:val="24"/>
        </w:rPr>
        <w:t>ja hädaolukorra lahendamist.</w:t>
      </w:r>
      <w:r w:rsidR="00614C5A" w:rsidRPr="001F5BD8">
        <w:rPr>
          <w:rFonts w:ascii="Roboto" w:hAnsi="Roboto" w:cs="Times New Roman"/>
          <w:b/>
          <w:bCs/>
          <w:color w:val="000000" w:themeColor="text1"/>
          <w:sz w:val="24"/>
          <w:szCs w:val="24"/>
        </w:rPr>
        <w:t xml:space="preserve"> Hädaolukorra ohu määratlevad PTA jaoks järgmised faktorid ja nendevahelised seosed:   </w:t>
      </w:r>
    </w:p>
    <w:p w14:paraId="4E322F7B" w14:textId="465DE861" w:rsidR="00E9036A" w:rsidRPr="0076605C" w:rsidRDefault="00EC4558" w:rsidP="00A5109B">
      <w:pPr>
        <w:pStyle w:val="ListParagraph"/>
        <w:numPr>
          <w:ilvl w:val="0"/>
          <w:numId w:val="31"/>
        </w:numPr>
        <w:spacing w:line="360" w:lineRule="auto"/>
        <w:ind w:left="284" w:firstLine="0"/>
        <w:rPr>
          <w:rFonts w:ascii="Roboto" w:hAnsi="Roboto" w:cs="Times New Roman"/>
          <w:color w:val="000000" w:themeColor="text1"/>
          <w:szCs w:val="24"/>
        </w:rPr>
      </w:pPr>
      <w:r w:rsidRPr="0076605C">
        <w:rPr>
          <w:rFonts w:ascii="Roboto" w:eastAsiaTheme="minorHAnsi" w:hAnsi="Roboto" w:cs="Times New Roman"/>
          <w:color w:val="000000" w:themeColor="text1"/>
          <w:kern w:val="0"/>
          <w:szCs w:val="24"/>
          <w:lang w:eastAsia="en-US" w:bidi="ar-SA"/>
        </w:rPr>
        <w:t>taudiolukorra</w:t>
      </w:r>
      <w:r w:rsidRPr="0076605C">
        <w:rPr>
          <w:rFonts w:ascii="Roboto" w:hAnsi="Roboto" w:cs="Times New Roman"/>
          <w:color w:val="000000" w:themeColor="text1"/>
          <w:szCs w:val="24"/>
        </w:rPr>
        <w:t xml:space="preserve"> arengu prognoos</w:t>
      </w:r>
      <w:r w:rsidR="00E17CE1" w:rsidRPr="0076605C">
        <w:rPr>
          <w:rFonts w:ascii="Roboto" w:hAnsi="Roboto" w:cs="Times New Roman"/>
          <w:color w:val="000000" w:themeColor="text1"/>
          <w:szCs w:val="24"/>
        </w:rPr>
        <w:t>;</w:t>
      </w:r>
    </w:p>
    <w:p w14:paraId="0AC88F4E" w14:textId="774420A6" w:rsidR="00F810C5" w:rsidRPr="0076605C" w:rsidRDefault="00915F02" w:rsidP="00A5109B">
      <w:pPr>
        <w:pStyle w:val="ListParagraph"/>
        <w:numPr>
          <w:ilvl w:val="0"/>
          <w:numId w:val="31"/>
        </w:numPr>
        <w:spacing w:line="360" w:lineRule="auto"/>
        <w:ind w:left="284" w:firstLine="0"/>
        <w:rPr>
          <w:rFonts w:ascii="Roboto" w:hAnsi="Roboto" w:cs="Times New Roman"/>
          <w:color w:val="000000" w:themeColor="text1"/>
          <w:szCs w:val="24"/>
        </w:rPr>
      </w:pPr>
      <w:r w:rsidRPr="0076605C">
        <w:rPr>
          <w:rFonts w:ascii="Roboto" w:hAnsi="Roboto" w:cs="Times New Roman"/>
          <w:color w:val="000000" w:themeColor="text1"/>
          <w:szCs w:val="24"/>
        </w:rPr>
        <w:t>k</w:t>
      </w:r>
      <w:r w:rsidR="00F810C5" w:rsidRPr="0076605C">
        <w:rPr>
          <w:rFonts w:ascii="Roboto" w:hAnsi="Roboto" w:cs="Times New Roman"/>
          <w:color w:val="000000" w:themeColor="text1"/>
          <w:szCs w:val="24"/>
        </w:rPr>
        <w:t>asutada olevad ressursid;</w:t>
      </w:r>
    </w:p>
    <w:p w14:paraId="4861191D" w14:textId="681A4324" w:rsidR="00E17CE1" w:rsidRPr="0076605C" w:rsidRDefault="00915F02" w:rsidP="00A5109B">
      <w:pPr>
        <w:pStyle w:val="ListParagraph"/>
        <w:numPr>
          <w:ilvl w:val="0"/>
          <w:numId w:val="31"/>
        </w:numPr>
        <w:spacing w:line="360" w:lineRule="auto"/>
        <w:ind w:left="284" w:firstLine="0"/>
        <w:rPr>
          <w:rFonts w:ascii="Roboto" w:hAnsi="Roboto" w:cs="Times New Roman"/>
          <w:color w:val="000000" w:themeColor="text1"/>
          <w:szCs w:val="24"/>
        </w:rPr>
      </w:pPr>
      <w:r w:rsidRPr="0076605C">
        <w:rPr>
          <w:rFonts w:ascii="Roboto" w:hAnsi="Roboto" w:cs="Times New Roman"/>
          <w:color w:val="000000" w:themeColor="text1"/>
          <w:szCs w:val="24"/>
        </w:rPr>
        <w:t>e</w:t>
      </w:r>
      <w:r w:rsidR="00E9036A" w:rsidRPr="0076605C">
        <w:rPr>
          <w:rFonts w:ascii="Roboto" w:hAnsi="Roboto" w:cs="Times New Roman"/>
          <w:color w:val="000000" w:themeColor="text1"/>
          <w:szCs w:val="24"/>
        </w:rPr>
        <w:t>bapiisav otsustusõigus</w:t>
      </w:r>
      <w:r w:rsidR="00614C5A" w:rsidRPr="0076605C">
        <w:rPr>
          <w:rFonts w:ascii="Roboto" w:hAnsi="Roboto" w:cs="Times New Roman"/>
          <w:color w:val="000000" w:themeColor="text1"/>
          <w:szCs w:val="24"/>
        </w:rPr>
        <w:t>.</w:t>
      </w:r>
    </w:p>
    <w:p w14:paraId="3D8A9492" w14:textId="77777777" w:rsidR="00614C5A" w:rsidRPr="0076605C" w:rsidRDefault="00614C5A" w:rsidP="00A5109B">
      <w:pPr>
        <w:ind w:left="284"/>
        <w:rPr>
          <w:rFonts w:ascii="Roboto" w:hAnsi="Roboto" w:cs="Times New Roman"/>
          <w:color w:val="000000" w:themeColor="text1"/>
          <w:sz w:val="24"/>
          <w:szCs w:val="24"/>
        </w:rPr>
      </w:pPr>
      <w:r w:rsidRPr="0076605C">
        <w:rPr>
          <w:rFonts w:ascii="Roboto" w:hAnsi="Roboto" w:cs="Times New Roman"/>
          <w:color w:val="000000" w:themeColor="text1"/>
          <w:sz w:val="24"/>
          <w:szCs w:val="24"/>
        </w:rPr>
        <w:t>Hädaolukorra oht tekib kui n</w:t>
      </w:r>
      <w:r w:rsidR="00E9036A" w:rsidRPr="0076605C">
        <w:rPr>
          <w:rFonts w:ascii="Roboto" w:hAnsi="Roboto" w:cs="Times New Roman"/>
          <w:color w:val="000000" w:themeColor="text1"/>
          <w:sz w:val="24"/>
          <w:szCs w:val="24"/>
        </w:rPr>
        <w:t>imetatud faktorite koosmõjuna ei ole võimalik välistada taudiolukorra eskalatsiooni hädaolukorraks ning sellega kaasnevaks negatiivseks mõjuks riigi toidujulgeolekule</w:t>
      </w:r>
      <w:r w:rsidR="00E9036A" w:rsidRPr="0076605C">
        <w:rPr>
          <w:rStyle w:val="FootnoteReference"/>
          <w:rFonts w:ascii="Roboto" w:hAnsi="Roboto" w:cs="Times New Roman"/>
          <w:color w:val="000000" w:themeColor="text1"/>
          <w:sz w:val="24"/>
          <w:szCs w:val="24"/>
        </w:rPr>
        <w:footnoteReference w:id="1"/>
      </w:r>
      <w:r w:rsidR="00E9036A" w:rsidRPr="0076605C">
        <w:rPr>
          <w:rFonts w:ascii="Roboto" w:hAnsi="Roboto" w:cs="Times New Roman"/>
          <w:color w:val="000000" w:themeColor="text1"/>
          <w:sz w:val="24"/>
          <w:szCs w:val="24"/>
        </w:rPr>
        <w:t>.</w:t>
      </w:r>
    </w:p>
    <w:p w14:paraId="0C09D8ED" w14:textId="77777777" w:rsidR="00863628" w:rsidRPr="0076605C" w:rsidRDefault="00F639E7" w:rsidP="00A5109B">
      <w:pPr>
        <w:ind w:left="284"/>
        <w:rPr>
          <w:rFonts w:ascii="Roboto" w:hAnsi="Roboto" w:cs="Times New Roman"/>
          <w:color w:val="000000" w:themeColor="text1"/>
          <w:sz w:val="24"/>
          <w:szCs w:val="24"/>
        </w:rPr>
      </w:pPr>
      <w:r w:rsidRPr="0076605C">
        <w:rPr>
          <w:rFonts w:ascii="Roboto" w:hAnsi="Roboto" w:cs="Times New Roman"/>
          <w:b/>
          <w:bCs/>
          <w:color w:val="000000" w:themeColor="text1"/>
          <w:sz w:val="24"/>
          <w:szCs w:val="24"/>
        </w:rPr>
        <w:t xml:space="preserve">Hädaolukorra ohu vastu suunatud </w:t>
      </w:r>
      <w:r w:rsidR="004A4152" w:rsidRPr="0076605C">
        <w:rPr>
          <w:rFonts w:ascii="Roboto" w:hAnsi="Roboto" w:cs="Times New Roman"/>
          <w:b/>
          <w:bCs/>
          <w:color w:val="000000" w:themeColor="text1"/>
          <w:sz w:val="24"/>
          <w:szCs w:val="24"/>
        </w:rPr>
        <w:t xml:space="preserve">PTA </w:t>
      </w:r>
      <w:r w:rsidRPr="0076605C">
        <w:rPr>
          <w:rFonts w:ascii="Roboto" w:hAnsi="Roboto" w:cs="Times New Roman"/>
          <w:b/>
          <w:bCs/>
          <w:color w:val="000000" w:themeColor="text1"/>
          <w:sz w:val="24"/>
          <w:szCs w:val="24"/>
        </w:rPr>
        <w:t>tegevuste planeerimise ja meetmete rakendamise eesmärk on</w:t>
      </w:r>
      <w:r w:rsidR="00863628" w:rsidRPr="0076605C">
        <w:rPr>
          <w:rFonts w:ascii="Roboto" w:hAnsi="Roboto" w:cs="Times New Roman"/>
          <w:color w:val="000000" w:themeColor="text1"/>
          <w:sz w:val="24"/>
          <w:szCs w:val="24"/>
        </w:rPr>
        <w:t>:</w:t>
      </w:r>
    </w:p>
    <w:p w14:paraId="6ABA2BDD" w14:textId="0ADCDC09" w:rsidR="00863628" w:rsidRPr="0076605C" w:rsidRDefault="00F639E7" w:rsidP="00A5109B">
      <w:pPr>
        <w:pStyle w:val="ListParagraph"/>
        <w:numPr>
          <w:ilvl w:val="0"/>
          <w:numId w:val="32"/>
        </w:numPr>
        <w:spacing w:line="360" w:lineRule="auto"/>
        <w:ind w:left="284" w:firstLine="0"/>
        <w:rPr>
          <w:rFonts w:ascii="Roboto" w:hAnsi="Roboto" w:cs="Times New Roman"/>
          <w:color w:val="000000" w:themeColor="text1"/>
          <w:szCs w:val="24"/>
        </w:rPr>
      </w:pPr>
      <w:r w:rsidRPr="0076605C">
        <w:rPr>
          <w:rFonts w:ascii="Roboto" w:hAnsi="Roboto" w:cs="Times New Roman"/>
          <w:color w:val="000000" w:themeColor="text1"/>
          <w:szCs w:val="24"/>
        </w:rPr>
        <w:t xml:space="preserve">vältida nii ohu realiseerumist </w:t>
      </w:r>
      <w:r w:rsidR="00E23E07" w:rsidRPr="0076605C">
        <w:rPr>
          <w:rFonts w:ascii="Roboto" w:hAnsi="Roboto" w:cs="Times New Roman"/>
          <w:color w:val="000000" w:themeColor="text1"/>
          <w:szCs w:val="24"/>
        </w:rPr>
        <w:t xml:space="preserve">(hädaolukorra seisundi teket) </w:t>
      </w:r>
      <w:r w:rsidRPr="0076605C">
        <w:rPr>
          <w:rFonts w:ascii="Roboto" w:hAnsi="Roboto" w:cs="Times New Roman"/>
          <w:color w:val="000000" w:themeColor="text1"/>
          <w:szCs w:val="24"/>
        </w:rPr>
        <w:t>ning sellega kaasnevat otsest või kaudset kahju</w:t>
      </w:r>
      <w:r w:rsidR="00863628" w:rsidRPr="0076605C">
        <w:rPr>
          <w:rFonts w:ascii="Roboto" w:hAnsi="Roboto" w:cs="Times New Roman"/>
          <w:color w:val="000000" w:themeColor="text1"/>
          <w:szCs w:val="24"/>
        </w:rPr>
        <w:t>;</w:t>
      </w:r>
    </w:p>
    <w:p w14:paraId="118E3FF1" w14:textId="6C17265E" w:rsidR="00863628" w:rsidRPr="0076605C" w:rsidRDefault="00F639E7" w:rsidP="00A5109B">
      <w:pPr>
        <w:pStyle w:val="ListParagraph"/>
        <w:numPr>
          <w:ilvl w:val="0"/>
          <w:numId w:val="32"/>
        </w:numPr>
        <w:spacing w:line="360" w:lineRule="auto"/>
        <w:ind w:left="284" w:firstLine="0"/>
        <w:rPr>
          <w:rFonts w:ascii="Roboto" w:hAnsi="Roboto" w:cs="Times New Roman"/>
          <w:color w:val="000000" w:themeColor="text1"/>
          <w:szCs w:val="24"/>
        </w:rPr>
      </w:pPr>
      <w:r w:rsidRPr="0076605C">
        <w:rPr>
          <w:rFonts w:ascii="Roboto" w:hAnsi="Roboto" w:cs="Times New Roman"/>
          <w:color w:val="000000" w:themeColor="text1"/>
          <w:szCs w:val="24"/>
        </w:rPr>
        <w:t xml:space="preserve">anda </w:t>
      </w:r>
      <w:r w:rsidR="003C3BC5" w:rsidRPr="0076605C">
        <w:rPr>
          <w:rFonts w:ascii="Roboto" w:hAnsi="Roboto" w:cs="Times New Roman"/>
          <w:color w:val="000000" w:themeColor="text1"/>
          <w:szCs w:val="24"/>
        </w:rPr>
        <w:t xml:space="preserve">puutumuses olevatele </w:t>
      </w:r>
      <w:r w:rsidRPr="0076605C">
        <w:rPr>
          <w:rFonts w:ascii="Roboto" w:hAnsi="Roboto" w:cs="Times New Roman"/>
          <w:color w:val="000000" w:themeColor="text1"/>
          <w:szCs w:val="24"/>
        </w:rPr>
        <w:t>osa</w:t>
      </w:r>
      <w:r w:rsidR="003C3BC5" w:rsidRPr="0076605C">
        <w:rPr>
          <w:rFonts w:ascii="Roboto" w:hAnsi="Roboto" w:cs="Times New Roman"/>
          <w:color w:val="000000" w:themeColor="text1"/>
          <w:szCs w:val="24"/>
        </w:rPr>
        <w:t>pooltele</w:t>
      </w:r>
      <w:r w:rsidRPr="0076605C">
        <w:rPr>
          <w:rFonts w:ascii="Roboto" w:hAnsi="Roboto" w:cs="Times New Roman"/>
          <w:color w:val="000000" w:themeColor="text1"/>
          <w:szCs w:val="24"/>
        </w:rPr>
        <w:t xml:space="preserve"> vajalikku </w:t>
      </w:r>
      <w:r w:rsidR="00310300" w:rsidRPr="0076605C">
        <w:rPr>
          <w:rFonts w:ascii="Roboto" w:hAnsi="Roboto" w:cs="Times New Roman"/>
          <w:color w:val="000000" w:themeColor="text1"/>
          <w:szCs w:val="24"/>
        </w:rPr>
        <w:t xml:space="preserve">eelhoiatust ja </w:t>
      </w:r>
      <w:r w:rsidRPr="0076605C">
        <w:rPr>
          <w:rFonts w:ascii="Roboto" w:hAnsi="Roboto" w:cs="Times New Roman"/>
          <w:color w:val="000000" w:themeColor="text1"/>
          <w:szCs w:val="24"/>
        </w:rPr>
        <w:t xml:space="preserve">aega riiklikuks hädaolukorraks valmistumiseks. </w:t>
      </w:r>
    </w:p>
    <w:p w14:paraId="3AECF01F" w14:textId="34B16F49" w:rsidR="00E62AD7" w:rsidRPr="001F5BD8" w:rsidRDefault="00F639E7" w:rsidP="00A5109B">
      <w:pPr>
        <w:ind w:left="284"/>
        <w:rPr>
          <w:rFonts w:ascii="Roboto" w:hAnsi="Roboto" w:cs="Times New Roman"/>
          <w:color w:val="000000" w:themeColor="text1"/>
          <w:sz w:val="24"/>
          <w:szCs w:val="24"/>
        </w:rPr>
      </w:pPr>
      <w:r w:rsidRPr="0076605C">
        <w:rPr>
          <w:rFonts w:ascii="Roboto" w:hAnsi="Roboto" w:cs="Times New Roman"/>
          <w:color w:val="000000" w:themeColor="text1"/>
          <w:sz w:val="24"/>
          <w:szCs w:val="24"/>
        </w:rPr>
        <w:lastRenderedPageBreak/>
        <w:t xml:space="preserve">Ohu ohjamise (tõrjumise) </w:t>
      </w:r>
      <w:r w:rsidR="003153DD" w:rsidRPr="0076605C">
        <w:rPr>
          <w:rFonts w:ascii="Roboto" w:hAnsi="Roboto" w:cs="Times New Roman"/>
          <w:color w:val="000000" w:themeColor="text1"/>
          <w:sz w:val="24"/>
          <w:szCs w:val="24"/>
        </w:rPr>
        <w:t xml:space="preserve">tegevuste </w:t>
      </w:r>
      <w:r w:rsidR="001B30AB" w:rsidRPr="0076605C">
        <w:rPr>
          <w:rFonts w:ascii="Roboto" w:hAnsi="Roboto" w:cs="Times New Roman"/>
          <w:color w:val="000000" w:themeColor="text1"/>
          <w:sz w:val="24"/>
          <w:szCs w:val="24"/>
        </w:rPr>
        <w:t>keskmes</w:t>
      </w:r>
      <w:r w:rsidRPr="0076605C">
        <w:rPr>
          <w:rFonts w:ascii="Roboto" w:hAnsi="Roboto" w:cs="Times New Roman"/>
          <w:color w:val="000000" w:themeColor="text1"/>
          <w:sz w:val="24"/>
          <w:szCs w:val="24"/>
        </w:rPr>
        <w:t xml:space="preserve"> on taudi</w:t>
      </w:r>
      <w:r w:rsidR="00327973" w:rsidRPr="0076605C">
        <w:rPr>
          <w:rFonts w:ascii="Roboto" w:hAnsi="Roboto" w:cs="Times New Roman"/>
          <w:color w:val="000000" w:themeColor="text1"/>
          <w:sz w:val="24"/>
          <w:szCs w:val="24"/>
        </w:rPr>
        <w:t>olukorra</w:t>
      </w:r>
      <w:r w:rsidR="003153DD" w:rsidRPr="0076605C">
        <w:rPr>
          <w:rFonts w:ascii="Roboto" w:hAnsi="Roboto" w:cs="Times New Roman"/>
          <w:color w:val="000000" w:themeColor="text1"/>
          <w:sz w:val="24"/>
          <w:szCs w:val="24"/>
        </w:rPr>
        <w:t>st</w:t>
      </w:r>
      <w:r w:rsidR="00327973" w:rsidRPr="0076605C">
        <w:rPr>
          <w:rFonts w:ascii="Roboto" w:hAnsi="Roboto" w:cs="Times New Roman"/>
          <w:color w:val="000000" w:themeColor="text1"/>
          <w:sz w:val="24"/>
          <w:szCs w:val="24"/>
        </w:rPr>
        <w:t xml:space="preserve"> ülevaate</w:t>
      </w:r>
      <w:r w:rsidRPr="0076605C">
        <w:rPr>
          <w:rFonts w:ascii="Roboto" w:hAnsi="Roboto" w:cs="Times New Roman"/>
          <w:color w:val="000000" w:themeColor="text1"/>
          <w:sz w:val="24"/>
          <w:szCs w:val="24"/>
        </w:rPr>
        <w:t xml:space="preserve"> </w:t>
      </w:r>
      <w:r w:rsidR="00590006" w:rsidRPr="0076605C">
        <w:rPr>
          <w:rFonts w:ascii="Roboto" w:hAnsi="Roboto" w:cs="Times New Roman"/>
          <w:color w:val="000000" w:themeColor="text1"/>
          <w:sz w:val="24"/>
          <w:szCs w:val="24"/>
        </w:rPr>
        <w:t>loomine</w:t>
      </w:r>
      <w:r w:rsidRPr="0076605C">
        <w:rPr>
          <w:rFonts w:ascii="Roboto" w:hAnsi="Roboto" w:cs="Times New Roman"/>
          <w:color w:val="000000" w:themeColor="text1"/>
          <w:sz w:val="24"/>
          <w:szCs w:val="24"/>
        </w:rPr>
        <w:t xml:space="preserve">, </w:t>
      </w:r>
      <w:r w:rsidR="00327973" w:rsidRPr="0076605C">
        <w:rPr>
          <w:rFonts w:ascii="Roboto" w:hAnsi="Roboto" w:cs="Times New Roman"/>
          <w:color w:val="000000" w:themeColor="text1"/>
          <w:sz w:val="24"/>
          <w:szCs w:val="24"/>
        </w:rPr>
        <w:t>riskiprofi</w:t>
      </w:r>
      <w:r w:rsidR="00590006" w:rsidRPr="0076605C">
        <w:rPr>
          <w:rFonts w:ascii="Roboto" w:hAnsi="Roboto" w:cs="Times New Roman"/>
          <w:color w:val="000000" w:themeColor="text1"/>
          <w:sz w:val="24"/>
          <w:szCs w:val="24"/>
        </w:rPr>
        <w:t>i</w:t>
      </w:r>
      <w:r w:rsidR="00327973" w:rsidRPr="0076605C">
        <w:rPr>
          <w:rFonts w:ascii="Roboto" w:hAnsi="Roboto" w:cs="Times New Roman"/>
          <w:color w:val="000000" w:themeColor="text1"/>
          <w:sz w:val="24"/>
          <w:szCs w:val="24"/>
        </w:rPr>
        <w:t>lil</w:t>
      </w:r>
      <w:r w:rsidR="00590006" w:rsidRPr="0076605C">
        <w:rPr>
          <w:rFonts w:ascii="Roboto" w:hAnsi="Roboto" w:cs="Times New Roman"/>
          <w:color w:val="000000" w:themeColor="text1"/>
          <w:sz w:val="24"/>
          <w:szCs w:val="24"/>
        </w:rPr>
        <w:t xml:space="preserve"> </w:t>
      </w:r>
      <w:r w:rsidR="00327973" w:rsidRPr="0076605C">
        <w:rPr>
          <w:rFonts w:ascii="Roboto" w:hAnsi="Roboto" w:cs="Times New Roman"/>
          <w:color w:val="000000" w:themeColor="text1"/>
          <w:sz w:val="24"/>
          <w:szCs w:val="24"/>
        </w:rPr>
        <w:t>põhinev</w:t>
      </w:r>
      <w:r w:rsidR="00590006" w:rsidRPr="0076605C">
        <w:rPr>
          <w:rFonts w:ascii="Roboto" w:hAnsi="Roboto" w:cs="Times New Roman"/>
          <w:color w:val="000000" w:themeColor="text1"/>
          <w:sz w:val="24"/>
          <w:szCs w:val="24"/>
        </w:rPr>
        <w:t>a</w:t>
      </w:r>
      <w:r w:rsidR="00327973" w:rsidRPr="0076605C">
        <w:rPr>
          <w:rFonts w:ascii="Roboto" w:hAnsi="Roboto" w:cs="Times New Roman"/>
          <w:color w:val="000000" w:themeColor="text1"/>
          <w:sz w:val="24"/>
          <w:szCs w:val="24"/>
        </w:rPr>
        <w:t xml:space="preserve"> </w:t>
      </w:r>
      <w:r w:rsidRPr="0076605C">
        <w:rPr>
          <w:rFonts w:ascii="Roboto" w:hAnsi="Roboto" w:cs="Times New Roman"/>
          <w:color w:val="000000" w:themeColor="text1"/>
          <w:sz w:val="24"/>
          <w:szCs w:val="24"/>
        </w:rPr>
        <w:t>arengu prognoosimine ning esmaste levikut tõkestavate ja olukor</w:t>
      </w:r>
      <w:r w:rsidR="00B85113" w:rsidRPr="0076605C">
        <w:rPr>
          <w:rFonts w:ascii="Roboto" w:hAnsi="Roboto" w:cs="Times New Roman"/>
          <w:color w:val="000000" w:themeColor="text1"/>
          <w:sz w:val="24"/>
          <w:szCs w:val="24"/>
        </w:rPr>
        <w:t>da stabiliseerivate</w:t>
      </w:r>
      <w:r w:rsidRPr="0076605C">
        <w:rPr>
          <w:rFonts w:ascii="Roboto" w:hAnsi="Roboto" w:cs="Times New Roman"/>
          <w:color w:val="000000" w:themeColor="text1"/>
          <w:sz w:val="24"/>
          <w:szCs w:val="24"/>
        </w:rPr>
        <w:t xml:space="preserve"> meetmete rakendamine.</w:t>
      </w:r>
      <w:r w:rsidR="00A41096" w:rsidRPr="001F5BD8">
        <w:rPr>
          <w:rFonts w:ascii="Roboto" w:hAnsi="Roboto" w:cs="Times New Roman"/>
          <w:color w:val="000000" w:themeColor="text1"/>
        </w:rPr>
        <w:t xml:space="preserve"> </w:t>
      </w:r>
      <w:r w:rsidR="00C60DBE" w:rsidRPr="001F5BD8">
        <w:rPr>
          <w:rFonts w:ascii="Roboto" w:hAnsi="Roboto" w:cs="Times New Roman"/>
          <w:color w:val="000000" w:themeColor="text1"/>
          <w:sz w:val="24"/>
          <w:szCs w:val="24"/>
        </w:rPr>
        <w:t>Ohutõrje meetmete ulatus</w:t>
      </w:r>
      <w:r w:rsidR="00F165C9" w:rsidRPr="001F5BD8">
        <w:rPr>
          <w:rFonts w:ascii="Roboto" w:hAnsi="Roboto" w:cs="Times New Roman"/>
          <w:color w:val="000000" w:themeColor="text1"/>
          <w:sz w:val="24"/>
          <w:szCs w:val="24"/>
        </w:rPr>
        <w:t>es</w:t>
      </w:r>
      <w:r w:rsidR="00C60DBE" w:rsidRPr="001F5BD8">
        <w:rPr>
          <w:rFonts w:ascii="Roboto" w:hAnsi="Roboto" w:cs="Times New Roman"/>
          <w:color w:val="000000" w:themeColor="text1"/>
          <w:sz w:val="24"/>
          <w:szCs w:val="24"/>
        </w:rPr>
        <w:t xml:space="preserve"> ja</w:t>
      </w:r>
      <w:r w:rsidR="0041773A" w:rsidRPr="001F5BD8">
        <w:rPr>
          <w:rFonts w:ascii="Roboto" w:hAnsi="Roboto" w:cs="Times New Roman"/>
          <w:color w:val="000000" w:themeColor="text1"/>
          <w:sz w:val="24"/>
          <w:szCs w:val="24"/>
        </w:rPr>
        <w:t xml:space="preserve"> valikul</w:t>
      </w:r>
      <w:r w:rsidR="00F165C9" w:rsidRPr="001F5BD8">
        <w:rPr>
          <w:rFonts w:ascii="Roboto" w:hAnsi="Roboto" w:cs="Times New Roman"/>
          <w:color w:val="000000" w:themeColor="text1"/>
          <w:sz w:val="24"/>
          <w:szCs w:val="24"/>
        </w:rPr>
        <w:t xml:space="preserve"> </w:t>
      </w:r>
      <w:r w:rsidR="00552B07" w:rsidRPr="001F5BD8">
        <w:rPr>
          <w:rFonts w:ascii="Roboto" w:hAnsi="Roboto" w:cs="Times New Roman"/>
          <w:color w:val="000000" w:themeColor="text1"/>
          <w:sz w:val="24"/>
          <w:szCs w:val="24"/>
        </w:rPr>
        <w:t xml:space="preserve">lähtutakse </w:t>
      </w:r>
      <w:r w:rsidR="00367A60" w:rsidRPr="001F5BD8">
        <w:rPr>
          <w:rFonts w:ascii="Roboto" w:hAnsi="Roboto" w:cs="Times New Roman"/>
          <w:color w:val="000000" w:themeColor="text1"/>
          <w:sz w:val="24"/>
          <w:szCs w:val="24"/>
        </w:rPr>
        <w:t>mõju</w:t>
      </w:r>
      <w:r w:rsidR="00552B07" w:rsidRPr="001F5BD8">
        <w:rPr>
          <w:rFonts w:ascii="Roboto" w:hAnsi="Roboto" w:cs="Times New Roman"/>
          <w:color w:val="000000" w:themeColor="text1"/>
          <w:sz w:val="24"/>
          <w:szCs w:val="24"/>
        </w:rPr>
        <w:t>hinnangust</w:t>
      </w:r>
      <w:r w:rsidR="00552B07" w:rsidRPr="001F5BD8">
        <w:rPr>
          <w:rStyle w:val="FootnoteReference"/>
          <w:rFonts w:ascii="Roboto" w:hAnsi="Roboto" w:cs="Times New Roman"/>
          <w:color w:val="000000" w:themeColor="text1"/>
          <w:sz w:val="24"/>
          <w:szCs w:val="24"/>
        </w:rPr>
        <w:footnoteReference w:id="2"/>
      </w:r>
      <w:r w:rsidR="00480B0D" w:rsidRPr="001F5BD8">
        <w:rPr>
          <w:rFonts w:ascii="Roboto" w:hAnsi="Roboto" w:cs="Times New Roman"/>
          <w:color w:val="000000" w:themeColor="text1"/>
          <w:sz w:val="24"/>
          <w:szCs w:val="24"/>
        </w:rPr>
        <w:t xml:space="preserve"> </w:t>
      </w:r>
      <w:r w:rsidR="00F165C9" w:rsidRPr="001F5BD8">
        <w:rPr>
          <w:rFonts w:ascii="Roboto" w:hAnsi="Roboto" w:cs="Times New Roman"/>
          <w:color w:val="000000" w:themeColor="text1"/>
          <w:sz w:val="24"/>
          <w:szCs w:val="24"/>
        </w:rPr>
        <w:t>sektori</w:t>
      </w:r>
      <w:r w:rsidR="00050168" w:rsidRPr="001F5BD8">
        <w:rPr>
          <w:rFonts w:ascii="Roboto" w:hAnsi="Roboto" w:cs="Times New Roman"/>
          <w:color w:val="000000" w:themeColor="text1"/>
          <w:sz w:val="24"/>
          <w:szCs w:val="24"/>
        </w:rPr>
        <w:t>le ja tema taastevõimele</w:t>
      </w:r>
      <w:r w:rsidR="00F165C9" w:rsidRPr="001F5BD8">
        <w:rPr>
          <w:rFonts w:ascii="Roboto" w:hAnsi="Roboto" w:cs="Times New Roman"/>
          <w:color w:val="000000" w:themeColor="text1"/>
          <w:sz w:val="24"/>
          <w:szCs w:val="24"/>
        </w:rPr>
        <w:t xml:space="preserve"> ning </w:t>
      </w:r>
      <w:r w:rsidR="00367A60" w:rsidRPr="001F5BD8">
        <w:rPr>
          <w:rFonts w:ascii="Roboto" w:hAnsi="Roboto" w:cs="Times New Roman"/>
          <w:color w:val="000000" w:themeColor="text1"/>
          <w:sz w:val="24"/>
          <w:szCs w:val="24"/>
        </w:rPr>
        <w:t>laiemalt</w:t>
      </w:r>
      <w:r w:rsidR="00A12C97" w:rsidRPr="001F5BD8">
        <w:rPr>
          <w:rFonts w:ascii="Roboto" w:hAnsi="Roboto" w:cs="Times New Roman"/>
          <w:color w:val="000000" w:themeColor="text1"/>
          <w:sz w:val="24"/>
          <w:szCs w:val="24"/>
        </w:rPr>
        <w:t xml:space="preserve"> </w:t>
      </w:r>
      <w:r w:rsidR="00F165C9" w:rsidRPr="001F5BD8">
        <w:rPr>
          <w:rFonts w:ascii="Roboto" w:hAnsi="Roboto" w:cs="Times New Roman"/>
          <w:color w:val="000000" w:themeColor="text1"/>
          <w:sz w:val="24"/>
          <w:szCs w:val="24"/>
        </w:rPr>
        <w:t>riigi toidujulgeolekule.</w:t>
      </w:r>
      <w:r w:rsidR="00C60DBE" w:rsidRPr="001F5BD8">
        <w:rPr>
          <w:rFonts w:ascii="Roboto" w:hAnsi="Roboto" w:cs="Times New Roman"/>
          <w:color w:val="000000" w:themeColor="text1"/>
          <w:sz w:val="24"/>
          <w:szCs w:val="24"/>
        </w:rPr>
        <w:t xml:space="preserve"> </w:t>
      </w:r>
      <w:r w:rsidR="00BE457B" w:rsidRPr="001F5BD8">
        <w:rPr>
          <w:rFonts w:ascii="Roboto" w:hAnsi="Roboto" w:cs="Times New Roman"/>
          <w:color w:val="000000" w:themeColor="text1"/>
          <w:sz w:val="24"/>
          <w:szCs w:val="24"/>
        </w:rPr>
        <w:t>Mõjuh</w:t>
      </w:r>
      <w:r w:rsidR="002D6816" w:rsidRPr="001F5BD8">
        <w:rPr>
          <w:rFonts w:ascii="Roboto" w:hAnsi="Roboto" w:cs="Times New Roman"/>
          <w:color w:val="000000" w:themeColor="text1"/>
          <w:sz w:val="24"/>
          <w:szCs w:val="24"/>
        </w:rPr>
        <w:t>innangust ning olukorra arengu prognoosist</w:t>
      </w:r>
      <w:r w:rsidR="00E95224" w:rsidRPr="001F5BD8">
        <w:rPr>
          <w:rStyle w:val="FootnoteReference"/>
          <w:rFonts w:ascii="Roboto" w:hAnsi="Roboto" w:cs="Times New Roman"/>
          <w:color w:val="000000" w:themeColor="text1"/>
          <w:sz w:val="24"/>
          <w:szCs w:val="24"/>
        </w:rPr>
        <w:footnoteReference w:id="3"/>
      </w:r>
      <w:r w:rsidR="002D6816" w:rsidRPr="001F5BD8">
        <w:rPr>
          <w:rFonts w:ascii="Roboto" w:hAnsi="Roboto" w:cs="Times New Roman"/>
          <w:color w:val="000000" w:themeColor="text1"/>
          <w:sz w:val="24"/>
          <w:szCs w:val="24"/>
        </w:rPr>
        <w:t xml:space="preserve"> tulenevalt </w:t>
      </w:r>
      <w:r w:rsidR="0041523D" w:rsidRPr="001F5BD8">
        <w:rPr>
          <w:rFonts w:ascii="Roboto" w:hAnsi="Roboto" w:cs="Times New Roman"/>
          <w:color w:val="000000" w:themeColor="text1"/>
          <w:sz w:val="24"/>
          <w:szCs w:val="24"/>
        </w:rPr>
        <w:t>otsustatakse</w:t>
      </w:r>
      <w:r w:rsidR="00B85113" w:rsidRPr="001F5BD8">
        <w:rPr>
          <w:rFonts w:ascii="Roboto" w:hAnsi="Roboto" w:cs="Times New Roman"/>
          <w:color w:val="000000" w:themeColor="text1"/>
          <w:sz w:val="24"/>
          <w:szCs w:val="24"/>
        </w:rPr>
        <w:t xml:space="preserve"> </w:t>
      </w:r>
      <w:r w:rsidR="002070B8" w:rsidRPr="001F5BD8">
        <w:rPr>
          <w:rFonts w:ascii="Roboto" w:hAnsi="Roboto" w:cs="Times New Roman"/>
          <w:color w:val="000000" w:themeColor="text1"/>
          <w:sz w:val="24"/>
          <w:szCs w:val="24"/>
        </w:rPr>
        <w:t xml:space="preserve">rakendatavate meetmete ulatus, </w:t>
      </w:r>
      <w:r w:rsidR="00F50849" w:rsidRPr="001F5BD8">
        <w:rPr>
          <w:rFonts w:ascii="Roboto" w:hAnsi="Roboto" w:cs="Times New Roman"/>
          <w:color w:val="000000" w:themeColor="text1"/>
          <w:sz w:val="24"/>
          <w:szCs w:val="24"/>
        </w:rPr>
        <w:t xml:space="preserve">asutuste </w:t>
      </w:r>
      <w:r w:rsidR="0041523D" w:rsidRPr="001F5BD8">
        <w:rPr>
          <w:rFonts w:ascii="Roboto" w:hAnsi="Roboto" w:cs="Times New Roman"/>
          <w:color w:val="000000" w:themeColor="text1"/>
          <w:sz w:val="24"/>
          <w:szCs w:val="24"/>
        </w:rPr>
        <w:t>(</w:t>
      </w:r>
      <w:r w:rsidR="00F50849" w:rsidRPr="001F5BD8">
        <w:rPr>
          <w:rFonts w:ascii="Roboto" w:hAnsi="Roboto" w:cs="Times New Roman"/>
          <w:color w:val="000000" w:themeColor="text1"/>
          <w:sz w:val="24"/>
          <w:szCs w:val="24"/>
        </w:rPr>
        <w:t>kiire</w:t>
      </w:r>
      <w:r w:rsidR="0041523D" w:rsidRPr="001F5BD8">
        <w:rPr>
          <w:rFonts w:ascii="Roboto" w:hAnsi="Roboto" w:cs="Times New Roman"/>
          <w:color w:val="000000" w:themeColor="text1"/>
          <w:sz w:val="24"/>
          <w:szCs w:val="24"/>
        </w:rPr>
        <w:t>)</w:t>
      </w:r>
      <w:r w:rsidR="002D6816" w:rsidRPr="001F5BD8">
        <w:rPr>
          <w:rFonts w:ascii="Roboto" w:hAnsi="Roboto" w:cs="Times New Roman"/>
          <w:color w:val="000000" w:themeColor="text1"/>
          <w:sz w:val="24"/>
          <w:szCs w:val="24"/>
        </w:rPr>
        <w:t xml:space="preserve"> kaasamine </w:t>
      </w:r>
      <w:r w:rsidR="00F50849" w:rsidRPr="001F5BD8">
        <w:rPr>
          <w:rFonts w:ascii="Roboto" w:hAnsi="Roboto" w:cs="Times New Roman"/>
          <w:color w:val="000000" w:themeColor="text1"/>
          <w:sz w:val="24"/>
          <w:szCs w:val="24"/>
        </w:rPr>
        <w:t xml:space="preserve">ja </w:t>
      </w:r>
      <w:r w:rsidR="003A2B5F" w:rsidRPr="001F5BD8">
        <w:rPr>
          <w:rFonts w:ascii="Roboto" w:hAnsi="Roboto" w:cs="Times New Roman"/>
          <w:color w:val="000000" w:themeColor="text1"/>
          <w:sz w:val="24"/>
          <w:szCs w:val="24"/>
        </w:rPr>
        <w:t xml:space="preserve">tegevuste </w:t>
      </w:r>
      <w:r w:rsidR="00F50849" w:rsidRPr="001F5BD8">
        <w:rPr>
          <w:rFonts w:ascii="Roboto" w:hAnsi="Roboto" w:cs="Times New Roman"/>
          <w:color w:val="000000" w:themeColor="text1"/>
          <w:sz w:val="24"/>
          <w:szCs w:val="24"/>
        </w:rPr>
        <w:t>koo</w:t>
      </w:r>
      <w:r w:rsidR="002D6816" w:rsidRPr="001F5BD8">
        <w:rPr>
          <w:rFonts w:ascii="Roboto" w:hAnsi="Roboto" w:cs="Times New Roman"/>
          <w:color w:val="000000" w:themeColor="text1"/>
          <w:sz w:val="24"/>
          <w:szCs w:val="24"/>
        </w:rPr>
        <w:t>rdin</w:t>
      </w:r>
      <w:r w:rsidR="003A2B5F" w:rsidRPr="001F5BD8">
        <w:rPr>
          <w:rFonts w:ascii="Roboto" w:hAnsi="Roboto" w:cs="Times New Roman"/>
          <w:color w:val="000000" w:themeColor="text1"/>
          <w:sz w:val="24"/>
          <w:szCs w:val="24"/>
        </w:rPr>
        <w:t>atsioo</w:t>
      </w:r>
      <w:r w:rsidR="00E95224" w:rsidRPr="001F5BD8">
        <w:rPr>
          <w:rFonts w:ascii="Roboto" w:hAnsi="Roboto" w:cs="Times New Roman"/>
          <w:color w:val="000000" w:themeColor="text1"/>
          <w:sz w:val="24"/>
          <w:szCs w:val="24"/>
        </w:rPr>
        <w:t>n</w:t>
      </w:r>
      <w:r w:rsidR="002E570D" w:rsidRPr="001F5BD8">
        <w:rPr>
          <w:rFonts w:ascii="Roboto" w:hAnsi="Roboto" w:cs="Times New Roman"/>
          <w:color w:val="000000" w:themeColor="text1"/>
          <w:sz w:val="24"/>
          <w:szCs w:val="24"/>
        </w:rPr>
        <w:t>.</w:t>
      </w:r>
      <w:r w:rsidR="000736C0" w:rsidRPr="001F5BD8">
        <w:rPr>
          <w:rFonts w:ascii="Roboto" w:hAnsi="Roboto" w:cs="Times New Roman"/>
          <w:color w:val="000000" w:themeColor="text1"/>
          <w:sz w:val="24"/>
          <w:szCs w:val="24"/>
        </w:rPr>
        <w:t xml:space="preserve"> </w:t>
      </w:r>
      <w:r w:rsidR="00B83437" w:rsidRPr="001F5BD8">
        <w:rPr>
          <w:rFonts w:ascii="Roboto" w:hAnsi="Roboto" w:cs="Times New Roman"/>
          <w:color w:val="000000" w:themeColor="text1"/>
          <w:sz w:val="24"/>
          <w:szCs w:val="24"/>
        </w:rPr>
        <w:t xml:space="preserve">Samuti </w:t>
      </w:r>
      <w:r w:rsidR="00F75FEC" w:rsidRPr="001F5BD8">
        <w:rPr>
          <w:rFonts w:ascii="Roboto" w:hAnsi="Roboto" w:cs="Times New Roman"/>
          <w:color w:val="000000" w:themeColor="text1"/>
          <w:sz w:val="24"/>
          <w:szCs w:val="24"/>
        </w:rPr>
        <w:t>võetakse</w:t>
      </w:r>
      <w:r w:rsidR="00907035" w:rsidRPr="001F5BD8">
        <w:rPr>
          <w:rFonts w:ascii="Roboto" w:hAnsi="Roboto" w:cs="Times New Roman"/>
          <w:color w:val="000000" w:themeColor="text1"/>
          <w:sz w:val="24"/>
          <w:szCs w:val="24"/>
        </w:rPr>
        <w:t xml:space="preserve"> </w:t>
      </w:r>
      <w:r w:rsidR="00156FB2" w:rsidRPr="001F5BD8">
        <w:rPr>
          <w:rFonts w:ascii="Roboto" w:hAnsi="Roboto" w:cs="Times New Roman"/>
          <w:color w:val="000000" w:themeColor="text1"/>
          <w:sz w:val="24"/>
          <w:szCs w:val="24"/>
        </w:rPr>
        <w:t>hädaolukorra ohu seisundi otsustamisel</w:t>
      </w:r>
      <w:r w:rsidR="00F75FEC" w:rsidRPr="001F5BD8">
        <w:rPr>
          <w:rFonts w:ascii="Roboto" w:hAnsi="Roboto" w:cs="Times New Roman"/>
          <w:color w:val="000000" w:themeColor="text1"/>
          <w:sz w:val="24"/>
          <w:szCs w:val="24"/>
        </w:rPr>
        <w:t xml:space="preserve"> aluseks</w:t>
      </w:r>
      <w:r w:rsidR="00156FB2" w:rsidRPr="001F5BD8">
        <w:rPr>
          <w:rFonts w:ascii="Roboto" w:hAnsi="Roboto" w:cs="Times New Roman"/>
          <w:color w:val="000000" w:themeColor="text1"/>
          <w:sz w:val="24"/>
          <w:szCs w:val="24"/>
        </w:rPr>
        <w:t xml:space="preserve"> asutuse võimekus</w:t>
      </w:r>
      <w:r w:rsidR="00F75FEC" w:rsidRPr="001F5BD8">
        <w:rPr>
          <w:rFonts w:ascii="Roboto" w:hAnsi="Roboto" w:cs="Times New Roman"/>
          <w:color w:val="000000" w:themeColor="text1"/>
          <w:sz w:val="24"/>
          <w:szCs w:val="24"/>
        </w:rPr>
        <w:t xml:space="preserve"> potentsiaalse olukorra eskalatsiooniga toime tulla ilma juhtimiskorralduse</w:t>
      </w:r>
      <w:r w:rsidR="00841F45" w:rsidRPr="001F5BD8">
        <w:rPr>
          <w:rFonts w:ascii="Roboto" w:hAnsi="Roboto" w:cs="Times New Roman"/>
          <w:color w:val="000000" w:themeColor="text1"/>
          <w:sz w:val="24"/>
          <w:szCs w:val="24"/>
        </w:rPr>
        <w:t xml:space="preserve"> ja</w:t>
      </w:r>
      <w:r w:rsidR="00F75FEC" w:rsidRPr="001F5BD8">
        <w:rPr>
          <w:rFonts w:ascii="Roboto" w:hAnsi="Roboto" w:cs="Times New Roman"/>
          <w:color w:val="000000" w:themeColor="text1"/>
          <w:sz w:val="24"/>
          <w:szCs w:val="24"/>
        </w:rPr>
        <w:t xml:space="preserve"> ressursikasutuse </w:t>
      </w:r>
      <w:r w:rsidR="00841F45" w:rsidRPr="001F5BD8">
        <w:rPr>
          <w:rFonts w:ascii="Roboto" w:hAnsi="Roboto" w:cs="Times New Roman"/>
          <w:color w:val="000000" w:themeColor="text1"/>
          <w:sz w:val="24"/>
          <w:szCs w:val="24"/>
        </w:rPr>
        <w:t>olulise muutmiseta ning</w:t>
      </w:r>
      <w:r w:rsidR="00F75FEC" w:rsidRPr="001F5BD8">
        <w:rPr>
          <w:rFonts w:ascii="Roboto" w:hAnsi="Roboto" w:cs="Times New Roman"/>
          <w:color w:val="000000" w:themeColor="text1"/>
          <w:sz w:val="24"/>
          <w:szCs w:val="24"/>
        </w:rPr>
        <w:t xml:space="preserve"> partnerite </w:t>
      </w:r>
      <w:r w:rsidR="00841F45" w:rsidRPr="001F5BD8">
        <w:rPr>
          <w:rFonts w:ascii="Roboto" w:hAnsi="Roboto" w:cs="Times New Roman"/>
          <w:color w:val="000000" w:themeColor="text1"/>
          <w:sz w:val="24"/>
          <w:szCs w:val="24"/>
        </w:rPr>
        <w:t>suuremahulise</w:t>
      </w:r>
      <w:r w:rsidR="00F75FEC" w:rsidRPr="001F5BD8">
        <w:rPr>
          <w:rFonts w:ascii="Roboto" w:hAnsi="Roboto" w:cs="Times New Roman"/>
          <w:color w:val="000000" w:themeColor="text1"/>
          <w:sz w:val="24"/>
          <w:szCs w:val="24"/>
        </w:rPr>
        <w:t xml:space="preserve"> kaasamiseta</w:t>
      </w:r>
      <w:r w:rsidR="00841F45" w:rsidRPr="001F5BD8">
        <w:rPr>
          <w:rFonts w:ascii="Roboto" w:hAnsi="Roboto" w:cs="Times New Roman"/>
          <w:color w:val="000000" w:themeColor="text1"/>
          <w:sz w:val="24"/>
          <w:szCs w:val="24"/>
        </w:rPr>
        <w:t>.</w:t>
      </w:r>
    </w:p>
    <w:p w14:paraId="658D0A4C" w14:textId="0230A015" w:rsidR="00F639E7" w:rsidRPr="001F5BD8" w:rsidRDefault="004B4DED" w:rsidP="00A5109B">
      <w:pPr>
        <w:pStyle w:val="Heading2"/>
        <w:ind w:left="284" w:firstLine="0"/>
        <w:rPr>
          <w:rFonts w:ascii="Roboto" w:hAnsi="Roboto" w:cs="Times New Roman"/>
          <w:szCs w:val="28"/>
        </w:rPr>
      </w:pPr>
      <w:bookmarkStart w:id="7" w:name="_Toc240284451"/>
      <w:r w:rsidRPr="001F5BD8">
        <w:rPr>
          <w:rFonts w:ascii="Roboto" w:hAnsi="Roboto" w:cs="Times New Roman"/>
          <w:szCs w:val="28"/>
        </w:rPr>
        <w:t xml:space="preserve">Valmisolek </w:t>
      </w:r>
      <w:r w:rsidR="00FE5CF9" w:rsidRPr="001F5BD8">
        <w:rPr>
          <w:rFonts w:ascii="Roboto" w:hAnsi="Roboto" w:cs="Times New Roman"/>
          <w:szCs w:val="28"/>
        </w:rPr>
        <w:t xml:space="preserve">ja </w:t>
      </w:r>
      <w:r w:rsidRPr="001F5BD8">
        <w:rPr>
          <w:rFonts w:ascii="Roboto" w:hAnsi="Roboto" w:cs="Times New Roman"/>
          <w:szCs w:val="28"/>
        </w:rPr>
        <w:t>h</w:t>
      </w:r>
      <w:r w:rsidR="00F639E7" w:rsidRPr="001F5BD8">
        <w:rPr>
          <w:rFonts w:ascii="Roboto" w:hAnsi="Roboto" w:cs="Times New Roman"/>
          <w:szCs w:val="28"/>
        </w:rPr>
        <w:t xml:space="preserve">ädaolukorra ohu </w:t>
      </w:r>
      <w:r w:rsidR="007E05BA" w:rsidRPr="001F5BD8">
        <w:rPr>
          <w:rFonts w:ascii="Roboto" w:hAnsi="Roboto" w:cs="Times New Roman"/>
          <w:szCs w:val="28"/>
        </w:rPr>
        <w:t>haldami</w:t>
      </w:r>
      <w:r w:rsidR="00FE5CF9" w:rsidRPr="001F5BD8">
        <w:rPr>
          <w:rFonts w:ascii="Roboto" w:hAnsi="Roboto" w:cs="Times New Roman"/>
          <w:szCs w:val="28"/>
        </w:rPr>
        <w:t>ne</w:t>
      </w:r>
      <w:bookmarkEnd w:id="7"/>
    </w:p>
    <w:p w14:paraId="3DF018CF" w14:textId="5A0ADE71" w:rsidR="00A10FDC" w:rsidRPr="001F5BD8" w:rsidRDefault="00F639E7" w:rsidP="00A5109B">
      <w:pPr>
        <w:ind w:left="284"/>
        <w:rPr>
          <w:rFonts w:ascii="Roboto" w:hAnsi="Roboto" w:cs="Times New Roman"/>
          <w:bCs/>
          <w:color w:val="000000" w:themeColor="text1"/>
          <w:sz w:val="24"/>
          <w:szCs w:val="24"/>
        </w:rPr>
      </w:pPr>
      <w:r w:rsidRPr="001F5BD8">
        <w:rPr>
          <w:rFonts w:ascii="Roboto" w:hAnsi="Roboto" w:cs="Times New Roman"/>
          <w:bCs/>
          <w:color w:val="000000" w:themeColor="text1"/>
          <w:sz w:val="24"/>
          <w:szCs w:val="24"/>
        </w:rPr>
        <w:t xml:space="preserve">Hädaolukorra ohu </w:t>
      </w:r>
      <w:r w:rsidR="007E05BA" w:rsidRPr="001F5BD8">
        <w:rPr>
          <w:rFonts w:ascii="Roboto" w:hAnsi="Roboto" w:cs="Times New Roman"/>
          <w:bCs/>
          <w:color w:val="000000" w:themeColor="text1"/>
          <w:sz w:val="24"/>
          <w:szCs w:val="24"/>
        </w:rPr>
        <w:t>haldamine</w:t>
      </w:r>
      <w:r w:rsidRPr="001F5BD8">
        <w:rPr>
          <w:rFonts w:ascii="Roboto" w:hAnsi="Roboto" w:cs="Times New Roman"/>
          <w:bCs/>
          <w:color w:val="000000" w:themeColor="text1"/>
          <w:sz w:val="24"/>
          <w:szCs w:val="24"/>
        </w:rPr>
        <w:t xml:space="preserve">- objektiivse </w:t>
      </w:r>
      <w:r w:rsidR="00C36A1A" w:rsidRPr="001F5BD8">
        <w:rPr>
          <w:rFonts w:ascii="Roboto" w:hAnsi="Roboto" w:cs="Times New Roman"/>
          <w:bCs/>
          <w:color w:val="000000" w:themeColor="text1"/>
          <w:sz w:val="24"/>
          <w:szCs w:val="24"/>
        </w:rPr>
        <w:t>taudi leviku prognoosi ja sellest lähtuva</w:t>
      </w:r>
      <w:r w:rsidRPr="001F5BD8">
        <w:rPr>
          <w:rFonts w:ascii="Roboto" w:hAnsi="Roboto" w:cs="Times New Roman"/>
          <w:bCs/>
          <w:color w:val="000000" w:themeColor="text1"/>
          <w:sz w:val="24"/>
          <w:szCs w:val="24"/>
        </w:rPr>
        <w:t xml:space="preserve"> </w:t>
      </w:r>
      <w:r w:rsidR="002F36D7" w:rsidRPr="001F5BD8">
        <w:rPr>
          <w:rFonts w:ascii="Roboto" w:hAnsi="Roboto" w:cs="Times New Roman"/>
          <w:bCs/>
          <w:color w:val="000000" w:themeColor="text1"/>
          <w:sz w:val="24"/>
          <w:szCs w:val="24"/>
        </w:rPr>
        <w:t>mõju</w:t>
      </w:r>
      <w:r w:rsidR="00C36A1A" w:rsidRPr="001F5BD8">
        <w:rPr>
          <w:rFonts w:ascii="Roboto" w:hAnsi="Roboto" w:cs="Times New Roman"/>
          <w:bCs/>
          <w:color w:val="000000" w:themeColor="text1"/>
          <w:sz w:val="24"/>
          <w:szCs w:val="24"/>
        </w:rPr>
        <w:t>hinnangu</w:t>
      </w:r>
      <w:r w:rsidR="002F36D7" w:rsidRPr="001F5BD8">
        <w:rPr>
          <w:rFonts w:ascii="Roboto" w:hAnsi="Roboto" w:cs="Times New Roman"/>
          <w:bCs/>
          <w:color w:val="000000" w:themeColor="text1"/>
          <w:sz w:val="24"/>
          <w:szCs w:val="24"/>
        </w:rPr>
        <w:t xml:space="preserve"> </w:t>
      </w:r>
      <w:r w:rsidRPr="001F5BD8">
        <w:rPr>
          <w:rFonts w:ascii="Roboto" w:hAnsi="Roboto" w:cs="Times New Roman"/>
          <w:bCs/>
          <w:color w:val="000000" w:themeColor="text1"/>
          <w:sz w:val="24"/>
          <w:szCs w:val="24"/>
        </w:rPr>
        <w:t>põhjal tõenäoliseks peetud sündmuse või sündmuste ahela, mis võib lähitulevikus laieneda hädaolukorraks</w:t>
      </w:r>
      <w:r w:rsidR="003A4269" w:rsidRPr="001F5BD8">
        <w:rPr>
          <w:rFonts w:ascii="Roboto" w:hAnsi="Roboto" w:cs="Times New Roman"/>
          <w:bCs/>
          <w:color w:val="000000" w:themeColor="text1"/>
          <w:sz w:val="24"/>
          <w:szCs w:val="24"/>
        </w:rPr>
        <w:t>,</w:t>
      </w:r>
      <w:r w:rsidRPr="001F5BD8">
        <w:rPr>
          <w:rFonts w:ascii="Roboto" w:hAnsi="Roboto" w:cs="Times New Roman"/>
          <w:bCs/>
          <w:color w:val="000000" w:themeColor="text1"/>
          <w:sz w:val="24"/>
          <w:szCs w:val="24"/>
        </w:rPr>
        <w:t xml:space="preserve"> ohjamine. </w:t>
      </w:r>
      <w:r w:rsidR="00A10FDC" w:rsidRPr="001F5BD8">
        <w:rPr>
          <w:rFonts w:ascii="Roboto" w:hAnsi="Roboto" w:cs="Times New Roman"/>
          <w:bCs/>
          <w:color w:val="000000" w:themeColor="text1"/>
          <w:sz w:val="24"/>
          <w:szCs w:val="24"/>
        </w:rPr>
        <w:t xml:space="preserve">Hädaolukorra ohu </w:t>
      </w:r>
      <w:r w:rsidR="00BC21F2" w:rsidRPr="001F5BD8">
        <w:rPr>
          <w:rFonts w:ascii="Roboto" w:hAnsi="Roboto" w:cs="Times New Roman"/>
          <w:bCs/>
          <w:color w:val="000000" w:themeColor="text1"/>
          <w:sz w:val="24"/>
          <w:szCs w:val="24"/>
        </w:rPr>
        <w:t>haldami</w:t>
      </w:r>
      <w:r w:rsidR="00926803" w:rsidRPr="001F5BD8">
        <w:rPr>
          <w:rFonts w:ascii="Roboto" w:hAnsi="Roboto" w:cs="Times New Roman"/>
          <w:bCs/>
          <w:color w:val="000000" w:themeColor="text1"/>
          <w:sz w:val="24"/>
          <w:szCs w:val="24"/>
        </w:rPr>
        <w:t>se</w:t>
      </w:r>
      <w:r w:rsidR="004B4DED" w:rsidRPr="001F5BD8">
        <w:rPr>
          <w:rFonts w:ascii="Roboto" w:hAnsi="Roboto" w:cs="Times New Roman"/>
          <w:bCs/>
          <w:color w:val="000000" w:themeColor="text1"/>
          <w:sz w:val="24"/>
          <w:szCs w:val="24"/>
        </w:rPr>
        <w:t xml:space="preserve"> ettevalmistamiseks</w:t>
      </w:r>
      <w:r w:rsidR="00926803" w:rsidRPr="001F5BD8">
        <w:rPr>
          <w:rFonts w:ascii="Roboto" w:hAnsi="Roboto" w:cs="Times New Roman"/>
          <w:bCs/>
          <w:color w:val="000000" w:themeColor="text1"/>
          <w:sz w:val="24"/>
          <w:szCs w:val="24"/>
        </w:rPr>
        <w:t xml:space="preserve"> </w:t>
      </w:r>
      <w:r w:rsidR="00FE5CF9" w:rsidRPr="001F5BD8">
        <w:rPr>
          <w:rFonts w:ascii="Roboto" w:hAnsi="Roboto" w:cs="Times New Roman"/>
          <w:bCs/>
          <w:color w:val="000000" w:themeColor="text1"/>
          <w:sz w:val="24"/>
          <w:szCs w:val="24"/>
        </w:rPr>
        <w:t xml:space="preserve">ja ohu haldamiseks </w:t>
      </w:r>
      <w:r w:rsidR="00926803" w:rsidRPr="001F5BD8">
        <w:rPr>
          <w:rFonts w:ascii="Roboto" w:hAnsi="Roboto" w:cs="Times New Roman"/>
          <w:bCs/>
          <w:color w:val="000000" w:themeColor="text1"/>
          <w:sz w:val="24"/>
          <w:szCs w:val="24"/>
        </w:rPr>
        <w:t xml:space="preserve">rakendatakse </w:t>
      </w:r>
      <w:r w:rsidR="00A10FDC" w:rsidRPr="001F5BD8">
        <w:rPr>
          <w:rFonts w:ascii="Roboto" w:hAnsi="Roboto" w:cs="Times New Roman"/>
          <w:bCs/>
          <w:color w:val="000000" w:themeColor="text1"/>
          <w:sz w:val="24"/>
          <w:szCs w:val="24"/>
        </w:rPr>
        <w:t>järgneva</w:t>
      </w:r>
      <w:r w:rsidR="00926803" w:rsidRPr="001F5BD8">
        <w:rPr>
          <w:rFonts w:ascii="Roboto" w:hAnsi="Roboto" w:cs="Times New Roman"/>
          <w:bCs/>
          <w:color w:val="000000" w:themeColor="text1"/>
          <w:sz w:val="24"/>
          <w:szCs w:val="24"/>
        </w:rPr>
        <w:t xml:space="preserve">id </w:t>
      </w:r>
      <w:r w:rsidR="004B4DED" w:rsidRPr="001F5BD8">
        <w:rPr>
          <w:rFonts w:ascii="Roboto" w:hAnsi="Roboto" w:cs="Times New Roman"/>
          <w:bCs/>
          <w:color w:val="000000" w:themeColor="text1"/>
          <w:sz w:val="24"/>
          <w:szCs w:val="24"/>
        </w:rPr>
        <w:t xml:space="preserve">peamisi </w:t>
      </w:r>
      <w:r w:rsidR="00A10FDC" w:rsidRPr="001F5BD8">
        <w:rPr>
          <w:rFonts w:ascii="Roboto" w:hAnsi="Roboto" w:cs="Times New Roman"/>
          <w:bCs/>
          <w:color w:val="000000" w:themeColor="text1"/>
          <w:sz w:val="24"/>
          <w:szCs w:val="24"/>
        </w:rPr>
        <w:t>tegevusliine</w:t>
      </w:r>
      <w:r w:rsidR="00A72223" w:rsidRPr="001F5BD8">
        <w:rPr>
          <w:rFonts w:ascii="Roboto" w:hAnsi="Roboto" w:cs="Times New Roman"/>
          <w:bCs/>
          <w:color w:val="000000" w:themeColor="text1"/>
          <w:sz w:val="24"/>
          <w:szCs w:val="24"/>
        </w:rPr>
        <w:t>:</w:t>
      </w:r>
    </w:p>
    <w:p w14:paraId="38A2C990" w14:textId="5D9C95EE" w:rsidR="001F5D91" w:rsidRPr="001F5BD8" w:rsidRDefault="00A10FDC" w:rsidP="00A5109B">
      <w:pPr>
        <w:pStyle w:val="ListParagraph"/>
        <w:spacing w:line="360" w:lineRule="auto"/>
        <w:ind w:left="284"/>
        <w:contextualSpacing w:val="0"/>
        <w:rPr>
          <w:rFonts w:ascii="Roboto" w:hAnsi="Roboto" w:cs="Times New Roman"/>
          <w:color w:val="000000" w:themeColor="text1"/>
        </w:rPr>
      </w:pPr>
      <w:r w:rsidRPr="001F5BD8">
        <w:rPr>
          <w:rFonts w:ascii="Roboto" w:hAnsi="Roboto" w:cs="Times New Roman"/>
          <w:b/>
          <w:bCs/>
          <w:color w:val="000000" w:themeColor="text1"/>
        </w:rPr>
        <w:t>Eelhoiatus</w:t>
      </w:r>
      <w:r w:rsidR="00EA33E4" w:rsidRPr="001F5BD8">
        <w:rPr>
          <w:rStyle w:val="FootnoteReference"/>
          <w:rFonts w:ascii="Roboto" w:hAnsi="Roboto" w:cs="Times New Roman"/>
          <w:b/>
          <w:bCs/>
          <w:color w:val="000000" w:themeColor="text1"/>
        </w:rPr>
        <w:footnoteReference w:id="4"/>
      </w:r>
      <w:r w:rsidRPr="001F5BD8">
        <w:rPr>
          <w:rFonts w:ascii="Roboto" w:hAnsi="Roboto" w:cs="Times New Roman"/>
          <w:color w:val="000000" w:themeColor="text1"/>
        </w:rPr>
        <w:t xml:space="preserve"> –</w:t>
      </w:r>
      <w:r w:rsidR="006F4E75" w:rsidRPr="001F5BD8">
        <w:rPr>
          <w:rFonts w:ascii="Roboto" w:hAnsi="Roboto" w:cs="Times New Roman"/>
          <w:color w:val="000000" w:themeColor="text1"/>
        </w:rPr>
        <w:t xml:space="preserve"> </w:t>
      </w:r>
      <w:r w:rsidR="00AE252E" w:rsidRPr="001F5BD8">
        <w:rPr>
          <w:rFonts w:ascii="Roboto" w:hAnsi="Roboto" w:cs="Times New Roman"/>
          <w:color w:val="000000" w:themeColor="text1"/>
        </w:rPr>
        <w:t>taudileviku</w:t>
      </w:r>
      <w:r w:rsidR="00624714" w:rsidRPr="001F5BD8">
        <w:rPr>
          <w:rFonts w:ascii="Roboto" w:hAnsi="Roboto" w:cs="Times New Roman"/>
          <w:color w:val="000000" w:themeColor="text1"/>
        </w:rPr>
        <w:t xml:space="preserve"> </w:t>
      </w:r>
      <w:r w:rsidR="006F4E75" w:rsidRPr="001F5BD8">
        <w:rPr>
          <w:rFonts w:ascii="Roboto" w:hAnsi="Roboto" w:cs="Times New Roman"/>
          <w:color w:val="000000" w:themeColor="text1"/>
        </w:rPr>
        <w:t xml:space="preserve">(sh välise ohu) </w:t>
      </w:r>
      <w:r w:rsidR="00624714" w:rsidRPr="001F5BD8">
        <w:rPr>
          <w:rFonts w:ascii="Roboto" w:hAnsi="Roboto" w:cs="Times New Roman"/>
          <w:color w:val="000000" w:themeColor="text1"/>
        </w:rPr>
        <w:t>indikaatorite välja töötamine</w:t>
      </w:r>
      <w:r w:rsidR="00CE0E64" w:rsidRPr="001F5BD8">
        <w:rPr>
          <w:rFonts w:ascii="Roboto" w:hAnsi="Roboto" w:cs="Times New Roman"/>
          <w:color w:val="000000" w:themeColor="text1"/>
        </w:rPr>
        <w:t>/uuendamine</w:t>
      </w:r>
      <w:r w:rsidR="00624714" w:rsidRPr="001F5BD8">
        <w:rPr>
          <w:rFonts w:ascii="Roboto" w:hAnsi="Roboto" w:cs="Times New Roman"/>
          <w:color w:val="000000" w:themeColor="text1"/>
        </w:rPr>
        <w:t>,</w:t>
      </w:r>
      <w:r w:rsidR="00AE252E" w:rsidRPr="001F5BD8">
        <w:rPr>
          <w:rFonts w:ascii="Roboto" w:hAnsi="Roboto" w:cs="Times New Roman"/>
          <w:color w:val="000000" w:themeColor="text1"/>
        </w:rPr>
        <w:t xml:space="preserve"> seire korraldamine, prognoosandmete koondamine</w:t>
      </w:r>
      <w:r w:rsidRPr="001F5BD8">
        <w:rPr>
          <w:rFonts w:ascii="Roboto" w:hAnsi="Roboto" w:cs="Times New Roman"/>
          <w:color w:val="000000" w:themeColor="text1"/>
        </w:rPr>
        <w:t xml:space="preserve"> ja </w:t>
      </w:r>
      <w:r w:rsidR="00624714" w:rsidRPr="001F5BD8">
        <w:rPr>
          <w:rFonts w:ascii="Roboto" w:hAnsi="Roboto" w:cs="Times New Roman"/>
          <w:color w:val="000000" w:themeColor="text1"/>
        </w:rPr>
        <w:t>edastus pädevale riskihindamisüksusele</w:t>
      </w:r>
      <w:r w:rsidR="0061097D" w:rsidRPr="001F5BD8">
        <w:rPr>
          <w:rStyle w:val="FootnoteReference"/>
          <w:rFonts w:ascii="Roboto" w:hAnsi="Roboto" w:cs="Times New Roman"/>
          <w:color w:val="000000" w:themeColor="text1"/>
        </w:rPr>
        <w:footnoteReference w:id="5"/>
      </w:r>
      <w:r w:rsidR="00624714" w:rsidRPr="001F5BD8">
        <w:rPr>
          <w:rFonts w:ascii="Roboto" w:hAnsi="Roboto" w:cs="Times New Roman"/>
          <w:color w:val="000000" w:themeColor="text1"/>
        </w:rPr>
        <w:t xml:space="preserve">. </w:t>
      </w:r>
      <w:r w:rsidR="008660F2" w:rsidRPr="001F5BD8">
        <w:rPr>
          <w:rFonts w:ascii="Roboto" w:hAnsi="Roboto" w:cs="Times New Roman"/>
          <w:color w:val="000000" w:themeColor="text1"/>
        </w:rPr>
        <w:t>Andmete ning olukorra analüüsi baasilt koostab pädev asutus</w:t>
      </w:r>
      <w:r w:rsidR="00A41096" w:rsidRPr="001F5BD8">
        <w:rPr>
          <w:rFonts w:ascii="Roboto" w:hAnsi="Roboto" w:cs="Times New Roman"/>
          <w:color w:val="000000" w:themeColor="text1"/>
        </w:rPr>
        <w:t xml:space="preserve"> (riskihindamisüksus)</w:t>
      </w:r>
      <w:r w:rsidR="008660F2" w:rsidRPr="001F5BD8">
        <w:rPr>
          <w:rFonts w:ascii="Roboto" w:hAnsi="Roboto" w:cs="Times New Roman"/>
          <w:color w:val="000000" w:themeColor="text1"/>
        </w:rPr>
        <w:t xml:space="preserve"> </w:t>
      </w:r>
      <w:r w:rsidR="00624714" w:rsidRPr="001F5BD8">
        <w:rPr>
          <w:rFonts w:ascii="Roboto" w:hAnsi="Roboto" w:cs="Times New Roman"/>
          <w:color w:val="000000" w:themeColor="text1"/>
        </w:rPr>
        <w:t>riskihinnang</w:t>
      </w:r>
      <w:r w:rsidR="008660F2" w:rsidRPr="001F5BD8">
        <w:rPr>
          <w:rFonts w:ascii="Roboto" w:hAnsi="Roboto" w:cs="Times New Roman"/>
          <w:color w:val="000000" w:themeColor="text1"/>
        </w:rPr>
        <w:t>u</w:t>
      </w:r>
      <w:r w:rsidR="00624714" w:rsidRPr="001F5BD8">
        <w:rPr>
          <w:rFonts w:ascii="Roboto" w:hAnsi="Roboto" w:cs="Times New Roman"/>
          <w:color w:val="000000" w:themeColor="text1"/>
        </w:rPr>
        <w:t xml:space="preserve"> ja </w:t>
      </w:r>
      <w:r w:rsidR="00EA33E4" w:rsidRPr="001F5BD8">
        <w:rPr>
          <w:rFonts w:ascii="Roboto" w:hAnsi="Roboto" w:cs="Times New Roman"/>
          <w:color w:val="000000" w:themeColor="text1"/>
        </w:rPr>
        <w:t xml:space="preserve">prognoosmudeli ning </w:t>
      </w:r>
      <w:r w:rsidR="008660F2" w:rsidRPr="001F5BD8">
        <w:rPr>
          <w:rFonts w:ascii="Roboto" w:hAnsi="Roboto" w:cs="Times New Roman"/>
          <w:color w:val="000000" w:themeColor="text1"/>
        </w:rPr>
        <w:t xml:space="preserve">loetelu </w:t>
      </w:r>
      <w:r w:rsidR="00B507BF" w:rsidRPr="001F5BD8">
        <w:rPr>
          <w:rFonts w:ascii="Roboto" w:hAnsi="Roboto" w:cs="Times New Roman"/>
          <w:color w:val="000000" w:themeColor="text1"/>
        </w:rPr>
        <w:t>asjakohas</w:t>
      </w:r>
      <w:r w:rsidR="008660F2" w:rsidRPr="001F5BD8">
        <w:rPr>
          <w:rFonts w:ascii="Roboto" w:hAnsi="Roboto" w:cs="Times New Roman"/>
          <w:color w:val="000000" w:themeColor="text1"/>
        </w:rPr>
        <w:t>test</w:t>
      </w:r>
      <w:r w:rsidR="00B507BF" w:rsidRPr="001F5BD8">
        <w:rPr>
          <w:rFonts w:ascii="Roboto" w:hAnsi="Roboto" w:cs="Times New Roman"/>
          <w:color w:val="000000" w:themeColor="text1"/>
        </w:rPr>
        <w:t xml:space="preserve"> </w:t>
      </w:r>
      <w:r w:rsidR="00624714" w:rsidRPr="001F5BD8">
        <w:rPr>
          <w:rFonts w:ascii="Roboto" w:hAnsi="Roboto" w:cs="Times New Roman"/>
          <w:color w:val="000000" w:themeColor="text1"/>
        </w:rPr>
        <w:t>riskimaandamis</w:t>
      </w:r>
      <w:r w:rsidR="00B507BF" w:rsidRPr="001F5BD8">
        <w:rPr>
          <w:rFonts w:ascii="Roboto" w:hAnsi="Roboto" w:cs="Times New Roman"/>
          <w:color w:val="000000" w:themeColor="text1"/>
        </w:rPr>
        <w:t>meetme</w:t>
      </w:r>
      <w:r w:rsidR="008660F2" w:rsidRPr="001F5BD8">
        <w:rPr>
          <w:rFonts w:ascii="Roboto" w:hAnsi="Roboto" w:cs="Times New Roman"/>
          <w:color w:val="000000" w:themeColor="text1"/>
        </w:rPr>
        <w:t>test</w:t>
      </w:r>
      <w:r w:rsidR="00F126C6" w:rsidRPr="001F5BD8">
        <w:rPr>
          <w:rFonts w:ascii="Roboto" w:hAnsi="Roboto" w:cs="Times New Roman"/>
          <w:color w:val="000000" w:themeColor="text1"/>
        </w:rPr>
        <w:t>. Olukorrapildi loomine ja ajakohasena hoidmine</w:t>
      </w:r>
      <w:r w:rsidR="008C2462" w:rsidRPr="001F5BD8">
        <w:rPr>
          <w:rFonts w:ascii="Roboto" w:hAnsi="Roboto" w:cs="Times New Roman"/>
          <w:color w:val="000000" w:themeColor="text1"/>
        </w:rPr>
        <w:t xml:space="preserve"> </w:t>
      </w:r>
      <w:r w:rsidR="008647C8" w:rsidRPr="001F5BD8">
        <w:rPr>
          <w:rFonts w:ascii="Roboto" w:hAnsi="Roboto" w:cs="Times New Roman"/>
          <w:color w:val="000000" w:themeColor="text1"/>
        </w:rPr>
        <w:t>ning kokku lepitud indikaatorsüsteemi-põhine teavitus</w:t>
      </w:r>
      <w:r w:rsidR="00B507BF" w:rsidRPr="001F5BD8">
        <w:rPr>
          <w:rFonts w:ascii="Roboto" w:hAnsi="Roboto" w:cs="Times New Roman"/>
          <w:color w:val="000000" w:themeColor="text1"/>
        </w:rPr>
        <w:t>;</w:t>
      </w:r>
    </w:p>
    <w:p w14:paraId="586F7BC4" w14:textId="55CB6298" w:rsidR="001F5D91" w:rsidRPr="001F5BD8" w:rsidRDefault="000F0B90" w:rsidP="00A5109B">
      <w:pPr>
        <w:pStyle w:val="ListParagraph"/>
        <w:spacing w:line="360" w:lineRule="auto"/>
        <w:ind w:left="284"/>
        <w:contextualSpacing w:val="0"/>
        <w:rPr>
          <w:rFonts w:ascii="Roboto" w:hAnsi="Roboto" w:cs="Times New Roman"/>
        </w:rPr>
      </w:pPr>
      <w:r w:rsidRPr="001F5BD8">
        <w:rPr>
          <w:rFonts w:ascii="Roboto" w:hAnsi="Roboto" w:cs="Times New Roman"/>
          <w:b/>
          <w:bCs/>
        </w:rPr>
        <w:t>Olukorrateadlikkus</w:t>
      </w:r>
      <w:r w:rsidR="00BB405A" w:rsidRPr="001F5BD8">
        <w:rPr>
          <w:rFonts w:ascii="Roboto" w:hAnsi="Roboto" w:cs="Times New Roman"/>
          <w:b/>
          <w:bCs/>
        </w:rPr>
        <w:t xml:space="preserve"> </w:t>
      </w:r>
      <w:r w:rsidRPr="001F5BD8">
        <w:rPr>
          <w:rFonts w:ascii="Roboto" w:hAnsi="Roboto" w:cs="Times New Roman"/>
          <w:b/>
          <w:bCs/>
        </w:rPr>
        <w:t>(</w:t>
      </w:r>
      <w:r w:rsidR="00BB405A" w:rsidRPr="001F5BD8">
        <w:rPr>
          <w:rFonts w:ascii="Roboto" w:hAnsi="Roboto" w:cs="Times New Roman"/>
          <w:b/>
          <w:bCs/>
        </w:rPr>
        <w:t>seisundi määratlemine</w:t>
      </w:r>
      <w:r w:rsidRPr="001F5BD8">
        <w:rPr>
          <w:rFonts w:ascii="Roboto" w:hAnsi="Roboto" w:cs="Times New Roman"/>
          <w:b/>
          <w:bCs/>
        </w:rPr>
        <w:t>)</w:t>
      </w:r>
      <w:r w:rsidR="00BB405A" w:rsidRPr="001F5BD8">
        <w:rPr>
          <w:rFonts w:ascii="Roboto" w:hAnsi="Roboto" w:cs="Times New Roman"/>
        </w:rPr>
        <w:t xml:space="preserve"> – kriisideks valmisoleku grupi (KVG) kokku kutsumine, esmase olukorrapildi loomine, </w:t>
      </w:r>
      <w:r w:rsidR="00B06033" w:rsidRPr="001F5BD8">
        <w:rPr>
          <w:rFonts w:ascii="Roboto" w:hAnsi="Roboto" w:cs="Times New Roman"/>
        </w:rPr>
        <w:t xml:space="preserve">riskihinnangu ja prognoosmudeli ning mõjuhinnangu tellimine, </w:t>
      </w:r>
      <w:r w:rsidR="00BB405A" w:rsidRPr="001F5BD8">
        <w:rPr>
          <w:rFonts w:ascii="Roboto" w:hAnsi="Roboto" w:cs="Times New Roman"/>
        </w:rPr>
        <w:t xml:space="preserve">ettepaneku esitamine </w:t>
      </w:r>
      <w:r w:rsidR="000455DF" w:rsidRPr="001F5BD8">
        <w:rPr>
          <w:rFonts w:ascii="Roboto" w:hAnsi="Roboto" w:cs="Times New Roman"/>
        </w:rPr>
        <w:t xml:space="preserve">PTA peadirektorile (edaspidi </w:t>
      </w:r>
      <w:r w:rsidR="00BB405A" w:rsidRPr="001F5BD8">
        <w:rPr>
          <w:rFonts w:ascii="Roboto" w:hAnsi="Roboto" w:cs="Times New Roman"/>
        </w:rPr>
        <w:t>PD</w:t>
      </w:r>
      <w:r w:rsidR="000455DF" w:rsidRPr="001F5BD8">
        <w:rPr>
          <w:rFonts w:ascii="Roboto" w:hAnsi="Roboto" w:cs="Times New Roman"/>
        </w:rPr>
        <w:t>)</w:t>
      </w:r>
      <w:r w:rsidR="00BB405A" w:rsidRPr="001F5BD8">
        <w:rPr>
          <w:rFonts w:ascii="Roboto" w:hAnsi="Roboto" w:cs="Times New Roman"/>
        </w:rPr>
        <w:t xml:space="preserve"> HO ohu välja kuulutamiseks, partnerite</w:t>
      </w:r>
      <w:r w:rsidR="00B06033" w:rsidRPr="001F5BD8">
        <w:rPr>
          <w:rFonts w:ascii="Roboto" w:hAnsi="Roboto" w:cs="Times New Roman"/>
        </w:rPr>
        <w:t xml:space="preserve"> informeerimiseks ning vajadusel </w:t>
      </w:r>
      <w:r w:rsidR="00BB405A" w:rsidRPr="001F5BD8">
        <w:rPr>
          <w:rFonts w:ascii="Roboto" w:hAnsi="Roboto" w:cs="Times New Roman"/>
        </w:rPr>
        <w:t xml:space="preserve">esmaste tegevuste </w:t>
      </w:r>
      <w:r w:rsidR="00C87D75" w:rsidRPr="001F5BD8">
        <w:rPr>
          <w:rFonts w:ascii="Roboto" w:hAnsi="Roboto" w:cs="Times New Roman"/>
        </w:rPr>
        <w:t>initsieerimiseks</w:t>
      </w:r>
      <w:r w:rsidR="00BB405A" w:rsidRPr="001F5BD8">
        <w:rPr>
          <w:rFonts w:ascii="Roboto" w:hAnsi="Roboto" w:cs="Times New Roman"/>
        </w:rPr>
        <w:t xml:space="preserve">, </w:t>
      </w:r>
      <w:r w:rsidR="00C87D75" w:rsidRPr="001F5BD8">
        <w:rPr>
          <w:rFonts w:ascii="Roboto" w:hAnsi="Roboto" w:cs="Times New Roman"/>
        </w:rPr>
        <w:t xml:space="preserve">lähiperioodi </w:t>
      </w:r>
      <w:r w:rsidR="00BB405A" w:rsidRPr="001F5BD8">
        <w:rPr>
          <w:rFonts w:ascii="Roboto" w:hAnsi="Roboto" w:cs="Times New Roman"/>
        </w:rPr>
        <w:t>tegevuskava koostamiseks</w:t>
      </w:r>
      <w:r w:rsidR="00CC085F" w:rsidRPr="001F5BD8">
        <w:rPr>
          <w:rFonts w:ascii="Roboto" w:hAnsi="Roboto" w:cs="Times New Roman"/>
        </w:rPr>
        <w:t xml:space="preserve">. </w:t>
      </w:r>
    </w:p>
    <w:p w14:paraId="60E7B01E" w14:textId="5642D729" w:rsidR="00F639E7" w:rsidRPr="001F5BD8" w:rsidRDefault="00CE0E64" w:rsidP="00A5109B">
      <w:pPr>
        <w:pStyle w:val="ListParagraph"/>
        <w:spacing w:line="360" w:lineRule="auto"/>
        <w:ind w:left="284"/>
        <w:contextualSpacing w:val="0"/>
        <w:rPr>
          <w:rFonts w:ascii="Roboto" w:hAnsi="Roboto" w:cs="Times New Roman"/>
          <w:bCs/>
          <w:szCs w:val="24"/>
        </w:rPr>
      </w:pPr>
      <w:r w:rsidRPr="001F5BD8">
        <w:rPr>
          <w:rFonts w:ascii="Roboto" w:hAnsi="Roboto" w:cs="Times New Roman"/>
          <w:b/>
          <w:szCs w:val="24"/>
        </w:rPr>
        <w:lastRenderedPageBreak/>
        <w:t>Asutuse v</w:t>
      </w:r>
      <w:r w:rsidR="003A4269" w:rsidRPr="001F5BD8">
        <w:rPr>
          <w:rFonts w:ascii="Roboto" w:hAnsi="Roboto" w:cs="Times New Roman"/>
          <w:b/>
          <w:szCs w:val="24"/>
        </w:rPr>
        <w:t>almidus</w:t>
      </w:r>
      <w:r w:rsidR="008660F2" w:rsidRPr="001F5BD8">
        <w:rPr>
          <w:rFonts w:ascii="Roboto" w:hAnsi="Roboto" w:cs="Times New Roman"/>
          <w:bCs/>
          <w:szCs w:val="24"/>
        </w:rPr>
        <w:t xml:space="preserve"> </w:t>
      </w:r>
      <w:r w:rsidR="00D01388" w:rsidRPr="001F5BD8">
        <w:rPr>
          <w:rFonts w:ascii="Roboto" w:hAnsi="Roboto" w:cs="Times New Roman"/>
          <w:bCs/>
          <w:szCs w:val="24"/>
        </w:rPr>
        <w:t>–</w:t>
      </w:r>
      <w:r w:rsidR="008660F2" w:rsidRPr="001F5BD8">
        <w:rPr>
          <w:rFonts w:ascii="Roboto" w:hAnsi="Roboto" w:cs="Times New Roman"/>
          <w:bCs/>
          <w:szCs w:val="24"/>
        </w:rPr>
        <w:t xml:space="preserve"> </w:t>
      </w:r>
      <w:r w:rsidR="00A75A45" w:rsidRPr="001F5BD8">
        <w:rPr>
          <w:rFonts w:ascii="Roboto" w:hAnsi="Roboto" w:cs="Times New Roman"/>
          <w:bCs/>
          <w:szCs w:val="24"/>
        </w:rPr>
        <w:t>valmidusastme</w:t>
      </w:r>
      <w:r w:rsidR="00392D85" w:rsidRPr="001F5BD8">
        <w:rPr>
          <w:rFonts w:ascii="Roboto" w:hAnsi="Roboto" w:cs="Times New Roman"/>
          <w:bCs/>
          <w:szCs w:val="24"/>
        </w:rPr>
        <w:t xml:space="preserve"> tõstmine</w:t>
      </w:r>
      <w:r w:rsidR="00392D85" w:rsidRPr="001F5BD8">
        <w:rPr>
          <w:rStyle w:val="FootnoteReference"/>
          <w:rFonts w:ascii="Roboto" w:hAnsi="Roboto" w:cs="Times New Roman"/>
          <w:bCs/>
          <w:szCs w:val="24"/>
        </w:rPr>
        <w:footnoteReference w:id="6"/>
      </w:r>
      <w:r w:rsidR="00392D85" w:rsidRPr="001F5BD8">
        <w:rPr>
          <w:rFonts w:ascii="Roboto" w:hAnsi="Roboto" w:cs="Times New Roman"/>
          <w:bCs/>
          <w:szCs w:val="24"/>
        </w:rPr>
        <w:t xml:space="preserve">, </w:t>
      </w:r>
      <w:r w:rsidR="00D01388" w:rsidRPr="001F5BD8">
        <w:rPr>
          <w:rFonts w:ascii="Roboto" w:hAnsi="Roboto" w:cs="Times New Roman"/>
          <w:bCs/>
          <w:szCs w:val="24"/>
        </w:rPr>
        <w:t>ohu tõrjumiseks vajalike sihtstruktuuride</w:t>
      </w:r>
      <w:r w:rsidR="001A1CFB" w:rsidRPr="001F5BD8">
        <w:rPr>
          <w:rStyle w:val="FootnoteReference"/>
          <w:rFonts w:ascii="Roboto" w:hAnsi="Roboto" w:cs="Times New Roman"/>
          <w:bCs/>
          <w:szCs w:val="24"/>
        </w:rPr>
        <w:footnoteReference w:id="7"/>
      </w:r>
      <w:r w:rsidR="00D01388" w:rsidRPr="001F5BD8">
        <w:rPr>
          <w:rFonts w:ascii="Roboto" w:hAnsi="Roboto" w:cs="Times New Roman"/>
          <w:bCs/>
          <w:szCs w:val="24"/>
        </w:rPr>
        <w:t xml:space="preserve"> moodustamise planeerimine, </w:t>
      </w:r>
      <w:r w:rsidR="00C5296B" w:rsidRPr="001F5BD8">
        <w:rPr>
          <w:rFonts w:ascii="Roboto" w:hAnsi="Roboto" w:cs="Times New Roman"/>
          <w:bCs/>
          <w:szCs w:val="24"/>
        </w:rPr>
        <w:t>isikkoosseisu varajane teavitus</w:t>
      </w:r>
      <w:r w:rsidR="003A4269" w:rsidRPr="001F5BD8">
        <w:rPr>
          <w:rFonts w:ascii="Roboto" w:hAnsi="Roboto" w:cs="Times New Roman"/>
          <w:bCs/>
          <w:szCs w:val="24"/>
        </w:rPr>
        <w:t>,</w:t>
      </w:r>
      <w:r w:rsidR="00C5296B" w:rsidRPr="001F5BD8">
        <w:rPr>
          <w:rFonts w:ascii="Roboto" w:hAnsi="Roboto" w:cs="Times New Roman"/>
          <w:bCs/>
          <w:szCs w:val="24"/>
        </w:rPr>
        <w:t xml:space="preserve"> töökorralduse määratlemine, </w:t>
      </w:r>
      <w:r w:rsidR="006B7040" w:rsidRPr="001F5BD8">
        <w:rPr>
          <w:rFonts w:ascii="Roboto" w:hAnsi="Roboto" w:cs="Times New Roman"/>
          <w:bCs/>
          <w:szCs w:val="24"/>
        </w:rPr>
        <w:t>varustuse ülevaatus ja komplekteerimine</w:t>
      </w:r>
      <w:r w:rsidR="003A4269" w:rsidRPr="001F5BD8">
        <w:rPr>
          <w:rFonts w:ascii="Roboto" w:hAnsi="Roboto" w:cs="Times New Roman"/>
          <w:bCs/>
          <w:szCs w:val="24"/>
        </w:rPr>
        <w:t xml:space="preserve">, </w:t>
      </w:r>
      <w:r w:rsidR="00B42B52" w:rsidRPr="001F5BD8">
        <w:rPr>
          <w:rFonts w:ascii="Roboto" w:hAnsi="Roboto" w:cs="Times New Roman"/>
          <w:bCs/>
          <w:szCs w:val="24"/>
        </w:rPr>
        <w:t>varude täiendamine</w:t>
      </w:r>
      <w:r w:rsidR="000C7D3C" w:rsidRPr="001F5BD8">
        <w:rPr>
          <w:rFonts w:ascii="Roboto" w:hAnsi="Roboto" w:cs="Times New Roman"/>
          <w:bCs/>
          <w:szCs w:val="24"/>
        </w:rPr>
        <w:t>,</w:t>
      </w:r>
      <w:r w:rsidR="00B42B52" w:rsidRPr="001F5BD8">
        <w:rPr>
          <w:rFonts w:ascii="Roboto" w:hAnsi="Roboto" w:cs="Times New Roman"/>
          <w:bCs/>
          <w:szCs w:val="24"/>
        </w:rPr>
        <w:t xml:space="preserve"> </w:t>
      </w:r>
      <w:r w:rsidR="00F639E7" w:rsidRPr="001F5BD8">
        <w:rPr>
          <w:rFonts w:ascii="Roboto" w:hAnsi="Roboto" w:cs="Times New Roman"/>
          <w:bCs/>
          <w:szCs w:val="24"/>
        </w:rPr>
        <w:t>olukorratea</w:t>
      </w:r>
      <w:r w:rsidR="000C7D3C" w:rsidRPr="001F5BD8">
        <w:rPr>
          <w:rFonts w:ascii="Roboto" w:hAnsi="Roboto" w:cs="Times New Roman"/>
          <w:bCs/>
          <w:szCs w:val="24"/>
        </w:rPr>
        <w:t>be vahetus</w:t>
      </w:r>
      <w:r w:rsidR="00B42B52" w:rsidRPr="001F5BD8">
        <w:rPr>
          <w:rFonts w:ascii="Roboto" w:hAnsi="Roboto" w:cs="Times New Roman"/>
          <w:bCs/>
          <w:szCs w:val="24"/>
        </w:rPr>
        <w:t>. Partnerite informeerimine ja olukorrapildi ning võimalike ootuste edastus. Lepitakse kokku koostöö ja teabevahetuse täpsem kord</w:t>
      </w:r>
      <w:r w:rsidR="00481F1C" w:rsidRPr="001F5BD8">
        <w:rPr>
          <w:rFonts w:ascii="Roboto" w:hAnsi="Roboto" w:cs="Times New Roman"/>
          <w:bCs/>
          <w:szCs w:val="24"/>
        </w:rPr>
        <w:t xml:space="preserve"> (sh kontaktpunktid)</w:t>
      </w:r>
      <w:r w:rsidR="00F126C6" w:rsidRPr="001F5BD8">
        <w:rPr>
          <w:rFonts w:ascii="Roboto" w:hAnsi="Roboto" w:cs="Times New Roman"/>
          <w:bCs/>
          <w:szCs w:val="24"/>
        </w:rPr>
        <w:t>;</w:t>
      </w:r>
    </w:p>
    <w:p w14:paraId="0CAEAC32" w14:textId="77777777" w:rsidR="00685468" w:rsidRPr="001F5BD8" w:rsidRDefault="00A01FE4" w:rsidP="00A5109B">
      <w:pPr>
        <w:pStyle w:val="ListParagraph"/>
        <w:spacing w:line="360" w:lineRule="auto"/>
        <w:ind w:left="284"/>
        <w:contextualSpacing w:val="0"/>
        <w:rPr>
          <w:rFonts w:ascii="Roboto" w:hAnsi="Roboto" w:cs="Times New Roman"/>
          <w:bCs/>
          <w:color w:val="000000" w:themeColor="text1"/>
          <w:szCs w:val="24"/>
        </w:rPr>
      </w:pPr>
      <w:r w:rsidRPr="001F5BD8">
        <w:rPr>
          <w:rFonts w:ascii="Roboto" w:hAnsi="Roboto" w:cs="Times New Roman"/>
          <w:b/>
          <w:color w:val="000000" w:themeColor="text1"/>
          <w:szCs w:val="24"/>
        </w:rPr>
        <w:t>T</w:t>
      </w:r>
      <w:r w:rsidR="00F639E7" w:rsidRPr="001F5BD8">
        <w:rPr>
          <w:rFonts w:ascii="Roboto" w:hAnsi="Roboto" w:cs="Times New Roman"/>
          <w:b/>
          <w:color w:val="000000" w:themeColor="text1"/>
          <w:szCs w:val="24"/>
        </w:rPr>
        <w:t xml:space="preserve">audi leviku </w:t>
      </w:r>
      <w:r w:rsidR="00D15386" w:rsidRPr="001F5BD8">
        <w:rPr>
          <w:rFonts w:ascii="Roboto" w:hAnsi="Roboto" w:cs="Times New Roman"/>
          <w:b/>
          <w:color w:val="000000" w:themeColor="text1"/>
          <w:szCs w:val="24"/>
        </w:rPr>
        <w:t xml:space="preserve">esmane </w:t>
      </w:r>
      <w:r w:rsidR="00F639E7" w:rsidRPr="001F5BD8">
        <w:rPr>
          <w:rFonts w:ascii="Roboto" w:hAnsi="Roboto" w:cs="Times New Roman"/>
          <w:b/>
          <w:color w:val="000000" w:themeColor="text1"/>
          <w:szCs w:val="24"/>
        </w:rPr>
        <w:t>tõkestamine</w:t>
      </w:r>
      <w:r w:rsidR="00BE3AE4" w:rsidRPr="001F5BD8">
        <w:rPr>
          <w:rFonts w:ascii="Roboto" w:hAnsi="Roboto" w:cs="Times New Roman"/>
          <w:bCs/>
          <w:color w:val="000000" w:themeColor="text1"/>
          <w:szCs w:val="24"/>
        </w:rPr>
        <w:t xml:space="preserve"> </w:t>
      </w:r>
    </w:p>
    <w:p w14:paraId="66052699" w14:textId="29EA37F4" w:rsidR="00685468" w:rsidRPr="001F5BD8" w:rsidRDefault="000F5C91" w:rsidP="00A5109B">
      <w:pPr>
        <w:pStyle w:val="ListParagraph"/>
        <w:numPr>
          <w:ilvl w:val="0"/>
          <w:numId w:val="22"/>
        </w:numPr>
        <w:spacing w:line="360" w:lineRule="auto"/>
        <w:ind w:left="284" w:firstLine="0"/>
        <w:contextualSpacing w:val="0"/>
        <w:rPr>
          <w:rFonts w:ascii="Roboto" w:hAnsi="Roboto" w:cs="Times New Roman"/>
          <w:bCs/>
          <w:color w:val="000000" w:themeColor="text1"/>
          <w:szCs w:val="24"/>
        </w:rPr>
      </w:pPr>
      <w:r w:rsidRPr="001F5BD8">
        <w:rPr>
          <w:rFonts w:ascii="Roboto" w:hAnsi="Roboto" w:cs="Times New Roman"/>
          <w:bCs/>
          <w:color w:val="000000" w:themeColor="text1"/>
          <w:szCs w:val="24"/>
        </w:rPr>
        <w:t>t</w:t>
      </w:r>
      <w:r w:rsidR="00637724" w:rsidRPr="001F5BD8">
        <w:rPr>
          <w:rFonts w:ascii="Roboto" w:hAnsi="Roboto" w:cs="Times New Roman"/>
          <w:bCs/>
          <w:color w:val="000000" w:themeColor="text1"/>
          <w:szCs w:val="24"/>
        </w:rPr>
        <w:t>äiendava</w:t>
      </w:r>
      <w:r w:rsidR="000230C9" w:rsidRPr="001F5BD8">
        <w:rPr>
          <w:rFonts w:ascii="Roboto" w:hAnsi="Roboto" w:cs="Times New Roman"/>
          <w:bCs/>
          <w:color w:val="000000" w:themeColor="text1"/>
          <w:szCs w:val="24"/>
        </w:rPr>
        <w:t>(te)</w:t>
      </w:r>
      <w:r w:rsidR="00637724" w:rsidRPr="001F5BD8">
        <w:rPr>
          <w:rFonts w:ascii="Roboto" w:hAnsi="Roboto" w:cs="Times New Roman"/>
          <w:bCs/>
          <w:color w:val="000000" w:themeColor="text1"/>
          <w:szCs w:val="24"/>
        </w:rPr>
        <w:t xml:space="preserve"> kontrolli</w:t>
      </w:r>
      <w:r w:rsidR="000230C9" w:rsidRPr="001F5BD8">
        <w:rPr>
          <w:rFonts w:ascii="Roboto" w:hAnsi="Roboto" w:cs="Times New Roman"/>
          <w:bCs/>
          <w:color w:val="000000" w:themeColor="text1"/>
          <w:szCs w:val="24"/>
        </w:rPr>
        <w:t>(de)</w:t>
      </w:r>
      <w:r w:rsidR="00637724" w:rsidRPr="001F5BD8">
        <w:rPr>
          <w:rFonts w:ascii="Roboto" w:hAnsi="Roboto" w:cs="Times New Roman"/>
          <w:bCs/>
          <w:color w:val="000000" w:themeColor="text1"/>
          <w:szCs w:val="24"/>
        </w:rPr>
        <w:t xml:space="preserve"> korraldamine (</w:t>
      </w:r>
      <w:r w:rsidR="003E5B9F" w:rsidRPr="001F5BD8">
        <w:rPr>
          <w:rFonts w:ascii="Roboto" w:hAnsi="Roboto" w:cs="Times New Roman"/>
          <w:bCs/>
          <w:color w:val="000000" w:themeColor="text1"/>
          <w:szCs w:val="24"/>
        </w:rPr>
        <w:t>kahtluste tuvastamine)</w:t>
      </w:r>
      <w:r w:rsidR="005564E1" w:rsidRPr="001F5BD8">
        <w:rPr>
          <w:rFonts w:ascii="Roboto" w:hAnsi="Roboto" w:cs="Times New Roman"/>
          <w:bCs/>
          <w:color w:val="000000" w:themeColor="text1"/>
          <w:szCs w:val="24"/>
        </w:rPr>
        <w:t xml:space="preserve"> loomakasvatus</w:t>
      </w:r>
      <w:r w:rsidR="00FC0297" w:rsidRPr="001F5BD8">
        <w:rPr>
          <w:rFonts w:ascii="Roboto" w:hAnsi="Roboto" w:cs="Times New Roman"/>
          <w:bCs/>
          <w:color w:val="000000" w:themeColor="text1"/>
          <w:szCs w:val="24"/>
        </w:rPr>
        <w:t>- ja ümbertöötlemis</w:t>
      </w:r>
      <w:r w:rsidR="005564E1" w:rsidRPr="001F5BD8">
        <w:rPr>
          <w:rFonts w:ascii="Roboto" w:hAnsi="Roboto" w:cs="Times New Roman"/>
          <w:bCs/>
          <w:color w:val="000000" w:themeColor="text1"/>
          <w:szCs w:val="24"/>
        </w:rPr>
        <w:t>ettevõtetes</w:t>
      </w:r>
      <w:r w:rsidR="00685468" w:rsidRPr="001F5BD8">
        <w:rPr>
          <w:rFonts w:ascii="Roboto" w:hAnsi="Roboto" w:cs="Times New Roman"/>
          <w:bCs/>
          <w:color w:val="000000" w:themeColor="text1"/>
          <w:szCs w:val="24"/>
        </w:rPr>
        <w:t>;</w:t>
      </w:r>
    </w:p>
    <w:p w14:paraId="54E43468" w14:textId="6058E381" w:rsidR="00685468" w:rsidRPr="001F5BD8" w:rsidRDefault="00AB0D43" w:rsidP="00A5109B">
      <w:pPr>
        <w:pStyle w:val="ListParagraph"/>
        <w:numPr>
          <w:ilvl w:val="0"/>
          <w:numId w:val="22"/>
        </w:numPr>
        <w:spacing w:line="360" w:lineRule="auto"/>
        <w:ind w:left="284" w:firstLine="0"/>
        <w:contextualSpacing w:val="0"/>
        <w:rPr>
          <w:rFonts w:ascii="Roboto" w:hAnsi="Roboto" w:cs="Times New Roman"/>
          <w:bCs/>
          <w:color w:val="000000" w:themeColor="text1"/>
          <w:szCs w:val="24"/>
        </w:rPr>
      </w:pPr>
      <w:r w:rsidRPr="001F5BD8">
        <w:rPr>
          <w:rFonts w:ascii="Roboto" w:hAnsi="Roboto" w:cs="Times New Roman"/>
          <w:bCs/>
          <w:color w:val="000000" w:themeColor="text1"/>
          <w:szCs w:val="24"/>
        </w:rPr>
        <w:t xml:space="preserve">kitsenduste ja </w:t>
      </w:r>
      <w:r w:rsidR="00637724" w:rsidRPr="001F5BD8">
        <w:rPr>
          <w:rFonts w:ascii="Roboto" w:hAnsi="Roboto" w:cs="Times New Roman"/>
          <w:bCs/>
          <w:color w:val="000000" w:themeColor="text1"/>
          <w:szCs w:val="24"/>
        </w:rPr>
        <w:t xml:space="preserve">piirangute </w:t>
      </w:r>
      <w:r w:rsidR="000F5C91" w:rsidRPr="001F5BD8">
        <w:rPr>
          <w:rFonts w:ascii="Roboto" w:hAnsi="Roboto" w:cs="Times New Roman"/>
          <w:bCs/>
          <w:color w:val="000000" w:themeColor="text1"/>
          <w:szCs w:val="24"/>
        </w:rPr>
        <w:t xml:space="preserve">(sh vajadusel viibimiskeeld, drooni lennukeeluala jm) </w:t>
      </w:r>
      <w:r w:rsidR="00637724" w:rsidRPr="001F5BD8">
        <w:rPr>
          <w:rFonts w:ascii="Roboto" w:hAnsi="Roboto" w:cs="Times New Roman"/>
          <w:bCs/>
          <w:color w:val="000000" w:themeColor="text1"/>
          <w:szCs w:val="24"/>
        </w:rPr>
        <w:t>seadmine</w:t>
      </w:r>
      <w:r w:rsidR="003E5B9F" w:rsidRPr="001F5BD8">
        <w:rPr>
          <w:rFonts w:ascii="Roboto" w:hAnsi="Roboto" w:cs="Times New Roman"/>
          <w:bCs/>
          <w:color w:val="000000" w:themeColor="text1"/>
          <w:szCs w:val="24"/>
        </w:rPr>
        <w:t xml:space="preserve"> ja järelevalve korraldamine</w:t>
      </w:r>
      <w:r w:rsidR="00685468" w:rsidRPr="001F5BD8">
        <w:rPr>
          <w:rFonts w:ascii="Roboto" w:hAnsi="Roboto" w:cs="Times New Roman"/>
          <w:bCs/>
          <w:color w:val="000000" w:themeColor="text1"/>
          <w:szCs w:val="24"/>
        </w:rPr>
        <w:t>;</w:t>
      </w:r>
    </w:p>
    <w:p w14:paraId="5C5E9B1E" w14:textId="27D4556B" w:rsidR="00685468" w:rsidRPr="001F5BD8" w:rsidRDefault="005343AB" w:rsidP="00A5109B">
      <w:pPr>
        <w:pStyle w:val="ListParagraph"/>
        <w:numPr>
          <w:ilvl w:val="0"/>
          <w:numId w:val="22"/>
        </w:numPr>
        <w:spacing w:line="360" w:lineRule="auto"/>
        <w:ind w:left="284" w:firstLine="0"/>
        <w:contextualSpacing w:val="0"/>
        <w:rPr>
          <w:rFonts w:ascii="Roboto" w:hAnsi="Roboto" w:cs="Times New Roman"/>
          <w:bCs/>
          <w:color w:val="000000" w:themeColor="text1"/>
          <w:szCs w:val="24"/>
        </w:rPr>
      </w:pPr>
      <w:r w:rsidRPr="001F5BD8">
        <w:rPr>
          <w:rFonts w:ascii="Roboto" w:hAnsi="Roboto" w:cs="Times New Roman"/>
          <w:bCs/>
          <w:color w:val="000000" w:themeColor="text1"/>
          <w:szCs w:val="24"/>
        </w:rPr>
        <w:t>tõhustatud bioturvameetmete välja töötamine</w:t>
      </w:r>
      <w:r w:rsidR="00AB0D43" w:rsidRPr="001F5BD8">
        <w:rPr>
          <w:rFonts w:ascii="Roboto" w:hAnsi="Roboto" w:cs="Times New Roman"/>
          <w:bCs/>
          <w:color w:val="000000" w:themeColor="text1"/>
          <w:szCs w:val="24"/>
        </w:rPr>
        <w:t>,</w:t>
      </w:r>
      <w:r w:rsidRPr="001F5BD8">
        <w:rPr>
          <w:rFonts w:ascii="Roboto" w:hAnsi="Roboto" w:cs="Times New Roman"/>
          <w:bCs/>
          <w:color w:val="000000" w:themeColor="text1"/>
          <w:szCs w:val="24"/>
        </w:rPr>
        <w:t xml:space="preserve"> kehtestamine</w:t>
      </w:r>
      <w:r w:rsidR="00AB0D43" w:rsidRPr="001F5BD8">
        <w:rPr>
          <w:rFonts w:ascii="Roboto" w:hAnsi="Roboto" w:cs="Times New Roman"/>
          <w:bCs/>
          <w:color w:val="000000" w:themeColor="text1"/>
          <w:szCs w:val="24"/>
        </w:rPr>
        <w:t xml:space="preserve"> ja rakendamine:</w:t>
      </w:r>
    </w:p>
    <w:p w14:paraId="3847594C" w14:textId="2F74FE55" w:rsidR="00685468" w:rsidRPr="001F5BD8" w:rsidRDefault="00FE5D6A" w:rsidP="00A5109B">
      <w:pPr>
        <w:pStyle w:val="ListParagraph"/>
        <w:numPr>
          <w:ilvl w:val="1"/>
          <w:numId w:val="22"/>
        </w:numPr>
        <w:spacing w:line="360" w:lineRule="auto"/>
        <w:ind w:left="284" w:firstLine="0"/>
        <w:contextualSpacing w:val="0"/>
        <w:rPr>
          <w:rFonts w:ascii="Roboto" w:hAnsi="Roboto" w:cs="Times New Roman"/>
          <w:bCs/>
          <w:color w:val="000000" w:themeColor="text1"/>
          <w:szCs w:val="24"/>
        </w:rPr>
      </w:pPr>
      <w:r w:rsidRPr="001F5BD8">
        <w:rPr>
          <w:rFonts w:ascii="Roboto" w:hAnsi="Roboto" w:cs="Times New Roman"/>
          <w:bCs/>
          <w:color w:val="000000" w:themeColor="text1"/>
          <w:szCs w:val="24"/>
        </w:rPr>
        <w:t xml:space="preserve">piirangud </w:t>
      </w:r>
      <w:r w:rsidR="004C66FA" w:rsidRPr="001F5BD8">
        <w:rPr>
          <w:rFonts w:ascii="Roboto" w:hAnsi="Roboto" w:cs="Times New Roman"/>
          <w:bCs/>
          <w:color w:val="000000" w:themeColor="text1"/>
          <w:szCs w:val="24"/>
        </w:rPr>
        <w:t xml:space="preserve">ja liikumiskorraldus </w:t>
      </w:r>
      <w:r w:rsidR="006A0E99" w:rsidRPr="001F5BD8">
        <w:rPr>
          <w:rFonts w:ascii="Roboto" w:hAnsi="Roboto" w:cs="Times New Roman"/>
          <w:bCs/>
          <w:color w:val="000000" w:themeColor="text1"/>
          <w:szCs w:val="24"/>
        </w:rPr>
        <w:t>piiriületuskoh</w:t>
      </w:r>
      <w:r w:rsidRPr="001F5BD8">
        <w:rPr>
          <w:rFonts w:ascii="Roboto" w:hAnsi="Roboto" w:cs="Times New Roman"/>
          <w:bCs/>
          <w:color w:val="000000" w:themeColor="text1"/>
          <w:szCs w:val="24"/>
        </w:rPr>
        <w:t>t</w:t>
      </w:r>
      <w:r w:rsidR="006A0E99" w:rsidRPr="001F5BD8">
        <w:rPr>
          <w:rFonts w:ascii="Roboto" w:hAnsi="Roboto" w:cs="Times New Roman"/>
          <w:bCs/>
          <w:color w:val="000000" w:themeColor="text1"/>
          <w:szCs w:val="24"/>
        </w:rPr>
        <w:t>ad</w:t>
      </w:r>
      <w:r w:rsidRPr="001F5BD8">
        <w:rPr>
          <w:rFonts w:ascii="Roboto" w:hAnsi="Roboto" w:cs="Times New Roman"/>
          <w:bCs/>
          <w:color w:val="000000" w:themeColor="text1"/>
          <w:szCs w:val="24"/>
        </w:rPr>
        <w:t>es</w:t>
      </w:r>
      <w:r w:rsidR="006A0E99" w:rsidRPr="001F5BD8">
        <w:rPr>
          <w:rFonts w:ascii="Roboto" w:hAnsi="Roboto" w:cs="Times New Roman"/>
          <w:bCs/>
          <w:color w:val="000000" w:themeColor="text1"/>
          <w:szCs w:val="24"/>
        </w:rPr>
        <w:t xml:space="preserve">, </w:t>
      </w:r>
      <w:r w:rsidR="00A01FE4" w:rsidRPr="001F5BD8">
        <w:rPr>
          <w:rFonts w:ascii="Roboto" w:hAnsi="Roboto" w:cs="Times New Roman"/>
          <w:bCs/>
          <w:color w:val="000000" w:themeColor="text1"/>
          <w:szCs w:val="24"/>
        </w:rPr>
        <w:t>piirkond</w:t>
      </w:r>
      <w:r w:rsidRPr="001F5BD8">
        <w:rPr>
          <w:rFonts w:ascii="Roboto" w:hAnsi="Roboto" w:cs="Times New Roman"/>
          <w:bCs/>
          <w:color w:val="000000" w:themeColor="text1"/>
          <w:szCs w:val="24"/>
        </w:rPr>
        <w:t>ades</w:t>
      </w:r>
      <w:r w:rsidR="00A01FE4" w:rsidRPr="001F5BD8">
        <w:rPr>
          <w:rFonts w:ascii="Roboto" w:hAnsi="Roboto" w:cs="Times New Roman"/>
          <w:bCs/>
          <w:color w:val="000000" w:themeColor="text1"/>
          <w:szCs w:val="24"/>
        </w:rPr>
        <w:t>, piiranguala</w:t>
      </w:r>
      <w:r w:rsidRPr="001F5BD8">
        <w:rPr>
          <w:rFonts w:ascii="Roboto" w:hAnsi="Roboto" w:cs="Times New Roman"/>
          <w:bCs/>
          <w:color w:val="000000" w:themeColor="text1"/>
          <w:szCs w:val="24"/>
        </w:rPr>
        <w:t>del</w:t>
      </w:r>
      <w:r w:rsidR="00A01FE4" w:rsidRPr="001F5BD8">
        <w:rPr>
          <w:rFonts w:ascii="Roboto" w:hAnsi="Roboto" w:cs="Times New Roman"/>
          <w:bCs/>
          <w:color w:val="000000" w:themeColor="text1"/>
          <w:szCs w:val="24"/>
        </w:rPr>
        <w:t>, loomapidamisüksus</w:t>
      </w:r>
      <w:r w:rsidRPr="001F5BD8">
        <w:rPr>
          <w:rFonts w:ascii="Roboto" w:hAnsi="Roboto" w:cs="Times New Roman"/>
          <w:bCs/>
          <w:color w:val="000000" w:themeColor="text1"/>
          <w:szCs w:val="24"/>
        </w:rPr>
        <w:t>tes</w:t>
      </w:r>
      <w:r w:rsidR="00A01FE4" w:rsidRPr="001F5BD8">
        <w:rPr>
          <w:rFonts w:ascii="Roboto" w:hAnsi="Roboto" w:cs="Times New Roman"/>
          <w:bCs/>
          <w:color w:val="000000" w:themeColor="text1"/>
          <w:szCs w:val="24"/>
        </w:rPr>
        <w:t xml:space="preserve"> vm</w:t>
      </w:r>
      <w:r w:rsidR="00685468" w:rsidRPr="001F5BD8">
        <w:rPr>
          <w:rFonts w:ascii="Roboto" w:hAnsi="Roboto" w:cs="Times New Roman"/>
          <w:bCs/>
          <w:color w:val="000000" w:themeColor="text1"/>
          <w:szCs w:val="24"/>
        </w:rPr>
        <w:t>;</w:t>
      </w:r>
    </w:p>
    <w:p w14:paraId="017DF060" w14:textId="52F5E9A6" w:rsidR="000F5C91" w:rsidRPr="001F5BD8" w:rsidRDefault="000F5C91" w:rsidP="00A5109B">
      <w:pPr>
        <w:pStyle w:val="ListParagraph"/>
        <w:numPr>
          <w:ilvl w:val="1"/>
          <w:numId w:val="22"/>
        </w:numPr>
        <w:spacing w:line="360" w:lineRule="auto"/>
        <w:ind w:left="284" w:firstLine="0"/>
        <w:contextualSpacing w:val="0"/>
        <w:rPr>
          <w:rFonts w:ascii="Roboto" w:hAnsi="Roboto" w:cs="Times New Roman"/>
          <w:bCs/>
          <w:color w:val="000000" w:themeColor="text1"/>
          <w:szCs w:val="24"/>
        </w:rPr>
      </w:pPr>
      <w:r w:rsidRPr="001F5BD8">
        <w:rPr>
          <w:rFonts w:ascii="Roboto" w:hAnsi="Roboto" w:cs="Times New Roman"/>
          <w:bCs/>
          <w:color w:val="000000" w:themeColor="text1"/>
          <w:szCs w:val="24"/>
        </w:rPr>
        <w:t xml:space="preserve">piirangud </w:t>
      </w:r>
      <w:r w:rsidR="00E447F7" w:rsidRPr="001F5BD8">
        <w:rPr>
          <w:rFonts w:ascii="Roboto" w:hAnsi="Roboto" w:cs="Times New Roman"/>
          <w:bCs/>
          <w:color w:val="000000" w:themeColor="text1"/>
          <w:szCs w:val="24"/>
        </w:rPr>
        <w:t xml:space="preserve">ja suunised </w:t>
      </w:r>
      <w:r w:rsidRPr="001F5BD8">
        <w:rPr>
          <w:rFonts w:ascii="Roboto" w:hAnsi="Roboto" w:cs="Times New Roman"/>
          <w:bCs/>
          <w:color w:val="000000" w:themeColor="text1"/>
          <w:szCs w:val="24"/>
        </w:rPr>
        <w:t>loomade ja/või kodulindude pidamisele ja liikumisele</w:t>
      </w:r>
      <w:r w:rsidR="001146C7" w:rsidRPr="001F5BD8">
        <w:rPr>
          <w:rFonts w:ascii="Roboto" w:hAnsi="Roboto" w:cs="Times New Roman"/>
          <w:bCs/>
          <w:color w:val="000000" w:themeColor="text1"/>
          <w:szCs w:val="24"/>
        </w:rPr>
        <w:t>;</w:t>
      </w:r>
    </w:p>
    <w:p w14:paraId="181C3E3F" w14:textId="5EE0EB63" w:rsidR="001146C7" w:rsidRPr="001F5BD8" w:rsidRDefault="001146C7" w:rsidP="00A5109B">
      <w:pPr>
        <w:pStyle w:val="ListParagraph"/>
        <w:numPr>
          <w:ilvl w:val="1"/>
          <w:numId w:val="22"/>
        </w:numPr>
        <w:spacing w:line="360" w:lineRule="auto"/>
        <w:ind w:left="284" w:firstLine="0"/>
        <w:contextualSpacing w:val="0"/>
        <w:rPr>
          <w:rFonts w:ascii="Roboto" w:hAnsi="Roboto" w:cs="Times New Roman"/>
          <w:bCs/>
          <w:color w:val="000000" w:themeColor="text1"/>
          <w:szCs w:val="24"/>
        </w:rPr>
      </w:pPr>
      <w:r w:rsidRPr="001F5BD8">
        <w:rPr>
          <w:rFonts w:ascii="Roboto" w:hAnsi="Roboto" w:cs="Times New Roman"/>
          <w:bCs/>
          <w:color w:val="000000" w:themeColor="text1"/>
          <w:szCs w:val="24"/>
        </w:rPr>
        <w:t>piirangud ja/või nõuded jahipidamisele</w:t>
      </w:r>
      <w:r w:rsidR="00716870" w:rsidRPr="001F5BD8">
        <w:rPr>
          <w:rFonts w:ascii="Roboto" w:hAnsi="Roboto" w:cs="Times New Roman"/>
          <w:bCs/>
          <w:color w:val="000000" w:themeColor="text1"/>
          <w:szCs w:val="24"/>
        </w:rPr>
        <w:t>;</w:t>
      </w:r>
    </w:p>
    <w:p w14:paraId="73D56947" w14:textId="6EDF5B6D" w:rsidR="00716870" w:rsidRPr="001F5BD8" w:rsidRDefault="00716870" w:rsidP="00A5109B">
      <w:pPr>
        <w:pStyle w:val="ListParagraph"/>
        <w:numPr>
          <w:ilvl w:val="1"/>
          <w:numId w:val="22"/>
        </w:numPr>
        <w:spacing w:line="360" w:lineRule="auto"/>
        <w:ind w:left="284" w:firstLine="0"/>
        <w:contextualSpacing w:val="0"/>
        <w:rPr>
          <w:rFonts w:ascii="Roboto" w:hAnsi="Roboto" w:cs="Times New Roman"/>
          <w:bCs/>
          <w:color w:val="000000" w:themeColor="text1"/>
          <w:szCs w:val="24"/>
        </w:rPr>
      </w:pPr>
      <w:r w:rsidRPr="001F5BD8">
        <w:rPr>
          <w:rFonts w:ascii="Roboto" w:hAnsi="Roboto" w:cs="Times New Roman"/>
          <w:bCs/>
          <w:color w:val="000000" w:themeColor="text1"/>
          <w:szCs w:val="24"/>
        </w:rPr>
        <w:t>piirangud transpordi</w:t>
      </w:r>
      <w:r w:rsidR="00036D62" w:rsidRPr="001F5BD8">
        <w:rPr>
          <w:rFonts w:ascii="Roboto" w:hAnsi="Roboto" w:cs="Times New Roman"/>
          <w:bCs/>
          <w:color w:val="000000" w:themeColor="text1"/>
          <w:szCs w:val="24"/>
        </w:rPr>
        <w:t>vahenditele ja/või veostele</w:t>
      </w:r>
      <w:r w:rsidRPr="001F5BD8">
        <w:rPr>
          <w:rFonts w:ascii="Roboto" w:hAnsi="Roboto" w:cs="Times New Roman"/>
          <w:bCs/>
          <w:color w:val="000000" w:themeColor="text1"/>
          <w:szCs w:val="24"/>
        </w:rPr>
        <w:t>.</w:t>
      </w:r>
    </w:p>
    <w:p w14:paraId="4EC8620E" w14:textId="06C850CF" w:rsidR="00685468" w:rsidRPr="001F5BD8" w:rsidRDefault="00F639E7" w:rsidP="00A5109B">
      <w:pPr>
        <w:pStyle w:val="ListParagraph"/>
        <w:numPr>
          <w:ilvl w:val="0"/>
          <w:numId w:val="22"/>
        </w:numPr>
        <w:spacing w:line="360" w:lineRule="auto"/>
        <w:ind w:left="284" w:firstLine="0"/>
        <w:contextualSpacing w:val="0"/>
        <w:rPr>
          <w:rFonts w:ascii="Roboto" w:hAnsi="Roboto" w:cs="Times New Roman"/>
          <w:bCs/>
          <w:color w:val="000000" w:themeColor="text1"/>
          <w:szCs w:val="24"/>
        </w:rPr>
      </w:pPr>
      <w:r w:rsidRPr="001F5BD8">
        <w:rPr>
          <w:rFonts w:ascii="Roboto" w:hAnsi="Roboto" w:cs="Times New Roman"/>
          <w:bCs/>
          <w:color w:val="000000" w:themeColor="text1"/>
          <w:szCs w:val="24"/>
        </w:rPr>
        <w:t xml:space="preserve">taudikollete </w:t>
      </w:r>
      <w:r w:rsidR="003E5B9F" w:rsidRPr="001F5BD8">
        <w:rPr>
          <w:rFonts w:ascii="Roboto" w:hAnsi="Roboto" w:cs="Times New Roman"/>
          <w:bCs/>
          <w:color w:val="000000" w:themeColor="text1"/>
          <w:szCs w:val="24"/>
        </w:rPr>
        <w:t xml:space="preserve">ajatatud </w:t>
      </w:r>
      <w:r w:rsidRPr="001F5BD8">
        <w:rPr>
          <w:rFonts w:ascii="Roboto" w:hAnsi="Roboto" w:cs="Times New Roman"/>
          <w:bCs/>
          <w:color w:val="000000" w:themeColor="text1"/>
          <w:szCs w:val="24"/>
        </w:rPr>
        <w:t>likvideerimi</w:t>
      </w:r>
      <w:r w:rsidR="00AF69AC" w:rsidRPr="001F5BD8">
        <w:rPr>
          <w:rFonts w:ascii="Roboto" w:hAnsi="Roboto" w:cs="Times New Roman"/>
          <w:bCs/>
          <w:color w:val="000000" w:themeColor="text1"/>
          <w:szCs w:val="24"/>
        </w:rPr>
        <w:t>n</w:t>
      </w:r>
      <w:r w:rsidR="00A01FE4" w:rsidRPr="001F5BD8">
        <w:rPr>
          <w:rFonts w:ascii="Roboto" w:hAnsi="Roboto" w:cs="Times New Roman"/>
          <w:bCs/>
          <w:color w:val="000000" w:themeColor="text1"/>
          <w:szCs w:val="24"/>
        </w:rPr>
        <w:t>e</w:t>
      </w:r>
      <w:r w:rsidR="003E5B9F" w:rsidRPr="001F5BD8">
        <w:rPr>
          <w:rFonts w:ascii="Roboto" w:hAnsi="Roboto" w:cs="Times New Roman"/>
          <w:bCs/>
          <w:color w:val="000000" w:themeColor="text1"/>
          <w:szCs w:val="24"/>
        </w:rPr>
        <w:t xml:space="preserve"> (samaaegse mitme kolde korral)</w:t>
      </w:r>
      <w:r w:rsidR="000230C9" w:rsidRPr="001F5BD8">
        <w:rPr>
          <w:rFonts w:ascii="Roboto" w:hAnsi="Roboto" w:cs="Times New Roman"/>
          <w:bCs/>
          <w:color w:val="000000" w:themeColor="text1"/>
          <w:szCs w:val="24"/>
        </w:rPr>
        <w:t>;</w:t>
      </w:r>
    </w:p>
    <w:p w14:paraId="13C19360" w14:textId="3179DE9E" w:rsidR="00332B77" w:rsidRPr="001F5BD8" w:rsidRDefault="00332B77" w:rsidP="00A5109B">
      <w:pPr>
        <w:pStyle w:val="ListParagraph"/>
        <w:numPr>
          <w:ilvl w:val="0"/>
          <w:numId w:val="22"/>
        </w:numPr>
        <w:spacing w:line="360" w:lineRule="auto"/>
        <w:ind w:left="284" w:firstLine="0"/>
        <w:contextualSpacing w:val="0"/>
        <w:rPr>
          <w:rFonts w:ascii="Roboto" w:hAnsi="Roboto" w:cs="Times New Roman"/>
          <w:bCs/>
          <w:color w:val="000000" w:themeColor="text1"/>
          <w:szCs w:val="24"/>
        </w:rPr>
      </w:pPr>
      <w:r w:rsidRPr="001F5BD8">
        <w:rPr>
          <w:rFonts w:ascii="Roboto" w:hAnsi="Roboto" w:cs="Times New Roman"/>
          <w:bCs/>
          <w:color w:val="000000" w:themeColor="text1"/>
          <w:szCs w:val="24"/>
        </w:rPr>
        <w:t>operatiivne loomade hukkamise korraldamine (sh transpordi ja kahjutustamise korraldus);</w:t>
      </w:r>
    </w:p>
    <w:p w14:paraId="36EDEA8D" w14:textId="0FA0694D" w:rsidR="00685468" w:rsidRPr="001F5BD8" w:rsidRDefault="00A01FE4" w:rsidP="00A5109B">
      <w:pPr>
        <w:pStyle w:val="ListParagraph"/>
        <w:numPr>
          <w:ilvl w:val="0"/>
          <w:numId w:val="22"/>
        </w:numPr>
        <w:spacing w:line="360" w:lineRule="auto"/>
        <w:ind w:left="284" w:firstLine="0"/>
        <w:contextualSpacing w:val="0"/>
        <w:rPr>
          <w:rFonts w:ascii="Roboto" w:hAnsi="Roboto" w:cs="Times New Roman"/>
          <w:bCs/>
          <w:color w:val="000000" w:themeColor="text1"/>
          <w:szCs w:val="24"/>
        </w:rPr>
      </w:pPr>
      <w:r w:rsidRPr="001F5BD8">
        <w:rPr>
          <w:rFonts w:ascii="Roboto" w:hAnsi="Roboto" w:cs="Times New Roman"/>
          <w:bCs/>
          <w:color w:val="000000" w:themeColor="text1"/>
          <w:szCs w:val="24"/>
        </w:rPr>
        <w:t xml:space="preserve">pesu </w:t>
      </w:r>
      <w:r w:rsidR="00CC1532" w:rsidRPr="001F5BD8">
        <w:rPr>
          <w:rFonts w:ascii="Roboto" w:hAnsi="Roboto" w:cs="Times New Roman"/>
          <w:bCs/>
          <w:color w:val="000000" w:themeColor="text1"/>
          <w:szCs w:val="24"/>
        </w:rPr>
        <w:t>ning</w:t>
      </w:r>
      <w:r w:rsidRPr="001F5BD8">
        <w:rPr>
          <w:rFonts w:ascii="Roboto" w:hAnsi="Roboto" w:cs="Times New Roman"/>
          <w:bCs/>
          <w:color w:val="000000" w:themeColor="text1"/>
          <w:szCs w:val="24"/>
        </w:rPr>
        <w:t xml:space="preserve"> </w:t>
      </w:r>
      <w:r w:rsidR="00F639E7" w:rsidRPr="001F5BD8">
        <w:rPr>
          <w:rFonts w:ascii="Roboto" w:hAnsi="Roboto" w:cs="Times New Roman"/>
          <w:bCs/>
          <w:color w:val="000000" w:themeColor="text1"/>
          <w:szCs w:val="24"/>
        </w:rPr>
        <w:t>desinfitseerimi</w:t>
      </w:r>
      <w:r w:rsidRPr="001F5BD8">
        <w:rPr>
          <w:rFonts w:ascii="Roboto" w:hAnsi="Roboto" w:cs="Times New Roman"/>
          <w:bCs/>
          <w:color w:val="000000" w:themeColor="text1"/>
          <w:szCs w:val="24"/>
        </w:rPr>
        <w:t>s</w:t>
      </w:r>
      <w:r w:rsidR="00F639E7" w:rsidRPr="001F5BD8">
        <w:rPr>
          <w:rFonts w:ascii="Roboto" w:hAnsi="Roboto" w:cs="Times New Roman"/>
          <w:bCs/>
          <w:color w:val="000000" w:themeColor="text1"/>
          <w:szCs w:val="24"/>
        </w:rPr>
        <w:t>e</w:t>
      </w:r>
      <w:r w:rsidRPr="001F5BD8">
        <w:rPr>
          <w:rFonts w:ascii="Roboto" w:hAnsi="Roboto" w:cs="Times New Roman"/>
          <w:bCs/>
          <w:color w:val="000000" w:themeColor="text1"/>
          <w:szCs w:val="24"/>
        </w:rPr>
        <w:t xml:space="preserve"> korraldamine</w:t>
      </w:r>
      <w:r w:rsidR="004C66FA" w:rsidRPr="001F5BD8">
        <w:rPr>
          <w:rFonts w:ascii="Roboto" w:hAnsi="Roboto" w:cs="Times New Roman"/>
          <w:bCs/>
          <w:color w:val="000000" w:themeColor="text1"/>
          <w:szCs w:val="24"/>
        </w:rPr>
        <w:t>;</w:t>
      </w:r>
    </w:p>
    <w:p w14:paraId="7A43C0DA" w14:textId="6920AFEF" w:rsidR="00E447F7" w:rsidRPr="001F5BD8" w:rsidRDefault="00E447F7" w:rsidP="00A5109B">
      <w:pPr>
        <w:pStyle w:val="ListParagraph"/>
        <w:numPr>
          <w:ilvl w:val="0"/>
          <w:numId w:val="22"/>
        </w:numPr>
        <w:spacing w:line="360" w:lineRule="auto"/>
        <w:ind w:left="284" w:firstLine="0"/>
        <w:contextualSpacing w:val="0"/>
        <w:rPr>
          <w:rFonts w:ascii="Roboto" w:hAnsi="Roboto" w:cs="Times New Roman"/>
          <w:bCs/>
          <w:color w:val="000000" w:themeColor="text1"/>
          <w:szCs w:val="24"/>
        </w:rPr>
      </w:pPr>
      <w:r w:rsidRPr="001F5BD8">
        <w:rPr>
          <w:rFonts w:ascii="Roboto" w:hAnsi="Roboto" w:cs="Times New Roman"/>
          <w:bCs/>
          <w:color w:val="000000" w:themeColor="text1"/>
          <w:szCs w:val="24"/>
        </w:rPr>
        <w:t>kolmandate asutuste kaasamine</w:t>
      </w:r>
      <w:r w:rsidR="00DB6184" w:rsidRPr="001F5BD8">
        <w:rPr>
          <w:rFonts w:ascii="Roboto" w:hAnsi="Roboto" w:cs="Times New Roman"/>
          <w:bCs/>
          <w:color w:val="000000" w:themeColor="text1"/>
          <w:szCs w:val="24"/>
        </w:rPr>
        <w:t xml:space="preserve"> ja infovahetus</w:t>
      </w:r>
      <w:r w:rsidRPr="001F5BD8">
        <w:rPr>
          <w:rFonts w:ascii="Roboto" w:hAnsi="Roboto" w:cs="Times New Roman"/>
          <w:bCs/>
          <w:color w:val="000000" w:themeColor="text1"/>
          <w:szCs w:val="24"/>
        </w:rPr>
        <w:t xml:space="preserve"> hädaolukorraks ettevalmistuseks;</w:t>
      </w:r>
    </w:p>
    <w:p w14:paraId="3CBB1608" w14:textId="7B45457F" w:rsidR="00E447F7" w:rsidRPr="001F5BD8" w:rsidRDefault="00DB6184" w:rsidP="00A5109B">
      <w:pPr>
        <w:pStyle w:val="ListParagraph"/>
        <w:numPr>
          <w:ilvl w:val="0"/>
          <w:numId w:val="22"/>
        </w:numPr>
        <w:spacing w:line="360" w:lineRule="auto"/>
        <w:ind w:left="284" w:firstLine="0"/>
        <w:contextualSpacing w:val="0"/>
        <w:rPr>
          <w:rFonts w:ascii="Roboto" w:hAnsi="Roboto" w:cs="Times New Roman"/>
          <w:bCs/>
          <w:color w:val="000000" w:themeColor="text1"/>
          <w:szCs w:val="24"/>
        </w:rPr>
      </w:pPr>
      <w:r w:rsidRPr="001F5BD8">
        <w:rPr>
          <w:rFonts w:ascii="Roboto" w:hAnsi="Roboto" w:cs="Times New Roman"/>
          <w:bCs/>
          <w:color w:val="000000" w:themeColor="text1"/>
          <w:szCs w:val="24"/>
        </w:rPr>
        <w:t>täiendavate tegevusvariantide välja töötamine, vajalike ressursside planeerimine ja taotlemine.</w:t>
      </w:r>
    </w:p>
    <w:p w14:paraId="78DF5F9E" w14:textId="4C01719E" w:rsidR="008A5599" w:rsidRPr="001F5BD8" w:rsidRDefault="00FE496E" w:rsidP="00A5109B">
      <w:pPr>
        <w:pStyle w:val="ListParagraph"/>
        <w:spacing w:line="360" w:lineRule="auto"/>
        <w:ind w:left="284"/>
        <w:contextualSpacing w:val="0"/>
        <w:rPr>
          <w:rFonts w:ascii="Roboto" w:hAnsi="Roboto" w:cs="Times New Roman"/>
          <w:color w:val="000000" w:themeColor="text1"/>
        </w:rPr>
      </w:pPr>
      <w:r w:rsidRPr="001F5BD8">
        <w:rPr>
          <w:rFonts w:ascii="Roboto" w:hAnsi="Roboto" w:cs="Times New Roman"/>
          <w:color w:val="000000" w:themeColor="text1"/>
        </w:rPr>
        <w:t>Eelpool n</w:t>
      </w:r>
      <w:r w:rsidR="00BB405A" w:rsidRPr="001F5BD8">
        <w:rPr>
          <w:rFonts w:ascii="Roboto" w:hAnsi="Roboto" w:cs="Times New Roman"/>
          <w:color w:val="000000" w:themeColor="text1"/>
        </w:rPr>
        <w:t>imetatud tegevus</w:t>
      </w:r>
      <w:r w:rsidR="00CE0E64" w:rsidRPr="001F5BD8">
        <w:rPr>
          <w:rFonts w:ascii="Roboto" w:hAnsi="Roboto" w:cs="Times New Roman"/>
          <w:color w:val="000000" w:themeColor="text1"/>
        </w:rPr>
        <w:t>te täpsem korraldus</w:t>
      </w:r>
      <w:r w:rsidR="00BB405A" w:rsidRPr="001F5BD8">
        <w:rPr>
          <w:rFonts w:ascii="Roboto" w:hAnsi="Roboto" w:cs="Times New Roman"/>
          <w:color w:val="000000" w:themeColor="text1"/>
        </w:rPr>
        <w:t xml:space="preserve"> on </w:t>
      </w:r>
      <w:r w:rsidR="006615E3" w:rsidRPr="001F5BD8">
        <w:rPr>
          <w:rFonts w:ascii="Roboto" w:hAnsi="Roboto" w:cs="Times New Roman"/>
          <w:color w:val="000000" w:themeColor="text1"/>
        </w:rPr>
        <w:t>kirjeldatud</w:t>
      </w:r>
      <w:r w:rsidR="00716870" w:rsidRPr="001F5BD8">
        <w:rPr>
          <w:rFonts w:ascii="Roboto" w:hAnsi="Roboto" w:cs="Times New Roman"/>
          <w:color w:val="000000" w:themeColor="text1"/>
        </w:rPr>
        <w:t xml:space="preserve"> </w:t>
      </w:r>
      <w:r w:rsidR="00BB405A" w:rsidRPr="001F5BD8">
        <w:rPr>
          <w:rFonts w:ascii="Roboto" w:hAnsi="Roboto" w:cs="Times New Roman"/>
          <w:color w:val="000000" w:themeColor="text1"/>
        </w:rPr>
        <w:t>dokumen</w:t>
      </w:r>
      <w:r w:rsidR="006615E3" w:rsidRPr="001F5BD8">
        <w:rPr>
          <w:rFonts w:ascii="Roboto" w:hAnsi="Roboto" w:cs="Times New Roman"/>
          <w:color w:val="000000" w:themeColor="text1"/>
        </w:rPr>
        <w:t>tides</w:t>
      </w:r>
      <w:r w:rsidR="00BB405A" w:rsidRPr="001F5BD8">
        <w:rPr>
          <w:rFonts w:ascii="Roboto" w:hAnsi="Roboto" w:cs="Times New Roman"/>
          <w:color w:val="000000" w:themeColor="text1"/>
        </w:rPr>
        <w:t xml:space="preserve"> Reageerimisplaan loomataudide korral</w:t>
      </w:r>
      <w:r w:rsidR="006615E3" w:rsidRPr="001F5BD8">
        <w:rPr>
          <w:rFonts w:ascii="Roboto" w:hAnsi="Roboto" w:cs="Times New Roman"/>
          <w:color w:val="000000" w:themeColor="text1"/>
        </w:rPr>
        <w:t xml:space="preserve">, </w:t>
      </w:r>
      <w:r w:rsidR="00FA0891" w:rsidRPr="001F5BD8">
        <w:rPr>
          <w:rFonts w:ascii="Roboto" w:hAnsi="Roboto" w:cs="Times New Roman"/>
          <w:color w:val="000000" w:themeColor="text1"/>
        </w:rPr>
        <w:t>L</w:t>
      </w:r>
      <w:r w:rsidR="00FB1615" w:rsidRPr="001F5BD8">
        <w:rPr>
          <w:rFonts w:ascii="Roboto" w:hAnsi="Roboto" w:cs="Times New Roman"/>
          <w:color w:val="000000" w:themeColor="text1"/>
        </w:rPr>
        <w:t xml:space="preserve">oomatauditõrje situatsiooniplaan </w:t>
      </w:r>
      <w:r w:rsidR="006615E3" w:rsidRPr="001F5BD8">
        <w:rPr>
          <w:rFonts w:ascii="Roboto" w:hAnsi="Roboto" w:cs="Times New Roman"/>
          <w:color w:val="000000" w:themeColor="text1"/>
        </w:rPr>
        <w:t>ning tauditõrje tegevusjuhendites.</w:t>
      </w:r>
      <w:r w:rsidR="004827CF" w:rsidRPr="001F5BD8">
        <w:rPr>
          <w:rFonts w:ascii="Roboto" w:hAnsi="Roboto" w:cs="Times New Roman"/>
          <w:color w:val="000000" w:themeColor="text1"/>
        </w:rPr>
        <w:t xml:space="preserve"> </w:t>
      </w:r>
      <w:r w:rsidR="003879B5" w:rsidRPr="001F5BD8">
        <w:rPr>
          <w:rFonts w:ascii="Roboto" w:hAnsi="Roboto" w:cs="Times New Roman"/>
          <w:color w:val="000000" w:themeColor="text1"/>
        </w:rPr>
        <w:t>Reageerimisplaan sätestab tauditõrje toimingu</w:t>
      </w:r>
      <w:r w:rsidR="006E3D22" w:rsidRPr="001F5BD8">
        <w:rPr>
          <w:rFonts w:ascii="Roboto" w:hAnsi="Roboto" w:cs="Times New Roman"/>
          <w:color w:val="000000" w:themeColor="text1"/>
        </w:rPr>
        <w:t xml:space="preserve">d ja nende </w:t>
      </w:r>
      <w:r w:rsidR="003879B5" w:rsidRPr="001F5BD8">
        <w:rPr>
          <w:rFonts w:ascii="Roboto" w:hAnsi="Roboto" w:cs="Times New Roman"/>
          <w:color w:val="000000" w:themeColor="text1"/>
        </w:rPr>
        <w:t>ajalise järjestuse</w:t>
      </w:r>
      <w:r w:rsidR="006E3D22" w:rsidRPr="001F5BD8">
        <w:rPr>
          <w:rFonts w:ascii="Roboto" w:hAnsi="Roboto" w:cs="Times New Roman"/>
          <w:color w:val="000000" w:themeColor="text1"/>
        </w:rPr>
        <w:t>, samuti</w:t>
      </w:r>
      <w:r w:rsidR="003879B5" w:rsidRPr="001F5BD8">
        <w:rPr>
          <w:rFonts w:ascii="Roboto" w:hAnsi="Roboto" w:cs="Times New Roman"/>
          <w:color w:val="000000" w:themeColor="text1"/>
        </w:rPr>
        <w:t xml:space="preserve"> otsuseid vastu võtvad tegevustasandid. </w:t>
      </w:r>
      <w:r w:rsidR="004827CF" w:rsidRPr="001F5BD8">
        <w:rPr>
          <w:rFonts w:ascii="Roboto" w:hAnsi="Roboto" w:cs="Times New Roman"/>
          <w:color w:val="000000" w:themeColor="text1"/>
        </w:rPr>
        <w:t xml:space="preserve">Loomatauditõrje situatsioonplaan on </w:t>
      </w:r>
      <w:r w:rsidR="0093373B" w:rsidRPr="001F5BD8">
        <w:rPr>
          <w:rFonts w:ascii="Roboto" w:hAnsi="Roboto" w:cs="Times New Roman"/>
          <w:color w:val="000000" w:themeColor="text1"/>
        </w:rPr>
        <w:t>eriti ohtlike (</w:t>
      </w:r>
      <w:r w:rsidR="004827CF" w:rsidRPr="001F5BD8">
        <w:rPr>
          <w:rFonts w:ascii="Roboto" w:hAnsi="Roboto" w:cs="Times New Roman"/>
          <w:color w:val="000000" w:themeColor="text1"/>
        </w:rPr>
        <w:t>A-kategooria</w:t>
      </w:r>
      <w:r w:rsidR="0093373B" w:rsidRPr="001F5BD8">
        <w:rPr>
          <w:rFonts w:ascii="Roboto" w:hAnsi="Roboto" w:cs="Times New Roman"/>
          <w:color w:val="000000" w:themeColor="text1"/>
        </w:rPr>
        <w:t>)</w:t>
      </w:r>
      <w:r w:rsidR="004827CF" w:rsidRPr="001F5BD8">
        <w:rPr>
          <w:rFonts w:ascii="Roboto" w:hAnsi="Roboto" w:cs="Times New Roman"/>
          <w:color w:val="000000" w:themeColor="text1"/>
        </w:rPr>
        <w:t xml:space="preserve"> loomataudide  puhkemisel rakendatav üldine tõrjemeetmete kava loomataudi kiireks ja efektiivseks likvideerimiseks. Situatsioonplaanis on kirjeldatud üldised standardsed töökorrad (sh loomade </w:t>
      </w:r>
      <w:r w:rsidR="004827CF" w:rsidRPr="001F5BD8">
        <w:rPr>
          <w:rFonts w:ascii="Roboto" w:hAnsi="Roboto" w:cs="Times New Roman"/>
          <w:color w:val="000000" w:themeColor="text1"/>
        </w:rPr>
        <w:lastRenderedPageBreak/>
        <w:t>uimastamine, hukkamine ja kõrvaldamine jms).</w:t>
      </w:r>
      <w:r w:rsidR="0093373B" w:rsidRPr="001F5BD8">
        <w:rPr>
          <w:rFonts w:ascii="Roboto" w:hAnsi="Roboto" w:cs="Times New Roman"/>
          <w:color w:val="000000" w:themeColor="text1"/>
        </w:rPr>
        <w:t xml:space="preserve"> A-kategooria taudide jaoks on koostatud tauditõrje tegevusjuhendid, mis kirjeldavad täpsemalt tegevusi taudikahtluse ja taudi kinnitamise korral. Juhistes käsitletakse muu hulgas loomade hukkamist, käitlemiskohtade ja -vahendite puhastamist ning desinfitseerimist ning tegevusi kaitse- ja järelevalvetsoonides.</w:t>
      </w:r>
    </w:p>
    <w:p w14:paraId="093EF947" w14:textId="0827CCBA" w:rsidR="00FE496E" w:rsidRPr="001F5BD8" w:rsidRDefault="00FE496E" w:rsidP="00A5109B">
      <w:pPr>
        <w:pStyle w:val="Heading1"/>
        <w:numPr>
          <w:ilvl w:val="0"/>
          <w:numId w:val="29"/>
        </w:numPr>
        <w:ind w:left="284" w:firstLine="0"/>
        <w:rPr>
          <w:rFonts w:ascii="Roboto" w:hAnsi="Roboto"/>
        </w:rPr>
      </w:pPr>
      <w:bookmarkStart w:id="8" w:name="_Toc240284452"/>
      <w:r w:rsidRPr="001F5BD8">
        <w:rPr>
          <w:rFonts w:ascii="Roboto" w:hAnsi="Roboto"/>
        </w:rPr>
        <w:t>H</w:t>
      </w:r>
      <w:r w:rsidR="001F44E0" w:rsidRPr="001F5BD8">
        <w:rPr>
          <w:rFonts w:ascii="Roboto" w:hAnsi="Roboto"/>
        </w:rPr>
        <w:t>ädaolukorra lahendamise plaan (HOLP)</w:t>
      </w:r>
      <w:bookmarkEnd w:id="8"/>
    </w:p>
    <w:p w14:paraId="2E11D018" w14:textId="3300B80D" w:rsidR="00FE496E" w:rsidRPr="001F5BD8" w:rsidRDefault="008A5599" w:rsidP="00A5109B">
      <w:pPr>
        <w:ind w:left="284"/>
        <w:rPr>
          <w:rFonts w:ascii="Roboto" w:hAnsi="Roboto" w:cs="Times New Roman"/>
          <w:sz w:val="24"/>
          <w:szCs w:val="24"/>
        </w:rPr>
      </w:pPr>
      <w:r w:rsidRPr="001F5BD8">
        <w:rPr>
          <w:rFonts w:ascii="Roboto" w:hAnsi="Roboto" w:cs="Times New Roman"/>
          <w:color w:val="000000" w:themeColor="text1"/>
          <w:sz w:val="24"/>
          <w:szCs w:val="24"/>
        </w:rPr>
        <w:t xml:space="preserve">HOLP on koostatud eriti ohtlikust </w:t>
      </w:r>
      <w:r w:rsidR="003E7E88">
        <w:rPr>
          <w:rFonts w:ascii="Roboto" w:hAnsi="Roboto" w:cs="Times New Roman"/>
          <w:color w:val="000000" w:themeColor="text1"/>
          <w:sz w:val="24"/>
          <w:szCs w:val="24"/>
        </w:rPr>
        <w:t xml:space="preserve">või esilekerkivast </w:t>
      </w:r>
      <w:r w:rsidRPr="001F5BD8">
        <w:rPr>
          <w:rFonts w:ascii="Roboto" w:hAnsi="Roboto" w:cs="Times New Roman"/>
          <w:color w:val="000000" w:themeColor="text1"/>
          <w:sz w:val="24"/>
          <w:szCs w:val="24"/>
        </w:rPr>
        <w:t>loomataudist (</w:t>
      </w:r>
      <w:r w:rsidRPr="001F5BD8">
        <w:rPr>
          <w:rFonts w:ascii="Roboto" w:hAnsi="Roboto" w:cs="Times New Roman"/>
          <w:i/>
          <w:color w:val="000000" w:themeColor="text1"/>
          <w:sz w:val="24"/>
          <w:szCs w:val="24"/>
        </w:rPr>
        <w:t>edaspidi koos taud</w:t>
      </w:r>
      <w:r w:rsidRPr="001F5BD8">
        <w:rPr>
          <w:rFonts w:ascii="Roboto" w:hAnsi="Roboto" w:cs="Times New Roman"/>
          <w:color w:val="000000" w:themeColor="text1"/>
          <w:sz w:val="24"/>
          <w:szCs w:val="24"/>
        </w:rPr>
        <w:t>) tingitud hädaolukorra ohule operatiivseks reageerimiseks ja hädaolukorra lahendamiseks.</w:t>
      </w:r>
      <w:r w:rsidR="006E3D22" w:rsidRPr="001F5BD8">
        <w:rPr>
          <w:rFonts w:ascii="Roboto" w:hAnsi="Roboto" w:cs="Times New Roman"/>
          <w:color w:val="000000" w:themeColor="text1"/>
          <w:sz w:val="24"/>
          <w:szCs w:val="24"/>
        </w:rPr>
        <w:t xml:space="preserve"> </w:t>
      </w:r>
      <w:r w:rsidR="00FE496E" w:rsidRPr="001F5BD8">
        <w:rPr>
          <w:rFonts w:ascii="Roboto" w:hAnsi="Roboto" w:cs="Times New Roman"/>
          <w:sz w:val="24"/>
          <w:szCs w:val="24"/>
        </w:rPr>
        <w:t>A-kategooria taudide</w:t>
      </w:r>
      <w:r w:rsidR="00860CA2" w:rsidRPr="001F5BD8">
        <w:rPr>
          <w:rFonts w:ascii="Roboto" w:hAnsi="Roboto" w:cs="Times New Roman"/>
          <w:sz w:val="24"/>
          <w:szCs w:val="24"/>
        </w:rPr>
        <w:t>, millega seotud hädaolukorra lahendamist HOLP reguleerib,</w:t>
      </w:r>
      <w:r w:rsidR="00FE496E" w:rsidRPr="001F5BD8">
        <w:rPr>
          <w:rFonts w:ascii="Roboto" w:hAnsi="Roboto" w:cs="Times New Roman"/>
          <w:sz w:val="24"/>
          <w:szCs w:val="24"/>
        </w:rPr>
        <w:t xml:space="preserve"> hulka kuuluvad</w:t>
      </w:r>
      <w:r w:rsidR="00E42ED2" w:rsidRPr="001F5BD8">
        <w:rPr>
          <w:rFonts w:ascii="Roboto" w:hAnsi="Roboto" w:cs="Times New Roman"/>
          <w:sz w:val="24"/>
          <w:szCs w:val="24"/>
        </w:rPr>
        <w:t xml:space="preserve"> (maismaaloomadel)</w:t>
      </w:r>
      <w:r w:rsidR="00FE496E" w:rsidRPr="001F5BD8">
        <w:rPr>
          <w:rFonts w:ascii="Roboto" w:hAnsi="Roboto" w:cs="Times New Roman"/>
          <w:sz w:val="24"/>
          <w:szCs w:val="24"/>
        </w:rPr>
        <w:t>: sigade aafrika katk, sigade klassikaline katk, kõrge patogeensusega lindude gripp, Newcastle’i haigus e lindude aasia katk, suu- ja sõrataud, lammaste ja kitsede rõuged, Rift Valley palavik, nodulaarne dermatiit, veiste katk, veiste kontagioosne pleuropneumoonia, väikemäletsejaliste katk</w:t>
      </w:r>
      <w:r w:rsidR="00860CA2" w:rsidRPr="001F5BD8">
        <w:rPr>
          <w:rFonts w:ascii="Roboto" w:hAnsi="Roboto" w:cs="Times New Roman"/>
          <w:sz w:val="24"/>
          <w:szCs w:val="24"/>
        </w:rPr>
        <w:t xml:space="preserve"> ja </w:t>
      </w:r>
      <w:r w:rsidR="00FE496E" w:rsidRPr="001F5BD8">
        <w:rPr>
          <w:rFonts w:ascii="Roboto" w:hAnsi="Roboto" w:cs="Times New Roman"/>
          <w:sz w:val="24"/>
          <w:szCs w:val="24"/>
        </w:rPr>
        <w:t>hobuste aafrika katk</w:t>
      </w:r>
      <w:r w:rsidR="00A32D2C" w:rsidRPr="001F5BD8">
        <w:rPr>
          <w:rFonts w:ascii="Roboto" w:hAnsi="Roboto" w:cs="Times New Roman"/>
          <w:sz w:val="24"/>
          <w:szCs w:val="24"/>
        </w:rPr>
        <w:t>, kitsede kontagioosne pleuropneumoonia, Malleus</w:t>
      </w:r>
      <w:r w:rsidR="00E42ED2" w:rsidRPr="001F5BD8">
        <w:rPr>
          <w:rFonts w:ascii="Roboto" w:hAnsi="Roboto" w:cs="Times New Roman"/>
          <w:sz w:val="24"/>
          <w:szCs w:val="24"/>
        </w:rPr>
        <w:t xml:space="preserve"> ning episootiline vereloomeelundite nekroos (veeloomadel)</w:t>
      </w:r>
      <w:r w:rsidR="00A32D2C" w:rsidRPr="001F5BD8">
        <w:rPr>
          <w:rFonts w:ascii="Roboto" w:hAnsi="Roboto" w:cs="Times New Roman"/>
          <w:sz w:val="24"/>
          <w:szCs w:val="24"/>
        </w:rPr>
        <w:t xml:space="preserve"> (kokku 1</w:t>
      </w:r>
      <w:r w:rsidR="00E42ED2" w:rsidRPr="001F5BD8">
        <w:rPr>
          <w:rFonts w:ascii="Roboto" w:hAnsi="Roboto" w:cs="Times New Roman"/>
          <w:sz w:val="24"/>
          <w:szCs w:val="24"/>
        </w:rPr>
        <w:t>5</w:t>
      </w:r>
      <w:r w:rsidR="00590341" w:rsidRPr="001F5BD8">
        <w:rPr>
          <w:rFonts w:ascii="Roboto" w:hAnsi="Roboto" w:cs="Times New Roman"/>
          <w:sz w:val="24"/>
          <w:szCs w:val="24"/>
        </w:rPr>
        <w:t xml:space="preserve"> taudi)</w:t>
      </w:r>
      <w:r w:rsidR="00FE496E" w:rsidRPr="001F5BD8">
        <w:rPr>
          <w:rFonts w:ascii="Roboto" w:hAnsi="Roboto" w:cs="Times New Roman"/>
          <w:sz w:val="24"/>
          <w:szCs w:val="24"/>
        </w:rPr>
        <w:t>.</w:t>
      </w:r>
    </w:p>
    <w:p w14:paraId="6E1E6BED" w14:textId="77777777" w:rsidR="005E2277" w:rsidRPr="00A224FE" w:rsidRDefault="005E2277" w:rsidP="00A5109B">
      <w:pPr>
        <w:ind w:left="284"/>
        <w:rPr>
          <w:rFonts w:ascii="Roboto" w:hAnsi="Roboto" w:cs="Times New Roman"/>
          <w:b/>
          <w:bCs/>
          <w:color w:val="000000" w:themeColor="text1"/>
          <w:sz w:val="10"/>
          <w:szCs w:val="10"/>
        </w:rPr>
      </w:pPr>
    </w:p>
    <w:p w14:paraId="75FC65C3" w14:textId="2A934081" w:rsidR="00F052B5" w:rsidRPr="001F5BD8" w:rsidRDefault="00F052B5" w:rsidP="00A5109B">
      <w:pPr>
        <w:ind w:left="284"/>
        <w:rPr>
          <w:rFonts w:ascii="Roboto" w:hAnsi="Roboto" w:cs="Times New Roman"/>
          <w:b/>
          <w:bCs/>
          <w:color w:val="000000" w:themeColor="text1"/>
          <w:sz w:val="24"/>
          <w:szCs w:val="24"/>
        </w:rPr>
      </w:pPr>
      <w:r w:rsidRPr="001F5BD8">
        <w:rPr>
          <w:rFonts w:ascii="Roboto" w:hAnsi="Roboto" w:cs="Times New Roman"/>
          <w:b/>
          <w:bCs/>
          <w:color w:val="000000" w:themeColor="text1"/>
          <w:sz w:val="24"/>
          <w:szCs w:val="24"/>
        </w:rPr>
        <w:t>HOLPi rakendamine otsustatakse juhul kui:</w:t>
      </w:r>
    </w:p>
    <w:p w14:paraId="6ED8EE63" w14:textId="5EFE4F9D" w:rsidR="00F052B5" w:rsidRPr="001F5BD8" w:rsidRDefault="00F052B5" w:rsidP="00A5109B">
      <w:pPr>
        <w:numPr>
          <w:ilvl w:val="0"/>
          <w:numId w:val="1"/>
        </w:numPr>
        <w:ind w:left="284" w:firstLine="0"/>
        <w:rPr>
          <w:rFonts w:ascii="Roboto" w:hAnsi="Roboto" w:cs="Times New Roman"/>
          <w:color w:val="000000" w:themeColor="text1"/>
          <w:sz w:val="24"/>
          <w:szCs w:val="24"/>
        </w:rPr>
      </w:pPr>
      <w:r w:rsidRPr="001F5BD8">
        <w:rPr>
          <w:rFonts w:ascii="Roboto" w:hAnsi="Roboto" w:cs="Times New Roman"/>
          <w:color w:val="000000" w:themeColor="text1"/>
          <w:sz w:val="24"/>
          <w:szCs w:val="24"/>
        </w:rPr>
        <w:t>on saabunud hädaolukorra ohu seisund;</w:t>
      </w:r>
    </w:p>
    <w:p w14:paraId="133E323F" w14:textId="5B9FE4CF" w:rsidR="00F052B5" w:rsidRPr="001F5BD8" w:rsidRDefault="00F052B5" w:rsidP="00A5109B">
      <w:pPr>
        <w:numPr>
          <w:ilvl w:val="0"/>
          <w:numId w:val="1"/>
        </w:numPr>
        <w:ind w:left="284" w:firstLine="0"/>
        <w:rPr>
          <w:rFonts w:ascii="Roboto" w:hAnsi="Roboto" w:cs="Times New Roman"/>
          <w:color w:val="000000" w:themeColor="text1"/>
          <w:sz w:val="24"/>
          <w:szCs w:val="24"/>
        </w:rPr>
      </w:pPr>
      <w:r w:rsidRPr="001F5BD8">
        <w:rPr>
          <w:rFonts w:ascii="Roboto" w:hAnsi="Roboto" w:cs="Times New Roman"/>
          <w:color w:val="000000" w:themeColor="text1"/>
          <w:sz w:val="24"/>
          <w:szCs w:val="24"/>
        </w:rPr>
        <w:t>taud levib kiiresti</w:t>
      </w:r>
      <w:r w:rsidR="00540AC8" w:rsidRPr="001F5BD8">
        <w:rPr>
          <w:rStyle w:val="FootnoteReference"/>
          <w:rFonts w:ascii="Roboto" w:hAnsi="Roboto" w:cs="Times New Roman"/>
          <w:color w:val="000000" w:themeColor="text1"/>
          <w:sz w:val="24"/>
          <w:szCs w:val="24"/>
        </w:rPr>
        <w:footnoteReference w:id="8"/>
      </w:r>
      <w:r w:rsidRPr="001F5BD8">
        <w:rPr>
          <w:rFonts w:ascii="Roboto" w:hAnsi="Roboto" w:cs="Times New Roman"/>
          <w:color w:val="000000" w:themeColor="text1"/>
          <w:sz w:val="24"/>
          <w:szCs w:val="24"/>
        </w:rPr>
        <w:t xml:space="preserve"> ja laiaulatuslikult peetavate loomade, kodulindude ja ka metsloomade populatsioonis ning:</w:t>
      </w:r>
    </w:p>
    <w:p w14:paraId="541A4C1D" w14:textId="77777777" w:rsidR="00F052B5" w:rsidRPr="001F5BD8" w:rsidRDefault="00F052B5" w:rsidP="00A5109B">
      <w:pPr>
        <w:numPr>
          <w:ilvl w:val="1"/>
          <w:numId w:val="5"/>
        </w:numPr>
        <w:ind w:left="284" w:firstLine="0"/>
        <w:rPr>
          <w:rFonts w:ascii="Roboto" w:hAnsi="Roboto" w:cs="Times New Roman"/>
          <w:bCs/>
          <w:color w:val="000000" w:themeColor="text1"/>
          <w:sz w:val="24"/>
          <w:szCs w:val="24"/>
        </w:rPr>
      </w:pPr>
      <w:r w:rsidRPr="001F5BD8">
        <w:rPr>
          <w:rFonts w:ascii="Roboto" w:hAnsi="Roboto" w:cs="Times New Roman"/>
          <w:bCs/>
          <w:color w:val="000000" w:themeColor="text1"/>
          <w:sz w:val="24"/>
          <w:szCs w:val="24"/>
        </w:rPr>
        <w:t xml:space="preserve">nõuab laiaulatuslikke meetmeid taudi eskalatsiooni vältimiseks; </w:t>
      </w:r>
    </w:p>
    <w:p w14:paraId="0FE6DB57" w14:textId="77777777" w:rsidR="00F052B5" w:rsidRPr="001F5BD8" w:rsidRDefault="00F052B5" w:rsidP="00A5109B">
      <w:pPr>
        <w:numPr>
          <w:ilvl w:val="1"/>
          <w:numId w:val="5"/>
        </w:numPr>
        <w:ind w:left="284" w:firstLine="0"/>
        <w:rPr>
          <w:rFonts w:ascii="Roboto" w:hAnsi="Roboto" w:cs="Times New Roman"/>
          <w:bCs/>
          <w:color w:val="000000" w:themeColor="text1"/>
          <w:sz w:val="24"/>
          <w:szCs w:val="24"/>
        </w:rPr>
      </w:pPr>
      <w:r w:rsidRPr="001F5BD8">
        <w:rPr>
          <w:rFonts w:ascii="Roboto" w:hAnsi="Roboto" w:cs="Times New Roman"/>
          <w:bCs/>
          <w:color w:val="000000" w:themeColor="text1"/>
          <w:sz w:val="24"/>
          <w:szCs w:val="24"/>
        </w:rPr>
        <w:t>taud levib ulatuslikult, mis haarab mitmeid loomakasvatusettevõtteid üle Eesti, tuues kaasa olulise potentsiaalse negatiivse mõju sektorile (riigi toidujulgeolekule);</w:t>
      </w:r>
    </w:p>
    <w:p w14:paraId="2679542D" w14:textId="77777777" w:rsidR="00F052B5" w:rsidRPr="001F5BD8" w:rsidRDefault="00F052B5" w:rsidP="00A5109B">
      <w:pPr>
        <w:numPr>
          <w:ilvl w:val="1"/>
          <w:numId w:val="5"/>
        </w:numPr>
        <w:ind w:left="284" w:firstLine="0"/>
        <w:rPr>
          <w:rFonts w:ascii="Roboto" w:hAnsi="Roboto" w:cs="Times New Roman"/>
          <w:bCs/>
          <w:color w:val="000000" w:themeColor="text1"/>
          <w:sz w:val="24"/>
          <w:szCs w:val="24"/>
        </w:rPr>
      </w:pPr>
      <w:r w:rsidRPr="001F5BD8">
        <w:rPr>
          <w:rFonts w:ascii="Roboto" w:hAnsi="Roboto" w:cs="Times New Roman"/>
          <w:bCs/>
          <w:color w:val="000000" w:themeColor="text1"/>
          <w:sz w:val="24"/>
          <w:szCs w:val="24"/>
        </w:rPr>
        <w:t>PTA-l ei jätku ressurssi ja/või volitusi taudi ohjamiseks ja likvideerimiseks;</w:t>
      </w:r>
    </w:p>
    <w:p w14:paraId="179F0556" w14:textId="77777777" w:rsidR="00F052B5" w:rsidRPr="001F5BD8" w:rsidRDefault="00F052B5" w:rsidP="00A5109B">
      <w:pPr>
        <w:numPr>
          <w:ilvl w:val="1"/>
          <w:numId w:val="5"/>
        </w:numPr>
        <w:ind w:left="284" w:firstLine="0"/>
        <w:rPr>
          <w:rFonts w:ascii="Roboto" w:hAnsi="Roboto" w:cs="Times New Roman"/>
          <w:bCs/>
          <w:color w:val="000000" w:themeColor="text1"/>
          <w:sz w:val="24"/>
          <w:szCs w:val="24"/>
        </w:rPr>
      </w:pPr>
      <w:r w:rsidRPr="001F5BD8">
        <w:rPr>
          <w:rFonts w:ascii="Roboto" w:hAnsi="Roboto" w:cs="Times New Roman"/>
          <w:bCs/>
          <w:color w:val="000000" w:themeColor="text1"/>
          <w:sz w:val="24"/>
          <w:szCs w:val="24"/>
        </w:rPr>
        <w:t>vajab metsloomade populatsiooni kiiret ohjamist taudi leviku tõkestamiseks</w:t>
      </w:r>
      <w:r w:rsidRPr="001F5BD8">
        <w:rPr>
          <w:rFonts w:ascii="Roboto" w:hAnsi="Roboto" w:cs="Times New Roman"/>
          <w:bCs/>
          <w:color w:val="000000" w:themeColor="text1"/>
          <w:sz w:val="24"/>
          <w:szCs w:val="24"/>
          <w:vertAlign w:val="superscript"/>
        </w:rPr>
        <w:footnoteReference w:id="9"/>
      </w:r>
      <w:r w:rsidRPr="001F5BD8">
        <w:rPr>
          <w:rFonts w:ascii="Roboto" w:hAnsi="Roboto" w:cs="Times New Roman"/>
          <w:bCs/>
          <w:color w:val="000000" w:themeColor="text1"/>
          <w:sz w:val="24"/>
          <w:szCs w:val="24"/>
        </w:rPr>
        <w:t>.</w:t>
      </w:r>
    </w:p>
    <w:p w14:paraId="4A9C768E" w14:textId="4D50ABC2" w:rsidR="00F052B5" w:rsidRPr="001F5BD8" w:rsidRDefault="00F052B5" w:rsidP="00A5109B">
      <w:pPr>
        <w:numPr>
          <w:ilvl w:val="0"/>
          <w:numId w:val="1"/>
        </w:numPr>
        <w:ind w:left="284" w:firstLine="0"/>
        <w:rPr>
          <w:rFonts w:ascii="Roboto" w:hAnsi="Roboto" w:cs="Times New Roman"/>
          <w:bCs/>
          <w:color w:val="000000" w:themeColor="text1"/>
          <w:sz w:val="24"/>
          <w:szCs w:val="24"/>
        </w:rPr>
      </w:pPr>
      <w:r w:rsidRPr="001F5BD8">
        <w:rPr>
          <w:rFonts w:ascii="Roboto" w:hAnsi="Roboto" w:cs="Times New Roman"/>
          <w:bCs/>
          <w:color w:val="000000" w:themeColor="text1"/>
          <w:sz w:val="24"/>
          <w:szCs w:val="24"/>
        </w:rPr>
        <w:t xml:space="preserve">taud võib põhjustada ulatuslikku inimeste nakatumist, </w:t>
      </w:r>
      <w:r w:rsidR="00C13008" w:rsidRPr="001F5BD8">
        <w:rPr>
          <w:rFonts w:ascii="Roboto" w:hAnsi="Roboto" w:cs="Times New Roman"/>
          <w:bCs/>
          <w:color w:val="000000" w:themeColor="text1"/>
          <w:sz w:val="24"/>
          <w:szCs w:val="24"/>
        </w:rPr>
        <w:t>võib tekkida</w:t>
      </w:r>
      <w:r w:rsidRPr="001F5BD8">
        <w:rPr>
          <w:rFonts w:ascii="Roboto" w:hAnsi="Roboto" w:cs="Times New Roman"/>
          <w:bCs/>
          <w:color w:val="000000" w:themeColor="text1"/>
          <w:sz w:val="24"/>
          <w:szCs w:val="24"/>
        </w:rPr>
        <w:t xml:space="preserve"> oht epideemiaks.</w:t>
      </w:r>
    </w:p>
    <w:p w14:paraId="6F7CF5E8" w14:textId="77777777" w:rsidR="00F052B5" w:rsidRPr="001F5BD8" w:rsidRDefault="00F052B5" w:rsidP="00A5109B">
      <w:pPr>
        <w:numPr>
          <w:ilvl w:val="0"/>
          <w:numId w:val="1"/>
        </w:numPr>
        <w:ind w:left="284" w:firstLine="0"/>
        <w:rPr>
          <w:rFonts w:ascii="Roboto" w:hAnsi="Roboto" w:cs="Times New Roman"/>
          <w:bCs/>
          <w:color w:val="000000" w:themeColor="text1"/>
          <w:sz w:val="24"/>
          <w:szCs w:val="24"/>
        </w:rPr>
      </w:pPr>
      <w:r w:rsidRPr="001F5BD8">
        <w:rPr>
          <w:rFonts w:ascii="Roboto" w:hAnsi="Roboto" w:cs="Times New Roman"/>
          <w:bCs/>
          <w:color w:val="000000" w:themeColor="text1"/>
          <w:sz w:val="24"/>
          <w:szCs w:val="24"/>
        </w:rPr>
        <w:t>ilmnenud muudele asjaoludele antava objektiivse hinnangu põhjal võib pidada tõenäoliseks, et sündmus või sündmuste ahel võib lähitulevikus laieneda hädaolukorraks.</w:t>
      </w:r>
    </w:p>
    <w:p w14:paraId="3B8F2E85" w14:textId="77777777" w:rsidR="005E2277" w:rsidRPr="00A224FE" w:rsidRDefault="005E2277" w:rsidP="00A5109B">
      <w:pPr>
        <w:ind w:left="284"/>
        <w:rPr>
          <w:rFonts w:ascii="Roboto" w:hAnsi="Roboto" w:cs="Times New Roman"/>
          <w:b/>
          <w:bCs/>
          <w:color w:val="000000" w:themeColor="text1"/>
          <w:sz w:val="10"/>
          <w:szCs w:val="10"/>
        </w:rPr>
      </w:pPr>
    </w:p>
    <w:p w14:paraId="25F10A6B" w14:textId="7EF88798" w:rsidR="00F052B5" w:rsidRPr="001F5BD8" w:rsidRDefault="00F052B5" w:rsidP="00A5109B">
      <w:pPr>
        <w:ind w:left="284"/>
        <w:rPr>
          <w:rFonts w:ascii="Roboto" w:hAnsi="Roboto" w:cs="Times New Roman"/>
          <w:b/>
          <w:bCs/>
          <w:color w:val="000000" w:themeColor="text1"/>
          <w:sz w:val="24"/>
          <w:szCs w:val="24"/>
        </w:rPr>
      </w:pPr>
      <w:r w:rsidRPr="001F5BD8">
        <w:rPr>
          <w:rFonts w:ascii="Roboto" w:hAnsi="Roboto" w:cs="Times New Roman"/>
          <w:b/>
          <w:bCs/>
          <w:color w:val="000000" w:themeColor="text1"/>
          <w:sz w:val="24"/>
          <w:szCs w:val="24"/>
        </w:rPr>
        <w:t>Plaani kasutamine lõpetatakse kui:</w:t>
      </w:r>
    </w:p>
    <w:p w14:paraId="2B2976DA" w14:textId="18200E5D" w:rsidR="00F052B5" w:rsidRPr="001F5BD8" w:rsidRDefault="00F052B5" w:rsidP="00A5109B">
      <w:pPr>
        <w:numPr>
          <w:ilvl w:val="0"/>
          <w:numId w:val="6"/>
        </w:numPr>
        <w:ind w:left="284" w:firstLine="0"/>
        <w:rPr>
          <w:rFonts w:ascii="Roboto" w:hAnsi="Roboto" w:cs="Times New Roman"/>
          <w:bCs/>
          <w:color w:val="000000" w:themeColor="text1"/>
          <w:sz w:val="24"/>
          <w:szCs w:val="24"/>
        </w:rPr>
      </w:pPr>
      <w:r w:rsidRPr="001F5BD8">
        <w:rPr>
          <w:rFonts w:ascii="Roboto" w:hAnsi="Roboto" w:cs="Times New Roman"/>
          <w:bCs/>
          <w:color w:val="000000" w:themeColor="text1"/>
          <w:sz w:val="24"/>
          <w:szCs w:val="24"/>
        </w:rPr>
        <w:lastRenderedPageBreak/>
        <w:t>hädaolukorra ohu haldamise tulemusena on ära langenud oht taudi ulatuslikuks levikuks ja/või hädaolukorra tekkeks;</w:t>
      </w:r>
    </w:p>
    <w:p w14:paraId="70C143B6" w14:textId="7D69EB90" w:rsidR="00F052B5" w:rsidRPr="001F5BD8" w:rsidRDefault="00F052B5" w:rsidP="00A5109B">
      <w:pPr>
        <w:numPr>
          <w:ilvl w:val="0"/>
          <w:numId w:val="6"/>
        </w:numPr>
        <w:ind w:left="284" w:firstLine="0"/>
        <w:rPr>
          <w:rFonts w:ascii="Roboto" w:hAnsi="Roboto" w:cs="Times New Roman"/>
          <w:bCs/>
          <w:color w:val="000000" w:themeColor="text1"/>
          <w:sz w:val="24"/>
          <w:szCs w:val="24"/>
        </w:rPr>
      </w:pPr>
      <w:r w:rsidRPr="001F5BD8">
        <w:rPr>
          <w:rFonts w:ascii="Roboto" w:hAnsi="Roboto" w:cs="Times New Roman"/>
          <w:bCs/>
          <w:color w:val="000000" w:themeColor="text1"/>
          <w:sz w:val="24"/>
          <w:szCs w:val="24"/>
        </w:rPr>
        <w:t>taudi levik on saadud kontrolli alla ja puudub vajadus lahendada sündmust koostöös teiste asutustega (kolded on nii väikesed ja/või nii vähe, et PTA saab hakkama oma ressurssidega).</w:t>
      </w:r>
    </w:p>
    <w:p w14:paraId="67403F97" w14:textId="6DA3BF1B" w:rsidR="00FA0891" w:rsidRPr="001F5BD8" w:rsidRDefault="00FA0891" w:rsidP="00A5109B">
      <w:pPr>
        <w:pStyle w:val="Heading1"/>
        <w:numPr>
          <w:ilvl w:val="0"/>
          <w:numId w:val="29"/>
        </w:numPr>
        <w:ind w:left="284" w:firstLine="0"/>
        <w:rPr>
          <w:rFonts w:ascii="Roboto" w:hAnsi="Roboto"/>
        </w:rPr>
      </w:pPr>
      <w:bookmarkStart w:id="9" w:name="_Toc240284453"/>
      <w:r w:rsidRPr="001F5BD8">
        <w:rPr>
          <w:rFonts w:ascii="Roboto" w:hAnsi="Roboto"/>
        </w:rPr>
        <w:t>Hädaolukorra lahendamine</w:t>
      </w:r>
      <w:bookmarkEnd w:id="9"/>
    </w:p>
    <w:p w14:paraId="347BDBDD" w14:textId="1F8D4193" w:rsidR="00CA1548" w:rsidRPr="001F5BD8" w:rsidRDefault="00CA1548" w:rsidP="00A5109B">
      <w:pPr>
        <w:ind w:left="284"/>
        <w:rPr>
          <w:rFonts w:ascii="Roboto" w:hAnsi="Roboto" w:cs="Times New Roman"/>
          <w:b/>
          <w:bCs/>
          <w:color w:val="000000" w:themeColor="text1"/>
          <w:sz w:val="24"/>
          <w:szCs w:val="24"/>
        </w:rPr>
      </w:pPr>
      <w:r w:rsidRPr="001F5BD8">
        <w:rPr>
          <w:rFonts w:ascii="Roboto" w:hAnsi="Roboto" w:cs="Times New Roman"/>
          <w:bCs/>
          <w:color w:val="000000" w:themeColor="text1"/>
          <w:sz w:val="24"/>
          <w:szCs w:val="24"/>
        </w:rPr>
        <w:t>Hädaolukorra määratleb PTA jaoks taudiolukorra ning sellest lähtuva mõju ulatus</w:t>
      </w:r>
      <w:r w:rsidRPr="001F5BD8">
        <w:rPr>
          <w:rFonts w:ascii="Roboto" w:hAnsi="Roboto" w:cs="Times New Roman"/>
          <w:bCs/>
          <w:color w:val="000000" w:themeColor="text1"/>
          <w:sz w:val="24"/>
          <w:szCs w:val="24"/>
          <w:vertAlign w:val="superscript"/>
        </w:rPr>
        <w:footnoteReference w:id="10"/>
      </w:r>
      <w:r w:rsidRPr="001F5BD8">
        <w:rPr>
          <w:rFonts w:ascii="Roboto" w:hAnsi="Roboto" w:cs="Times New Roman"/>
          <w:bCs/>
          <w:color w:val="000000" w:themeColor="text1"/>
          <w:sz w:val="24"/>
          <w:szCs w:val="24"/>
        </w:rPr>
        <w:t xml:space="preserve">, mille ohjamine </w:t>
      </w:r>
      <w:r w:rsidRPr="001F5BD8">
        <w:rPr>
          <w:rFonts w:ascii="Roboto" w:hAnsi="Roboto" w:cs="Times New Roman"/>
          <w:b/>
          <w:bCs/>
          <w:color w:val="000000" w:themeColor="text1"/>
          <w:sz w:val="24"/>
          <w:szCs w:val="24"/>
        </w:rPr>
        <w:t xml:space="preserve">eeldab asutuse tavapärase juhtimiskorralduse muutmist ja kiireloomulise struktuuriüksusi (keskus) ühendava koostöö ja/või väliste koostööpartnerite kaasamise rakendamist, suuremahulist täiendavate ressursside kaasamist, vähendamaks riske suure varalise- ja keskkonnakahju tekkimiseks. Hädaolukorra seisundiga </w:t>
      </w:r>
      <w:r w:rsidR="003003A1" w:rsidRPr="001F5BD8">
        <w:rPr>
          <w:rFonts w:ascii="Roboto" w:hAnsi="Roboto" w:cs="Times New Roman"/>
          <w:b/>
          <w:bCs/>
          <w:color w:val="000000" w:themeColor="text1"/>
          <w:sz w:val="24"/>
          <w:szCs w:val="24"/>
        </w:rPr>
        <w:t xml:space="preserve">väheneb </w:t>
      </w:r>
      <w:r w:rsidRPr="001F5BD8">
        <w:rPr>
          <w:rFonts w:ascii="Roboto" w:hAnsi="Roboto" w:cs="Times New Roman"/>
          <w:b/>
          <w:bCs/>
          <w:color w:val="000000" w:themeColor="text1"/>
          <w:sz w:val="24"/>
          <w:szCs w:val="24"/>
        </w:rPr>
        <w:t xml:space="preserve">PTA </w:t>
      </w:r>
      <w:r w:rsidR="003003A1" w:rsidRPr="001F5BD8">
        <w:rPr>
          <w:rFonts w:ascii="Roboto" w:hAnsi="Roboto" w:cs="Times New Roman"/>
          <w:b/>
          <w:bCs/>
          <w:color w:val="000000" w:themeColor="text1"/>
          <w:sz w:val="24"/>
          <w:szCs w:val="24"/>
        </w:rPr>
        <w:t>võime teenuste osutamisele tavapärases korras.</w:t>
      </w:r>
    </w:p>
    <w:bookmarkEnd w:id="0"/>
    <w:p w14:paraId="591DD50A" w14:textId="6EB5E62A" w:rsidR="000453F5" w:rsidRPr="00A224FE" w:rsidRDefault="000453F5" w:rsidP="00A5109B">
      <w:pPr>
        <w:ind w:left="284"/>
        <w:rPr>
          <w:rFonts w:ascii="Roboto" w:hAnsi="Roboto" w:cs="Times New Roman"/>
          <w:b/>
          <w:sz w:val="10"/>
          <w:szCs w:val="10"/>
        </w:rPr>
      </w:pPr>
    </w:p>
    <w:p w14:paraId="6114F94E" w14:textId="3C02F4D1" w:rsidR="006E730F" w:rsidRDefault="0016497B" w:rsidP="00A5109B">
      <w:pPr>
        <w:ind w:left="284"/>
        <w:rPr>
          <w:rFonts w:ascii="Roboto" w:hAnsi="Roboto" w:cs="Times New Roman"/>
          <w:color w:val="000000" w:themeColor="text1"/>
          <w:sz w:val="24"/>
          <w:szCs w:val="24"/>
        </w:rPr>
      </w:pPr>
      <w:r w:rsidRPr="001F5BD8">
        <w:rPr>
          <w:rFonts w:ascii="Roboto" w:hAnsi="Roboto" w:cs="Times New Roman"/>
          <w:color w:val="000000" w:themeColor="text1"/>
          <w:sz w:val="24"/>
          <w:szCs w:val="24"/>
        </w:rPr>
        <w:t xml:space="preserve">PTA lahendab hädaolukorda, kaasates kõiki vajalikke </w:t>
      </w:r>
      <w:r w:rsidR="00166BBC" w:rsidRPr="001F5BD8">
        <w:rPr>
          <w:rFonts w:ascii="Roboto" w:hAnsi="Roboto" w:cs="Times New Roman"/>
          <w:color w:val="000000" w:themeColor="text1"/>
          <w:sz w:val="24"/>
          <w:szCs w:val="24"/>
        </w:rPr>
        <w:t>seotud asutusi</w:t>
      </w:r>
      <w:r w:rsidRPr="001F5BD8">
        <w:rPr>
          <w:rFonts w:ascii="Roboto" w:hAnsi="Roboto" w:cs="Times New Roman"/>
          <w:color w:val="000000" w:themeColor="text1"/>
          <w:sz w:val="24"/>
          <w:szCs w:val="24"/>
        </w:rPr>
        <w:t xml:space="preserve">, rakendades </w:t>
      </w:r>
      <w:r w:rsidR="00F31EB7" w:rsidRPr="001F5BD8">
        <w:rPr>
          <w:rFonts w:ascii="Roboto" w:hAnsi="Roboto" w:cs="Times New Roman"/>
          <w:color w:val="000000" w:themeColor="text1"/>
          <w:sz w:val="24"/>
          <w:szCs w:val="24"/>
        </w:rPr>
        <w:t xml:space="preserve">asjakohaseid </w:t>
      </w:r>
      <w:r w:rsidRPr="001F5BD8">
        <w:rPr>
          <w:rFonts w:ascii="Roboto" w:hAnsi="Roboto" w:cs="Times New Roman"/>
          <w:color w:val="000000" w:themeColor="text1"/>
          <w:sz w:val="24"/>
          <w:szCs w:val="24"/>
        </w:rPr>
        <w:t>meetmeid</w:t>
      </w:r>
      <w:r w:rsidR="00166BBC" w:rsidRPr="001F5BD8">
        <w:rPr>
          <w:rFonts w:ascii="Roboto" w:hAnsi="Roboto" w:cs="Times New Roman"/>
          <w:color w:val="000000" w:themeColor="text1"/>
          <w:sz w:val="24"/>
          <w:szCs w:val="24"/>
        </w:rPr>
        <w:t xml:space="preserve"> ja piiranguid taudi edasise leviku </w:t>
      </w:r>
      <w:r w:rsidR="00C97918" w:rsidRPr="001F5BD8">
        <w:rPr>
          <w:rFonts w:ascii="Roboto" w:hAnsi="Roboto" w:cs="Times New Roman"/>
          <w:color w:val="000000" w:themeColor="text1"/>
          <w:sz w:val="24"/>
          <w:szCs w:val="24"/>
        </w:rPr>
        <w:t>tõkestamiseks</w:t>
      </w:r>
      <w:r w:rsidR="00166BBC" w:rsidRPr="001F5BD8">
        <w:rPr>
          <w:rFonts w:ascii="Roboto" w:hAnsi="Roboto" w:cs="Times New Roman"/>
          <w:color w:val="000000" w:themeColor="text1"/>
          <w:sz w:val="24"/>
          <w:szCs w:val="24"/>
        </w:rPr>
        <w:t>, taudikollete likvideerimiseks</w:t>
      </w:r>
      <w:r w:rsidR="00FB10C1" w:rsidRPr="001F5BD8">
        <w:rPr>
          <w:rFonts w:ascii="Roboto" w:hAnsi="Roboto" w:cs="Times New Roman"/>
          <w:color w:val="000000" w:themeColor="text1"/>
          <w:sz w:val="24"/>
          <w:szCs w:val="24"/>
        </w:rPr>
        <w:t xml:space="preserve"> eesmärgiga</w:t>
      </w:r>
      <w:r w:rsidR="00166BBC" w:rsidRPr="001F5BD8">
        <w:rPr>
          <w:rFonts w:ascii="Roboto" w:hAnsi="Roboto" w:cs="Times New Roman"/>
          <w:color w:val="000000" w:themeColor="text1"/>
          <w:sz w:val="24"/>
          <w:szCs w:val="24"/>
        </w:rPr>
        <w:t xml:space="preserve"> </w:t>
      </w:r>
      <w:r w:rsidR="00FB10C1" w:rsidRPr="001F5BD8">
        <w:rPr>
          <w:rFonts w:ascii="Roboto" w:hAnsi="Roboto" w:cs="Times New Roman"/>
          <w:color w:val="000000" w:themeColor="text1"/>
          <w:sz w:val="24"/>
          <w:szCs w:val="24"/>
        </w:rPr>
        <w:t>luua eeldused</w:t>
      </w:r>
      <w:r w:rsidR="00166BBC" w:rsidRPr="001F5BD8">
        <w:rPr>
          <w:rFonts w:ascii="Roboto" w:hAnsi="Roboto" w:cs="Times New Roman"/>
          <w:color w:val="000000" w:themeColor="text1"/>
          <w:sz w:val="24"/>
          <w:szCs w:val="24"/>
        </w:rPr>
        <w:t xml:space="preserve"> sektori </w:t>
      </w:r>
      <w:r w:rsidR="00FB10C1" w:rsidRPr="001F5BD8">
        <w:rPr>
          <w:rFonts w:ascii="Roboto" w:hAnsi="Roboto" w:cs="Times New Roman"/>
          <w:color w:val="000000" w:themeColor="text1"/>
          <w:sz w:val="24"/>
          <w:szCs w:val="24"/>
        </w:rPr>
        <w:t xml:space="preserve">tavapärase </w:t>
      </w:r>
      <w:r w:rsidR="00166BBC" w:rsidRPr="001F5BD8">
        <w:rPr>
          <w:rFonts w:ascii="Roboto" w:hAnsi="Roboto" w:cs="Times New Roman"/>
          <w:color w:val="000000" w:themeColor="text1"/>
          <w:sz w:val="24"/>
          <w:szCs w:val="24"/>
        </w:rPr>
        <w:t xml:space="preserve">majandustegevuse </w:t>
      </w:r>
      <w:r w:rsidR="00FB10C1" w:rsidRPr="001F5BD8">
        <w:rPr>
          <w:rFonts w:ascii="Roboto" w:hAnsi="Roboto" w:cs="Times New Roman"/>
          <w:color w:val="000000" w:themeColor="text1"/>
          <w:sz w:val="24"/>
          <w:szCs w:val="24"/>
        </w:rPr>
        <w:t xml:space="preserve">ja </w:t>
      </w:r>
      <w:r w:rsidRPr="001F5BD8">
        <w:rPr>
          <w:rFonts w:ascii="Roboto" w:hAnsi="Roboto" w:cs="Times New Roman"/>
          <w:color w:val="000000" w:themeColor="text1"/>
          <w:sz w:val="24"/>
          <w:szCs w:val="24"/>
        </w:rPr>
        <w:t>toidu</w:t>
      </w:r>
      <w:r w:rsidR="00FB10C1" w:rsidRPr="001F5BD8">
        <w:rPr>
          <w:rFonts w:ascii="Roboto" w:hAnsi="Roboto" w:cs="Times New Roman"/>
          <w:color w:val="000000" w:themeColor="text1"/>
          <w:sz w:val="24"/>
          <w:szCs w:val="24"/>
        </w:rPr>
        <w:t xml:space="preserve"> varustuskindluse taastamiseks.</w:t>
      </w:r>
    </w:p>
    <w:p w14:paraId="3932956C" w14:textId="77777777" w:rsidR="00352007" w:rsidRPr="00A224FE" w:rsidRDefault="00352007" w:rsidP="00A5109B">
      <w:pPr>
        <w:ind w:left="284"/>
        <w:rPr>
          <w:rFonts w:ascii="Roboto" w:hAnsi="Roboto" w:cs="Times New Roman"/>
          <w:color w:val="000000" w:themeColor="text1"/>
          <w:sz w:val="10"/>
          <w:szCs w:val="10"/>
        </w:rPr>
      </w:pPr>
    </w:p>
    <w:p w14:paraId="7D2E315D" w14:textId="45F8A9CD" w:rsidR="00E663C6" w:rsidRPr="001F5BD8" w:rsidRDefault="00E22F5B" w:rsidP="00A5109B">
      <w:pPr>
        <w:ind w:left="284"/>
        <w:rPr>
          <w:rFonts w:ascii="Roboto" w:hAnsi="Roboto" w:cs="Times New Roman"/>
          <w:b/>
          <w:sz w:val="24"/>
          <w:szCs w:val="24"/>
        </w:rPr>
      </w:pPr>
      <w:r w:rsidRPr="001F5BD8">
        <w:rPr>
          <w:rFonts w:ascii="Roboto" w:hAnsi="Roboto" w:cs="Times New Roman"/>
          <w:b/>
          <w:color w:val="000000" w:themeColor="text1"/>
          <w:sz w:val="24"/>
          <w:szCs w:val="24"/>
        </w:rPr>
        <w:t xml:space="preserve">Hädaolukorra </w:t>
      </w:r>
      <w:r w:rsidR="0075567B" w:rsidRPr="001F5BD8">
        <w:rPr>
          <w:rFonts w:ascii="Roboto" w:hAnsi="Roboto" w:cs="Times New Roman"/>
          <w:b/>
          <w:color w:val="000000" w:themeColor="text1"/>
          <w:sz w:val="24"/>
          <w:szCs w:val="24"/>
        </w:rPr>
        <w:t>lahendamine</w:t>
      </w:r>
      <w:r w:rsidRPr="001F5BD8">
        <w:rPr>
          <w:rFonts w:ascii="Roboto" w:hAnsi="Roboto" w:cs="Times New Roman"/>
          <w:b/>
          <w:color w:val="000000" w:themeColor="text1"/>
          <w:sz w:val="24"/>
          <w:szCs w:val="24"/>
        </w:rPr>
        <w:t xml:space="preserve"> koosneb järgnevates peamistest </w:t>
      </w:r>
      <w:r w:rsidR="00223B13" w:rsidRPr="001F5BD8">
        <w:rPr>
          <w:rFonts w:ascii="Roboto" w:hAnsi="Roboto" w:cs="Times New Roman"/>
          <w:b/>
          <w:color w:val="000000" w:themeColor="text1"/>
          <w:sz w:val="24"/>
          <w:szCs w:val="24"/>
        </w:rPr>
        <w:t>etappidest</w:t>
      </w:r>
      <w:r w:rsidR="003233AC" w:rsidRPr="001F5BD8">
        <w:rPr>
          <w:rFonts w:ascii="Roboto" w:hAnsi="Roboto" w:cs="Times New Roman"/>
          <w:b/>
          <w:color w:val="000000" w:themeColor="text1"/>
          <w:sz w:val="24"/>
          <w:szCs w:val="24"/>
        </w:rPr>
        <w:t xml:space="preserve"> ja saavutatavast tulemist</w:t>
      </w:r>
      <w:r w:rsidR="0075567B" w:rsidRPr="001F5BD8">
        <w:rPr>
          <w:rFonts w:ascii="Roboto" w:hAnsi="Roboto" w:cs="Times New Roman"/>
          <w:b/>
          <w:color w:val="000000" w:themeColor="text1"/>
          <w:sz w:val="24"/>
          <w:szCs w:val="24"/>
        </w:rPr>
        <w:t>:</w:t>
      </w:r>
    </w:p>
    <w:p w14:paraId="1441C01D" w14:textId="5226A9F4" w:rsidR="002328EB" w:rsidRPr="001F5BD8" w:rsidRDefault="002328EB" w:rsidP="00A5109B">
      <w:pPr>
        <w:pStyle w:val="ListParagraph"/>
        <w:numPr>
          <w:ilvl w:val="0"/>
          <w:numId w:val="20"/>
        </w:numPr>
        <w:spacing w:line="360" w:lineRule="auto"/>
        <w:ind w:left="284" w:firstLine="0"/>
        <w:rPr>
          <w:rFonts w:ascii="Roboto" w:hAnsi="Roboto" w:cs="Times New Roman"/>
          <w:bCs/>
          <w:szCs w:val="24"/>
        </w:rPr>
      </w:pPr>
      <w:r w:rsidRPr="001F5BD8">
        <w:rPr>
          <w:rFonts w:ascii="Roboto" w:hAnsi="Roboto" w:cs="Times New Roman"/>
          <w:b/>
          <w:szCs w:val="24"/>
        </w:rPr>
        <w:t>Hädaolukorra seisundi otsustamine</w:t>
      </w:r>
    </w:p>
    <w:p w14:paraId="7F28ED8A" w14:textId="7AE115B2" w:rsidR="002328EB" w:rsidRPr="001F5BD8" w:rsidRDefault="00541DA0" w:rsidP="00A5109B">
      <w:pPr>
        <w:pStyle w:val="ListParagraph"/>
        <w:spacing w:line="360" w:lineRule="auto"/>
        <w:ind w:left="284"/>
        <w:contextualSpacing w:val="0"/>
        <w:rPr>
          <w:rFonts w:ascii="Roboto" w:hAnsi="Roboto" w:cs="Times New Roman"/>
        </w:rPr>
      </w:pPr>
      <w:r w:rsidRPr="001F5BD8">
        <w:rPr>
          <w:rFonts w:ascii="Roboto" w:hAnsi="Roboto" w:cs="Times New Roman"/>
        </w:rPr>
        <w:t xml:space="preserve">Ettepanek </w:t>
      </w:r>
      <w:r w:rsidR="00127EBE" w:rsidRPr="001F5BD8">
        <w:rPr>
          <w:rFonts w:ascii="Roboto" w:hAnsi="Roboto" w:cs="Times New Roman"/>
        </w:rPr>
        <w:t>PTA PD-le</w:t>
      </w:r>
      <w:r w:rsidRPr="001F5BD8">
        <w:rPr>
          <w:rFonts w:ascii="Roboto" w:hAnsi="Roboto" w:cs="Times New Roman"/>
        </w:rPr>
        <w:t xml:space="preserve"> hädaolukorra seisundi</w:t>
      </w:r>
      <w:r w:rsidR="006B68BE" w:rsidRPr="001F5BD8">
        <w:rPr>
          <w:rFonts w:ascii="Roboto" w:hAnsi="Roboto" w:cs="Times New Roman"/>
        </w:rPr>
        <w:t xml:space="preserve"> välja kuulutamiseks </w:t>
      </w:r>
      <w:r w:rsidR="0000463C" w:rsidRPr="001F5BD8">
        <w:rPr>
          <w:rFonts w:ascii="Roboto" w:hAnsi="Roboto" w:cs="Times New Roman"/>
        </w:rPr>
        <w:t xml:space="preserve">on </w:t>
      </w:r>
      <w:r w:rsidR="008D7A87" w:rsidRPr="001F5BD8">
        <w:rPr>
          <w:rFonts w:ascii="Roboto" w:hAnsi="Roboto" w:cs="Times New Roman"/>
        </w:rPr>
        <w:t>esita</w:t>
      </w:r>
      <w:r w:rsidR="0000463C" w:rsidRPr="001F5BD8">
        <w:rPr>
          <w:rFonts w:ascii="Roboto" w:hAnsi="Roboto" w:cs="Times New Roman"/>
        </w:rPr>
        <w:t>tud</w:t>
      </w:r>
      <w:r w:rsidR="008D7A87" w:rsidRPr="001F5BD8">
        <w:rPr>
          <w:rFonts w:ascii="Roboto" w:hAnsi="Roboto" w:cs="Times New Roman"/>
        </w:rPr>
        <w:t xml:space="preserve"> KVG või kriisistaa</w:t>
      </w:r>
      <w:r w:rsidR="0000463C" w:rsidRPr="001F5BD8">
        <w:rPr>
          <w:rFonts w:ascii="Roboto" w:hAnsi="Roboto" w:cs="Times New Roman"/>
        </w:rPr>
        <w:t>bi poolt</w:t>
      </w:r>
      <w:r w:rsidR="00223B13" w:rsidRPr="001F5BD8">
        <w:rPr>
          <w:rFonts w:ascii="Roboto" w:hAnsi="Roboto" w:cs="Times New Roman"/>
        </w:rPr>
        <w:t xml:space="preserve">, kaasajastatud olukorrapildi alusel. </w:t>
      </w:r>
      <w:r w:rsidR="0020154A" w:rsidRPr="001F5BD8">
        <w:rPr>
          <w:rFonts w:ascii="Roboto" w:hAnsi="Roboto" w:cs="Times New Roman"/>
        </w:rPr>
        <w:t xml:space="preserve">Hädaolukorra seisundi otsustab </w:t>
      </w:r>
      <w:r w:rsidR="00A02E85" w:rsidRPr="001F5BD8">
        <w:rPr>
          <w:rFonts w:ascii="Roboto" w:hAnsi="Roboto" w:cs="Times New Roman"/>
        </w:rPr>
        <w:t>PTA PD</w:t>
      </w:r>
      <w:r w:rsidR="0020154A" w:rsidRPr="001F5BD8">
        <w:rPr>
          <w:rFonts w:ascii="Roboto" w:hAnsi="Roboto" w:cs="Times New Roman"/>
        </w:rPr>
        <w:t xml:space="preserve">. </w:t>
      </w:r>
      <w:r w:rsidR="008F043B" w:rsidRPr="001F5BD8">
        <w:rPr>
          <w:rFonts w:ascii="Roboto" w:hAnsi="Roboto" w:cs="Times New Roman"/>
        </w:rPr>
        <w:t>Hädaolukorra välja kuulutamisest informeeritakse nii seotud asutusi kui ka avalikkust</w:t>
      </w:r>
      <w:r w:rsidR="0020154A" w:rsidRPr="001F5BD8">
        <w:rPr>
          <w:rFonts w:ascii="Roboto" w:hAnsi="Roboto" w:cs="Times New Roman"/>
        </w:rPr>
        <w:t>;</w:t>
      </w:r>
    </w:p>
    <w:p w14:paraId="3D8C64F5" w14:textId="34A1CDF6" w:rsidR="00882CD6" w:rsidRPr="001F5BD8" w:rsidRDefault="003C3480" w:rsidP="00A5109B">
      <w:pPr>
        <w:pStyle w:val="ListParagraph"/>
        <w:numPr>
          <w:ilvl w:val="0"/>
          <w:numId w:val="20"/>
        </w:numPr>
        <w:spacing w:line="276" w:lineRule="auto"/>
        <w:ind w:left="284" w:firstLine="0"/>
        <w:contextualSpacing w:val="0"/>
        <w:rPr>
          <w:rFonts w:ascii="Roboto" w:hAnsi="Roboto" w:cs="Times New Roman"/>
          <w:bCs/>
          <w:szCs w:val="24"/>
        </w:rPr>
      </w:pPr>
      <w:r w:rsidRPr="001F5BD8">
        <w:rPr>
          <w:rFonts w:ascii="Roboto" w:hAnsi="Roboto" w:cs="Times New Roman"/>
          <w:b/>
          <w:szCs w:val="24"/>
        </w:rPr>
        <w:t>Hädaolukorra</w:t>
      </w:r>
      <w:r w:rsidR="00B56541" w:rsidRPr="001F5BD8">
        <w:rPr>
          <w:rFonts w:ascii="Roboto" w:hAnsi="Roboto" w:cs="Times New Roman"/>
          <w:b/>
          <w:szCs w:val="24"/>
        </w:rPr>
        <w:t xml:space="preserve"> lahendamise</w:t>
      </w:r>
      <w:r w:rsidR="00FF532B" w:rsidRPr="001F5BD8">
        <w:rPr>
          <w:rFonts w:ascii="Roboto" w:hAnsi="Roboto" w:cs="Times New Roman"/>
          <w:b/>
          <w:szCs w:val="24"/>
        </w:rPr>
        <w:t>ks</w:t>
      </w:r>
      <w:r w:rsidRPr="001F5BD8">
        <w:rPr>
          <w:rFonts w:ascii="Roboto" w:hAnsi="Roboto" w:cs="Times New Roman"/>
          <w:b/>
          <w:szCs w:val="24"/>
        </w:rPr>
        <w:t xml:space="preserve"> </w:t>
      </w:r>
      <w:r w:rsidR="000B21B4" w:rsidRPr="001F5BD8">
        <w:rPr>
          <w:rFonts w:ascii="Roboto" w:hAnsi="Roboto" w:cs="Times New Roman"/>
          <w:b/>
          <w:szCs w:val="24"/>
        </w:rPr>
        <w:t>võime</w:t>
      </w:r>
      <w:r w:rsidR="00FF532B" w:rsidRPr="001F5BD8">
        <w:rPr>
          <w:rFonts w:ascii="Roboto" w:hAnsi="Roboto" w:cs="Times New Roman"/>
          <w:b/>
          <w:szCs w:val="24"/>
        </w:rPr>
        <w:t xml:space="preserve"> saavutamine</w:t>
      </w:r>
      <w:r w:rsidR="003B0924" w:rsidRPr="001F5BD8">
        <w:rPr>
          <w:rFonts w:ascii="Roboto" w:hAnsi="Roboto" w:cs="Times New Roman"/>
          <w:b/>
          <w:szCs w:val="24"/>
        </w:rPr>
        <w:t>/</w:t>
      </w:r>
      <w:r w:rsidR="00DB7FE8" w:rsidRPr="001F5BD8">
        <w:rPr>
          <w:rFonts w:ascii="Roboto" w:hAnsi="Roboto" w:cs="Times New Roman"/>
          <w:b/>
          <w:szCs w:val="24"/>
        </w:rPr>
        <w:t>hoidmine</w:t>
      </w:r>
      <w:r w:rsidR="003B0924" w:rsidRPr="001F5BD8">
        <w:rPr>
          <w:rFonts w:ascii="Roboto" w:hAnsi="Roboto" w:cs="Times New Roman"/>
          <w:b/>
          <w:szCs w:val="24"/>
        </w:rPr>
        <w:t xml:space="preserve"> (valmidus)</w:t>
      </w:r>
    </w:p>
    <w:p w14:paraId="6329A736" w14:textId="215CE75C" w:rsidR="00E663C6" w:rsidRPr="001F5BD8" w:rsidRDefault="00FA163C" w:rsidP="00A5109B">
      <w:pPr>
        <w:pStyle w:val="ListParagraph"/>
        <w:spacing w:line="360" w:lineRule="auto"/>
        <w:ind w:left="284"/>
        <w:contextualSpacing w:val="0"/>
        <w:rPr>
          <w:rFonts w:ascii="Roboto" w:hAnsi="Roboto" w:cs="Times New Roman"/>
        </w:rPr>
      </w:pPr>
      <w:r w:rsidRPr="001F5BD8">
        <w:rPr>
          <w:rFonts w:ascii="Roboto" w:hAnsi="Roboto" w:cs="Times New Roman"/>
        </w:rPr>
        <w:t>PTA</w:t>
      </w:r>
      <w:r w:rsidR="009F6EA0" w:rsidRPr="001F5BD8">
        <w:rPr>
          <w:rFonts w:ascii="Roboto" w:hAnsi="Roboto" w:cs="Times New Roman"/>
        </w:rPr>
        <w:t xml:space="preserve"> </w:t>
      </w:r>
      <w:r w:rsidR="009F6EA0" w:rsidRPr="00352007">
        <w:rPr>
          <w:rFonts w:ascii="Roboto" w:hAnsi="Roboto" w:cs="Times New Roman"/>
          <w:bCs/>
          <w:color w:val="000000" w:themeColor="text1"/>
          <w:szCs w:val="24"/>
        </w:rPr>
        <w:t>v</w:t>
      </w:r>
      <w:r w:rsidR="00392D85" w:rsidRPr="00352007">
        <w:rPr>
          <w:rFonts w:ascii="Roboto" w:hAnsi="Roboto" w:cs="Times New Roman"/>
          <w:bCs/>
          <w:color w:val="000000" w:themeColor="text1"/>
          <w:szCs w:val="24"/>
        </w:rPr>
        <w:t>almidustase</w:t>
      </w:r>
      <w:r w:rsidR="00392D85" w:rsidRPr="001F5BD8">
        <w:rPr>
          <w:rFonts w:ascii="Roboto" w:hAnsi="Roboto" w:cs="Times New Roman"/>
        </w:rPr>
        <w:t xml:space="preserve"> on tõstetud. </w:t>
      </w:r>
      <w:r w:rsidR="00717C73" w:rsidRPr="001F5BD8">
        <w:rPr>
          <w:rFonts w:ascii="Roboto" w:hAnsi="Roboto" w:cs="Times New Roman"/>
        </w:rPr>
        <w:t>T</w:t>
      </w:r>
      <w:r w:rsidR="00AF5937" w:rsidRPr="001F5BD8">
        <w:rPr>
          <w:rFonts w:ascii="Roboto" w:hAnsi="Roboto" w:cs="Times New Roman"/>
        </w:rPr>
        <w:t>agat</w:t>
      </w:r>
      <w:r w:rsidR="00717C73" w:rsidRPr="001F5BD8">
        <w:rPr>
          <w:rFonts w:ascii="Roboto" w:hAnsi="Roboto" w:cs="Times New Roman"/>
        </w:rPr>
        <w:t>ud on</w:t>
      </w:r>
      <w:r w:rsidR="00E663C6" w:rsidRPr="001F5BD8">
        <w:rPr>
          <w:rFonts w:ascii="Roboto" w:hAnsi="Roboto" w:cs="Times New Roman"/>
        </w:rPr>
        <w:t xml:space="preserve"> vajalik</w:t>
      </w:r>
      <w:r w:rsidR="00EB5DA9" w:rsidRPr="001F5BD8">
        <w:rPr>
          <w:rFonts w:ascii="Roboto" w:hAnsi="Roboto" w:cs="Times New Roman"/>
        </w:rPr>
        <w:t>u</w:t>
      </w:r>
      <w:r w:rsidR="00E663C6" w:rsidRPr="001F5BD8">
        <w:rPr>
          <w:rFonts w:ascii="Roboto" w:hAnsi="Roboto" w:cs="Times New Roman"/>
        </w:rPr>
        <w:t xml:space="preserve"> </w:t>
      </w:r>
      <w:r w:rsidR="002B6232" w:rsidRPr="001F5BD8">
        <w:rPr>
          <w:rFonts w:ascii="Roboto" w:hAnsi="Roboto" w:cs="Times New Roman"/>
        </w:rPr>
        <w:t xml:space="preserve">isikkoosseisu varajane teavitus, </w:t>
      </w:r>
      <w:r w:rsidR="00E663C6" w:rsidRPr="001F5BD8">
        <w:rPr>
          <w:rFonts w:ascii="Roboto" w:hAnsi="Roboto" w:cs="Times New Roman"/>
        </w:rPr>
        <w:t>sihtstruktuuride</w:t>
      </w:r>
      <w:r w:rsidR="00B56541" w:rsidRPr="001F5BD8">
        <w:rPr>
          <w:rStyle w:val="FootnoteReference"/>
          <w:rFonts w:ascii="Roboto" w:hAnsi="Roboto" w:cs="Times New Roman"/>
        </w:rPr>
        <w:footnoteReference w:id="11"/>
      </w:r>
      <w:r w:rsidR="00E663C6" w:rsidRPr="001F5BD8">
        <w:rPr>
          <w:rFonts w:ascii="Roboto" w:hAnsi="Roboto" w:cs="Times New Roman"/>
        </w:rPr>
        <w:t xml:space="preserve"> moodustami</w:t>
      </w:r>
      <w:r w:rsidR="00717C73" w:rsidRPr="001F5BD8">
        <w:rPr>
          <w:rFonts w:ascii="Roboto" w:hAnsi="Roboto" w:cs="Times New Roman"/>
        </w:rPr>
        <w:t>n</w:t>
      </w:r>
      <w:r w:rsidR="00E663C6" w:rsidRPr="001F5BD8">
        <w:rPr>
          <w:rFonts w:ascii="Roboto" w:hAnsi="Roboto" w:cs="Times New Roman"/>
        </w:rPr>
        <w:t>e</w:t>
      </w:r>
      <w:r w:rsidR="00C92276" w:rsidRPr="001F5BD8">
        <w:rPr>
          <w:rFonts w:ascii="Roboto" w:hAnsi="Roboto" w:cs="Times New Roman"/>
        </w:rPr>
        <w:t xml:space="preserve"> ja tööle rakendamine</w:t>
      </w:r>
      <w:r w:rsidR="00E663C6" w:rsidRPr="001F5BD8">
        <w:rPr>
          <w:rFonts w:ascii="Roboto" w:hAnsi="Roboto" w:cs="Times New Roman"/>
        </w:rPr>
        <w:t xml:space="preserve">, </w:t>
      </w:r>
      <w:r w:rsidR="00CE1D2C" w:rsidRPr="001F5BD8">
        <w:rPr>
          <w:rFonts w:ascii="Roboto" w:hAnsi="Roboto" w:cs="Times New Roman"/>
        </w:rPr>
        <w:t xml:space="preserve">asutuse </w:t>
      </w:r>
      <w:r w:rsidR="00E663C6" w:rsidRPr="001F5BD8">
        <w:rPr>
          <w:rFonts w:ascii="Roboto" w:hAnsi="Roboto" w:cs="Times New Roman"/>
        </w:rPr>
        <w:t>töökorralduse määratlemine, varustus</w:t>
      </w:r>
      <w:r w:rsidR="002B6232" w:rsidRPr="001F5BD8">
        <w:rPr>
          <w:rFonts w:ascii="Roboto" w:hAnsi="Roboto" w:cs="Times New Roman"/>
        </w:rPr>
        <w:t xml:space="preserve"> </w:t>
      </w:r>
      <w:r w:rsidR="00E663C6" w:rsidRPr="001F5BD8">
        <w:rPr>
          <w:rFonts w:ascii="Roboto" w:hAnsi="Roboto" w:cs="Times New Roman"/>
        </w:rPr>
        <w:t xml:space="preserve">ja </w:t>
      </w:r>
      <w:r w:rsidR="002B6232" w:rsidRPr="001F5BD8">
        <w:rPr>
          <w:rFonts w:ascii="Roboto" w:hAnsi="Roboto" w:cs="Times New Roman"/>
        </w:rPr>
        <w:t>vahendid</w:t>
      </w:r>
      <w:r w:rsidR="00E663C6" w:rsidRPr="001F5BD8">
        <w:rPr>
          <w:rFonts w:ascii="Roboto" w:hAnsi="Roboto" w:cs="Times New Roman"/>
        </w:rPr>
        <w:t xml:space="preserve">, olukorrateabe </w:t>
      </w:r>
      <w:r w:rsidR="003A7D12" w:rsidRPr="001F5BD8">
        <w:rPr>
          <w:rFonts w:ascii="Roboto" w:hAnsi="Roboto" w:cs="Times New Roman"/>
        </w:rPr>
        <w:t xml:space="preserve">hoidmine ja </w:t>
      </w:r>
      <w:r w:rsidR="00CE1D2C" w:rsidRPr="001F5BD8">
        <w:rPr>
          <w:rFonts w:ascii="Roboto" w:hAnsi="Roboto" w:cs="Times New Roman"/>
        </w:rPr>
        <w:t>info</w:t>
      </w:r>
      <w:r w:rsidR="00E663C6" w:rsidRPr="001F5BD8">
        <w:rPr>
          <w:rFonts w:ascii="Roboto" w:hAnsi="Roboto" w:cs="Times New Roman"/>
        </w:rPr>
        <w:t>vahetus</w:t>
      </w:r>
      <w:r w:rsidR="00CE1D2C" w:rsidRPr="001F5BD8">
        <w:rPr>
          <w:rFonts w:ascii="Roboto" w:hAnsi="Roboto" w:cs="Times New Roman"/>
        </w:rPr>
        <w:t xml:space="preserve">, </w:t>
      </w:r>
      <w:r w:rsidR="00061B98" w:rsidRPr="001F5BD8">
        <w:rPr>
          <w:rFonts w:ascii="Roboto" w:hAnsi="Roboto" w:cs="Times New Roman"/>
        </w:rPr>
        <w:t>tegevuste jätkusuutlikkus</w:t>
      </w:r>
      <w:r w:rsidR="00E663C6" w:rsidRPr="001F5BD8">
        <w:rPr>
          <w:rFonts w:ascii="Roboto" w:hAnsi="Roboto" w:cs="Times New Roman"/>
        </w:rPr>
        <w:t>.</w:t>
      </w:r>
      <w:r w:rsidR="009F6EA0" w:rsidRPr="001F5BD8">
        <w:rPr>
          <w:rFonts w:ascii="Roboto" w:hAnsi="Roboto" w:cs="Times New Roman"/>
        </w:rPr>
        <w:t xml:space="preserve"> On kaas</w:t>
      </w:r>
      <w:r w:rsidR="00C92276" w:rsidRPr="001F5BD8">
        <w:rPr>
          <w:rFonts w:ascii="Roboto" w:hAnsi="Roboto" w:cs="Times New Roman"/>
        </w:rPr>
        <w:t>atud seotud asutused, k</w:t>
      </w:r>
      <w:r w:rsidR="00E663C6" w:rsidRPr="001F5BD8">
        <w:rPr>
          <w:rFonts w:ascii="Roboto" w:hAnsi="Roboto" w:cs="Times New Roman"/>
        </w:rPr>
        <w:t xml:space="preserve">oostöö </w:t>
      </w:r>
      <w:r w:rsidR="00C92276" w:rsidRPr="001F5BD8">
        <w:rPr>
          <w:rFonts w:ascii="Roboto" w:hAnsi="Roboto" w:cs="Times New Roman"/>
        </w:rPr>
        <w:t xml:space="preserve">kokku lepitud ja vajadusel </w:t>
      </w:r>
      <w:r w:rsidR="003A7D12" w:rsidRPr="001F5BD8">
        <w:rPr>
          <w:rFonts w:ascii="Roboto" w:hAnsi="Roboto" w:cs="Times New Roman"/>
        </w:rPr>
        <w:t xml:space="preserve">läbi </w:t>
      </w:r>
      <w:r w:rsidR="003A7D12" w:rsidRPr="001F5BD8">
        <w:rPr>
          <w:rFonts w:ascii="Roboto" w:hAnsi="Roboto" w:cs="Times New Roman"/>
        </w:rPr>
        <w:lastRenderedPageBreak/>
        <w:t>harjutatud</w:t>
      </w:r>
      <w:r w:rsidR="00C92276" w:rsidRPr="001F5BD8">
        <w:rPr>
          <w:rFonts w:ascii="Roboto" w:hAnsi="Roboto" w:cs="Times New Roman"/>
        </w:rPr>
        <w:t xml:space="preserve">, </w:t>
      </w:r>
      <w:r w:rsidR="00E663C6" w:rsidRPr="001F5BD8">
        <w:rPr>
          <w:rFonts w:ascii="Roboto" w:hAnsi="Roboto" w:cs="Times New Roman"/>
        </w:rPr>
        <w:t>teabevahetuse kord</w:t>
      </w:r>
      <w:r w:rsidR="003A7D12" w:rsidRPr="001F5BD8">
        <w:rPr>
          <w:rFonts w:ascii="Roboto" w:hAnsi="Roboto" w:cs="Times New Roman"/>
        </w:rPr>
        <w:t xml:space="preserve"> </w:t>
      </w:r>
      <w:r w:rsidR="00C92276" w:rsidRPr="001F5BD8">
        <w:rPr>
          <w:rFonts w:ascii="Roboto" w:hAnsi="Roboto" w:cs="Times New Roman"/>
        </w:rPr>
        <w:t>määratletud ja testitud</w:t>
      </w:r>
      <w:r w:rsidR="00E663C6" w:rsidRPr="001F5BD8">
        <w:rPr>
          <w:rFonts w:ascii="Roboto" w:hAnsi="Roboto" w:cs="Times New Roman"/>
        </w:rPr>
        <w:t>;</w:t>
      </w:r>
    </w:p>
    <w:p w14:paraId="529FE0A2" w14:textId="77777777" w:rsidR="00061B98" w:rsidRPr="001F5BD8" w:rsidRDefault="00E663C6" w:rsidP="00A5109B">
      <w:pPr>
        <w:pStyle w:val="ListParagraph"/>
        <w:numPr>
          <w:ilvl w:val="0"/>
          <w:numId w:val="20"/>
        </w:numPr>
        <w:spacing w:line="276" w:lineRule="auto"/>
        <w:ind w:left="284" w:firstLine="0"/>
        <w:contextualSpacing w:val="0"/>
        <w:rPr>
          <w:rFonts w:ascii="Roboto" w:hAnsi="Roboto" w:cs="Times New Roman"/>
          <w:bCs/>
          <w:color w:val="000000" w:themeColor="text1"/>
          <w:szCs w:val="24"/>
        </w:rPr>
      </w:pPr>
      <w:r w:rsidRPr="001F5BD8">
        <w:rPr>
          <w:rFonts w:ascii="Roboto" w:hAnsi="Roboto" w:cs="Times New Roman"/>
          <w:b/>
          <w:color w:val="000000" w:themeColor="text1"/>
          <w:szCs w:val="24"/>
        </w:rPr>
        <w:t>Taudi leviku tõkestamine</w:t>
      </w:r>
    </w:p>
    <w:p w14:paraId="64E966AF" w14:textId="77777777" w:rsidR="002E7C20" w:rsidRPr="001F5BD8" w:rsidRDefault="002F6BC6" w:rsidP="00A5109B">
      <w:pPr>
        <w:pStyle w:val="ListParagraph"/>
        <w:spacing w:line="360" w:lineRule="auto"/>
        <w:ind w:left="284"/>
        <w:contextualSpacing w:val="0"/>
        <w:rPr>
          <w:rFonts w:ascii="Roboto" w:hAnsi="Roboto" w:cs="Times New Roman"/>
          <w:bCs/>
          <w:color w:val="000000" w:themeColor="text1"/>
          <w:szCs w:val="24"/>
        </w:rPr>
      </w:pPr>
      <w:r w:rsidRPr="001F5BD8">
        <w:rPr>
          <w:rFonts w:ascii="Roboto" w:hAnsi="Roboto" w:cs="Times New Roman"/>
          <w:bCs/>
          <w:color w:val="000000" w:themeColor="text1"/>
          <w:szCs w:val="24"/>
        </w:rPr>
        <w:t xml:space="preserve">Staabid, rakendusüksused ja seotud asutused on saavutanud koostöövõime ning olukorra lahendamine leiab aset vastavalt HOLP-ile. </w:t>
      </w:r>
      <w:r w:rsidR="00C11C45" w:rsidRPr="001F5BD8">
        <w:rPr>
          <w:rFonts w:ascii="Roboto" w:hAnsi="Roboto" w:cs="Times New Roman"/>
          <w:bCs/>
          <w:color w:val="000000" w:themeColor="text1"/>
          <w:szCs w:val="24"/>
        </w:rPr>
        <w:t>On tagatud taudikollete varajane tuvastamine, leviku ära hoidmiseks piirangute seadmine ja nende täitmise järelevalve ning kollete kiire likvideerimine</w:t>
      </w:r>
      <w:r w:rsidR="0070772D" w:rsidRPr="001F5BD8">
        <w:rPr>
          <w:rFonts w:ascii="Roboto" w:hAnsi="Roboto" w:cs="Times New Roman"/>
          <w:bCs/>
          <w:color w:val="000000" w:themeColor="text1"/>
          <w:szCs w:val="24"/>
        </w:rPr>
        <w:t>;</w:t>
      </w:r>
    </w:p>
    <w:p w14:paraId="6A771D15" w14:textId="3E768C19" w:rsidR="002E7C20" w:rsidRPr="001F5BD8" w:rsidRDefault="002E7C20" w:rsidP="00A5109B">
      <w:pPr>
        <w:pStyle w:val="ListParagraph"/>
        <w:numPr>
          <w:ilvl w:val="0"/>
          <w:numId w:val="20"/>
        </w:numPr>
        <w:spacing w:line="360" w:lineRule="auto"/>
        <w:ind w:left="284" w:firstLine="0"/>
        <w:contextualSpacing w:val="0"/>
        <w:rPr>
          <w:rFonts w:ascii="Roboto" w:hAnsi="Roboto" w:cs="Times New Roman"/>
          <w:bCs/>
          <w:color w:val="000000" w:themeColor="text1"/>
          <w:szCs w:val="24"/>
        </w:rPr>
      </w:pPr>
      <w:r w:rsidRPr="001F5BD8">
        <w:rPr>
          <w:rFonts w:ascii="Roboto" w:hAnsi="Roboto" w:cs="Times New Roman"/>
          <w:b/>
          <w:color w:val="000000" w:themeColor="text1"/>
          <w:szCs w:val="24"/>
        </w:rPr>
        <w:t>Hädaolukorra üleminekul eriolukorraks</w:t>
      </w:r>
    </w:p>
    <w:p w14:paraId="0D3A6159" w14:textId="63F631FB" w:rsidR="002E7C20" w:rsidRPr="001F5BD8" w:rsidRDefault="002E7C20" w:rsidP="00A5109B">
      <w:pPr>
        <w:pStyle w:val="ListParagraph"/>
        <w:spacing w:line="360" w:lineRule="auto"/>
        <w:ind w:left="284"/>
        <w:contextualSpacing w:val="0"/>
        <w:rPr>
          <w:rFonts w:ascii="Roboto" w:hAnsi="Roboto" w:cs="Times New Roman"/>
          <w:bCs/>
          <w:color w:val="000000" w:themeColor="text1"/>
          <w:szCs w:val="24"/>
        </w:rPr>
      </w:pPr>
      <w:r w:rsidRPr="001F5BD8">
        <w:rPr>
          <w:rFonts w:ascii="Roboto" w:hAnsi="Roboto" w:cs="Times New Roman"/>
          <w:bCs/>
          <w:color w:val="000000" w:themeColor="text1"/>
          <w:szCs w:val="24"/>
        </w:rPr>
        <w:t>On esitatud argumenteeritud ettepanek valdkonna ministrile eriolukorra välja kuulutamiseks.</w:t>
      </w:r>
      <w:r w:rsidR="006C12EE" w:rsidRPr="001F5BD8">
        <w:rPr>
          <w:rFonts w:ascii="Roboto" w:hAnsi="Roboto" w:cs="Times New Roman"/>
          <w:bCs/>
          <w:color w:val="000000" w:themeColor="text1"/>
          <w:szCs w:val="24"/>
        </w:rPr>
        <w:t xml:space="preserve"> </w:t>
      </w:r>
      <w:r w:rsidRPr="001F5BD8">
        <w:rPr>
          <w:rFonts w:ascii="Roboto" w:hAnsi="Roboto" w:cs="Times New Roman"/>
          <w:bCs/>
          <w:color w:val="000000" w:themeColor="text1"/>
          <w:szCs w:val="24"/>
        </w:rPr>
        <w:t>Eriolukorra juhile, eriolukorra tööde juhile ning eriolukorra juhi poolt määratud koosseisule (juhtimiselement) on antud olukorraülevaade hädaolukorra lahendamisest ja eriolukorra tekkepõhjustest. On ette valmistatud hädaolukorra juhtimise üle andmine. Saavutatud/säilitatud valmidus jätkata tegevusi eriolukorra tööde teostamiseks.</w:t>
      </w:r>
    </w:p>
    <w:p w14:paraId="51CD6F7E" w14:textId="2487EA75" w:rsidR="0070772D" w:rsidRPr="001F5BD8" w:rsidRDefault="00F3040A" w:rsidP="00A5109B">
      <w:pPr>
        <w:pStyle w:val="ListParagraph"/>
        <w:numPr>
          <w:ilvl w:val="0"/>
          <w:numId w:val="20"/>
        </w:numPr>
        <w:spacing w:line="360" w:lineRule="auto"/>
        <w:ind w:left="284" w:firstLine="0"/>
        <w:contextualSpacing w:val="0"/>
        <w:rPr>
          <w:rFonts w:ascii="Roboto" w:hAnsi="Roboto" w:cs="Times New Roman"/>
          <w:b/>
          <w:color w:val="000000" w:themeColor="text1"/>
          <w:szCs w:val="24"/>
        </w:rPr>
      </w:pPr>
      <w:r w:rsidRPr="001F5BD8">
        <w:rPr>
          <w:rFonts w:ascii="Roboto" w:hAnsi="Roboto" w:cs="Times New Roman"/>
          <w:b/>
          <w:color w:val="000000" w:themeColor="text1"/>
          <w:szCs w:val="24"/>
        </w:rPr>
        <w:t xml:space="preserve">Hädaolukorra </w:t>
      </w:r>
      <w:r w:rsidR="00C6370F" w:rsidRPr="001F5BD8">
        <w:rPr>
          <w:rFonts w:ascii="Roboto" w:hAnsi="Roboto" w:cs="Times New Roman"/>
          <w:b/>
          <w:color w:val="000000" w:themeColor="text1"/>
          <w:szCs w:val="24"/>
        </w:rPr>
        <w:t>l</w:t>
      </w:r>
      <w:r w:rsidR="0070772D" w:rsidRPr="001F5BD8">
        <w:rPr>
          <w:rFonts w:ascii="Roboto" w:hAnsi="Roboto" w:cs="Times New Roman"/>
          <w:b/>
          <w:color w:val="000000" w:themeColor="text1"/>
          <w:szCs w:val="24"/>
        </w:rPr>
        <w:t>õpetamine</w:t>
      </w:r>
    </w:p>
    <w:p w14:paraId="59D73389" w14:textId="60598485" w:rsidR="00C22D61" w:rsidRPr="001F5BD8" w:rsidRDefault="00D4668B" w:rsidP="00A5109B">
      <w:pPr>
        <w:pStyle w:val="ListParagraph"/>
        <w:spacing w:line="360" w:lineRule="auto"/>
        <w:ind w:left="284"/>
        <w:rPr>
          <w:rFonts w:ascii="Roboto" w:hAnsi="Roboto" w:cs="Times New Roman"/>
          <w:bCs/>
          <w:color w:val="000000" w:themeColor="text1"/>
          <w:szCs w:val="24"/>
        </w:rPr>
      </w:pPr>
      <w:r w:rsidRPr="001F5BD8">
        <w:rPr>
          <w:rFonts w:ascii="Roboto" w:hAnsi="Roboto" w:cs="Times New Roman"/>
          <w:bCs/>
          <w:color w:val="000000" w:themeColor="text1"/>
          <w:szCs w:val="24"/>
        </w:rPr>
        <w:t xml:space="preserve">Hädaolukorra </w:t>
      </w:r>
      <w:r w:rsidR="00B46F36" w:rsidRPr="001F5BD8">
        <w:rPr>
          <w:rFonts w:ascii="Roboto" w:hAnsi="Roboto" w:cs="Times New Roman"/>
          <w:bCs/>
          <w:color w:val="000000" w:themeColor="text1"/>
          <w:szCs w:val="24"/>
        </w:rPr>
        <w:t xml:space="preserve">välja kuulutamise aluste </w:t>
      </w:r>
      <w:r w:rsidRPr="001F5BD8">
        <w:rPr>
          <w:rFonts w:ascii="Roboto" w:hAnsi="Roboto" w:cs="Times New Roman"/>
          <w:bCs/>
          <w:color w:val="000000" w:themeColor="text1"/>
          <w:szCs w:val="24"/>
        </w:rPr>
        <w:t>ära langemisest tulenevalt on esitatud ettepanek</w:t>
      </w:r>
      <w:r w:rsidR="00C310C5" w:rsidRPr="001F5BD8">
        <w:rPr>
          <w:rStyle w:val="FootnoteReference"/>
          <w:rFonts w:ascii="Roboto" w:hAnsi="Roboto" w:cs="Times New Roman"/>
          <w:bCs/>
          <w:color w:val="000000" w:themeColor="text1"/>
          <w:szCs w:val="24"/>
        </w:rPr>
        <w:footnoteReference w:id="12"/>
      </w:r>
      <w:r w:rsidR="00B46F36" w:rsidRPr="001F5BD8">
        <w:rPr>
          <w:rFonts w:ascii="Roboto" w:hAnsi="Roboto" w:cs="Times New Roman"/>
          <w:bCs/>
          <w:color w:val="000000" w:themeColor="text1"/>
          <w:szCs w:val="24"/>
        </w:rPr>
        <w:t xml:space="preserve"> </w:t>
      </w:r>
      <w:r w:rsidR="00E437EC" w:rsidRPr="001F5BD8">
        <w:rPr>
          <w:rFonts w:ascii="Roboto" w:hAnsi="Roboto" w:cs="Times New Roman"/>
          <w:bCs/>
          <w:color w:val="000000" w:themeColor="text1"/>
          <w:szCs w:val="24"/>
        </w:rPr>
        <w:t xml:space="preserve">hädaolukorra juhile </w:t>
      </w:r>
      <w:r w:rsidR="00B46F36" w:rsidRPr="001F5BD8">
        <w:rPr>
          <w:rFonts w:ascii="Roboto" w:hAnsi="Roboto" w:cs="Times New Roman"/>
          <w:bCs/>
          <w:color w:val="000000" w:themeColor="text1"/>
          <w:szCs w:val="24"/>
        </w:rPr>
        <w:t>hädaolukorra lõpetamiseks.</w:t>
      </w:r>
    </w:p>
    <w:p w14:paraId="71888686" w14:textId="77777777" w:rsidR="00887FBC" w:rsidRPr="001F5BD8" w:rsidRDefault="00887FBC" w:rsidP="00A5109B">
      <w:pPr>
        <w:pStyle w:val="ListParagraph"/>
        <w:ind w:left="284"/>
        <w:rPr>
          <w:rFonts w:ascii="Roboto" w:hAnsi="Roboto" w:cs="Times New Roman"/>
          <w:bCs/>
          <w:color w:val="000000" w:themeColor="text1"/>
          <w:szCs w:val="24"/>
        </w:rPr>
      </w:pPr>
    </w:p>
    <w:p w14:paraId="6FD9B188" w14:textId="31471ED4" w:rsidR="0053740D" w:rsidRPr="001F5BD8" w:rsidRDefault="00390DD0" w:rsidP="00A5109B">
      <w:pPr>
        <w:pStyle w:val="Heading1"/>
        <w:numPr>
          <w:ilvl w:val="0"/>
          <w:numId w:val="29"/>
        </w:numPr>
        <w:spacing w:before="0" w:line="240" w:lineRule="auto"/>
        <w:ind w:left="284" w:firstLine="0"/>
        <w:rPr>
          <w:rFonts w:ascii="Roboto" w:hAnsi="Roboto" w:cs="Times New Roman"/>
        </w:rPr>
      </w:pPr>
      <w:bookmarkStart w:id="10" w:name="_Toc240284454"/>
      <w:r w:rsidRPr="001F5BD8">
        <w:rPr>
          <w:rFonts w:ascii="Roboto" w:hAnsi="Roboto" w:cs="Times New Roman"/>
        </w:rPr>
        <w:t>H</w:t>
      </w:r>
      <w:r w:rsidR="00C447C6" w:rsidRPr="001F5BD8">
        <w:rPr>
          <w:rFonts w:ascii="Roboto" w:hAnsi="Roboto" w:cs="Times New Roman"/>
        </w:rPr>
        <w:t>ädaolukorra ohu haldamise ja hädaolukorra</w:t>
      </w:r>
      <w:r w:rsidR="009B1500" w:rsidRPr="001F5BD8">
        <w:rPr>
          <w:rFonts w:ascii="Roboto" w:hAnsi="Roboto" w:cs="Times New Roman"/>
        </w:rPr>
        <w:t xml:space="preserve"> lahendamise</w:t>
      </w:r>
      <w:r w:rsidRPr="001F5BD8">
        <w:rPr>
          <w:rFonts w:ascii="Roboto" w:hAnsi="Roboto" w:cs="Times New Roman"/>
        </w:rPr>
        <w:t xml:space="preserve"> juhtimiskorraldus</w:t>
      </w:r>
      <w:bookmarkEnd w:id="10"/>
    </w:p>
    <w:p w14:paraId="61A5CCDC" w14:textId="2B777830" w:rsidR="00705D59" w:rsidRPr="001F5BD8" w:rsidRDefault="00B73F59" w:rsidP="00A5109B">
      <w:pPr>
        <w:pStyle w:val="NormalWeb"/>
        <w:spacing w:before="240" w:beforeAutospacing="0" w:after="0" w:afterAutospacing="0" w:line="360" w:lineRule="auto"/>
        <w:ind w:left="284"/>
        <w:rPr>
          <w:rFonts w:ascii="Roboto" w:hAnsi="Roboto"/>
        </w:rPr>
      </w:pPr>
      <w:r w:rsidRPr="001F5BD8">
        <w:rPr>
          <w:rFonts w:ascii="Roboto" w:hAnsi="Roboto"/>
        </w:rPr>
        <w:t xml:space="preserve">Põllumajandus- ja Toiduamet on loomataudi </w:t>
      </w:r>
      <w:r w:rsidR="00705D59" w:rsidRPr="001F5BD8">
        <w:rPr>
          <w:rFonts w:ascii="Roboto" w:hAnsi="Roboto"/>
        </w:rPr>
        <w:t>hädaolukorra</w:t>
      </w:r>
      <w:r w:rsidR="007C4CB7" w:rsidRPr="001F5BD8">
        <w:rPr>
          <w:rFonts w:ascii="Roboto" w:hAnsi="Roboto"/>
        </w:rPr>
        <w:t xml:space="preserve"> ohu haldamist ja hädaolukorra</w:t>
      </w:r>
      <w:r w:rsidR="00705D59" w:rsidRPr="001F5BD8">
        <w:rPr>
          <w:rFonts w:ascii="Roboto" w:hAnsi="Roboto"/>
        </w:rPr>
        <w:t xml:space="preserve"> lahendamist juhtiv asutus</w:t>
      </w:r>
      <w:r w:rsidR="007C4CB7" w:rsidRPr="001F5BD8">
        <w:rPr>
          <w:rFonts w:ascii="Roboto" w:hAnsi="Roboto"/>
        </w:rPr>
        <w:t xml:space="preserve"> (edaspidi juhtasutus)</w:t>
      </w:r>
      <w:r w:rsidR="00705D59" w:rsidRPr="001F5BD8">
        <w:rPr>
          <w:rFonts w:ascii="Roboto" w:hAnsi="Roboto"/>
        </w:rPr>
        <w:t xml:space="preserve"> riigis. </w:t>
      </w:r>
      <w:r w:rsidR="007C4CB7" w:rsidRPr="001F5BD8">
        <w:rPr>
          <w:rFonts w:ascii="Roboto" w:hAnsi="Roboto"/>
        </w:rPr>
        <w:t>Juhtasutus</w:t>
      </w:r>
      <w:r w:rsidR="00FB52CE" w:rsidRPr="001F5BD8">
        <w:rPr>
          <w:rFonts w:ascii="Roboto" w:hAnsi="Roboto"/>
        </w:rPr>
        <w:t xml:space="preserve"> juhib </w:t>
      </w:r>
      <w:r w:rsidR="007C4CB7" w:rsidRPr="001F5BD8">
        <w:rPr>
          <w:rFonts w:ascii="Roboto" w:hAnsi="Roboto"/>
        </w:rPr>
        <w:t>taudiolukorra ohu või hädaolukorra</w:t>
      </w:r>
      <w:r w:rsidR="00FB52CE" w:rsidRPr="001F5BD8">
        <w:rPr>
          <w:rFonts w:ascii="Roboto" w:hAnsi="Roboto"/>
        </w:rPr>
        <w:t xml:space="preserve"> lahendamist õigusaktides ning </w:t>
      </w:r>
      <w:r w:rsidR="007C4CB7" w:rsidRPr="001F5BD8">
        <w:rPr>
          <w:rFonts w:ascii="Roboto" w:hAnsi="Roboto"/>
        </w:rPr>
        <w:t>käesolevas</w:t>
      </w:r>
      <w:r w:rsidR="00FB52CE" w:rsidRPr="001F5BD8">
        <w:rPr>
          <w:rFonts w:ascii="Roboto" w:hAnsi="Roboto"/>
        </w:rPr>
        <w:t xml:space="preserve"> plaanis sätestatu kohaselt.</w:t>
      </w:r>
    </w:p>
    <w:p w14:paraId="26810207" w14:textId="06053E14" w:rsidR="0081403B" w:rsidRPr="001F5BD8" w:rsidRDefault="00CD6AE8" w:rsidP="00A5109B">
      <w:pPr>
        <w:pStyle w:val="NormalWeb"/>
        <w:spacing w:before="240" w:beforeAutospacing="0" w:after="0" w:afterAutospacing="0" w:line="360" w:lineRule="auto"/>
        <w:ind w:left="284"/>
        <w:rPr>
          <w:rFonts w:ascii="Roboto" w:hAnsi="Roboto"/>
        </w:rPr>
      </w:pPr>
      <w:r w:rsidRPr="001F5BD8">
        <w:rPr>
          <w:rFonts w:ascii="Roboto" w:hAnsi="Roboto"/>
        </w:rPr>
        <w:t xml:space="preserve">Hädaolukorra </w:t>
      </w:r>
      <w:r w:rsidR="0081403B" w:rsidRPr="001F5BD8">
        <w:rPr>
          <w:rFonts w:ascii="Roboto" w:hAnsi="Roboto"/>
        </w:rPr>
        <w:t xml:space="preserve">ohu haldamist ja hädaolukorra </w:t>
      </w:r>
      <w:r w:rsidRPr="001F5BD8">
        <w:rPr>
          <w:rFonts w:ascii="Roboto" w:hAnsi="Roboto"/>
        </w:rPr>
        <w:t xml:space="preserve">lahendamist juhib </w:t>
      </w:r>
      <w:r w:rsidR="00A02E85" w:rsidRPr="001F5BD8">
        <w:rPr>
          <w:rFonts w:ascii="Roboto" w:hAnsi="Roboto"/>
        </w:rPr>
        <w:t>PTA PD</w:t>
      </w:r>
      <w:r w:rsidRPr="001F5BD8">
        <w:rPr>
          <w:rFonts w:ascii="Roboto" w:hAnsi="Roboto"/>
        </w:rPr>
        <w:t xml:space="preserve"> (hädaolukorra juht). </w:t>
      </w:r>
      <w:r w:rsidR="00893071" w:rsidRPr="001F5BD8">
        <w:rPr>
          <w:rFonts w:ascii="Roboto" w:hAnsi="Roboto"/>
        </w:rPr>
        <w:t xml:space="preserve">Hädaolukorra juhti asendab </w:t>
      </w:r>
      <w:r w:rsidR="007E555A" w:rsidRPr="001F5BD8">
        <w:rPr>
          <w:rFonts w:ascii="Roboto" w:hAnsi="Roboto"/>
        </w:rPr>
        <w:t xml:space="preserve">teenuste keskuse juht või </w:t>
      </w:r>
      <w:r w:rsidR="00893071" w:rsidRPr="001F5BD8">
        <w:rPr>
          <w:rFonts w:ascii="Roboto" w:hAnsi="Roboto"/>
        </w:rPr>
        <w:t xml:space="preserve">riski- ja kriisijuht. </w:t>
      </w:r>
      <w:r w:rsidR="00433F95" w:rsidRPr="001F5BD8">
        <w:rPr>
          <w:rFonts w:ascii="Roboto" w:hAnsi="Roboto"/>
        </w:rPr>
        <w:t xml:space="preserve">Hädaolukorra juhi </w:t>
      </w:r>
      <w:r w:rsidR="00390DD0" w:rsidRPr="001F5BD8">
        <w:rPr>
          <w:rFonts w:ascii="Roboto" w:hAnsi="Roboto"/>
        </w:rPr>
        <w:t xml:space="preserve">vahetuks </w:t>
      </w:r>
      <w:r w:rsidR="00433F95" w:rsidRPr="001F5BD8">
        <w:rPr>
          <w:rFonts w:ascii="Roboto" w:hAnsi="Roboto"/>
        </w:rPr>
        <w:t>tööorganiks on PTA kriisistaap.</w:t>
      </w:r>
      <w:r w:rsidR="00390DD0" w:rsidRPr="001F5BD8">
        <w:rPr>
          <w:rFonts w:ascii="Roboto" w:hAnsi="Roboto"/>
        </w:rPr>
        <w:t xml:space="preserve"> </w:t>
      </w:r>
      <w:r w:rsidR="00B92CB9" w:rsidRPr="001F5BD8">
        <w:rPr>
          <w:rFonts w:ascii="Roboto" w:hAnsi="Roboto"/>
        </w:rPr>
        <w:t xml:space="preserve">Hädaolukorra ohu haldamist ja hädaolukorra lahendamist korraldatakse </w:t>
      </w:r>
      <w:r w:rsidR="00B10AF5" w:rsidRPr="001F5BD8">
        <w:rPr>
          <w:rFonts w:ascii="Roboto" w:hAnsi="Roboto"/>
        </w:rPr>
        <w:t xml:space="preserve">tervikuna </w:t>
      </w:r>
      <w:r w:rsidR="00B92CB9" w:rsidRPr="001F5BD8">
        <w:rPr>
          <w:rFonts w:ascii="Roboto" w:hAnsi="Roboto"/>
        </w:rPr>
        <w:t>läbi PTA kriisistaabi</w:t>
      </w:r>
      <w:r w:rsidR="00DA22E1" w:rsidRPr="001F5BD8">
        <w:rPr>
          <w:rFonts w:ascii="Roboto" w:hAnsi="Roboto"/>
        </w:rPr>
        <w:t xml:space="preserve">, </w:t>
      </w:r>
      <w:r w:rsidR="00426FD0" w:rsidRPr="001F5BD8">
        <w:rPr>
          <w:rFonts w:ascii="Roboto" w:hAnsi="Roboto"/>
        </w:rPr>
        <w:t>vajadusel regioonis moodustatud</w:t>
      </w:r>
      <w:r w:rsidR="00DA22E1" w:rsidRPr="001F5BD8">
        <w:rPr>
          <w:rFonts w:ascii="Roboto" w:hAnsi="Roboto"/>
        </w:rPr>
        <w:t xml:space="preserve"> juhtgrupi</w:t>
      </w:r>
      <w:r w:rsidR="00426FD0" w:rsidRPr="001F5BD8">
        <w:rPr>
          <w:rFonts w:ascii="Roboto" w:hAnsi="Roboto"/>
        </w:rPr>
        <w:t xml:space="preserve"> toetusel. Sündmuspaigas teostavad töid meeskonnad, kelle seast on määratud vastutav</w:t>
      </w:r>
      <w:r w:rsidR="00B6705C" w:rsidRPr="001F5BD8">
        <w:rPr>
          <w:rFonts w:ascii="Roboto" w:hAnsi="Roboto"/>
        </w:rPr>
        <w:t xml:space="preserve"> </w:t>
      </w:r>
      <w:r w:rsidR="00426FD0" w:rsidRPr="001F5BD8">
        <w:rPr>
          <w:rFonts w:ascii="Roboto" w:hAnsi="Roboto"/>
        </w:rPr>
        <w:t>ametnik</w:t>
      </w:r>
      <w:r w:rsidR="00B6705C" w:rsidRPr="001F5BD8">
        <w:rPr>
          <w:rFonts w:ascii="Roboto" w:hAnsi="Roboto"/>
        </w:rPr>
        <w:t xml:space="preserve"> (sündmuspaiga juht)</w:t>
      </w:r>
      <w:r w:rsidR="00426FD0" w:rsidRPr="001F5BD8">
        <w:rPr>
          <w:rFonts w:ascii="Roboto" w:hAnsi="Roboto"/>
        </w:rPr>
        <w:t>.</w:t>
      </w:r>
    </w:p>
    <w:p w14:paraId="0C83B0CD" w14:textId="2A734BB3" w:rsidR="00A75436" w:rsidRPr="001F5BD8" w:rsidRDefault="00933A9B" w:rsidP="00A5109B">
      <w:pPr>
        <w:pStyle w:val="NormalWeb"/>
        <w:spacing w:before="240" w:beforeAutospacing="0" w:after="0" w:afterAutospacing="0" w:line="360" w:lineRule="auto"/>
        <w:ind w:left="284"/>
        <w:rPr>
          <w:rFonts w:ascii="Roboto" w:hAnsi="Roboto"/>
        </w:rPr>
      </w:pPr>
      <w:r w:rsidRPr="001F5BD8">
        <w:rPr>
          <w:rFonts w:ascii="Roboto" w:hAnsi="Roboto"/>
        </w:rPr>
        <w:t>Hädaolukorra</w:t>
      </w:r>
      <w:r w:rsidR="002E5038" w:rsidRPr="001F5BD8">
        <w:rPr>
          <w:rFonts w:ascii="Roboto" w:hAnsi="Roboto"/>
        </w:rPr>
        <w:t xml:space="preserve"> </w:t>
      </w:r>
      <w:r w:rsidR="00106EAC" w:rsidRPr="001F5BD8">
        <w:rPr>
          <w:rFonts w:ascii="Roboto" w:hAnsi="Roboto"/>
        </w:rPr>
        <w:t xml:space="preserve">ohu haldamiseks või hädaolukorra </w:t>
      </w:r>
      <w:r w:rsidR="00835C2C" w:rsidRPr="001F5BD8">
        <w:rPr>
          <w:rFonts w:ascii="Roboto" w:hAnsi="Roboto"/>
        </w:rPr>
        <w:t>lahendamise</w:t>
      </w:r>
      <w:r w:rsidR="00A47723" w:rsidRPr="001F5BD8">
        <w:rPr>
          <w:rFonts w:ascii="Roboto" w:hAnsi="Roboto"/>
        </w:rPr>
        <w:t xml:space="preserve"> juhtimiseks</w:t>
      </w:r>
      <w:r w:rsidR="00A75436" w:rsidRPr="001F5BD8">
        <w:rPr>
          <w:rFonts w:ascii="Roboto" w:hAnsi="Roboto"/>
        </w:rPr>
        <w:t xml:space="preserve"> </w:t>
      </w:r>
      <w:r w:rsidR="00A47723" w:rsidRPr="001F5BD8">
        <w:rPr>
          <w:rFonts w:ascii="Roboto" w:hAnsi="Roboto"/>
        </w:rPr>
        <w:t>initsieeri</w:t>
      </w:r>
      <w:r w:rsidR="008641A2" w:rsidRPr="001F5BD8">
        <w:rPr>
          <w:rFonts w:ascii="Roboto" w:hAnsi="Roboto"/>
        </w:rPr>
        <w:t xml:space="preserve">b hädaolukorra juht </w:t>
      </w:r>
      <w:r w:rsidR="00B10AF5" w:rsidRPr="001F5BD8">
        <w:rPr>
          <w:rFonts w:ascii="Roboto" w:hAnsi="Roboto"/>
        </w:rPr>
        <w:t xml:space="preserve">järgnevad </w:t>
      </w:r>
      <w:r w:rsidR="00C728EB" w:rsidRPr="001F5BD8">
        <w:rPr>
          <w:rFonts w:ascii="Roboto" w:hAnsi="Roboto"/>
        </w:rPr>
        <w:t xml:space="preserve">esmased </w:t>
      </w:r>
      <w:r w:rsidR="00B10AF5" w:rsidRPr="001F5BD8">
        <w:rPr>
          <w:rFonts w:ascii="Roboto" w:hAnsi="Roboto"/>
        </w:rPr>
        <w:t>tegevused</w:t>
      </w:r>
      <w:r w:rsidR="00A75436" w:rsidRPr="001F5BD8">
        <w:rPr>
          <w:rFonts w:ascii="Roboto" w:hAnsi="Roboto"/>
        </w:rPr>
        <w:t>:</w:t>
      </w:r>
    </w:p>
    <w:p w14:paraId="66AFB6AB" w14:textId="7B7EC14B" w:rsidR="0076056F" w:rsidRPr="001F5BD8" w:rsidRDefault="0076056F" w:rsidP="00A5109B">
      <w:pPr>
        <w:pStyle w:val="NormalWeb"/>
        <w:numPr>
          <w:ilvl w:val="0"/>
          <w:numId w:val="21"/>
        </w:numPr>
        <w:spacing w:before="0" w:beforeAutospacing="0" w:after="0" w:afterAutospacing="0" w:line="360" w:lineRule="auto"/>
        <w:ind w:left="284" w:firstLine="0"/>
        <w:rPr>
          <w:rFonts w:ascii="Roboto" w:hAnsi="Roboto"/>
        </w:rPr>
      </w:pPr>
      <w:r w:rsidRPr="001F5BD8">
        <w:rPr>
          <w:rFonts w:ascii="Roboto" w:hAnsi="Roboto"/>
        </w:rPr>
        <w:lastRenderedPageBreak/>
        <w:t>kuulutab välja hädaolukorra</w:t>
      </w:r>
      <w:r w:rsidR="00CD2A11" w:rsidRPr="001F5BD8">
        <w:rPr>
          <w:rFonts w:ascii="Roboto" w:hAnsi="Roboto"/>
        </w:rPr>
        <w:t xml:space="preserve"> ohu või hädaolukorra</w:t>
      </w:r>
      <w:r w:rsidRPr="001F5BD8">
        <w:rPr>
          <w:rFonts w:ascii="Roboto" w:hAnsi="Roboto"/>
        </w:rPr>
        <w:t>;</w:t>
      </w:r>
    </w:p>
    <w:p w14:paraId="17C43FE9" w14:textId="4B8E7CAD" w:rsidR="0076056F" w:rsidRPr="001F5BD8" w:rsidRDefault="0076056F" w:rsidP="00A5109B">
      <w:pPr>
        <w:pStyle w:val="NormalWeb"/>
        <w:numPr>
          <w:ilvl w:val="0"/>
          <w:numId w:val="21"/>
        </w:numPr>
        <w:spacing w:before="0" w:beforeAutospacing="0" w:after="0" w:afterAutospacing="0" w:line="360" w:lineRule="auto"/>
        <w:ind w:left="284" w:firstLine="0"/>
        <w:rPr>
          <w:rFonts w:ascii="Roboto" w:hAnsi="Roboto"/>
        </w:rPr>
      </w:pPr>
      <w:r w:rsidRPr="001F5BD8">
        <w:rPr>
          <w:rFonts w:ascii="Roboto" w:hAnsi="Roboto"/>
        </w:rPr>
        <w:t>informeerib olukorrast vastutustasandi koostööpartnereid;</w:t>
      </w:r>
    </w:p>
    <w:p w14:paraId="1D0B54BB" w14:textId="22FAFD82" w:rsidR="00602AFC" w:rsidRPr="001F5BD8" w:rsidRDefault="00602AFC" w:rsidP="00A5109B">
      <w:pPr>
        <w:pStyle w:val="NormalWeb"/>
        <w:numPr>
          <w:ilvl w:val="0"/>
          <w:numId w:val="21"/>
        </w:numPr>
        <w:spacing w:before="0" w:beforeAutospacing="0" w:after="0" w:afterAutospacing="0" w:line="360" w:lineRule="auto"/>
        <w:ind w:left="284" w:firstLine="0"/>
        <w:rPr>
          <w:rFonts w:ascii="Roboto" w:hAnsi="Roboto"/>
        </w:rPr>
      </w:pPr>
      <w:r w:rsidRPr="001F5BD8">
        <w:rPr>
          <w:rFonts w:ascii="Roboto" w:hAnsi="Roboto"/>
        </w:rPr>
        <w:t>kehtestab asutuse valmidusastme;</w:t>
      </w:r>
    </w:p>
    <w:p w14:paraId="74638C6D" w14:textId="033F8543" w:rsidR="00602AFC" w:rsidRPr="001F5BD8" w:rsidRDefault="00602AFC" w:rsidP="00A5109B">
      <w:pPr>
        <w:pStyle w:val="NormalWeb"/>
        <w:numPr>
          <w:ilvl w:val="0"/>
          <w:numId w:val="21"/>
        </w:numPr>
        <w:spacing w:before="0" w:beforeAutospacing="0" w:after="0" w:afterAutospacing="0" w:line="360" w:lineRule="auto"/>
        <w:ind w:left="284" w:firstLine="0"/>
        <w:rPr>
          <w:rFonts w:ascii="Roboto" w:hAnsi="Roboto"/>
        </w:rPr>
      </w:pPr>
      <w:r w:rsidRPr="001F5BD8">
        <w:rPr>
          <w:rFonts w:ascii="Roboto" w:hAnsi="Roboto"/>
        </w:rPr>
        <w:t>sõnastab asutuse eesmärgi ja soovit</w:t>
      </w:r>
      <w:r w:rsidR="0066565F" w:rsidRPr="001F5BD8">
        <w:rPr>
          <w:rFonts w:ascii="Roboto" w:hAnsi="Roboto"/>
        </w:rPr>
        <w:t>ud</w:t>
      </w:r>
      <w:r w:rsidRPr="001F5BD8">
        <w:rPr>
          <w:rFonts w:ascii="Roboto" w:hAnsi="Roboto"/>
        </w:rPr>
        <w:t xml:space="preserve"> lõpptulemi </w:t>
      </w:r>
      <w:r w:rsidR="0066565F" w:rsidRPr="001F5BD8">
        <w:rPr>
          <w:rFonts w:ascii="Roboto" w:hAnsi="Roboto"/>
        </w:rPr>
        <w:t>olukorra lahendamisel.</w:t>
      </w:r>
    </w:p>
    <w:p w14:paraId="3360D46F" w14:textId="77777777" w:rsidR="00C30559" w:rsidRPr="00A224FE" w:rsidRDefault="00C30559" w:rsidP="00A5109B">
      <w:pPr>
        <w:pStyle w:val="NormalWeb"/>
        <w:spacing w:before="0" w:beforeAutospacing="0" w:after="0" w:afterAutospacing="0" w:line="264" w:lineRule="auto"/>
        <w:ind w:left="284"/>
        <w:rPr>
          <w:rFonts w:ascii="Roboto" w:hAnsi="Roboto"/>
          <w:sz w:val="10"/>
          <w:szCs w:val="10"/>
        </w:rPr>
      </w:pPr>
    </w:p>
    <w:p w14:paraId="1B4EF43E" w14:textId="03A7E4C7" w:rsidR="00791AB1" w:rsidRPr="001F5BD8" w:rsidRDefault="00C30559" w:rsidP="00A5109B">
      <w:pPr>
        <w:pStyle w:val="NormalWeb"/>
        <w:spacing w:before="240" w:beforeAutospacing="0" w:after="0" w:afterAutospacing="0" w:line="360" w:lineRule="auto"/>
        <w:ind w:left="284"/>
        <w:rPr>
          <w:rFonts w:ascii="Roboto" w:hAnsi="Roboto"/>
          <w:b/>
          <w:bCs/>
        </w:rPr>
      </w:pPr>
      <w:r w:rsidRPr="001F5BD8">
        <w:rPr>
          <w:rFonts w:ascii="Roboto" w:hAnsi="Roboto"/>
          <w:b/>
          <w:bCs/>
        </w:rPr>
        <w:t xml:space="preserve">Lähtudes hädaolukorra juhilt saadud sisenditest, </w:t>
      </w:r>
      <w:r w:rsidR="00791AB1" w:rsidRPr="001F5BD8">
        <w:rPr>
          <w:rFonts w:ascii="Roboto" w:hAnsi="Roboto"/>
          <w:b/>
          <w:bCs/>
        </w:rPr>
        <w:t>PTA kriisistaabi juht:</w:t>
      </w:r>
    </w:p>
    <w:p w14:paraId="717266D3" w14:textId="36E8139D" w:rsidR="00791AB1" w:rsidRPr="001F5BD8" w:rsidRDefault="00DB1C8E" w:rsidP="00A5109B">
      <w:pPr>
        <w:pStyle w:val="NormalWeb"/>
        <w:numPr>
          <w:ilvl w:val="0"/>
          <w:numId w:val="7"/>
        </w:numPr>
        <w:spacing w:before="0" w:beforeAutospacing="0" w:after="0" w:afterAutospacing="0" w:line="360" w:lineRule="auto"/>
        <w:ind w:left="284" w:firstLine="0"/>
        <w:rPr>
          <w:rFonts w:ascii="Roboto" w:hAnsi="Roboto"/>
        </w:rPr>
      </w:pPr>
      <w:r w:rsidRPr="001F5BD8">
        <w:rPr>
          <w:rFonts w:ascii="Roboto" w:hAnsi="Roboto"/>
        </w:rPr>
        <w:t>moodustab kriisistaabi</w:t>
      </w:r>
      <w:r w:rsidR="00106EAC" w:rsidRPr="001F5BD8">
        <w:rPr>
          <w:rStyle w:val="FootnoteReference"/>
          <w:rFonts w:ascii="Roboto" w:hAnsi="Roboto"/>
        </w:rPr>
        <w:footnoteReference w:id="13"/>
      </w:r>
      <w:r w:rsidR="00791AB1" w:rsidRPr="001F5BD8">
        <w:rPr>
          <w:rFonts w:ascii="Roboto" w:hAnsi="Roboto"/>
        </w:rPr>
        <w:t>;</w:t>
      </w:r>
    </w:p>
    <w:p w14:paraId="0588C46B" w14:textId="0D2EBACF" w:rsidR="00791AB1" w:rsidRPr="001F5BD8" w:rsidRDefault="00DB1C8E" w:rsidP="00A5109B">
      <w:pPr>
        <w:pStyle w:val="NormalWeb"/>
        <w:numPr>
          <w:ilvl w:val="0"/>
          <w:numId w:val="7"/>
        </w:numPr>
        <w:spacing w:before="0" w:beforeAutospacing="0" w:after="0" w:afterAutospacing="0" w:line="360" w:lineRule="auto"/>
        <w:ind w:left="284" w:firstLine="0"/>
        <w:rPr>
          <w:rFonts w:ascii="Roboto" w:hAnsi="Roboto"/>
        </w:rPr>
      </w:pPr>
      <w:r w:rsidRPr="001F5BD8">
        <w:rPr>
          <w:rFonts w:ascii="Roboto" w:hAnsi="Roboto"/>
        </w:rPr>
        <w:t>k</w:t>
      </w:r>
      <w:r w:rsidR="00791AB1" w:rsidRPr="001F5BD8">
        <w:rPr>
          <w:rFonts w:ascii="Roboto" w:hAnsi="Roboto"/>
        </w:rPr>
        <w:t xml:space="preserve">ehtestab kriisistaabi </w:t>
      </w:r>
      <w:r w:rsidR="00453426" w:rsidRPr="001F5BD8">
        <w:rPr>
          <w:rFonts w:ascii="Roboto" w:hAnsi="Roboto"/>
        </w:rPr>
        <w:t xml:space="preserve">täpsema </w:t>
      </w:r>
      <w:r w:rsidR="00791AB1" w:rsidRPr="001F5BD8">
        <w:rPr>
          <w:rFonts w:ascii="Roboto" w:hAnsi="Roboto"/>
        </w:rPr>
        <w:t>töökorralduse</w:t>
      </w:r>
      <w:r w:rsidR="008641A2" w:rsidRPr="001F5BD8">
        <w:rPr>
          <w:rFonts w:ascii="Roboto" w:hAnsi="Roboto"/>
        </w:rPr>
        <w:t xml:space="preserve"> ning staapide aruandluse põhimõtted</w:t>
      </w:r>
      <w:r w:rsidR="0076056F" w:rsidRPr="001F5BD8">
        <w:rPr>
          <w:rFonts w:ascii="Roboto" w:hAnsi="Roboto"/>
        </w:rPr>
        <w:t>;</w:t>
      </w:r>
    </w:p>
    <w:p w14:paraId="788A6DCB" w14:textId="7B8E9EBF" w:rsidR="00791AB1" w:rsidRPr="001F5BD8" w:rsidRDefault="0066565F" w:rsidP="00A5109B">
      <w:pPr>
        <w:pStyle w:val="NormalWeb"/>
        <w:numPr>
          <w:ilvl w:val="0"/>
          <w:numId w:val="7"/>
        </w:numPr>
        <w:spacing w:before="0" w:beforeAutospacing="0" w:after="0" w:afterAutospacing="0" w:line="360" w:lineRule="auto"/>
        <w:ind w:left="284" w:firstLine="0"/>
        <w:rPr>
          <w:rFonts w:ascii="Roboto" w:hAnsi="Roboto"/>
        </w:rPr>
      </w:pPr>
      <w:r w:rsidRPr="001F5BD8">
        <w:rPr>
          <w:rFonts w:ascii="Roboto" w:hAnsi="Roboto"/>
        </w:rPr>
        <w:t>informeerib vastutustasandi partnereid olukorrast ning võimalikust toetusvajadusest;</w:t>
      </w:r>
    </w:p>
    <w:p w14:paraId="47EB9419" w14:textId="26A10E4C" w:rsidR="0066565F" w:rsidRPr="001F5BD8" w:rsidRDefault="00796968" w:rsidP="00A5109B">
      <w:pPr>
        <w:pStyle w:val="NormalWeb"/>
        <w:numPr>
          <w:ilvl w:val="0"/>
          <w:numId w:val="7"/>
        </w:numPr>
        <w:spacing w:before="0" w:beforeAutospacing="0" w:after="0" w:afterAutospacing="0" w:line="360" w:lineRule="auto"/>
        <w:ind w:left="284" w:firstLine="0"/>
        <w:rPr>
          <w:rFonts w:ascii="Roboto" w:hAnsi="Roboto"/>
        </w:rPr>
      </w:pPr>
      <w:r w:rsidRPr="001F5BD8">
        <w:rPr>
          <w:rFonts w:ascii="Roboto" w:hAnsi="Roboto"/>
        </w:rPr>
        <w:t xml:space="preserve">määratleb tööliinid, </w:t>
      </w:r>
      <w:r w:rsidR="0066565F" w:rsidRPr="001F5BD8">
        <w:rPr>
          <w:rFonts w:ascii="Roboto" w:hAnsi="Roboto"/>
        </w:rPr>
        <w:t xml:space="preserve">sõnastab tauditõrje lahendamise </w:t>
      </w:r>
      <w:r w:rsidR="008641A2" w:rsidRPr="001F5BD8">
        <w:rPr>
          <w:rFonts w:ascii="Roboto" w:hAnsi="Roboto"/>
        </w:rPr>
        <w:t>tegevuskäigud</w:t>
      </w:r>
      <w:r w:rsidR="00C30559" w:rsidRPr="001F5BD8">
        <w:rPr>
          <w:rFonts w:ascii="Roboto" w:hAnsi="Roboto"/>
        </w:rPr>
        <w:t>.</w:t>
      </w:r>
    </w:p>
    <w:p w14:paraId="6F738C5D" w14:textId="3FFDF45A" w:rsidR="00602AFC" w:rsidRPr="001F5BD8" w:rsidRDefault="00426FD0" w:rsidP="00A5109B">
      <w:pPr>
        <w:pStyle w:val="NormalWeb"/>
        <w:spacing w:before="240" w:beforeAutospacing="0" w:after="0" w:afterAutospacing="0" w:line="360" w:lineRule="auto"/>
        <w:ind w:left="284"/>
        <w:rPr>
          <w:rFonts w:ascii="Roboto" w:hAnsi="Roboto"/>
        </w:rPr>
      </w:pPr>
      <w:r w:rsidRPr="001F5BD8">
        <w:rPr>
          <w:rFonts w:ascii="Roboto" w:hAnsi="Roboto"/>
        </w:rPr>
        <w:t>PTA kriisistaabi</w:t>
      </w:r>
      <w:r w:rsidR="375BD282" w:rsidRPr="001F5BD8">
        <w:rPr>
          <w:rFonts w:ascii="Roboto" w:hAnsi="Roboto"/>
        </w:rPr>
        <w:t xml:space="preserve"> moodustamisel tõstetakse </w:t>
      </w:r>
      <w:r w:rsidR="00453426" w:rsidRPr="001F5BD8">
        <w:rPr>
          <w:rFonts w:ascii="Roboto" w:hAnsi="Roboto"/>
        </w:rPr>
        <w:t xml:space="preserve">tavapäraselt </w:t>
      </w:r>
      <w:r w:rsidR="375BD282" w:rsidRPr="001F5BD8">
        <w:rPr>
          <w:rFonts w:ascii="Roboto" w:hAnsi="Roboto"/>
        </w:rPr>
        <w:t>ka asutuse valmidustaset</w:t>
      </w:r>
      <w:r w:rsidR="00233F75" w:rsidRPr="001F5BD8">
        <w:rPr>
          <w:rStyle w:val="FootnoteReference"/>
          <w:rFonts w:ascii="Roboto" w:hAnsi="Roboto"/>
        </w:rPr>
        <w:footnoteReference w:id="14"/>
      </w:r>
      <w:r w:rsidR="375BD282" w:rsidRPr="001F5BD8">
        <w:rPr>
          <w:rFonts w:ascii="Roboto" w:hAnsi="Roboto"/>
        </w:rPr>
        <w:t xml:space="preserve"> ning rakendatakse (osaliselt või täielikult) vastavaid meetmeid</w:t>
      </w:r>
      <w:r w:rsidR="00453426" w:rsidRPr="001F5BD8">
        <w:rPr>
          <w:rFonts w:ascii="Roboto" w:hAnsi="Roboto"/>
        </w:rPr>
        <w:t>.</w:t>
      </w:r>
    </w:p>
    <w:p w14:paraId="288F2CA5" w14:textId="6986B250" w:rsidR="002570D5" w:rsidRPr="001F5BD8" w:rsidRDefault="003B0C05" w:rsidP="00A5109B">
      <w:pPr>
        <w:pStyle w:val="NormalWeb"/>
        <w:spacing w:before="240" w:beforeAutospacing="0" w:after="0" w:afterAutospacing="0" w:line="360" w:lineRule="auto"/>
        <w:ind w:left="284"/>
        <w:rPr>
          <w:rFonts w:ascii="Roboto" w:hAnsi="Roboto"/>
        </w:rPr>
      </w:pPr>
      <w:r w:rsidRPr="001F5BD8">
        <w:rPr>
          <w:rFonts w:ascii="Roboto" w:hAnsi="Roboto"/>
        </w:rPr>
        <w:t xml:space="preserve">Kui hädaolukorra ohu haldamine läheb üle hädaolukorraks, siis jätkab olukorra lahendamist moodustatud PTA </w:t>
      </w:r>
      <w:r w:rsidR="0010277A" w:rsidRPr="001F5BD8">
        <w:rPr>
          <w:rFonts w:ascii="Roboto" w:hAnsi="Roboto"/>
        </w:rPr>
        <w:t>kriisi</w:t>
      </w:r>
      <w:r w:rsidRPr="001F5BD8">
        <w:rPr>
          <w:rFonts w:ascii="Roboto" w:hAnsi="Roboto"/>
        </w:rPr>
        <w:t>staap</w:t>
      </w:r>
      <w:r w:rsidR="00832F53" w:rsidRPr="001F5BD8">
        <w:rPr>
          <w:rFonts w:ascii="Roboto" w:hAnsi="Roboto"/>
        </w:rPr>
        <w:t>.</w:t>
      </w:r>
    </w:p>
    <w:p w14:paraId="0CEA15CA" w14:textId="002D22FD" w:rsidR="00933A9B" w:rsidRPr="001F5BD8" w:rsidRDefault="4B52E04E" w:rsidP="00A5109B">
      <w:pPr>
        <w:pStyle w:val="NormalWeb"/>
        <w:spacing w:before="240" w:beforeAutospacing="0" w:after="0" w:afterAutospacing="0" w:line="360" w:lineRule="auto"/>
        <w:ind w:left="284"/>
        <w:rPr>
          <w:rFonts w:ascii="Roboto" w:hAnsi="Roboto"/>
        </w:rPr>
      </w:pPr>
      <w:r w:rsidRPr="001F5BD8">
        <w:rPr>
          <w:rFonts w:ascii="Roboto" w:hAnsi="Roboto"/>
        </w:rPr>
        <w:t xml:space="preserve">Regionaalset </w:t>
      </w:r>
      <w:r w:rsidR="00184C39" w:rsidRPr="001F5BD8">
        <w:rPr>
          <w:rFonts w:ascii="Roboto" w:hAnsi="Roboto"/>
        </w:rPr>
        <w:t>juhtgruppi</w:t>
      </w:r>
      <w:r w:rsidRPr="001F5BD8">
        <w:rPr>
          <w:rFonts w:ascii="Roboto" w:hAnsi="Roboto"/>
        </w:rPr>
        <w:t xml:space="preserve"> juhib </w:t>
      </w:r>
      <w:r w:rsidR="00184C39" w:rsidRPr="001F5BD8">
        <w:rPr>
          <w:rFonts w:ascii="Roboto" w:hAnsi="Roboto"/>
        </w:rPr>
        <w:t xml:space="preserve">määratud teenistuja. Juhtgrupi koosseis ning juhi asendamise kord kehtestatakse eraldiseisvalt. </w:t>
      </w:r>
      <w:r w:rsidR="00543C3F" w:rsidRPr="001F5BD8">
        <w:rPr>
          <w:rFonts w:ascii="Roboto" w:hAnsi="Roboto"/>
        </w:rPr>
        <w:t xml:space="preserve">Regiooni juhtgrupp </w:t>
      </w:r>
      <w:r w:rsidRPr="001F5BD8">
        <w:rPr>
          <w:rFonts w:ascii="Roboto" w:hAnsi="Roboto"/>
        </w:rPr>
        <w:t xml:space="preserve">allub </w:t>
      </w:r>
      <w:r w:rsidR="4009CA92" w:rsidRPr="001F5BD8">
        <w:rPr>
          <w:rFonts w:ascii="Roboto" w:hAnsi="Roboto"/>
        </w:rPr>
        <w:t xml:space="preserve">PTA </w:t>
      </w:r>
      <w:r w:rsidR="135B8703" w:rsidRPr="001F5BD8">
        <w:rPr>
          <w:rFonts w:ascii="Roboto" w:hAnsi="Roboto"/>
        </w:rPr>
        <w:t>kriisi</w:t>
      </w:r>
      <w:r w:rsidRPr="001F5BD8">
        <w:rPr>
          <w:rFonts w:ascii="Roboto" w:hAnsi="Roboto"/>
        </w:rPr>
        <w:t>staabile hädaolukorra</w:t>
      </w:r>
      <w:r w:rsidR="3FD75C71" w:rsidRPr="001F5BD8">
        <w:rPr>
          <w:rFonts w:ascii="Roboto" w:hAnsi="Roboto"/>
        </w:rPr>
        <w:t xml:space="preserve"> ohu haldamisel ja hädaolukorra</w:t>
      </w:r>
      <w:r w:rsidRPr="001F5BD8">
        <w:rPr>
          <w:rFonts w:ascii="Roboto" w:hAnsi="Roboto"/>
        </w:rPr>
        <w:t xml:space="preserve"> lahendamisel </w:t>
      </w:r>
      <w:r w:rsidR="3FD75C71" w:rsidRPr="001F5BD8">
        <w:rPr>
          <w:rFonts w:ascii="Roboto" w:hAnsi="Roboto"/>
        </w:rPr>
        <w:t>ning</w:t>
      </w:r>
      <w:r w:rsidRPr="001F5BD8">
        <w:rPr>
          <w:rFonts w:ascii="Roboto" w:hAnsi="Roboto"/>
        </w:rPr>
        <w:t xml:space="preserve"> haldab regionaalset olukorrapilti </w:t>
      </w:r>
      <w:r w:rsidR="3FD75C71" w:rsidRPr="001F5BD8">
        <w:rPr>
          <w:rFonts w:ascii="Roboto" w:hAnsi="Roboto"/>
        </w:rPr>
        <w:t>ja</w:t>
      </w:r>
      <w:r w:rsidR="77D42176" w:rsidRPr="001F5BD8">
        <w:rPr>
          <w:rFonts w:ascii="Roboto" w:hAnsi="Roboto"/>
        </w:rPr>
        <w:t xml:space="preserve"> juhib </w:t>
      </w:r>
      <w:r w:rsidR="5161FBFD" w:rsidRPr="001F5BD8">
        <w:rPr>
          <w:rFonts w:ascii="Roboto" w:hAnsi="Roboto"/>
        </w:rPr>
        <w:t>sündmuse lahendamist</w:t>
      </w:r>
      <w:r w:rsidR="00543C3F" w:rsidRPr="001F5BD8">
        <w:rPr>
          <w:rFonts w:ascii="Roboto" w:hAnsi="Roboto"/>
        </w:rPr>
        <w:t xml:space="preserve"> sündmuspaigal</w:t>
      </w:r>
      <w:r w:rsidRPr="001F5BD8">
        <w:rPr>
          <w:rFonts w:ascii="Roboto" w:hAnsi="Roboto"/>
        </w:rPr>
        <w:t>.</w:t>
      </w:r>
    </w:p>
    <w:p w14:paraId="77FAEE2C" w14:textId="725D0C56" w:rsidR="002E5038" w:rsidRPr="001F5BD8" w:rsidRDefault="00763D21" w:rsidP="00A5109B">
      <w:pPr>
        <w:pStyle w:val="NormalWeb"/>
        <w:spacing w:before="240" w:beforeAutospacing="0" w:after="0" w:afterAutospacing="0" w:line="360" w:lineRule="auto"/>
        <w:ind w:left="284"/>
        <w:rPr>
          <w:rFonts w:ascii="Roboto" w:hAnsi="Roboto"/>
        </w:rPr>
      </w:pPr>
      <w:r w:rsidRPr="001F5BD8">
        <w:rPr>
          <w:rFonts w:ascii="Roboto" w:hAnsi="Roboto"/>
        </w:rPr>
        <w:t>S</w:t>
      </w:r>
      <w:r w:rsidR="00933A9B" w:rsidRPr="001F5BD8">
        <w:rPr>
          <w:rFonts w:ascii="Roboto" w:hAnsi="Roboto"/>
        </w:rPr>
        <w:t xml:space="preserve">ündmuspaigas/taudipunktis </w:t>
      </w:r>
      <w:r w:rsidR="005D6368" w:rsidRPr="001F5BD8">
        <w:rPr>
          <w:rFonts w:ascii="Roboto" w:hAnsi="Roboto"/>
        </w:rPr>
        <w:t xml:space="preserve">tegutsevat meeskonda juhib sündmuspaiga juht, kes </w:t>
      </w:r>
      <w:r w:rsidR="00933A9B" w:rsidRPr="001F5BD8">
        <w:rPr>
          <w:rFonts w:ascii="Roboto" w:hAnsi="Roboto"/>
        </w:rPr>
        <w:t>koordineerib välitöid (taudipunktis, toidukäitlemis</w:t>
      </w:r>
      <w:r w:rsidR="002666F1" w:rsidRPr="001F5BD8">
        <w:rPr>
          <w:rFonts w:ascii="Roboto" w:hAnsi="Roboto"/>
        </w:rPr>
        <w:t>e</w:t>
      </w:r>
      <w:r w:rsidR="00933A9B" w:rsidRPr="001F5BD8">
        <w:rPr>
          <w:rFonts w:ascii="Roboto" w:hAnsi="Roboto"/>
        </w:rPr>
        <w:t xml:space="preserve"> ettevõttes, </w:t>
      </w:r>
      <w:r w:rsidR="002666F1" w:rsidRPr="001F5BD8">
        <w:rPr>
          <w:rFonts w:ascii="Roboto" w:hAnsi="Roboto"/>
        </w:rPr>
        <w:t>maastikul</w:t>
      </w:r>
      <w:r w:rsidR="00933A9B" w:rsidRPr="001F5BD8">
        <w:rPr>
          <w:rFonts w:ascii="Roboto" w:hAnsi="Roboto"/>
        </w:rPr>
        <w:t xml:space="preserve"> jm)</w:t>
      </w:r>
      <w:r w:rsidR="00CC7D2B" w:rsidRPr="001F5BD8">
        <w:rPr>
          <w:rFonts w:ascii="Roboto" w:hAnsi="Roboto"/>
        </w:rPr>
        <w:t xml:space="preserve"> ning korraldab teabevahetust regio</w:t>
      </w:r>
      <w:r w:rsidR="00B6705C" w:rsidRPr="001F5BD8">
        <w:rPr>
          <w:rFonts w:ascii="Roboto" w:hAnsi="Roboto"/>
        </w:rPr>
        <w:t>oni</w:t>
      </w:r>
      <w:r w:rsidR="00CC7D2B" w:rsidRPr="001F5BD8">
        <w:rPr>
          <w:rFonts w:ascii="Roboto" w:hAnsi="Roboto"/>
        </w:rPr>
        <w:t xml:space="preserve"> </w:t>
      </w:r>
      <w:r w:rsidR="00B6705C" w:rsidRPr="001F5BD8">
        <w:rPr>
          <w:rFonts w:ascii="Roboto" w:hAnsi="Roboto"/>
        </w:rPr>
        <w:t>juhtgrupiga</w:t>
      </w:r>
      <w:r w:rsidR="00827997" w:rsidRPr="001F5BD8">
        <w:rPr>
          <w:rFonts w:ascii="Roboto" w:hAnsi="Roboto"/>
        </w:rPr>
        <w:t>.</w:t>
      </w:r>
      <w:r w:rsidR="00933A9B" w:rsidRPr="001F5BD8">
        <w:rPr>
          <w:rFonts w:ascii="Roboto" w:hAnsi="Roboto"/>
        </w:rPr>
        <w:t xml:space="preserve"> </w:t>
      </w:r>
      <w:r w:rsidR="00CC7D2B" w:rsidRPr="001F5BD8">
        <w:rPr>
          <w:rFonts w:ascii="Roboto" w:hAnsi="Roboto"/>
        </w:rPr>
        <w:t xml:space="preserve">Sündmuspaiga väljapaneku otsustab </w:t>
      </w:r>
      <w:r w:rsidR="00B6705C" w:rsidRPr="001F5BD8">
        <w:rPr>
          <w:rFonts w:ascii="Roboto" w:hAnsi="Roboto"/>
        </w:rPr>
        <w:t>juhtgrupp</w:t>
      </w:r>
      <w:r w:rsidR="00CC7D2B" w:rsidRPr="001F5BD8">
        <w:rPr>
          <w:rFonts w:ascii="Roboto" w:hAnsi="Roboto"/>
        </w:rPr>
        <w:t>.</w:t>
      </w:r>
    </w:p>
    <w:p w14:paraId="64012CEC" w14:textId="2B9D4BB2" w:rsidR="00933A9B" w:rsidRDefault="00E16A42" w:rsidP="00A5109B">
      <w:pPr>
        <w:pStyle w:val="NormalWeb"/>
        <w:spacing w:before="240" w:beforeAutospacing="0" w:after="0" w:afterAutospacing="0" w:line="360" w:lineRule="auto"/>
        <w:ind w:left="284"/>
        <w:rPr>
          <w:rFonts w:ascii="Roboto" w:hAnsi="Roboto"/>
        </w:rPr>
      </w:pPr>
      <w:r w:rsidRPr="001F5BD8">
        <w:rPr>
          <w:rFonts w:ascii="Roboto" w:hAnsi="Roboto"/>
        </w:rPr>
        <w:t xml:space="preserve">Kui </w:t>
      </w:r>
      <w:r w:rsidR="009A6A2D" w:rsidRPr="001F5BD8">
        <w:rPr>
          <w:rFonts w:ascii="Roboto" w:hAnsi="Roboto"/>
        </w:rPr>
        <w:t xml:space="preserve">käesolevas plaanis esitatud </w:t>
      </w:r>
      <w:r w:rsidRPr="001F5BD8">
        <w:rPr>
          <w:rFonts w:ascii="Roboto" w:hAnsi="Roboto"/>
        </w:rPr>
        <w:t>hädaolukorra ohu haldamise</w:t>
      </w:r>
      <w:r w:rsidR="009A6A2D" w:rsidRPr="001F5BD8">
        <w:rPr>
          <w:rFonts w:ascii="Roboto" w:hAnsi="Roboto"/>
        </w:rPr>
        <w:t xml:space="preserve">ks </w:t>
      </w:r>
      <w:r w:rsidRPr="001F5BD8">
        <w:rPr>
          <w:rFonts w:ascii="Roboto" w:hAnsi="Roboto"/>
        </w:rPr>
        <w:t>ja hädaolukorra lahendamiseks</w:t>
      </w:r>
      <w:r w:rsidR="009A6A2D" w:rsidRPr="001F5BD8">
        <w:rPr>
          <w:rFonts w:ascii="Roboto" w:hAnsi="Roboto"/>
        </w:rPr>
        <w:t xml:space="preserve"> moodustatud PTA</w:t>
      </w:r>
      <w:r w:rsidRPr="001F5BD8">
        <w:rPr>
          <w:rFonts w:ascii="Roboto" w:hAnsi="Roboto"/>
        </w:rPr>
        <w:t xml:space="preserve"> </w:t>
      </w:r>
      <w:r w:rsidR="009A6A2D" w:rsidRPr="001F5BD8">
        <w:rPr>
          <w:rFonts w:ascii="Roboto" w:hAnsi="Roboto"/>
        </w:rPr>
        <w:t>staa</w:t>
      </w:r>
      <w:r w:rsidR="004664A9" w:rsidRPr="001F5BD8">
        <w:rPr>
          <w:rFonts w:ascii="Roboto" w:hAnsi="Roboto"/>
        </w:rPr>
        <w:t xml:space="preserve">bi ja regiooni juhtimiselementide </w:t>
      </w:r>
      <w:r w:rsidR="009A6A2D" w:rsidRPr="001F5BD8">
        <w:rPr>
          <w:rFonts w:ascii="Roboto" w:hAnsi="Roboto"/>
        </w:rPr>
        <w:t xml:space="preserve">funktsionaalsus, ülesehitus ja kontaktandmed muutuvad, edastatakse kaasajastatud teave koostööpartneritele. </w:t>
      </w:r>
      <w:r w:rsidR="004664A9" w:rsidRPr="001F5BD8">
        <w:rPr>
          <w:rFonts w:ascii="Roboto" w:hAnsi="Roboto"/>
        </w:rPr>
        <w:t>PTA kriisistaabi ja muude juhtimiselementide</w:t>
      </w:r>
      <w:r w:rsidR="002E5038" w:rsidRPr="001F5BD8">
        <w:rPr>
          <w:rFonts w:ascii="Roboto" w:hAnsi="Roboto"/>
        </w:rPr>
        <w:t xml:space="preserve"> ülesanded </w:t>
      </w:r>
      <w:r w:rsidR="001315AA" w:rsidRPr="001F5BD8">
        <w:rPr>
          <w:rFonts w:ascii="Roboto" w:hAnsi="Roboto"/>
        </w:rPr>
        <w:t xml:space="preserve">ning </w:t>
      </w:r>
      <w:r w:rsidR="00FF3561" w:rsidRPr="001F5BD8">
        <w:rPr>
          <w:rFonts w:ascii="Roboto" w:hAnsi="Roboto"/>
        </w:rPr>
        <w:lastRenderedPageBreak/>
        <w:t xml:space="preserve">juhtimine </w:t>
      </w:r>
      <w:r w:rsidR="002E5038" w:rsidRPr="001F5BD8">
        <w:rPr>
          <w:rFonts w:ascii="Roboto" w:hAnsi="Roboto"/>
        </w:rPr>
        <w:t xml:space="preserve">on </w:t>
      </w:r>
      <w:r w:rsidR="00FF3561" w:rsidRPr="001F5BD8">
        <w:rPr>
          <w:rFonts w:ascii="Roboto" w:hAnsi="Roboto"/>
        </w:rPr>
        <w:t xml:space="preserve">täpsemalt </w:t>
      </w:r>
      <w:r w:rsidR="002E5038" w:rsidRPr="001F5BD8">
        <w:rPr>
          <w:rFonts w:ascii="Roboto" w:hAnsi="Roboto"/>
        </w:rPr>
        <w:t xml:space="preserve">sõnastatud </w:t>
      </w:r>
      <w:r w:rsidR="00E15B9B" w:rsidRPr="001F5BD8">
        <w:rPr>
          <w:rFonts w:ascii="Roboto" w:hAnsi="Roboto"/>
        </w:rPr>
        <w:t xml:space="preserve">dokumendis </w:t>
      </w:r>
      <w:r w:rsidR="002E5038" w:rsidRPr="001F5BD8">
        <w:rPr>
          <w:rFonts w:ascii="Roboto" w:hAnsi="Roboto"/>
        </w:rPr>
        <w:t>"</w:t>
      </w:r>
      <w:r w:rsidR="00E15B9B" w:rsidRPr="001F5BD8">
        <w:rPr>
          <w:rFonts w:ascii="Roboto" w:hAnsi="Roboto"/>
        </w:rPr>
        <w:t>S</w:t>
      </w:r>
      <w:r w:rsidR="002E5038" w:rsidRPr="001F5BD8">
        <w:rPr>
          <w:rFonts w:ascii="Roboto" w:hAnsi="Roboto"/>
        </w:rPr>
        <w:t>taabitöö kord"</w:t>
      </w:r>
      <w:r w:rsidR="00395C28" w:rsidRPr="001F5BD8">
        <w:rPr>
          <w:rFonts w:ascii="Roboto" w:hAnsi="Roboto"/>
        </w:rPr>
        <w:t xml:space="preserve">. </w:t>
      </w:r>
      <w:r w:rsidR="00D85103" w:rsidRPr="001F5BD8">
        <w:rPr>
          <w:rFonts w:ascii="Roboto" w:hAnsi="Roboto"/>
        </w:rPr>
        <w:t xml:space="preserve">PTA kriisistaabi tüüpkoosseis </w:t>
      </w:r>
      <w:r w:rsidR="00DD116A" w:rsidRPr="001F5BD8">
        <w:rPr>
          <w:rFonts w:ascii="Roboto" w:hAnsi="Roboto"/>
        </w:rPr>
        <w:t xml:space="preserve">vajalik varustus </w:t>
      </w:r>
      <w:r w:rsidR="00D85103" w:rsidRPr="001F5BD8">
        <w:rPr>
          <w:rFonts w:ascii="Roboto" w:hAnsi="Roboto"/>
        </w:rPr>
        <w:t>kinnitatakse ameti peadirektori poolt.</w:t>
      </w:r>
    </w:p>
    <w:p w14:paraId="611BC433" w14:textId="27B2CB6C" w:rsidR="00A70B1A" w:rsidRPr="001F5BD8" w:rsidRDefault="00761819" w:rsidP="00A5109B">
      <w:pPr>
        <w:pStyle w:val="NormalWeb"/>
        <w:spacing w:before="240" w:beforeAutospacing="0" w:after="0" w:afterAutospacing="0" w:line="360" w:lineRule="auto"/>
        <w:ind w:left="284"/>
        <w:rPr>
          <w:rFonts w:ascii="Roboto" w:hAnsi="Roboto"/>
          <w:b/>
          <w:bCs/>
        </w:rPr>
      </w:pPr>
      <w:r>
        <w:rPr>
          <w:rFonts w:ascii="Roboto" w:hAnsi="Roboto"/>
          <w:b/>
          <w:bCs/>
        </w:rPr>
        <w:t>Juhtimine</w:t>
      </w:r>
      <w:r w:rsidR="00353E18" w:rsidRPr="001F5BD8">
        <w:rPr>
          <w:rFonts w:ascii="Roboto" w:hAnsi="Roboto"/>
          <w:b/>
          <w:bCs/>
        </w:rPr>
        <w:t xml:space="preserve"> ja</w:t>
      </w:r>
      <w:r w:rsidR="008A2D44" w:rsidRPr="001F5BD8">
        <w:rPr>
          <w:rFonts w:ascii="Roboto" w:hAnsi="Roboto"/>
          <w:b/>
          <w:bCs/>
        </w:rPr>
        <w:t xml:space="preserve"> </w:t>
      </w:r>
      <w:r w:rsidR="00292878" w:rsidRPr="001F5BD8">
        <w:rPr>
          <w:rFonts w:ascii="Roboto" w:hAnsi="Roboto"/>
          <w:b/>
          <w:bCs/>
        </w:rPr>
        <w:t>funktsionaalne jaotus</w:t>
      </w:r>
    </w:p>
    <w:p w14:paraId="1437E995" w14:textId="4E0EDE90" w:rsidR="005D6368" w:rsidRDefault="00292878" w:rsidP="00A5109B">
      <w:pPr>
        <w:pStyle w:val="NormalWeb"/>
        <w:spacing w:before="240" w:beforeAutospacing="0" w:after="0" w:afterAutospacing="0" w:line="360" w:lineRule="auto"/>
        <w:ind w:left="284"/>
        <w:rPr>
          <w:rFonts w:ascii="Roboto" w:hAnsi="Roboto"/>
        </w:rPr>
      </w:pPr>
      <w:r w:rsidRPr="001F5BD8">
        <w:rPr>
          <w:rFonts w:ascii="Roboto" w:hAnsi="Roboto"/>
        </w:rPr>
        <w:t xml:space="preserve">Hädaolukorra </w:t>
      </w:r>
      <w:r w:rsidR="008751E7" w:rsidRPr="001F5BD8">
        <w:rPr>
          <w:rFonts w:ascii="Roboto" w:hAnsi="Roboto"/>
        </w:rPr>
        <w:t xml:space="preserve">lahendamiseks välja kuulutatud eriolukorra ja hädaolukorra ning hädaolukorra ohu </w:t>
      </w:r>
      <w:r w:rsidR="00133A3C" w:rsidRPr="001F5BD8">
        <w:rPr>
          <w:rFonts w:ascii="Roboto" w:hAnsi="Roboto"/>
        </w:rPr>
        <w:t xml:space="preserve">haldamiseks moodustatud staabid ning </w:t>
      </w:r>
      <w:r w:rsidR="00CC21BF" w:rsidRPr="001F5BD8">
        <w:rPr>
          <w:rFonts w:ascii="Roboto" w:hAnsi="Roboto"/>
        </w:rPr>
        <w:t xml:space="preserve">nende </w:t>
      </w:r>
      <w:r w:rsidR="00133A3C" w:rsidRPr="001F5BD8">
        <w:rPr>
          <w:rFonts w:ascii="Roboto" w:hAnsi="Roboto"/>
        </w:rPr>
        <w:t>esmane funktsionaalne jaotus on toodud joonisel 1.</w:t>
      </w:r>
    </w:p>
    <w:p w14:paraId="621F69C0" w14:textId="75B98421" w:rsidR="005D6368" w:rsidRPr="001F5BD8" w:rsidRDefault="00993EA5" w:rsidP="00A5109B">
      <w:pPr>
        <w:pStyle w:val="NormalWeb"/>
        <w:ind w:left="284"/>
        <w:jc w:val="center"/>
        <w:rPr>
          <w:rFonts w:ascii="Roboto" w:hAnsi="Roboto" w:cstheme="minorHAnsi"/>
        </w:rPr>
      </w:pPr>
      <w:r w:rsidRPr="001F5BD8">
        <w:rPr>
          <w:rFonts w:ascii="Roboto" w:hAnsi="Roboto"/>
          <w:noProof/>
        </w:rPr>
        <w:drawing>
          <wp:inline distT="0" distB="0" distL="0" distR="0" wp14:anchorId="639C0DA4" wp14:editId="208AADE0">
            <wp:extent cx="4920559" cy="2887140"/>
            <wp:effectExtent l="0" t="0" r="0" b="8890"/>
            <wp:docPr id="903716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716053" name=""/>
                    <pic:cNvPicPr/>
                  </pic:nvPicPr>
                  <pic:blipFill>
                    <a:blip r:embed="rId12"/>
                    <a:stretch>
                      <a:fillRect/>
                    </a:stretch>
                  </pic:blipFill>
                  <pic:spPr>
                    <a:xfrm>
                      <a:off x="0" y="0"/>
                      <a:ext cx="4942130" cy="2899797"/>
                    </a:xfrm>
                    <a:prstGeom prst="rect">
                      <a:avLst/>
                    </a:prstGeom>
                  </pic:spPr>
                </pic:pic>
              </a:graphicData>
            </a:graphic>
          </wp:inline>
        </w:drawing>
      </w:r>
    </w:p>
    <w:p w14:paraId="25153277" w14:textId="400AD554" w:rsidR="00A94078" w:rsidRPr="001F5BD8" w:rsidRDefault="00A94078" w:rsidP="00A94078">
      <w:pPr>
        <w:pStyle w:val="NormalWeb"/>
        <w:ind w:left="284"/>
        <w:rPr>
          <w:rFonts w:ascii="Roboto" w:hAnsi="Roboto"/>
        </w:rPr>
      </w:pPr>
      <w:r w:rsidRPr="00A224FE">
        <w:rPr>
          <w:rFonts w:ascii="Roboto" w:hAnsi="Roboto"/>
          <w:b/>
          <w:bCs/>
        </w:rPr>
        <w:t>Joonis 1</w:t>
      </w:r>
      <w:r>
        <w:rPr>
          <w:rFonts w:ascii="Roboto" w:hAnsi="Roboto"/>
          <w:b/>
          <w:bCs/>
        </w:rPr>
        <w:t>.</w:t>
      </w:r>
      <w:r w:rsidRPr="001F5BD8">
        <w:rPr>
          <w:rFonts w:ascii="Roboto" w:hAnsi="Roboto"/>
        </w:rPr>
        <w:t xml:space="preserve"> Kriisijuhtimise elementide funktsionaalne  jaotus.</w:t>
      </w:r>
    </w:p>
    <w:p w14:paraId="6CA2F2D7" w14:textId="625CDD56" w:rsidR="008A4121" w:rsidRPr="001F5BD8" w:rsidRDefault="008A4121" w:rsidP="00A5109B">
      <w:pPr>
        <w:ind w:left="284"/>
        <w:rPr>
          <w:rFonts w:ascii="Roboto" w:hAnsi="Roboto" w:cs="Times New Roman"/>
          <w:bCs/>
          <w:sz w:val="24"/>
          <w:szCs w:val="24"/>
        </w:rPr>
      </w:pPr>
      <w:r w:rsidRPr="001F5BD8">
        <w:rPr>
          <w:rFonts w:ascii="Roboto" w:hAnsi="Roboto" w:cs="Times New Roman"/>
          <w:bCs/>
          <w:sz w:val="24"/>
          <w:szCs w:val="24"/>
        </w:rPr>
        <w:t xml:space="preserve">PTA kriisistaabi juhtimine </w:t>
      </w:r>
      <w:r w:rsidR="00DA42DF" w:rsidRPr="001F5BD8">
        <w:rPr>
          <w:rFonts w:ascii="Roboto" w:hAnsi="Roboto" w:cs="Times New Roman"/>
          <w:bCs/>
          <w:sz w:val="24"/>
          <w:szCs w:val="24"/>
        </w:rPr>
        <w:t xml:space="preserve">ja </w:t>
      </w:r>
      <w:r w:rsidRPr="001F5BD8">
        <w:rPr>
          <w:rFonts w:ascii="Roboto" w:hAnsi="Roboto" w:cs="Times New Roman"/>
          <w:bCs/>
          <w:sz w:val="24"/>
          <w:szCs w:val="24"/>
        </w:rPr>
        <w:t>staabigrupid kannavad järgmis</w:t>
      </w:r>
      <w:r w:rsidR="005916FF" w:rsidRPr="001F5BD8">
        <w:rPr>
          <w:rFonts w:ascii="Roboto" w:hAnsi="Roboto" w:cs="Times New Roman"/>
          <w:bCs/>
          <w:sz w:val="24"/>
          <w:szCs w:val="24"/>
        </w:rPr>
        <w:t>i</w:t>
      </w:r>
      <w:r w:rsidRPr="001F5BD8">
        <w:rPr>
          <w:rFonts w:ascii="Roboto" w:hAnsi="Roboto" w:cs="Times New Roman"/>
          <w:bCs/>
          <w:sz w:val="24"/>
          <w:szCs w:val="24"/>
        </w:rPr>
        <w:t xml:space="preserve"> baasfunktsio</w:t>
      </w:r>
      <w:r w:rsidR="005916FF" w:rsidRPr="001F5BD8">
        <w:rPr>
          <w:rFonts w:ascii="Roboto" w:hAnsi="Roboto" w:cs="Times New Roman"/>
          <w:bCs/>
          <w:sz w:val="24"/>
          <w:szCs w:val="24"/>
        </w:rPr>
        <w:t>one</w:t>
      </w:r>
      <w:r w:rsidRPr="001F5BD8">
        <w:rPr>
          <w:rFonts w:ascii="Roboto" w:hAnsi="Roboto" w:cs="Times New Roman"/>
          <w:bCs/>
          <w:sz w:val="24"/>
          <w:szCs w:val="24"/>
        </w:rPr>
        <w:t>:</w:t>
      </w:r>
    </w:p>
    <w:p w14:paraId="5BF2271D" w14:textId="77777777" w:rsidR="002B36F0" w:rsidRPr="001F5BD8" w:rsidRDefault="00DA42DF" w:rsidP="00A5109B">
      <w:pPr>
        <w:pStyle w:val="ListParagraph"/>
        <w:numPr>
          <w:ilvl w:val="0"/>
          <w:numId w:val="8"/>
        </w:numPr>
        <w:spacing w:line="360" w:lineRule="auto"/>
        <w:ind w:left="284" w:firstLine="0"/>
        <w:rPr>
          <w:rFonts w:ascii="Roboto" w:hAnsi="Roboto" w:cs="Times New Roman"/>
          <w:bCs/>
          <w:szCs w:val="24"/>
        </w:rPr>
      </w:pPr>
      <w:r w:rsidRPr="001F5BD8">
        <w:rPr>
          <w:rFonts w:ascii="Roboto" w:hAnsi="Roboto" w:cs="Times New Roman"/>
          <w:bCs/>
          <w:szCs w:val="24"/>
        </w:rPr>
        <w:t>Hädaolukorra juht –</w:t>
      </w:r>
      <w:r w:rsidR="002B36F0" w:rsidRPr="001F5BD8">
        <w:rPr>
          <w:rFonts w:ascii="Roboto" w:hAnsi="Roboto" w:cs="Times New Roman"/>
          <w:bCs/>
          <w:szCs w:val="24"/>
        </w:rPr>
        <w:t xml:space="preserve"> Vabariigi Valitsuse-, Riigikantselei-, ministeeriumide- ja sektori-ülene koordinatsioon;</w:t>
      </w:r>
    </w:p>
    <w:p w14:paraId="610C363F" w14:textId="5FB5CDEA" w:rsidR="008A4121" w:rsidRPr="001F5BD8" w:rsidRDefault="002B36F0" w:rsidP="00A5109B">
      <w:pPr>
        <w:pStyle w:val="ListParagraph"/>
        <w:numPr>
          <w:ilvl w:val="0"/>
          <w:numId w:val="8"/>
        </w:numPr>
        <w:spacing w:line="360" w:lineRule="auto"/>
        <w:ind w:left="284" w:firstLine="0"/>
        <w:rPr>
          <w:rFonts w:ascii="Roboto" w:hAnsi="Roboto" w:cs="Times New Roman"/>
          <w:bCs/>
          <w:szCs w:val="24"/>
        </w:rPr>
      </w:pPr>
      <w:r w:rsidRPr="001F5BD8">
        <w:rPr>
          <w:rFonts w:ascii="Roboto" w:hAnsi="Roboto" w:cs="Times New Roman"/>
          <w:bCs/>
          <w:szCs w:val="24"/>
        </w:rPr>
        <w:t>PTA kriisistaabi juht – kriisistaabi juhtimine</w:t>
      </w:r>
      <w:r w:rsidR="002E0313" w:rsidRPr="001F5BD8">
        <w:rPr>
          <w:rFonts w:ascii="Roboto" w:hAnsi="Roboto" w:cs="Times New Roman"/>
          <w:bCs/>
          <w:szCs w:val="24"/>
        </w:rPr>
        <w:t xml:space="preserve"> hädaolukorra lahendamiseks</w:t>
      </w:r>
      <w:r w:rsidRPr="001F5BD8">
        <w:rPr>
          <w:rFonts w:ascii="Roboto" w:hAnsi="Roboto" w:cs="Times New Roman"/>
          <w:bCs/>
          <w:szCs w:val="24"/>
        </w:rPr>
        <w:t xml:space="preserve">, koordinatsioon partnerasutuste ning </w:t>
      </w:r>
      <w:r w:rsidR="003C7BCE" w:rsidRPr="001F5BD8">
        <w:rPr>
          <w:rFonts w:ascii="Roboto" w:hAnsi="Roboto" w:cs="Times New Roman"/>
          <w:bCs/>
          <w:szCs w:val="24"/>
        </w:rPr>
        <w:t xml:space="preserve">teiste </w:t>
      </w:r>
      <w:r w:rsidRPr="001F5BD8">
        <w:rPr>
          <w:rFonts w:ascii="Roboto" w:hAnsi="Roboto" w:cs="Times New Roman"/>
          <w:bCs/>
          <w:szCs w:val="24"/>
        </w:rPr>
        <w:t>koostööpartneritega</w:t>
      </w:r>
      <w:r w:rsidR="00E92246" w:rsidRPr="001F5BD8">
        <w:rPr>
          <w:rFonts w:ascii="Roboto" w:hAnsi="Roboto" w:cs="Times New Roman"/>
          <w:bCs/>
          <w:szCs w:val="24"/>
        </w:rPr>
        <w:t xml:space="preserve">, tegevussuunised regionaalsele </w:t>
      </w:r>
      <w:r w:rsidR="00EA012C">
        <w:rPr>
          <w:rFonts w:ascii="Roboto" w:hAnsi="Roboto" w:cs="Times New Roman"/>
          <w:bCs/>
          <w:szCs w:val="24"/>
        </w:rPr>
        <w:t>juhtgrupile</w:t>
      </w:r>
      <w:r w:rsidR="0012552B" w:rsidRPr="001F5BD8">
        <w:rPr>
          <w:rFonts w:ascii="Roboto" w:hAnsi="Roboto" w:cs="Times New Roman"/>
          <w:bCs/>
          <w:szCs w:val="24"/>
        </w:rPr>
        <w:t>, hädaolukorra juhi nõustamine</w:t>
      </w:r>
      <w:r w:rsidR="002E0313" w:rsidRPr="001F5BD8">
        <w:rPr>
          <w:rFonts w:ascii="Roboto" w:hAnsi="Roboto" w:cs="Times New Roman"/>
          <w:bCs/>
          <w:szCs w:val="24"/>
        </w:rPr>
        <w:t>;</w:t>
      </w:r>
    </w:p>
    <w:p w14:paraId="10433820" w14:textId="3110F1C1" w:rsidR="002E0313" w:rsidRPr="001F5BD8" w:rsidRDefault="003C7BCE" w:rsidP="00A5109B">
      <w:pPr>
        <w:pStyle w:val="ListParagraph"/>
        <w:numPr>
          <w:ilvl w:val="0"/>
          <w:numId w:val="8"/>
        </w:numPr>
        <w:spacing w:line="360" w:lineRule="auto"/>
        <w:ind w:left="284" w:firstLine="0"/>
        <w:rPr>
          <w:rFonts w:ascii="Roboto" w:hAnsi="Roboto" w:cs="Times New Roman"/>
          <w:bCs/>
          <w:szCs w:val="24"/>
        </w:rPr>
      </w:pPr>
      <w:r w:rsidRPr="001F5BD8">
        <w:rPr>
          <w:rFonts w:ascii="Roboto" w:hAnsi="Roboto" w:cs="Times New Roman"/>
          <w:bCs/>
          <w:szCs w:val="24"/>
        </w:rPr>
        <w:t xml:space="preserve">Olukorrateadlikkuse grupp </w:t>
      </w:r>
      <w:r w:rsidR="00484CED" w:rsidRPr="001F5BD8">
        <w:rPr>
          <w:rFonts w:ascii="Roboto" w:hAnsi="Roboto" w:cs="Times New Roman"/>
          <w:bCs/>
          <w:szCs w:val="24"/>
        </w:rPr>
        <w:t>–</w:t>
      </w:r>
      <w:r w:rsidRPr="001F5BD8">
        <w:rPr>
          <w:rFonts w:ascii="Roboto" w:hAnsi="Roboto" w:cs="Times New Roman"/>
          <w:bCs/>
          <w:szCs w:val="24"/>
        </w:rPr>
        <w:t xml:space="preserve"> </w:t>
      </w:r>
      <w:r w:rsidR="00484CED" w:rsidRPr="001F5BD8">
        <w:rPr>
          <w:rFonts w:ascii="Roboto" w:hAnsi="Roboto" w:cs="Times New Roman"/>
          <w:bCs/>
          <w:szCs w:val="24"/>
        </w:rPr>
        <w:t>tauditõrje olukorrapildi hoidmine, ettekanded, ülevaade partnerasutuste toetusest</w:t>
      </w:r>
      <w:r w:rsidR="00005FA3" w:rsidRPr="001F5BD8">
        <w:rPr>
          <w:rFonts w:ascii="Roboto" w:hAnsi="Roboto" w:cs="Times New Roman"/>
          <w:bCs/>
          <w:szCs w:val="24"/>
        </w:rPr>
        <w:t>, staabi</w:t>
      </w:r>
      <w:r w:rsidR="001153AF" w:rsidRPr="001F5BD8">
        <w:rPr>
          <w:rFonts w:ascii="Roboto" w:hAnsi="Roboto" w:cs="Times New Roman"/>
          <w:bCs/>
          <w:szCs w:val="24"/>
        </w:rPr>
        <w:t xml:space="preserve"> asjaajamise korraldamine</w:t>
      </w:r>
      <w:r w:rsidR="00484CED" w:rsidRPr="001F5BD8">
        <w:rPr>
          <w:rFonts w:ascii="Roboto" w:hAnsi="Roboto" w:cs="Times New Roman"/>
          <w:bCs/>
          <w:szCs w:val="24"/>
        </w:rPr>
        <w:t>;</w:t>
      </w:r>
    </w:p>
    <w:p w14:paraId="4E67D5F8" w14:textId="0D12B329" w:rsidR="00484CED" w:rsidRPr="001F5BD8" w:rsidRDefault="00484CED" w:rsidP="00A5109B">
      <w:pPr>
        <w:pStyle w:val="ListParagraph"/>
        <w:numPr>
          <w:ilvl w:val="0"/>
          <w:numId w:val="8"/>
        </w:numPr>
        <w:spacing w:line="360" w:lineRule="auto"/>
        <w:ind w:left="284" w:firstLine="0"/>
        <w:rPr>
          <w:rFonts w:ascii="Roboto" w:hAnsi="Roboto" w:cs="Times New Roman"/>
          <w:bCs/>
          <w:szCs w:val="24"/>
        </w:rPr>
      </w:pPr>
      <w:r w:rsidRPr="001F5BD8">
        <w:rPr>
          <w:rFonts w:ascii="Roboto" w:hAnsi="Roboto" w:cs="Times New Roman"/>
          <w:bCs/>
          <w:szCs w:val="24"/>
        </w:rPr>
        <w:t xml:space="preserve">Analüüsi- ja planeerimisgrupp </w:t>
      </w:r>
      <w:r w:rsidR="00E92246" w:rsidRPr="001F5BD8">
        <w:rPr>
          <w:rFonts w:ascii="Roboto" w:hAnsi="Roboto" w:cs="Times New Roman"/>
          <w:bCs/>
          <w:szCs w:val="24"/>
        </w:rPr>
        <w:t>–</w:t>
      </w:r>
      <w:r w:rsidRPr="001F5BD8">
        <w:rPr>
          <w:rFonts w:ascii="Roboto" w:hAnsi="Roboto" w:cs="Times New Roman"/>
          <w:bCs/>
          <w:szCs w:val="24"/>
        </w:rPr>
        <w:t xml:space="preserve"> </w:t>
      </w:r>
      <w:r w:rsidR="003D58D2" w:rsidRPr="001F5BD8">
        <w:rPr>
          <w:rFonts w:ascii="Roboto" w:hAnsi="Roboto" w:cs="Times New Roman"/>
          <w:bCs/>
          <w:szCs w:val="24"/>
        </w:rPr>
        <w:t>tauditõrje tegevuste planeerimine (</w:t>
      </w:r>
      <w:r w:rsidR="00E92246" w:rsidRPr="001F5BD8">
        <w:rPr>
          <w:rFonts w:ascii="Roboto" w:hAnsi="Roboto" w:cs="Times New Roman"/>
          <w:bCs/>
          <w:szCs w:val="24"/>
        </w:rPr>
        <w:t>alusandmete tellimine ja analüüs, prognoosi ja tegevuskäikude koostamine</w:t>
      </w:r>
      <w:r w:rsidR="003D58D2" w:rsidRPr="001F5BD8">
        <w:rPr>
          <w:rFonts w:ascii="Roboto" w:hAnsi="Roboto" w:cs="Times New Roman"/>
          <w:bCs/>
          <w:szCs w:val="24"/>
        </w:rPr>
        <w:t>);</w:t>
      </w:r>
    </w:p>
    <w:p w14:paraId="1A3427F1" w14:textId="467CF5F7" w:rsidR="003D58D2" w:rsidRPr="001F5BD8" w:rsidRDefault="003D58D2" w:rsidP="00A5109B">
      <w:pPr>
        <w:pStyle w:val="ListParagraph"/>
        <w:numPr>
          <w:ilvl w:val="0"/>
          <w:numId w:val="8"/>
        </w:numPr>
        <w:spacing w:line="360" w:lineRule="auto"/>
        <w:ind w:left="284" w:firstLine="0"/>
        <w:rPr>
          <w:rFonts w:ascii="Roboto" w:hAnsi="Roboto" w:cs="Times New Roman"/>
        </w:rPr>
      </w:pPr>
      <w:r w:rsidRPr="001F5BD8">
        <w:rPr>
          <w:rFonts w:ascii="Roboto" w:hAnsi="Roboto" w:cs="Times New Roman"/>
        </w:rPr>
        <w:t>Ressursi- ja toetusgrupp – tauditõrje tegevuste toetuse korraldamine kõikidel tegevustasanditel</w:t>
      </w:r>
      <w:r w:rsidR="00C06191" w:rsidRPr="001F5BD8">
        <w:rPr>
          <w:rFonts w:ascii="Roboto" w:hAnsi="Roboto" w:cs="Times New Roman"/>
        </w:rPr>
        <w:t>;</w:t>
      </w:r>
    </w:p>
    <w:p w14:paraId="13640A6F" w14:textId="2EF0077A" w:rsidR="00C06191" w:rsidRPr="001F5BD8" w:rsidRDefault="00C06191" w:rsidP="00A5109B">
      <w:pPr>
        <w:pStyle w:val="ListParagraph"/>
        <w:numPr>
          <w:ilvl w:val="0"/>
          <w:numId w:val="8"/>
        </w:numPr>
        <w:spacing w:line="360" w:lineRule="auto"/>
        <w:ind w:left="284" w:firstLine="0"/>
        <w:rPr>
          <w:rFonts w:ascii="Roboto" w:hAnsi="Roboto" w:cs="Times New Roman"/>
        </w:rPr>
      </w:pPr>
      <w:r w:rsidRPr="001F5BD8">
        <w:rPr>
          <w:rFonts w:ascii="Roboto" w:hAnsi="Roboto" w:cs="Times New Roman"/>
        </w:rPr>
        <w:lastRenderedPageBreak/>
        <w:t xml:space="preserve">Kommunikatsioonigrupp – </w:t>
      </w:r>
      <w:r w:rsidR="009B5429" w:rsidRPr="001F5BD8">
        <w:rPr>
          <w:rFonts w:ascii="Roboto" w:hAnsi="Roboto" w:cs="Times New Roman"/>
        </w:rPr>
        <w:t xml:space="preserve">tauditõrje tegevusi toetav </w:t>
      </w:r>
      <w:r w:rsidRPr="001F5BD8">
        <w:rPr>
          <w:rFonts w:ascii="Roboto" w:hAnsi="Roboto" w:cs="Times New Roman"/>
        </w:rPr>
        <w:t xml:space="preserve">strateegiline </w:t>
      </w:r>
      <w:r w:rsidR="00EF4F5D" w:rsidRPr="001F5BD8">
        <w:rPr>
          <w:rFonts w:ascii="Roboto" w:hAnsi="Roboto" w:cs="Times New Roman"/>
        </w:rPr>
        <w:t>(sh riski- ja kriisi) kommunikatsioon</w:t>
      </w:r>
      <w:r w:rsidR="00EE117F" w:rsidRPr="001F5BD8">
        <w:rPr>
          <w:rFonts w:ascii="Roboto" w:hAnsi="Roboto" w:cs="Times New Roman"/>
        </w:rPr>
        <w:t>.</w:t>
      </w:r>
    </w:p>
    <w:p w14:paraId="3F95AABC" w14:textId="42555F08" w:rsidR="003F23A5" w:rsidRPr="001F5BD8" w:rsidRDefault="00EE117F" w:rsidP="00A5109B">
      <w:pPr>
        <w:ind w:left="284"/>
        <w:rPr>
          <w:rFonts w:ascii="Roboto" w:hAnsi="Roboto" w:cstheme="minorHAnsi"/>
          <w:bCs/>
          <w:szCs w:val="20"/>
        </w:rPr>
      </w:pPr>
      <w:r w:rsidRPr="001F5BD8">
        <w:rPr>
          <w:rFonts w:ascii="Roboto" w:hAnsi="Roboto" w:cstheme="minorHAnsi"/>
          <w:bCs/>
          <w:noProof/>
          <w:szCs w:val="20"/>
        </w:rPr>
        <w:drawing>
          <wp:inline distT="0" distB="0" distL="0" distR="0" wp14:anchorId="0FE342FA" wp14:editId="5339BB25">
            <wp:extent cx="5793451" cy="1330859"/>
            <wp:effectExtent l="0" t="0" r="0" b="3175"/>
            <wp:docPr id="1387161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161462" name=""/>
                    <pic:cNvPicPr/>
                  </pic:nvPicPr>
                  <pic:blipFill>
                    <a:blip r:embed="rId13"/>
                    <a:stretch>
                      <a:fillRect/>
                    </a:stretch>
                  </pic:blipFill>
                  <pic:spPr>
                    <a:xfrm>
                      <a:off x="0" y="0"/>
                      <a:ext cx="5814246" cy="1335636"/>
                    </a:xfrm>
                    <a:prstGeom prst="rect">
                      <a:avLst/>
                    </a:prstGeom>
                  </pic:spPr>
                </pic:pic>
              </a:graphicData>
            </a:graphic>
          </wp:inline>
        </w:drawing>
      </w:r>
    </w:p>
    <w:p w14:paraId="790B4F42" w14:textId="212C6AD3" w:rsidR="003F23A5" w:rsidRPr="00A5109B" w:rsidRDefault="003F23A5" w:rsidP="00A5109B">
      <w:pPr>
        <w:ind w:left="284"/>
        <w:rPr>
          <w:rFonts w:ascii="Roboto" w:hAnsi="Roboto" w:cs="Times New Roman"/>
          <w:bCs/>
          <w:sz w:val="24"/>
          <w:szCs w:val="24"/>
        </w:rPr>
      </w:pPr>
      <w:r w:rsidRPr="00A5109B">
        <w:rPr>
          <w:rFonts w:ascii="Roboto" w:hAnsi="Roboto" w:cs="Times New Roman"/>
          <w:b/>
          <w:sz w:val="24"/>
          <w:szCs w:val="24"/>
        </w:rPr>
        <w:t>Joonis 2</w:t>
      </w:r>
      <w:r w:rsidR="00A94078">
        <w:rPr>
          <w:rFonts w:ascii="Roboto" w:hAnsi="Roboto" w:cs="Times New Roman"/>
          <w:b/>
          <w:sz w:val="24"/>
          <w:szCs w:val="24"/>
        </w:rPr>
        <w:t>.</w:t>
      </w:r>
      <w:r w:rsidRPr="00A5109B">
        <w:rPr>
          <w:rFonts w:ascii="Roboto" w:hAnsi="Roboto" w:cs="Times New Roman"/>
          <w:bCs/>
          <w:sz w:val="24"/>
          <w:szCs w:val="24"/>
        </w:rPr>
        <w:t xml:space="preserve"> staabigruppide funktsionaalsus.</w:t>
      </w:r>
    </w:p>
    <w:p w14:paraId="1C82A642" w14:textId="77777777" w:rsidR="00E9755A" w:rsidRPr="001F5BD8" w:rsidRDefault="00E9755A" w:rsidP="00A5109B">
      <w:pPr>
        <w:ind w:left="284"/>
        <w:rPr>
          <w:rFonts w:ascii="Roboto" w:hAnsi="Roboto" w:cs="Times New Roman"/>
          <w:bCs/>
          <w:sz w:val="20"/>
          <w:szCs w:val="20"/>
        </w:rPr>
      </w:pPr>
    </w:p>
    <w:p w14:paraId="53166765" w14:textId="632C24CB" w:rsidR="00700ECF" w:rsidRPr="001F5BD8" w:rsidRDefault="009E4261" w:rsidP="00A5109B">
      <w:pPr>
        <w:ind w:left="284"/>
        <w:rPr>
          <w:rFonts w:ascii="Roboto" w:hAnsi="Roboto" w:cs="Times New Roman"/>
          <w:bCs/>
          <w:sz w:val="24"/>
          <w:szCs w:val="24"/>
        </w:rPr>
      </w:pPr>
      <w:r w:rsidRPr="001F5BD8">
        <w:rPr>
          <w:rFonts w:ascii="Roboto" w:hAnsi="Roboto" w:cs="Times New Roman"/>
          <w:bCs/>
          <w:sz w:val="24"/>
          <w:szCs w:val="24"/>
        </w:rPr>
        <w:t xml:space="preserve">PTA kriisistaabi </w:t>
      </w:r>
      <w:r w:rsidR="00935E6C" w:rsidRPr="001F5BD8">
        <w:rPr>
          <w:rFonts w:ascii="Roboto" w:hAnsi="Roboto" w:cs="Times New Roman"/>
          <w:bCs/>
          <w:sz w:val="24"/>
          <w:szCs w:val="24"/>
        </w:rPr>
        <w:t xml:space="preserve">staabigruppide </w:t>
      </w:r>
      <w:r w:rsidR="006B499D" w:rsidRPr="001F5BD8">
        <w:rPr>
          <w:rFonts w:ascii="Roboto" w:hAnsi="Roboto" w:cs="Times New Roman"/>
          <w:bCs/>
          <w:sz w:val="24"/>
          <w:szCs w:val="24"/>
        </w:rPr>
        <w:t>põhiülesanded</w:t>
      </w:r>
      <w:r w:rsidRPr="001F5BD8">
        <w:rPr>
          <w:rFonts w:ascii="Roboto" w:hAnsi="Roboto" w:cs="Times New Roman"/>
          <w:bCs/>
          <w:sz w:val="24"/>
          <w:szCs w:val="24"/>
        </w:rPr>
        <w:t xml:space="preserve"> </w:t>
      </w:r>
      <w:r w:rsidR="00935E6C" w:rsidRPr="001F5BD8">
        <w:rPr>
          <w:rFonts w:ascii="Roboto" w:hAnsi="Roboto" w:cs="Times New Roman"/>
          <w:bCs/>
          <w:sz w:val="24"/>
          <w:szCs w:val="24"/>
        </w:rPr>
        <w:t>on kajastatud järgmises loetelus</w:t>
      </w:r>
      <w:r w:rsidR="006B499D" w:rsidRPr="001F5BD8">
        <w:rPr>
          <w:rStyle w:val="FootnoteReference"/>
          <w:rFonts w:ascii="Roboto" w:hAnsi="Roboto" w:cs="Times New Roman"/>
          <w:bCs/>
          <w:sz w:val="24"/>
          <w:szCs w:val="24"/>
        </w:rPr>
        <w:footnoteReference w:id="15"/>
      </w:r>
      <w:r w:rsidRPr="001F5BD8">
        <w:rPr>
          <w:rFonts w:ascii="Roboto" w:hAnsi="Roboto" w:cs="Times New Roman"/>
          <w:bCs/>
          <w:sz w:val="24"/>
          <w:szCs w:val="24"/>
        </w:rPr>
        <w:t>.</w:t>
      </w:r>
    </w:p>
    <w:p w14:paraId="14E2FC63" w14:textId="7BA9063A" w:rsidR="001447D1" w:rsidRPr="001F5BD8" w:rsidRDefault="001447D1" w:rsidP="00A5109B">
      <w:pPr>
        <w:ind w:left="284"/>
        <w:rPr>
          <w:rFonts w:ascii="Roboto" w:hAnsi="Roboto" w:cs="Times New Roman"/>
          <w:b/>
          <w:sz w:val="24"/>
          <w:szCs w:val="24"/>
        </w:rPr>
      </w:pPr>
      <w:r w:rsidRPr="001F5BD8">
        <w:rPr>
          <w:rFonts w:ascii="Roboto" w:hAnsi="Roboto" w:cs="Times New Roman"/>
          <w:b/>
          <w:sz w:val="24"/>
          <w:szCs w:val="24"/>
        </w:rPr>
        <w:t>Tabel 1</w:t>
      </w:r>
      <w:r w:rsidR="00A94078">
        <w:rPr>
          <w:rFonts w:ascii="Roboto" w:hAnsi="Roboto" w:cs="Times New Roman"/>
          <w:b/>
          <w:sz w:val="24"/>
          <w:szCs w:val="24"/>
        </w:rPr>
        <w:t>.</w:t>
      </w:r>
      <w:r w:rsidRPr="001F5BD8">
        <w:rPr>
          <w:rFonts w:ascii="Roboto" w:hAnsi="Roboto" w:cs="Times New Roman"/>
          <w:b/>
          <w:sz w:val="24"/>
          <w:szCs w:val="24"/>
        </w:rPr>
        <w:t xml:space="preserve"> </w:t>
      </w:r>
    </w:p>
    <w:tbl>
      <w:tblPr>
        <w:tblStyle w:val="TableGrid"/>
        <w:tblW w:w="9355" w:type="dxa"/>
        <w:tblInd w:w="279" w:type="dxa"/>
        <w:tblLayout w:type="fixed"/>
        <w:tblLook w:val="04A0" w:firstRow="1" w:lastRow="0" w:firstColumn="1" w:lastColumn="0" w:noHBand="0" w:noVBand="1"/>
      </w:tblPr>
      <w:tblGrid>
        <w:gridCol w:w="2835"/>
        <w:gridCol w:w="6520"/>
      </w:tblGrid>
      <w:tr w:rsidR="00E05B7A" w:rsidRPr="001F5BD8" w14:paraId="068D4237" w14:textId="77777777" w:rsidTr="00A94078">
        <w:tc>
          <w:tcPr>
            <w:tcW w:w="2835" w:type="dxa"/>
          </w:tcPr>
          <w:p w14:paraId="74E93634" w14:textId="75EFEB3C" w:rsidR="00E05B7A" w:rsidRPr="001F5BD8" w:rsidRDefault="00E05B7A" w:rsidP="00265443">
            <w:pPr>
              <w:ind w:left="0"/>
              <w:rPr>
                <w:rFonts w:ascii="Roboto" w:hAnsi="Roboto" w:cs="Times New Roman"/>
                <w:b/>
                <w:sz w:val="24"/>
                <w:szCs w:val="24"/>
              </w:rPr>
            </w:pPr>
            <w:r w:rsidRPr="001F5BD8">
              <w:rPr>
                <w:rFonts w:ascii="Roboto" w:hAnsi="Roboto" w:cs="Times New Roman"/>
                <w:b/>
                <w:sz w:val="24"/>
                <w:szCs w:val="24"/>
              </w:rPr>
              <w:t>STAABIGRUPP</w:t>
            </w:r>
          </w:p>
        </w:tc>
        <w:tc>
          <w:tcPr>
            <w:tcW w:w="6520" w:type="dxa"/>
          </w:tcPr>
          <w:p w14:paraId="48BC9AD9" w14:textId="296485B6" w:rsidR="00E05B7A" w:rsidRPr="001F5BD8" w:rsidRDefault="00840384" w:rsidP="00265443">
            <w:pPr>
              <w:ind w:left="0"/>
              <w:rPr>
                <w:rFonts w:ascii="Roboto" w:hAnsi="Roboto" w:cs="Times New Roman"/>
                <w:b/>
                <w:sz w:val="24"/>
                <w:szCs w:val="24"/>
              </w:rPr>
            </w:pPr>
            <w:r w:rsidRPr="001F5BD8">
              <w:rPr>
                <w:rFonts w:ascii="Roboto" w:hAnsi="Roboto" w:cs="Times New Roman"/>
                <w:b/>
                <w:sz w:val="24"/>
                <w:szCs w:val="24"/>
              </w:rPr>
              <w:t>PÕHIÜLESANNE</w:t>
            </w:r>
          </w:p>
        </w:tc>
      </w:tr>
      <w:tr w:rsidR="00E05B7A" w:rsidRPr="001F5BD8" w14:paraId="616600E7" w14:textId="77777777" w:rsidTr="00A94078">
        <w:trPr>
          <w:trHeight w:val="799"/>
        </w:trPr>
        <w:tc>
          <w:tcPr>
            <w:tcW w:w="2835" w:type="dxa"/>
          </w:tcPr>
          <w:p w14:paraId="7431E11D" w14:textId="723906B4" w:rsidR="00E05B7A" w:rsidRPr="001F5BD8" w:rsidRDefault="00E05B7A" w:rsidP="00265443">
            <w:pPr>
              <w:ind w:left="0"/>
              <w:rPr>
                <w:rFonts w:ascii="Roboto" w:hAnsi="Roboto" w:cs="Times New Roman"/>
                <w:b/>
                <w:sz w:val="23"/>
                <w:szCs w:val="23"/>
              </w:rPr>
            </w:pPr>
            <w:r w:rsidRPr="001F5BD8">
              <w:rPr>
                <w:rFonts w:ascii="Roboto" w:hAnsi="Roboto" w:cs="Times New Roman"/>
                <w:b/>
                <w:sz w:val="23"/>
                <w:szCs w:val="23"/>
              </w:rPr>
              <w:t>Olukorrateadlikkuse grupp</w:t>
            </w:r>
          </w:p>
        </w:tc>
        <w:tc>
          <w:tcPr>
            <w:tcW w:w="6520" w:type="dxa"/>
          </w:tcPr>
          <w:p w14:paraId="6F31B7D3" w14:textId="0084E69E" w:rsidR="00E05B7A" w:rsidRPr="001F5BD8" w:rsidRDefault="00840384" w:rsidP="00265443">
            <w:pPr>
              <w:ind w:left="0"/>
              <w:rPr>
                <w:rFonts w:ascii="Roboto" w:hAnsi="Roboto" w:cs="Times New Roman"/>
                <w:bCs/>
                <w:sz w:val="24"/>
                <w:szCs w:val="24"/>
              </w:rPr>
            </w:pPr>
            <w:r w:rsidRPr="001F5BD8">
              <w:rPr>
                <w:rFonts w:ascii="Roboto" w:hAnsi="Roboto" w:cs="Times New Roman"/>
                <w:bCs/>
                <w:sz w:val="24"/>
                <w:szCs w:val="24"/>
              </w:rPr>
              <w:t>T</w:t>
            </w:r>
            <w:r w:rsidR="00E05B7A" w:rsidRPr="001F5BD8">
              <w:rPr>
                <w:rFonts w:ascii="Roboto" w:hAnsi="Roboto" w:cs="Times New Roman"/>
                <w:bCs/>
                <w:sz w:val="24"/>
                <w:szCs w:val="24"/>
              </w:rPr>
              <w:t>auditõrje olukorrapildi hoidmine, ettekanded, ülevaade partnerasutuste toetusest, staabi asjaajamise korraldamine.</w:t>
            </w:r>
          </w:p>
        </w:tc>
      </w:tr>
      <w:tr w:rsidR="00E05B7A" w:rsidRPr="001F5BD8" w14:paraId="32884A38" w14:textId="77777777" w:rsidTr="00A94078">
        <w:trPr>
          <w:trHeight w:val="984"/>
        </w:trPr>
        <w:tc>
          <w:tcPr>
            <w:tcW w:w="2835" w:type="dxa"/>
          </w:tcPr>
          <w:p w14:paraId="380EB3FF" w14:textId="28C39507" w:rsidR="00E05B7A" w:rsidRPr="001F5BD8" w:rsidRDefault="00E05B7A" w:rsidP="00265443">
            <w:pPr>
              <w:ind w:left="0"/>
              <w:rPr>
                <w:rFonts w:ascii="Roboto" w:hAnsi="Roboto" w:cs="Times New Roman"/>
                <w:b/>
                <w:sz w:val="23"/>
                <w:szCs w:val="23"/>
              </w:rPr>
            </w:pPr>
            <w:r w:rsidRPr="001F5BD8">
              <w:rPr>
                <w:rFonts w:ascii="Roboto" w:hAnsi="Roboto" w:cs="Times New Roman"/>
                <w:b/>
                <w:sz w:val="23"/>
                <w:szCs w:val="23"/>
              </w:rPr>
              <w:t>Analüüsi- ja planeerimisgrupp</w:t>
            </w:r>
          </w:p>
        </w:tc>
        <w:tc>
          <w:tcPr>
            <w:tcW w:w="6520" w:type="dxa"/>
          </w:tcPr>
          <w:p w14:paraId="79A10D4D" w14:textId="6234FB8C" w:rsidR="00E05B7A" w:rsidRPr="001F5BD8" w:rsidRDefault="00840384" w:rsidP="00265443">
            <w:pPr>
              <w:ind w:left="0"/>
              <w:rPr>
                <w:rFonts w:ascii="Roboto" w:hAnsi="Roboto" w:cs="Times New Roman"/>
                <w:bCs/>
                <w:sz w:val="24"/>
                <w:szCs w:val="24"/>
              </w:rPr>
            </w:pPr>
            <w:r w:rsidRPr="001F5BD8">
              <w:rPr>
                <w:rFonts w:ascii="Roboto" w:hAnsi="Roboto" w:cs="Times New Roman"/>
                <w:bCs/>
                <w:sz w:val="24"/>
                <w:szCs w:val="24"/>
              </w:rPr>
              <w:t>T</w:t>
            </w:r>
            <w:r w:rsidR="00E05B7A" w:rsidRPr="001F5BD8">
              <w:rPr>
                <w:rFonts w:ascii="Roboto" w:hAnsi="Roboto" w:cs="Times New Roman"/>
                <w:bCs/>
                <w:sz w:val="24"/>
                <w:szCs w:val="24"/>
              </w:rPr>
              <w:t>auditõrje tegevuste planeerimine (alusandmete tellimine ja analüüs, prognoosi ja tegevuskäikude koostamine).</w:t>
            </w:r>
          </w:p>
        </w:tc>
      </w:tr>
      <w:tr w:rsidR="00E05B7A" w:rsidRPr="001F5BD8" w14:paraId="42B75B57" w14:textId="77777777" w:rsidTr="00A94078">
        <w:trPr>
          <w:trHeight w:val="713"/>
        </w:trPr>
        <w:tc>
          <w:tcPr>
            <w:tcW w:w="2835" w:type="dxa"/>
          </w:tcPr>
          <w:p w14:paraId="1B8BC2C5" w14:textId="7D732880" w:rsidR="00E05B7A" w:rsidRPr="001F5BD8" w:rsidRDefault="00E05B7A" w:rsidP="00265443">
            <w:pPr>
              <w:ind w:left="0"/>
              <w:rPr>
                <w:rFonts w:ascii="Roboto" w:hAnsi="Roboto" w:cs="Times New Roman"/>
                <w:b/>
                <w:sz w:val="23"/>
                <w:szCs w:val="23"/>
              </w:rPr>
            </w:pPr>
            <w:r w:rsidRPr="001F5BD8">
              <w:rPr>
                <w:rFonts w:ascii="Roboto" w:hAnsi="Roboto" w:cs="Times New Roman"/>
                <w:b/>
                <w:sz w:val="23"/>
                <w:szCs w:val="23"/>
              </w:rPr>
              <w:t>Ressursi- ja toetusgrupp</w:t>
            </w:r>
          </w:p>
        </w:tc>
        <w:tc>
          <w:tcPr>
            <w:tcW w:w="6520" w:type="dxa"/>
          </w:tcPr>
          <w:p w14:paraId="4F59CA6B" w14:textId="59DD01A3" w:rsidR="00E05B7A" w:rsidRPr="001F5BD8" w:rsidRDefault="00840384" w:rsidP="00265443">
            <w:pPr>
              <w:ind w:left="0"/>
              <w:rPr>
                <w:rFonts w:ascii="Roboto" w:hAnsi="Roboto" w:cs="Times New Roman"/>
                <w:bCs/>
                <w:sz w:val="24"/>
                <w:szCs w:val="24"/>
              </w:rPr>
            </w:pPr>
            <w:r w:rsidRPr="001F5BD8">
              <w:rPr>
                <w:rFonts w:ascii="Roboto" w:hAnsi="Roboto" w:cs="Times New Roman"/>
                <w:bCs/>
                <w:sz w:val="24"/>
                <w:szCs w:val="24"/>
              </w:rPr>
              <w:t>T</w:t>
            </w:r>
            <w:r w:rsidR="00E05B7A" w:rsidRPr="001F5BD8">
              <w:rPr>
                <w:rFonts w:ascii="Roboto" w:hAnsi="Roboto" w:cs="Times New Roman"/>
                <w:bCs/>
                <w:sz w:val="24"/>
                <w:szCs w:val="24"/>
              </w:rPr>
              <w:t>auditõrje tegevuste toetuse korraldamine kõikidel tegevustasanditel.</w:t>
            </w:r>
          </w:p>
        </w:tc>
      </w:tr>
      <w:tr w:rsidR="00E05B7A" w:rsidRPr="001F5BD8" w14:paraId="5B21E472" w14:textId="77777777" w:rsidTr="00A94078">
        <w:trPr>
          <w:trHeight w:val="709"/>
        </w:trPr>
        <w:tc>
          <w:tcPr>
            <w:tcW w:w="2835" w:type="dxa"/>
          </w:tcPr>
          <w:p w14:paraId="4FE085F4" w14:textId="3F6312F3" w:rsidR="00E05B7A" w:rsidRPr="001F5BD8" w:rsidRDefault="00E05B7A" w:rsidP="00265443">
            <w:pPr>
              <w:ind w:left="0"/>
              <w:rPr>
                <w:rFonts w:ascii="Roboto" w:hAnsi="Roboto" w:cs="Times New Roman"/>
                <w:b/>
                <w:sz w:val="23"/>
                <w:szCs w:val="23"/>
              </w:rPr>
            </w:pPr>
            <w:r w:rsidRPr="001F5BD8">
              <w:rPr>
                <w:rFonts w:ascii="Roboto" w:hAnsi="Roboto" w:cs="Times New Roman"/>
                <w:b/>
                <w:sz w:val="23"/>
                <w:szCs w:val="23"/>
              </w:rPr>
              <w:t>Kommunika</w:t>
            </w:r>
            <w:r w:rsidR="00B37172" w:rsidRPr="001F5BD8">
              <w:rPr>
                <w:rFonts w:ascii="Roboto" w:hAnsi="Roboto" w:cs="Times New Roman"/>
                <w:b/>
                <w:sz w:val="23"/>
                <w:szCs w:val="23"/>
              </w:rPr>
              <w:t>t</w:t>
            </w:r>
            <w:r w:rsidRPr="001F5BD8">
              <w:rPr>
                <w:rFonts w:ascii="Roboto" w:hAnsi="Roboto" w:cs="Times New Roman"/>
                <w:b/>
                <w:sz w:val="23"/>
                <w:szCs w:val="23"/>
              </w:rPr>
              <w:t>sioonigrupp</w:t>
            </w:r>
          </w:p>
        </w:tc>
        <w:tc>
          <w:tcPr>
            <w:tcW w:w="6520" w:type="dxa"/>
          </w:tcPr>
          <w:p w14:paraId="0736C4A0" w14:textId="5A1BC699" w:rsidR="00E05B7A" w:rsidRPr="001F5BD8" w:rsidRDefault="00840384" w:rsidP="00265443">
            <w:pPr>
              <w:ind w:left="0"/>
              <w:rPr>
                <w:rFonts w:ascii="Roboto" w:hAnsi="Roboto" w:cs="Times New Roman"/>
                <w:bCs/>
                <w:sz w:val="24"/>
                <w:szCs w:val="24"/>
              </w:rPr>
            </w:pPr>
            <w:r w:rsidRPr="001F5BD8">
              <w:rPr>
                <w:rFonts w:ascii="Roboto" w:hAnsi="Roboto" w:cs="Times New Roman"/>
                <w:bCs/>
                <w:sz w:val="24"/>
                <w:szCs w:val="24"/>
              </w:rPr>
              <w:t>T</w:t>
            </w:r>
            <w:r w:rsidR="00E05B7A" w:rsidRPr="001F5BD8">
              <w:rPr>
                <w:rFonts w:ascii="Roboto" w:hAnsi="Roboto" w:cs="Times New Roman"/>
                <w:bCs/>
                <w:sz w:val="24"/>
                <w:szCs w:val="24"/>
              </w:rPr>
              <w:t>auditõrje tegevusi toetav strateegiline ja sisekommunikatsioon (sh ennetav kommunikatsioon).</w:t>
            </w:r>
          </w:p>
        </w:tc>
      </w:tr>
    </w:tbl>
    <w:p w14:paraId="1B481483" w14:textId="77777777" w:rsidR="009E4261" w:rsidRPr="001F5BD8" w:rsidRDefault="009E4261" w:rsidP="00A5109B">
      <w:pPr>
        <w:spacing w:line="240" w:lineRule="auto"/>
        <w:ind w:left="284"/>
        <w:rPr>
          <w:rFonts w:ascii="Roboto" w:hAnsi="Roboto" w:cs="Times New Roman"/>
          <w:bCs/>
          <w:sz w:val="24"/>
          <w:szCs w:val="24"/>
        </w:rPr>
      </w:pPr>
    </w:p>
    <w:p w14:paraId="26AB8779" w14:textId="3B99A37F" w:rsidR="00933A9B" w:rsidRPr="001F5BD8" w:rsidRDefault="002E5038" w:rsidP="00A5109B">
      <w:pPr>
        <w:ind w:left="284"/>
        <w:rPr>
          <w:rFonts w:ascii="Roboto" w:hAnsi="Roboto" w:cs="Times New Roman"/>
          <w:sz w:val="24"/>
          <w:szCs w:val="24"/>
        </w:rPr>
      </w:pPr>
      <w:r w:rsidRPr="001F5BD8">
        <w:rPr>
          <w:rFonts w:ascii="Roboto" w:hAnsi="Roboto" w:cs="Times New Roman"/>
          <w:sz w:val="24"/>
          <w:szCs w:val="24"/>
        </w:rPr>
        <w:t xml:space="preserve">Hädaolukorra või selle ohu puhul võetakse </w:t>
      </w:r>
      <w:r w:rsidR="00325E19" w:rsidRPr="001F5BD8">
        <w:rPr>
          <w:rFonts w:ascii="Roboto" w:hAnsi="Roboto" w:cs="Times New Roman"/>
          <w:sz w:val="24"/>
          <w:szCs w:val="24"/>
        </w:rPr>
        <w:t xml:space="preserve">lisaks </w:t>
      </w:r>
      <w:r w:rsidRPr="001F5BD8">
        <w:rPr>
          <w:rFonts w:ascii="Roboto" w:hAnsi="Roboto" w:cs="Times New Roman"/>
          <w:sz w:val="24"/>
          <w:szCs w:val="24"/>
        </w:rPr>
        <w:t>kasutusele</w:t>
      </w:r>
      <w:r w:rsidR="00325E19" w:rsidRPr="001F5BD8">
        <w:rPr>
          <w:rFonts w:ascii="Roboto" w:hAnsi="Roboto" w:cs="Times New Roman"/>
          <w:sz w:val="24"/>
          <w:szCs w:val="24"/>
        </w:rPr>
        <w:t xml:space="preserve"> järgmised normdokumendid</w:t>
      </w:r>
      <w:r w:rsidR="007B056E" w:rsidRPr="001F5BD8">
        <w:rPr>
          <w:rFonts w:ascii="Roboto" w:hAnsi="Roboto" w:cs="Times New Roman"/>
          <w:sz w:val="24"/>
          <w:szCs w:val="24"/>
        </w:rPr>
        <w:t>, mis peamiselt täpsustavad staabitöö korraldust ning reguleerivad tauditõrjetegevusi regionaalsel ja sündmuskoha tasandil</w:t>
      </w:r>
      <w:r w:rsidR="005E62FE" w:rsidRPr="001F5BD8">
        <w:rPr>
          <w:rStyle w:val="FootnoteReference"/>
          <w:rFonts w:ascii="Roboto" w:hAnsi="Roboto" w:cs="Times New Roman"/>
          <w:sz w:val="24"/>
          <w:szCs w:val="24"/>
        </w:rPr>
        <w:footnoteReference w:id="16"/>
      </w:r>
      <w:r w:rsidRPr="001F5BD8">
        <w:rPr>
          <w:rFonts w:ascii="Roboto" w:hAnsi="Roboto" w:cs="Times New Roman"/>
          <w:sz w:val="24"/>
          <w:szCs w:val="24"/>
        </w:rPr>
        <w:t>:</w:t>
      </w:r>
    </w:p>
    <w:p w14:paraId="620BF616" w14:textId="5ADA7A16" w:rsidR="001D3D47" w:rsidRPr="001F5BD8" w:rsidRDefault="00556A12" w:rsidP="00A5109B">
      <w:pPr>
        <w:pStyle w:val="ListParagraph"/>
        <w:numPr>
          <w:ilvl w:val="0"/>
          <w:numId w:val="23"/>
        </w:numPr>
        <w:spacing w:line="360" w:lineRule="auto"/>
        <w:ind w:left="284" w:firstLine="0"/>
        <w:rPr>
          <w:rFonts w:ascii="Roboto" w:hAnsi="Roboto" w:cs="Times New Roman"/>
        </w:rPr>
      </w:pPr>
      <w:r w:rsidRPr="001F5BD8">
        <w:rPr>
          <w:rFonts w:ascii="Roboto" w:hAnsi="Roboto" w:cs="Times New Roman"/>
        </w:rPr>
        <w:t>S</w:t>
      </w:r>
      <w:r w:rsidR="1E4FD20C" w:rsidRPr="001F5BD8">
        <w:rPr>
          <w:rFonts w:ascii="Roboto" w:hAnsi="Roboto" w:cs="Times New Roman"/>
        </w:rPr>
        <w:t>taabitöö kord</w:t>
      </w:r>
      <w:r w:rsidRPr="001F5BD8">
        <w:rPr>
          <w:rFonts w:ascii="Roboto" w:hAnsi="Roboto" w:cs="Times New Roman"/>
        </w:rPr>
        <w:t xml:space="preserve"> </w:t>
      </w:r>
      <w:r w:rsidR="1E4FD20C" w:rsidRPr="001F5BD8">
        <w:rPr>
          <w:rFonts w:ascii="Roboto" w:hAnsi="Roboto" w:cs="Times New Roman"/>
        </w:rPr>
        <w:t xml:space="preserve">– </w:t>
      </w:r>
      <w:r w:rsidR="5A3B784F" w:rsidRPr="001F5BD8">
        <w:rPr>
          <w:rFonts w:ascii="Roboto" w:hAnsi="Roboto" w:cs="Times New Roman"/>
        </w:rPr>
        <w:t xml:space="preserve">staabitöö olemus, </w:t>
      </w:r>
      <w:r w:rsidR="1E4FD20C" w:rsidRPr="001F5BD8">
        <w:rPr>
          <w:rFonts w:ascii="Roboto" w:hAnsi="Roboto" w:cs="Times New Roman"/>
          <w:color w:val="000000" w:themeColor="text1"/>
        </w:rPr>
        <w:t xml:space="preserve">PTA kriisistaabi ja regionaalse </w:t>
      </w:r>
      <w:r w:rsidRPr="001F5BD8">
        <w:rPr>
          <w:rFonts w:ascii="Roboto" w:hAnsi="Roboto" w:cs="Times New Roman"/>
          <w:color w:val="000000" w:themeColor="text1"/>
        </w:rPr>
        <w:t>juhtgrupi</w:t>
      </w:r>
      <w:r w:rsidR="1E4FD20C" w:rsidRPr="001F5BD8">
        <w:rPr>
          <w:rFonts w:ascii="Roboto" w:hAnsi="Roboto" w:cs="Times New Roman"/>
          <w:color w:val="000000" w:themeColor="text1"/>
        </w:rPr>
        <w:t xml:space="preserve"> funktsiooni</w:t>
      </w:r>
      <w:r w:rsidR="4529EE53" w:rsidRPr="001F5BD8">
        <w:rPr>
          <w:rFonts w:ascii="Roboto" w:hAnsi="Roboto" w:cs="Times New Roman"/>
          <w:color w:val="000000" w:themeColor="text1"/>
        </w:rPr>
        <w:t xml:space="preserve">de </w:t>
      </w:r>
      <w:r w:rsidR="1E4FD20C" w:rsidRPr="001F5BD8">
        <w:rPr>
          <w:rFonts w:ascii="Roboto" w:hAnsi="Roboto" w:cs="Times New Roman"/>
          <w:color w:val="000000" w:themeColor="text1"/>
        </w:rPr>
        <w:t xml:space="preserve">kirjeldus, </w:t>
      </w:r>
      <w:r w:rsidR="4529EE53" w:rsidRPr="001F5BD8">
        <w:rPr>
          <w:rFonts w:ascii="Roboto" w:hAnsi="Roboto" w:cs="Times New Roman"/>
          <w:color w:val="000000" w:themeColor="text1"/>
        </w:rPr>
        <w:t>ülesehitus ja juhtimine</w:t>
      </w:r>
      <w:r w:rsidR="1E4FD20C" w:rsidRPr="001F5BD8">
        <w:rPr>
          <w:rFonts w:ascii="Roboto" w:hAnsi="Roboto" w:cs="Times New Roman"/>
          <w:color w:val="000000" w:themeColor="text1"/>
        </w:rPr>
        <w:t>;</w:t>
      </w:r>
    </w:p>
    <w:p w14:paraId="4F73F115" w14:textId="1B2E1499" w:rsidR="001D3D47" w:rsidRPr="001F5BD8" w:rsidRDefault="004079CD" w:rsidP="00A5109B">
      <w:pPr>
        <w:pStyle w:val="ListParagraph"/>
        <w:numPr>
          <w:ilvl w:val="0"/>
          <w:numId w:val="23"/>
        </w:numPr>
        <w:spacing w:line="360" w:lineRule="auto"/>
        <w:ind w:left="284" w:firstLine="0"/>
        <w:rPr>
          <w:rFonts w:ascii="Roboto" w:hAnsi="Roboto" w:cs="Times New Roman"/>
          <w:bCs/>
          <w:szCs w:val="24"/>
        </w:rPr>
      </w:pPr>
      <w:r w:rsidRPr="001F5BD8">
        <w:rPr>
          <w:rFonts w:ascii="Roboto" w:hAnsi="Roboto" w:cs="Times New Roman"/>
          <w:bCs/>
          <w:szCs w:val="24"/>
        </w:rPr>
        <w:t>R</w:t>
      </w:r>
      <w:r w:rsidR="0053740D" w:rsidRPr="001F5BD8">
        <w:rPr>
          <w:rFonts w:ascii="Roboto" w:hAnsi="Roboto" w:cs="Times New Roman"/>
          <w:bCs/>
          <w:szCs w:val="24"/>
        </w:rPr>
        <w:t>eageerimisplaan loomataudide korral</w:t>
      </w:r>
      <w:r w:rsidR="00D92E81" w:rsidRPr="001F5BD8">
        <w:rPr>
          <w:rFonts w:ascii="Roboto" w:hAnsi="Roboto" w:cs="Times New Roman"/>
          <w:bCs/>
          <w:szCs w:val="24"/>
        </w:rPr>
        <w:t xml:space="preserve"> – regionaalse </w:t>
      </w:r>
      <w:r w:rsidR="004B5E8F">
        <w:rPr>
          <w:rFonts w:ascii="Roboto" w:hAnsi="Roboto" w:cs="Times New Roman"/>
          <w:bCs/>
          <w:szCs w:val="24"/>
        </w:rPr>
        <w:t>juhtgrupi</w:t>
      </w:r>
      <w:r w:rsidR="00D92E81" w:rsidRPr="001F5BD8">
        <w:rPr>
          <w:rFonts w:ascii="Roboto" w:hAnsi="Roboto" w:cs="Times New Roman"/>
          <w:bCs/>
          <w:szCs w:val="24"/>
        </w:rPr>
        <w:t xml:space="preserve"> sündmuse lahendamise kontrollnimekiri</w:t>
      </w:r>
      <w:r w:rsidR="00F957E2" w:rsidRPr="001F5BD8">
        <w:rPr>
          <w:rFonts w:ascii="Roboto" w:hAnsi="Roboto" w:cs="Times New Roman"/>
          <w:bCs/>
          <w:szCs w:val="24"/>
        </w:rPr>
        <w:t>;</w:t>
      </w:r>
    </w:p>
    <w:p w14:paraId="524D51F6" w14:textId="678D9538" w:rsidR="001D3D47" w:rsidRPr="001F5BD8" w:rsidRDefault="004079CD" w:rsidP="00A5109B">
      <w:pPr>
        <w:pStyle w:val="ListParagraph"/>
        <w:numPr>
          <w:ilvl w:val="0"/>
          <w:numId w:val="23"/>
        </w:numPr>
        <w:spacing w:line="360" w:lineRule="auto"/>
        <w:ind w:left="284" w:firstLine="0"/>
        <w:rPr>
          <w:rFonts w:ascii="Roboto" w:hAnsi="Roboto" w:cs="Times New Roman"/>
          <w:bCs/>
          <w:szCs w:val="24"/>
        </w:rPr>
      </w:pPr>
      <w:r w:rsidRPr="001F5BD8">
        <w:rPr>
          <w:rFonts w:ascii="Roboto" w:hAnsi="Roboto" w:cs="Times New Roman"/>
          <w:bCs/>
          <w:szCs w:val="24"/>
        </w:rPr>
        <w:t>L</w:t>
      </w:r>
      <w:r w:rsidR="009B1500" w:rsidRPr="001F5BD8">
        <w:rPr>
          <w:rFonts w:ascii="Roboto" w:hAnsi="Roboto" w:cs="Times New Roman"/>
          <w:bCs/>
          <w:szCs w:val="24"/>
        </w:rPr>
        <w:t>oomatauditõrje situatsiooniplaan</w:t>
      </w:r>
      <w:r w:rsidR="00D92E81" w:rsidRPr="001F5BD8">
        <w:rPr>
          <w:rFonts w:ascii="Roboto" w:hAnsi="Roboto" w:cs="Times New Roman"/>
          <w:bCs/>
          <w:szCs w:val="24"/>
        </w:rPr>
        <w:t xml:space="preserve"> – eriti ohtlike loomataudide</w:t>
      </w:r>
      <w:r w:rsidR="000C3752" w:rsidRPr="001F5BD8">
        <w:rPr>
          <w:rFonts w:ascii="Roboto" w:hAnsi="Roboto" w:cs="Times New Roman"/>
          <w:bCs/>
          <w:szCs w:val="24"/>
        </w:rPr>
        <w:t xml:space="preserve"> </w:t>
      </w:r>
      <w:r w:rsidR="003C64B4" w:rsidRPr="001F5BD8">
        <w:rPr>
          <w:rFonts w:ascii="Roboto" w:hAnsi="Roboto" w:cs="Times New Roman"/>
          <w:bCs/>
          <w:szCs w:val="24"/>
        </w:rPr>
        <w:t>tõrje</w:t>
      </w:r>
      <w:r w:rsidR="0044663D" w:rsidRPr="001F5BD8">
        <w:rPr>
          <w:rFonts w:ascii="Roboto" w:hAnsi="Roboto" w:cs="Times New Roman"/>
          <w:bCs/>
          <w:szCs w:val="24"/>
        </w:rPr>
        <w:t>põhimõtted</w:t>
      </w:r>
      <w:r w:rsidR="00F957E2" w:rsidRPr="001F5BD8">
        <w:rPr>
          <w:rFonts w:ascii="Roboto" w:hAnsi="Roboto" w:cs="Times New Roman"/>
          <w:bCs/>
          <w:szCs w:val="24"/>
        </w:rPr>
        <w:t>;</w:t>
      </w:r>
    </w:p>
    <w:p w14:paraId="0E4C80F9" w14:textId="1A976F53" w:rsidR="000C3752" w:rsidRPr="001F5BD8" w:rsidRDefault="004079CD" w:rsidP="00A5109B">
      <w:pPr>
        <w:pStyle w:val="ListParagraph"/>
        <w:numPr>
          <w:ilvl w:val="0"/>
          <w:numId w:val="23"/>
        </w:numPr>
        <w:spacing w:line="360" w:lineRule="auto"/>
        <w:ind w:left="284" w:firstLine="0"/>
        <w:rPr>
          <w:rFonts w:ascii="Roboto" w:hAnsi="Roboto" w:cs="Times New Roman"/>
          <w:bCs/>
          <w:szCs w:val="24"/>
        </w:rPr>
      </w:pPr>
      <w:r w:rsidRPr="001F5BD8">
        <w:rPr>
          <w:rFonts w:ascii="Roboto" w:hAnsi="Roboto" w:cs="Times New Roman"/>
          <w:bCs/>
          <w:szCs w:val="24"/>
        </w:rPr>
        <w:t>L</w:t>
      </w:r>
      <w:r w:rsidR="005D6368" w:rsidRPr="001F5BD8">
        <w:rPr>
          <w:rFonts w:ascii="Roboto" w:hAnsi="Roboto" w:cs="Times New Roman"/>
          <w:bCs/>
          <w:szCs w:val="24"/>
        </w:rPr>
        <w:t>oomatauditõrje</w:t>
      </w:r>
      <w:r w:rsidR="00234DB1" w:rsidRPr="001F5BD8">
        <w:rPr>
          <w:rFonts w:ascii="Roboto" w:hAnsi="Roboto" w:cs="Times New Roman"/>
          <w:bCs/>
          <w:szCs w:val="24"/>
        </w:rPr>
        <w:t xml:space="preserve"> tegevusjuhendid</w:t>
      </w:r>
      <w:r w:rsidR="002E5038" w:rsidRPr="001F5BD8">
        <w:rPr>
          <w:rFonts w:ascii="Roboto" w:hAnsi="Roboto" w:cs="Times New Roman"/>
          <w:bCs/>
          <w:szCs w:val="24"/>
        </w:rPr>
        <w:t xml:space="preserve"> (</w:t>
      </w:r>
      <w:r w:rsidR="0044663D" w:rsidRPr="001F5BD8">
        <w:rPr>
          <w:rFonts w:ascii="Roboto" w:hAnsi="Roboto" w:cs="Times New Roman"/>
          <w:bCs/>
          <w:szCs w:val="24"/>
        </w:rPr>
        <w:t>eriti ohtlike loomataudide täpsustatud kava</w:t>
      </w:r>
      <w:r w:rsidR="002E5038" w:rsidRPr="001F5BD8">
        <w:rPr>
          <w:rFonts w:ascii="Roboto" w:hAnsi="Roboto" w:cs="Times New Roman"/>
          <w:bCs/>
          <w:szCs w:val="24"/>
        </w:rPr>
        <w:t>)</w:t>
      </w:r>
      <w:r w:rsidR="00C674B2" w:rsidRPr="001F5BD8">
        <w:rPr>
          <w:rFonts w:ascii="Roboto" w:hAnsi="Roboto" w:cs="Times New Roman"/>
          <w:bCs/>
          <w:szCs w:val="24"/>
        </w:rPr>
        <w:t>;</w:t>
      </w:r>
    </w:p>
    <w:p w14:paraId="549BB881" w14:textId="786485F1" w:rsidR="00C674B2" w:rsidRPr="001F5BD8" w:rsidRDefault="000C3752" w:rsidP="00A5109B">
      <w:pPr>
        <w:pStyle w:val="ListParagraph"/>
        <w:numPr>
          <w:ilvl w:val="0"/>
          <w:numId w:val="23"/>
        </w:numPr>
        <w:spacing w:line="360" w:lineRule="auto"/>
        <w:ind w:left="284" w:firstLine="0"/>
        <w:rPr>
          <w:rFonts w:ascii="Roboto" w:hAnsi="Roboto" w:cs="Times New Roman"/>
          <w:bCs/>
          <w:szCs w:val="24"/>
        </w:rPr>
      </w:pPr>
      <w:r w:rsidRPr="001F5BD8">
        <w:rPr>
          <w:rFonts w:ascii="Roboto" w:hAnsi="Roboto" w:cs="Times New Roman"/>
          <w:bCs/>
          <w:szCs w:val="24"/>
        </w:rPr>
        <w:t>PTA strateegiline kommunikatsioon loomataudi korral.</w:t>
      </w:r>
    </w:p>
    <w:p w14:paraId="66D67FA9" w14:textId="5F3550C0" w:rsidR="00482ADB" w:rsidRPr="001F5BD8" w:rsidRDefault="00482ADB" w:rsidP="00A5109B">
      <w:pPr>
        <w:ind w:left="284"/>
        <w:rPr>
          <w:rFonts w:ascii="Roboto" w:hAnsi="Roboto" w:cs="Times New Roman"/>
          <w:b/>
          <w:bCs/>
          <w:sz w:val="24"/>
          <w:szCs w:val="24"/>
        </w:rPr>
      </w:pPr>
      <w:r w:rsidRPr="001F5BD8">
        <w:rPr>
          <w:rFonts w:ascii="Roboto" w:hAnsi="Roboto" w:cs="Times New Roman"/>
          <w:b/>
          <w:bCs/>
          <w:sz w:val="24"/>
          <w:szCs w:val="24"/>
        </w:rPr>
        <w:lastRenderedPageBreak/>
        <w:t>Erisused:</w:t>
      </w:r>
    </w:p>
    <w:p w14:paraId="2D2A93FA" w14:textId="768A36BE" w:rsidR="001C09E4" w:rsidRPr="001F5BD8" w:rsidRDefault="00820F5D" w:rsidP="00A5109B">
      <w:pPr>
        <w:ind w:left="284"/>
        <w:rPr>
          <w:rFonts w:ascii="Roboto" w:hAnsi="Roboto" w:cs="Times New Roman"/>
          <w:b/>
          <w:bCs/>
          <w:sz w:val="24"/>
          <w:szCs w:val="24"/>
        </w:rPr>
      </w:pPr>
      <w:r w:rsidRPr="001F5BD8">
        <w:rPr>
          <w:rFonts w:ascii="Roboto" w:hAnsi="Roboto" w:cs="Times New Roman"/>
          <w:b/>
          <w:bCs/>
          <w:sz w:val="24"/>
          <w:szCs w:val="24"/>
        </w:rPr>
        <w:t>Loomataudi hädaolukorra ohu ja hädaolukorra lahendamisega kaasnevalt võimalikku rakendamist vajavad HOLP-id</w:t>
      </w:r>
      <w:r w:rsidR="00A543C1" w:rsidRPr="001F5BD8">
        <w:rPr>
          <w:rFonts w:ascii="Roboto" w:hAnsi="Roboto" w:cs="Times New Roman"/>
          <w:b/>
          <w:bCs/>
          <w:sz w:val="24"/>
          <w:szCs w:val="24"/>
        </w:rPr>
        <w:t xml:space="preserve"> ja eriolukord</w:t>
      </w:r>
      <w:r w:rsidRPr="001F5BD8">
        <w:rPr>
          <w:rFonts w:ascii="Roboto" w:hAnsi="Roboto" w:cs="Times New Roman"/>
          <w:b/>
          <w:bCs/>
          <w:sz w:val="24"/>
          <w:szCs w:val="24"/>
        </w:rPr>
        <w:t>:</w:t>
      </w:r>
      <w:r w:rsidR="00A543C1" w:rsidRPr="001F5BD8">
        <w:rPr>
          <w:rFonts w:ascii="Roboto" w:hAnsi="Roboto" w:cs="Times New Roman"/>
          <w:b/>
          <w:bCs/>
          <w:sz w:val="24"/>
          <w:szCs w:val="24"/>
        </w:rPr>
        <w:t xml:space="preserve"> </w:t>
      </w:r>
    </w:p>
    <w:p w14:paraId="4694077A" w14:textId="4072CA07" w:rsidR="0065188D" w:rsidRPr="001F5BD8" w:rsidRDefault="0065188D" w:rsidP="00A5109B">
      <w:pPr>
        <w:pStyle w:val="CommentText"/>
        <w:numPr>
          <w:ilvl w:val="0"/>
          <w:numId w:val="24"/>
        </w:numPr>
        <w:spacing w:line="360" w:lineRule="auto"/>
        <w:ind w:left="284" w:firstLine="0"/>
        <w:rPr>
          <w:rFonts w:ascii="Roboto" w:hAnsi="Roboto" w:cs="Times New Roman"/>
          <w:color w:val="000000" w:themeColor="text1"/>
          <w:sz w:val="24"/>
          <w:szCs w:val="24"/>
        </w:rPr>
      </w:pPr>
      <w:r w:rsidRPr="001F5BD8">
        <w:rPr>
          <w:rFonts w:ascii="Roboto" w:hAnsi="Roboto" w:cs="Times New Roman"/>
          <w:color w:val="000000" w:themeColor="text1"/>
          <w:sz w:val="24"/>
          <w:szCs w:val="24"/>
        </w:rPr>
        <w:t>kui tegemist on zoonoosiga</w:t>
      </w:r>
      <w:r w:rsidR="003D6E39" w:rsidRPr="001F5BD8">
        <w:rPr>
          <w:rStyle w:val="FootnoteReference"/>
          <w:rFonts w:ascii="Roboto" w:hAnsi="Roboto" w:cs="Times New Roman"/>
          <w:color w:val="000000" w:themeColor="text1"/>
          <w:sz w:val="24"/>
          <w:szCs w:val="24"/>
        </w:rPr>
        <w:footnoteReference w:id="17"/>
      </w:r>
      <w:r w:rsidRPr="001F5BD8">
        <w:rPr>
          <w:rFonts w:ascii="Roboto" w:hAnsi="Roboto" w:cs="Times New Roman"/>
          <w:color w:val="000000" w:themeColor="text1"/>
          <w:sz w:val="24"/>
          <w:szCs w:val="24"/>
        </w:rPr>
        <w:t xml:space="preserve">, mis läheb üle epideemiaks, rakendab Terviseamet </w:t>
      </w:r>
      <w:r w:rsidR="00B26628" w:rsidRPr="001F5BD8">
        <w:rPr>
          <w:rFonts w:ascii="Roboto" w:hAnsi="Roboto" w:cs="Times New Roman"/>
          <w:color w:val="000000" w:themeColor="text1"/>
          <w:sz w:val="24"/>
          <w:szCs w:val="24"/>
        </w:rPr>
        <w:t>epideemia HOLP-i</w:t>
      </w:r>
      <w:r w:rsidRPr="001F5BD8">
        <w:rPr>
          <w:rFonts w:ascii="Roboto" w:hAnsi="Roboto" w:cs="Times New Roman"/>
          <w:color w:val="000000" w:themeColor="text1"/>
          <w:sz w:val="24"/>
          <w:szCs w:val="24"/>
        </w:rPr>
        <w:t xml:space="preserve"> ning vastutavad ametid juhivad samaaegselt kahe hädaolukorra (loomataud ja epideemia) lahendamist</w:t>
      </w:r>
      <w:r w:rsidR="00B26628" w:rsidRPr="001F5BD8">
        <w:rPr>
          <w:rFonts w:ascii="Roboto" w:hAnsi="Roboto" w:cs="Times New Roman"/>
          <w:color w:val="000000" w:themeColor="text1"/>
          <w:sz w:val="24"/>
          <w:szCs w:val="24"/>
        </w:rPr>
        <w:t>.</w:t>
      </w:r>
    </w:p>
    <w:p w14:paraId="2C4A50C5" w14:textId="47709F17" w:rsidR="001C09E4" w:rsidRPr="001F5BD8" w:rsidRDefault="00A543C1" w:rsidP="00A5109B">
      <w:pPr>
        <w:pStyle w:val="CommentText"/>
        <w:numPr>
          <w:ilvl w:val="0"/>
          <w:numId w:val="24"/>
        </w:numPr>
        <w:spacing w:line="360" w:lineRule="auto"/>
        <w:ind w:left="284" w:firstLine="0"/>
        <w:rPr>
          <w:rFonts w:ascii="Roboto" w:hAnsi="Roboto" w:cs="Times New Roman"/>
          <w:color w:val="000000" w:themeColor="text1"/>
          <w:sz w:val="24"/>
          <w:szCs w:val="24"/>
        </w:rPr>
      </w:pPr>
      <w:r w:rsidRPr="001F5BD8">
        <w:rPr>
          <w:rFonts w:ascii="Roboto" w:hAnsi="Roboto" w:cs="Times New Roman"/>
          <w:color w:val="000000" w:themeColor="text1"/>
          <w:sz w:val="24"/>
          <w:szCs w:val="24"/>
        </w:rPr>
        <w:t>Kui PTA järel</w:t>
      </w:r>
      <w:r w:rsidR="00D23CD5" w:rsidRPr="001F5BD8">
        <w:rPr>
          <w:rFonts w:ascii="Roboto" w:hAnsi="Roboto" w:cs="Times New Roman"/>
          <w:color w:val="000000" w:themeColor="text1"/>
          <w:sz w:val="24"/>
          <w:szCs w:val="24"/>
        </w:rPr>
        <w:t>e</w:t>
      </w:r>
      <w:r w:rsidRPr="001F5BD8">
        <w:rPr>
          <w:rFonts w:ascii="Roboto" w:hAnsi="Roboto" w:cs="Times New Roman"/>
          <w:color w:val="000000" w:themeColor="text1"/>
          <w:sz w:val="24"/>
          <w:szCs w:val="24"/>
        </w:rPr>
        <w:t>valveametniku poolt viibimiskeelu järgimiseks antud korraldusi eiratakse ning olukord eskaleerub avaliku korra rikkumiselt  m</w:t>
      </w:r>
      <w:r w:rsidR="00820F5D" w:rsidRPr="001F5BD8">
        <w:rPr>
          <w:rFonts w:ascii="Roboto" w:hAnsi="Roboto" w:cs="Times New Roman"/>
          <w:color w:val="000000" w:themeColor="text1"/>
          <w:sz w:val="24"/>
          <w:szCs w:val="24"/>
        </w:rPr>
        <w:t>assili</w:t>
      </w:r>
      <w:r w:rsidRPr="001F5BD8">
        <w:rPr>
          <w:rFonts w:ascii="Roboto" w:hAnsi="Roboto" w:cs="Times New Roman"/>
          <w:color w:val="000000" w:themeColor="text1"/>
          <w:sz w:val="24"/>
          <w:szCs w:val="24"/>
        </w:rPr>
        <w:t>seks</w:t>
      </w:r>
      <w:r w:rsidR="00820F5D" w:rsidRPr="001F5BD8">
        <w:rPr>
          <w:rFonts w:ascii="Roboto" w:hAnsi="Roboto" w:cs="Times New Roman"/>
          <w:color w:val="000000" w:themeColor="text1"/>
          <w:sz w:val="24"/>
          <w:szCs w:val="24"/>
        </w:rPr>
        <w:t xml:space="preserve"> korratus</w:t>
      </w:r>
      <w:r w:rsidRPr="001F5BD8">
        <w:rPr>
          <w:rFonts w:ascii="Roboto" w:hAnsi="Roboto" w:cs="Times New Roman"/>
          <w:color w:val="000000" w:themeColor="text1"/>
          <w:sz w:val="24"/>
          <w:szCs w:val="24"/>
        </w:rPr>
        <w:t>eks võib PPA rakendada</w:t>
      </w:r>
      <w:r w:rsidR="00AE7F6A" w:rsidRPr="001F5BD8">
        <w:rPr>
          <w:rFonts w:ascii="Roboto" w:hAnsi="Roboto" w:cs="Times New Roman"/>
          <w:color w:val="000000" w:themeColor="text1"/>
          <w:sz w:val="24"/>
          <w:szCs w:val="24"/>
        </w:rPr>
        <w:t xml:space="preserve"> massilise korratuse HOLP-i.</w:t>
      </w:r>
    </w:p>
    <w:p w14:paraId="7EB383B3" w14:textId="77777777" w:rsidR="005B3EA8" w:rsidRPr="001F5BD8" w:rsidRDefault="00820F5D" w:rsidP="00A5109B">
      <w:pPr>
        <w:pStyle w:val="CommentText"/>
        <w:numPr>
          <w:ilvl w:val="0"/>
          <w:numId w:val="24"/>
        </w:numPr>
        <w:spacing w:line="360" w:lineRule="auto"/>
        <w:ind w:left="284" w:firstLine="0"/>
        <w:rPr>
          <w:rFonts w:ascii="Roboto" w:hAnsi="Roboto" w:cs="Times New Roman"/>
          <w:color w:val="000000" w:themeColor="text1"/>
          <w:sz w:val="24"/>
          <w:szCs w:val="24"/>
        </w:rPr>
      </w:pPr>
      <w:r w:rsidRPr="001F5BD8">
        <w:rPr>
          <w:rFonts w:ascii="Roboto" w:hAnsi="Roboto" w:cs="Times New Roman"/>
          <w:color w:val="000000" w:themeColor="text1"/>
          <w:sz w:val="24"/>
          <w:szCs w:val="24"/>
        </w:rPr>
        <w:t xml:space="preserve">kui peetavate loomade, kodulindude hukkumine (või abitusse olukorda sattumine) on põhjustatud kiirgusõnnetusest, siis </w:t>
      </w:r>
      <w:r w:rsidR="00BF6153" w:rsidRPr="001F5BD8">
        <w:rPr>
          <w:rFonts w:ascii="Roboto" w:hAnsi="Roboto" w:cs="Times New Roman"/>
          <w:color w:val="000000" w:themeColor="text1"/>
          <w:sz w:val="24"/>
          <w:szCs w:val="24"/>
        </w:rPr>
        <w:t>rakendab KeA</w:t>
      </w:r>
      <w:r w:rsidRPr="001F5BD8">
        <w:rPr>
          <w:rFonts w:ascii="Roboto" w:hAnsi="Roboto" w:cs="Times New Roman"/>
          <w:color w:val="000000" w:themeColor="text1"/>
          <w:sz w:val="24"/>
          <w:szCs w:val="24"/>
        </w:rPr>
        <w:t xml:space="preserve"> kiirgusõnnetuse HOLP-</w:t>
      </w:r>
      <w:r w:rsidR="00BF6153" w:rsidRPr="001F5BD8">
        <w:rPr>
          <w:rFonts w:ascii="Roboto" w:hAnsi="Roboto" w:cs="Times New Roman"/>
          <w:color w:val="000000" w:themeColor="text1"/>
          <w:sz w:val="24"/>
          <w:szCs w:val="24"/>
        </w:rPr>
        <w:t>i</w:t>
      </w:r>
      <w:r w:rsidRPr="001F5BD8">
        <w:rPr>
          <w:rFonts w:ascii="Roboto" w:hAnsi="Roboto" w:cs="Times New Roman"/>
          <w:color w:val="000000" w:themeColor="text1"/>
          <w:sz w:val="24"/>
          <w:szCs w:val="24"/>
        </w:rPr>
        <w:t xml:space="preserve">; </w:t>
      </w:r>
    </w:p>
    <w:p w14:paraId="55AF419A" w14:textId="6CEBF849" w:rsidR="00820F5D" w:rsidRPr="001F5BD8" w:rsidRDefault="00820F5D" w:rsidP="00A5109B">
      <w:pPr>
        <w:pStyle w:val="CommentText"/>
        <w:numPr>
          <w:ilvl w:val="0"/>
          <w:numId w:val="24"/>
        </w:numPr>
        <w:spacing w:line="360" w:lineRule="auto"/>
        <w:ind w:left="284" w:firstLine="0"/>
        <w:rPr>
          <w:rFonts w:ascii="Roboto" w:hAnsi="Roboto" w:cs="Times New Roman"/>
          <w:color w:val="000000" w:themeColor="text1"/>
          <w:sz w:val="24"/>
          <w:szCs w:val="24"/>
        </w:rPr>
      </w:pPr>
      <w:r w:rsidRPr="001F5BD8">
        <w:rPr>
          <w:rFonts w:ascii="Roboto" w:hAnsi="Roboto" w:cs="Times New Roman"/>
          <w:color w:val="000000" w:themeColor="text1"/>
          <w:sz w:val="24"/>
          <w:szCs w:val="24"/>
        </w:rPr>
        <w:t>kui Kaitsepolitseiametil on alus arvata, on teada või hädaolukorra lahendamisel ilmneb, et eriti ohtlik loomataud ja/või zoonoos on põhjustatud terroristlikust tegevusest ja vastab terrorikuriteo või muu Kaitsepolitseiameti uurimisalluvusse kuuluva kuriteo koosseisule juhib hädaolukorra lahendamist Kaitsepolitseiamet (mh rakendatakse CBRN HOLP).</w:t>
      </w:r>
    </w:p>
    <w:p w14:paraId="7B8723BC" w14:textId="230D4C5D" w:rsidR="00A219BA" w:rsidRPr="001F5BD8" w:rsidRDefault="003C64B4" w:rsidP="00A5109B">
      <w:pPr>
        <w:pStyle w:val="Heading1"/>
        <w:numPr>
          <w:ilvl w:val="0"/>
          <w:numId w:val="29"/>
        </w:numPr>
        <w:spacing w:line="240" w:lineRule="auto"/>
        <w:ind w:left="284" w:firstLine="0"/>
        <w:rPr>
          <w:rFonts w:ascii="Roboto" w:hAnsi="Roboto" w:cs="Times New Roman"/>
        </w:rPr>
      </w:pPr>
      <w:bookmarkStart w:id="11" w:name="_Toc137043851"/>
      <w:bookmarkStart w:id="12" w:name="_Toc169631534"/>
      <w:bookmarkStart w:id="13" w:name="_Toc171279873"/>
      <w:bookmarkStart w:id="14" w:name="_Toc240284455"/>
      <w:bookmarkStart w:id="15" w:name="_Toc169509627"/>
      <w:r w:rsidRPr="001F5BD8">
        <w:rPr>
          <w:rFonts w:ascii="Roboto" w:hAnsi="Roboto" w:cs="Times New Roman"/>
        </w:rPr>
        <w:t>Hädaolukorra</w:t>
      </w:r>
      <w:r w:rsidR="001F7F6C" w:rsidRPr="001F5BD8">
        <w:rPr>
          <w:rFonts w:ascii="Roboto" w:hAnsi="Roboto" w:cs="Times New Roman"/>
        </w:rPr>
        <w:t xml:space="preserve"> ohu korral ja hädaolukorra</w:t>
      </w:r>
      <w:r w:rsidRPr="001F5BD8">
        <w:rPr>
          <w:rFonts w:ascii="Roboto" w:hAnsi="Roboto" w:cs="Times New Roman"/>
        </w:rPr>
        <w:t xml:space="preserve">s kaasatavad asutused ja </w:t>
      </w:r>
      <w:r w:rsidR="00C07D8F" w:rsidRPr="001F5BD8">
        <w:rPr>
          <w:rFonts w:ascii="Roboto" w:hAnsi="Roboto" w:cs="Times New Roman"/>
        </w:rPr>
        <w:t xml:space="preserve">kaasnevad </w:t>
      </w:r>
      <w:r w:rsidRPr="001F5BD8">
        <w:rPr>
          <w:rFonts w:ascii="Roboto" w:hAnsi="Roboto" w:cs="Times New Roman"/>
        </w:rPr>
        <w:t>ülesanded</w:t>
      </w:r>
      <w:bookmarkEnd w:id="11"/>
      <w:bookmarkEnd w:id="12"/>
      <w:bookmarkEnd w:id="13"/>
      <w:bookmarkEnd w:id="14"/>
    </w:p>
    <w:p w14:paraId="7473D236" w14:textId="77777777" w:rsidR="00BE176C" w:rsidRPr="001F5BD8" w:rsidRDefault="00BE176C" w:rsidP="00A5109B">
      <w:pPr>
        <w:ind w:left="284"/>
        <w:rPr>
          <w:rFonts w:ascii="Roboto" w:hAnsi="Roboto" w:cs="Times New Roman"/>
        </w:rPr>
      </w:pPr>
    </w:p>
    <w:p w14:paraId="1022A0D2" w14:textId="40045BF5" w:rsidR="00003582" w:rsidRPr="001F5BD8" w:rsidRDefault="00FB52CE" w:rsidP="00A5109B">
      <w:pPr>
        <w:ind w:left="284"/>
        <w:rPr>
          <w:rFonts w:ascii="Roboto" w:hAnsi="Roboto" w:cs="Times New Roman"/>
          <w:b/>
          <w:sz w:val="24"/>
          <w:szCs w:val="24"/>
        </w:rPr>
      </w:pPr>
      <w:r w:rsidRPr="001F5BD8">
        <w:rPr>
          <w:rFonts w:ascii="Roboto" w:hAnsi="Roboto" w:cs="Times New Roman"/>
          <w:b/>
          <w:sz w:val="24"/>
          <w:szCs w:val="24"/>
        </w:rPr>
        <w:t>Hädaolukorra lahendamist juhtiv asutus võib hädaolukorra</w:t>
      </w:r>
      <w:r w:rsidR="007E67CD" w:rsidRPr="001F5BD8">
        <w:rPr>
          <w:rFonts w:ascii="Roboto" w:hAnsi="Roboto" w:cs="Times New Roman"/>
          <w:b/>
          <w:sz w:val="24"/>
          <w:szCs w:val="24"/>
        </w:rPr>
        <w:t xml:space="preserve"> ohu haldamiseks ja hädaolukorra</w:t>
      </w:r>
      <w:r w:rsidRPr="001F5BD8">
        <w:rPr>
          <w:rFonts w:ascii="Roboto" w:hAnsi="Roboto" w:cs="Times New Roman"/>
          <w:b/>
          <w:sz w:val="24"/>
          <w:szCs w:val="24"/>
        </w:rPr>
        <w:t xml:space="preserve"> lahendamiseks anda täidesaatva riigivõimu asutusele, kohaliku omavalitsuse üksusele või muule avaliku võimu kandjale korralduse</w:t>
      </w:r>
      <w:r w:rsidR="00C07D8F" w:rsidRPr="001F5BD8">
        <w:rPr>
          <w:rFonts w:ascii="Roboto" w:hAnsi="Roboto" w:cs="Times New Roman"/>
          <w:b/>
          <w:sz w:val="24"/>
          <w:szCs w:val="24"/>
        </w:rPr>
        <w:t xml:space="preserve"> ja saada asjakohane tagasiside</w:t>
      </w:r>
      <w:r w:rsidRPr="001F5BD8">
        <w:rPr>
          <w:rFonts w:ascii="Roboto" w:hAnsi="Roboto" w:cs="Times New Roman"/>
          <w:b/>
          <w:sz w:val="24"/>
          <w:szCs w:val="24"/>
        </w:rPr>
        <w:t>, arvestades nende asutuste ja isikute pädevust ning volitusi.</w:t>
      </w:r>
      <w:r w:rsidR="00C07D8F" w:rsidRPr="001F5BD8">
        <w:rPr>
          <w:rFonts w:ascii="Roboto" w:hAnsi="Roboto" w:cs="Times New Roman"/>
          <w:b/>
          <w:sz w:val="24"/>
          <w:szCs w:val="24"/>
        </w:rPr>
        <w:t xml:space="preserve"> </w:t>
      </w:r>
    </w:p>
    <w:p w14:paraId="38791EFF" w14:textId="1216F9D6" w:rsidR="006D611F" w:rsidRPr="001F5BD8" w:rsidRDefault="0052468A" w:rsidP="00A5109B">
      <w:pPr>
        <w:ind w:left="284"/>
        <w:rPr>
          <w:rFonts w:ascii="Roboto" w:hAnsi="Roboto" w:cs="Times New Roman"/>
          <w:bCs/>
          <w:sz w:val="24"/>
          <w:szCs w:val="24"/>
        </w:rPr>
      </w:pPr>
      <w:r w:rsidRPr="001F5BD8">
        <w:rPr>
          <w:rFonts w:ascii="Roboto" w:hAnsi="Roboto" w:cs="Times New Roman"/>
          <w:bCs/>
          <w:sz w:val="24"/>
          <w:szCs w:val="24"/>
        </w:rPr>
        <w:t xml:space="preserve">Loomataudi hädaolukorra ohu haldamist ja hädaolukorra lahendamist toetavad asutused ning sellega kaasnevad ülesanded: </w:t>
      </w:r>
    </w:p>
    <w:p w14:paraId="258E62FF" w14:textId="77777777" w:rsidR="0052468A" w:rsidRPr="00265443" w:rsidRDefault="0052468A" w:rsidP="00A5109B">
      <w:pPr>
        <w:ind w:left="284"/>
        <w:rPr>
          <w:rFonts w:ascii="Roboto" w:hAnsi="Roboto" w:cs="Times New Roman"/>
          <w:b/>
          <w:sz w:val="16"/>
          <w:szCs w:val="16"/>
        </w:rPr>
      </w:pPr>
    </w:p>
    <w:p w14:paraId="66D3E32B" w14:textId="0647179C" w:rsidR="00397DE1" w:rsidRPr="001F5BD8" w:rsidRDefault="00397DE1" w:rsidP="00A5109B">
      <w:pPr>
        <w:ind w:left="284"/>
        <w:rPr>
          <w:rFonts w:ascii="Roboto" w:hAnsi="Roboto" w:cs="Times New Roman"/>
          <w:b/>
          <w:sz w:val="24"/>
          <w:szCs w:val="24"/>
        </w:rPr>
      </w:pPr>
      <w:r w:rsidRPr="001F5BD8">
        <w:rPr>
          <w:rFonts w:ascii="Roboto" w:hAnsi="Roboto" w:cs="Times New Roman"/>
          <w:b/>
          <w:sz w:val="24"/>
          <w:szCs w:val="24"/>
        </w:rPr>
        <w:t>Riigikantselei (RK)</w:t>
      </w:r>
    </w:p>
    <w:p w14:paraId="01D9C508" w14:textId="1EC459D8" w:rsidR="00394D01" w:rsidRPr="001F5BD8" w:rsidRDefault="3A57E345" w:rsidP="00A5109B">
      <w:pPr>
        <w:pStyle w:val="ListParagraph"/>
        <w:numPr>
          <w:ilvl w:val="0"/>
          <w:numId w:val="9"/>
        </w:numPr>
        <w:tabs>
          <w:tab w:val="num" w:pos="567"/>
        </w:tabs>
        <w:spacing w:line="360" w:lineRule="auto"/>
        <w:ind w:left="284" w:firstLine="0"/>
        <w:rPr>
          <w:rFonts w:ascii="Roboto" w:hAnsi="Roboto" w:cs="Times New Roman"/>
        </w:rPr>
      </w:pPr>
      <w:r w:rsidRPr="001F5BD8">
        <w:rPr>
          <w:rFonts w:ascii="Roboto" w:hAnsi="Roboto" w:cs="Times New Roman"/>
        </w:rPr>
        <w:t>k</w:t>
      </w:r>
      <w:r w:rsidR="1F733596" w:rsidRPr="001F5BD8">
        <w:rPr>
          <w:rFonts w:ascii="Roboto" w:hAnsi="Roboto" w:cs="Times New Roman"/>
        </w:rPr>
        <w:t>orraldab taudi olukorrast lähtuva mõju hindamise sektorile ja tema taastevõimele (toidujulgeolekule), mis on aluseks tauditõrje meetmete proportsionaalsuse määramisele</w:t>
      </w:r>
      <w:r w:rsidRPr="001F5BD8">
        <w:rPr>
          <w:rFonts w:ascii="Roboto" w:hAnsi="Roboto" w:cs="Times New Roman"/>
        </w:rPr>
        <w:t>;</w:t>
      </w:r>
    </w:p>
    <w:p w14:paraId="69BED830" w14:textId="06B517DD" w:rsidR="00397DE1" w:rsidRPr="001F5BD8" w:rsidRDefault="00564FB0" w:rsidP="00A5109B">
      <w:pPr>
        <w:numPr>
          <w:ilvl w:val="0"/>
          <w:numId w:val="9"/>
        </w:numPr>
        <w:tabs>
          <w:tab w:val="num" w:pos="567"/>
        </w:tabs>
        <w:ind w:left="284" w:firstLine="0"/>
        <w:rPr>
          <w:rFonts w:ascii="Roboto" w:hAnsi="Roboto" w:cs="Times New Roman"/>
          <w:bCs/>
          <w:sz w:val="24"/>
          <w:szCs w:val="24"/>
        </w:rPr>
      </w:pPr>
      <w:r w:rsidRPr="001F5BD8">
        <w:rPr>
          <w:rFonts w:ascii="Roboto" w:hAnsi="Roboto" w:cs="Times New Roman"/>
          <w:bCs/>
          <w:sz w:val="24"/>
          <w:szCs w:val="24"/>
        </w:rPr>
        <w:lastRenderedPageBreak/>
        <w:t>t</w:t>
      </w:r>
      <w:r w:rsidR="00397DE1" w:rsidRPr="001F5BD8">
        <w:rPr>
          <w:rFonts w:ascii="Roboto" w:hAnsi="Roboto" w:cs="Times New Roman"/>
          <w:bCs/>
          <w:sz w:val="24"/>
          <w:szCs w:val="24"/>
        </w:rPr>
        <w:t>agab peaministri ja VV olukorrateadlikkuse HO lahendamisest ning kaasnevatest mõjudest</w:t>
      </w:r>
      <w:r w:rsidR="00A51735" w:rsidRPr="001F5BD8">
        <w:rPr>
          <w:rFonts w:ascii="Roboto" w:hAnsi="Roboto" w:cs="Times New Roman"/>
          <w:bCs/>
          <w:sz w:val="24"/>
          <w:szCs w:val="24"/>
        </w:rPr>
        <w:t xml:space="preserve"> ja vajadustest</w:t>
      </w:r>
      <w:r w:rsidR="001C4CCB" w:rsidRPr="001F5BD8">
        <w:rPr>
          <w:rFonts w:ascii="Roboto" w:hAnsi="Roboto" w:cs="Times New Roman"/>
          <w:bCs/>
          <w:sz w:val="24"/>
          <w:szCs w:val="24"/>
        </w:rPr>
        <w:t>;</w:t>
      </w:r>
    </w:p>
    <w:p w14:paraId="59789509" w14:textId="604849A4" w:rsidR="00397DE1" w:rsidRPr="001F5BD8" w:rsidRDefault="00564FB0" w:rsidP="00A5109B">
      <w:pPr>
        <w:numPr>
          <w:ilvl w:val="0"/>
          <w:numId w:val="9"/>
        </w:numPr>
        <w:tabs>
          <w:tab w:val="num" w:pos="567"/>
        </w:tabs>
        <w:ind w:left="284" w:firstLine="0"/>
        <w:rPr>
          <w:rFonts w:ascii="Roboto" w:hAnsi="Roboto" w:cs="Times New Roman"/>
          <w:bCs/>
          <w:sz w:val="24"/>
          <w:szCs w:val="24"/>
        </w:rPr>
      </w:pPr>
      <w:r w:rsidRPr="001F5BD8">
        <w:rPr>
          <w:rFonts w:ascii="Roboto" w:hAnsi="Roboto" w:cs="Times New Roman"/>
          <w:bCs/>
          <w:sz w:val="24"/>
          <w:szCs w:val="24"/>
        </w:rPr>
        <w:t>v</w:t>
      </w:r>
      <w:r w:rsidR="00397DE1" w:rsidRPr="001F5BD8">
        <w:rPr>
          <w:rFonts w:ascii="Roboto" w:hAnsi="Roboto" w:cs="Times New Roman"/>
          <w:bCs/>
          <w:sz w:val="24"/>
          <w:szCs w:val="24"/>
        </w:rPr>
        <w:t>ajadusel korraldab ministeeriumide ülest koostööd HO ohu korral ja hädaolukorra lahendamisel, sh kaasnevate mõjudega tegelemisel</w:t>
      </w:r>
      <w:r w:rsidRPr="001F5BD8">
        <w:rPr>
          <w:rFonts w:ascii="Roboto" w:hAnsi="Roboto" w:cs="Times New Roman"/>
          <w:bCs/>
          <w:sz w:val="24"/>
          <w:szCs w:val="24"/>
        </w:rPr>
        <w:t>;</w:t>
      </w:r>
    </w:p>
    <w:p w14:paraId="7A8812B4" w14:textId="206EF506" w:rsidR="00397DE1" w:rsidRPr="001F5BD8" w:rsidRDefault="00564FB0" w:rsidP="00A5109B">
      <w:pPr>
        <w:numPr>
          <w:ilvl w:val="0"/>
          <w:numId w:val="9"/>
        </w:numPr>
        <w:tabs>
          <w:tab w:val="num" w:pos="567"/>
        </w:tabs>
        <w:ind w:left="284" w:firstLine="0"/>
        <w:rPr>
          <w:rFonts w:ascii="Roboto" w:hAnsi="Roboto" w:cs="Times New Roman"/>
          <w:bCs/>
          <w:sz w:val="24"/>
          <w:szCs w:val="24"/>
        </w:rPr>
      </w:pPr>
      <w:r w:rsidRPr="001F5BD8">
        <w:rPr>
          <w:rFonts w:ascii="Roboto" w:hAnsi="Roboto" w:cs="Times New Roman"/>
          <w:bCs/>
          <w:sz w:val="24"/>
          <w:szCs w:val="24"/>
        </w:rPr>
        <w:t>k</w:t>
      </w:r>
      <w:r w:rsidR="00397DE1" w:rsidRPr="001F5BD8">
        <w:rPr>
          <w:rFonts w:ascii="Roboto" w:hAnsi="Roboto" w:cs="Times New Roman"/>
          <w:bCs/>
          <w:sz w:val="24"/>
          <w:szCs w:val="24"/>
        </w:rPr>
        <w:t xml:space="preserve">oordineerib peaministri, VV jm </w:t>
      </w:r>
      <w:r w:rsidR="00FF6BDE" w:rsidRPr="001F5BD8">
        <w:rPr>
          <w:rFonts w:ascii="Roboto" w:hAnsi="Roboto" w:cs="Times New Roman"/>
          <w:bCs/>
          <w:sz w:val="24"/>
          <w:szCs w:val="24"/>
        </w:rPr>
        <w:t xml:space="preserve">riiklike </w:t>
      </w:r>
      <w:r w:rsidR="00397DE1" w:rsidRPr="001F5BD8">
        <w:rPr>
          <w:rFonts w:ascii="Roboto" w:hAnsi="Roboto" w:cs="Times New Roman"/>
          <w:bCs/>
          <w:sz w:val="24"/>
          <w:szCs w:val="24"/>
        </w:rPr>
        <w:t>koostööformaatide otsuste ettevalmistamist (sh eriolukorra väljakuulutami</w:t>
      </w:r>
      <w:r w:rsidR="00273C1D" w:rsidRPr="001F5BD8">
        <w:rPr>
          <w:rFonts w:ascii="Roboto" w:hAnsi="Roboto" w:cs="Times New Roman"/>
          <w:bCs/>
          <w:sz w:val="24"/>
          <w:szCs w:val="24"/>
        </w:rPr>
        <w:t>n</w:t>
      </w:r>
      <w:r w:rsidR="00397DE1" w:rsidRPr="001F5BD8">
        <w:rPr>
          <w:rFonts w:ascii="Roboto" w:hAnsi="Roboto" w:cs="Times New Roman"/>
          <w:bCs/>
          <w:sz w:val="24"/>
          <w:szCs w:val="24"/>
        </w:rPr>
        <w:t>e</w:t>
      </w:r>
      <w:r w:rsidR="00273C1D" w:rsidRPr="001F5BD8">
        <w:rPr>
          <w:rFonts w:ascii="Roboto" w:hAnsi="Roboto" w:cs="Times New Roman"/>
          <w:bCs/>
          <w:sz w:val="24"/>
          <w:szCs w:val="24"/>
        </w:rPr>
        <w:t>, rahvusvahelise koostöö nõutav kooskõlastus</w:t>
      </w:r>
      <w:r w:rsidR="00397DE1" w:rsidRPr="001F5BD8">
        <w:rPr>
          <w:rFonts w:ascii="Roboto" w:hAnsi="Roboto" w:cs="Times New Roman"/>
          <w:bCs/>
          <w:sz w:val="24"/>
          <w:szCs w:val="24"/>
        </w:rPr>
        <w:t>)</w:t>
      </w:r>
      <w:r w:rsidRPr="001F5BD8">
        <w:rPr>
          <w:rFonts w:ascii="Roboto" w:hAnsi="Roboto" w:cs="Times New Roman"/>
          <w:bCs/>
          <w:sz w:val="24"/>
          <w:szCs w:val="24"/>
        </w:rPr>
        <w:t>;</w:t>
      </w:r>
    </w:p>
    <w:p w14:paraId="45E731CD" w14:textId="0D3E9857" w:rsidR="00564FB0" w:rsidRPr="001F5BD8" w:rsidRDefault="00564FB0" w:rsidP="00A5109B">
      <w:pPr>
        <w:numPr>
          <w:ilvl w:val="0"/>
          <w:numId w:val="9"/>
        </w:numPr>
        <w:tabs>
          <w:tab w:val="num" w:pos="567"/>
        </w:tabs>
        <w:ind w:left="284" w:firstLine="0"/>
        <w:rPr>
          <w:rFonts w:ascii="Roboto" w:hAnsi="Roboto" w:cs="Times New Roman"/>
          <w:bCs/>
          <w:sz w:val="24"/>
          <w:szCs w:val="24"/>
        </w:rPr>
      </w:pPr>
      <w:r w:rsidRPr="001F5BD8">
        <w:rPr>
          <w:rFonts w:ascii="Roboto" w:hAnsi="Roboto" w:cs="Times New Roman"/>
          <w:bCs/>
          <w:sz w:val="24"/>
          <w:szCs w:val="24"/>
        </w:rPr>
        <w:t>k</w:t>
      </w:r>
      <w:r w:rsidR="00920993" w:rsidRPr="001F5BD8">
        <w:rPr>
          <w:rFonts w:ascii="Roboto" w:hAnsi="Roboto" w:cs="Times New Roman"/>
          <w:bCs/>
          <w:sz w:val="24"/>
          <w:szCs w:val="24"/>
        </w:rPr>
        <w:t>oordineerib taudiolukorra teabe ja käitumisjuhiste edastuse välisesindustele</w:t>
      </w:r>
      <w:r w:rsidRPr="001F5BD8">
        <w:rPr>
          <w:rFonts w:ascii="Roboto" w:hAnsi="Roboto" w:cs="Times New Roman"/>
          <w:bCs/>
          <w:sz w:val="24"/>
          <w:szCs w:val="24"/>
        </w:rPr>
        <w:t>;</w:t>
      </w:r>
    </w:p>
    <w:p w14:paraId="6C8CF420" w14:textId="19FA4BB4" w:rsidR="00987B0D" w:rsidRPr="001F5BD8" w:rsidRDefault="00FF6BDE" w:rsidP="00A5109B">
      <w:pPr>
        <w:numPr>
          <w:ilvl w:val="0"/>
          <w:numId w:val="9"/>
        </w:numPr>
        <w:tabs>
          <w:tab w:val="num" w:pos="567"/>
        </w:tabs>
        <w:ind w:left="284" w:firstLine="0"/>
        <w:rPr>
          <w:rFonts w:ascii="Roboto" w:hAnsi="Roboto" w:cs="Times New Roman"/>
          <w:sz w:val="24"/>
          <w:szCs w:val="24"/>
        </w:rPr>
      </w:pPr>
      <w:r w:rsidRPr="001F5BD8">
        <w:rPr>
          <w:rFonts w:ascii="Roboto" w:hAnsi="Roboto" w:cs="Times New Roman"/>
          <w:sz w:val="24"/>
          <w:szCs w:val="24"/>
        </w:rPr>
        <w:t>v</w:t>
      </w:r>
      <w:r w:rsidR="00564FB0" w:rsidRPr="001F5BD8">
        <w:rPr>
          <w:rFonts w:ascii="Roboto" w:hAnsi="Roboto" w:cs="Times New Roman"/>
          <w:sz w:val="24"/>
          <w:szCs w:val="24"/>
        </w:rPr>
        <w:t>almisolek tagada toetus strateegilises kommunikatsioonis.</w:t>
      </w:r>
    </w:p>
    <w:p w14:paraId="014286F8" w14:textId="77777777" w:rsidR="00987B0D" w:rsidRPr="00265443" w:rsidRDefault="00987B0D" w:rsidP="00A5109B">
      <w:pPr>
        <w:tabs>
          <w:tab w:val="num" w:pos="567"/>
        </w:tabs>
        <w:ind w:left="284"/>
        <w:rPr>
          <w:rFonts w:ascii="Roboto" w:hAnsi="Roboto" w:cs="Times New Roman"/>
          <w:sz w:val="16"/>
          <w:szCs w:val="16"/>
        </w:rPr>
      </w:pPr>
    </w:p>
    <w:p w14:paraId="65A80270" w14:textId="36CD675D" w:rsidR="00120718" w:rsidRPr="001F5BD8" w:rsidRDefault="3C13172D" w:rsidP="00A5109B">
      <w:pPr>
        <w:ind w:left="284"/>
        <w:rPr>
          <w:rFonts w:ascii="Roboto" w:hAnsi="Roboto" w:cs="Times New Roman"/>
          <w:b/>
          <w:bCs/>
          <w:sz w:val="24"/>
          <w:szCs w:val="24"/>
        </w:rPr>
      </w:pPr>
      <w:r w:rsidRPr="001F5BD8">
        <w:rPr>
          <w:rFonts w:ascii="Roboto" w:hAnsi="Roboto" w:cs="Times New Roman"/>
          <w:b/>
          <w:bCs/>
          <w:sz w:val="24"/>
          <w:szCs w:val="24"/>
        </w:rPr>
        <w:t>Regionaal- ja Põllumajandusministeerium (ReM)</w:t>
      </w:r>
    </w:p>
    <w:p w14:paraId="03407192" w14:textId="314736E8" w:rsidR="00D274B0" w:rsidRPr="001F5BD8" w:rsidRDefault="00D274B0" w:rsidP="00A5109B">
      <w:pPr>
        <w:pStyle w:val="ListParagraph"/>
        <w:numPr>
          <w:ilvl w:val="0"/>
          <w:numId w:val="25"/>
        </w:numPr>
        <w:tabs>
          <w:tab w:val="num" w:pos="567"/>
        </w:tabs>
        <w:spacing w:line="360" w:lineRule="auto"/>
        <w:ind w:left="284" w:firstLine="0"/>
        <w:rPr>
          <w:rFonts w:ascii="Roboto" w:hAnsi="Roboto" w:cs="Times New Roman"/>
          <w:bCs/>
          <w:szCs w:val="24"/>
        </w:rPr>
      </w:pPr>
      <w:r w:rsidRPr="001F5BD8">
        <w:rPr>
          <w:rFonts w:ascii="Roboto" w:hAnsi="Roboto" w:cs="Times New Roman"/>
          <w:bCs/>
          <w:szCs w:val="24"/>
        </w:rPr>
        <w:t>hädaolukorra lahendamist toetavate õigusaktide ettevalmistamine;</w:t>
      </w:r>
    </w:p>
    <w:p w14:paraId="08C51599" w14:textId="4E335CE8" w:rsidR="00D274B0" w:rsidRPr="001F5BD8" w:rsidRDefault="00D274B0" w:rsidP="00A5109B">
      <w:pPr>
        <w:pStyle w:val="ListParagraph"/>
        <w:numPr>
          <w:ilvl w:val="0"/>
          <w:numId w:val="25"/>
        </w:numPr>
        <w:tabs>
          <w:tab w:val="num" w:pos="567"/>
        </w:tabs>
        <w:spacing w:line="360" w:lineRule="auto"/>
        <w:ind w:left="284" w:firstLine="0"/>
        <w:rPr>
          <w:rFonts w:ascii="Roboto" w:hAnsi="Roboto" w:cs="Times New Roman"/>
          <w:bCs/>
          <w:szCs w:val="24"/>
        </w:rPr>
      </w:pPr>
      <w:r w:rsidRPr="001F5BD8">
        <w:rPr>
          <w:rFonts w:ascii="Roboto" w:hAnsi="Roboto" w:cs="Times New Roman"/>
          <w:bCs/>
          <w:szCs w:val="24"/>
        </w:rPr>
        <w:t>hädaolukorra lahendamist toetavate meetmete (sh riikliku tellimuse) korraldamine;</w:t>
      </w:r>
    </w:p>
    <w:p w14:paraId="484E387C" w14:textId="5A51A21D" w:rsidR="00FE1953" w:rsidRPr="001F5BD8" w:rsidRDefault="00120718" w:rsidP="00A5109B">
      <w:pPr>
        <w:pStyle w:val="ListParagraph"/>
        <w:numPr>
          <w:ilvl w:val="0"/>
          <w:numId w:val="25"/>
        </w:numPr>
        <w:tabs>
          <w:tab w:val="num" w:pos="567"/>
        </w:tabs>
        <w:spacing w:line="360" w:lineRule="auto"/>
        <w:ind w:left="284" w:firstLine="0"/>
        <w:rPr>
          <w:rFonts w:ascii="Roboto" w:hAnsi="Roboto" w:cs="Times New Roman"/>
          <w:bCs/>
          <w:szCs w:val="24"/>
        </w:rPr>
      </w:pPr>
      <w:r w:rsidRPr="001F5BD8">
        <w:rPr>
          <w:rFonts w:ascii="Roboto" w:hAnsi="Roboto" w:cs="Times New Roman"/>
          <w:bCs/>
          <w:szCs w:val="24"/>
        </w:rPr>
        <w:t xml:space="preserve">VV-le ülevaadete </w:t>
      </w:r>
      <w:r w:rsidR="00E44346" w:rsidRPr="001F5BD8">
        <w:rPr>
          <w:rFonts w:ascii="Roboto" w:hAnsi="Roboto" w:cs="Times New Roman"/>
          <w:bCs/>
          <w:szCs w:val="24"/>
        </w:rPr>
        <w:t>andmine</w:t>
      </w:r>
      <w:r w:rsidRPr="001F5BD8">
        <w:rPr>
          <w:rFonts w:ascii="Roboto" w:hAnsi="Roboto" w:cs="Times New Roman"/>
          <w:bCs/>
          <w:szCs w:val="24"/>
        </w:rPr>
        <w:t xml:space="preserve"> </w:t>
      </w:r>
      <w:r w:rsidR="0052746B" w:rsidRPr="001F5BD8">
        <w:rPr>
          <w:rFonts w:ascii="Roboto" w:hAnsi="Roboto" w:cs="Times New Roman"/>
          <w:bCs/>
          <w:szCs w:val="24"/>
        </w:rPr>
        <w:t>ning</w:t>
      </w:r>
      <w:r w:rsidRPr="001F5BD8">
        <w:rPr>
          <w:rFonts w:ascii="Roboto" w:hAnsi="Roboto" w:cs="Times New Roman"/>
          <w:bCs/>
          <w:szCs w:val="24"/>
        </w:rPr>
        <w:t xml:space="preserve"> vajalike meetmete</w:t>
      </w:r>
      <w:r w:rsidR="0052746B" w:rsidRPr="001F5BD8">
        <w:rPr>
          <w:rFonts w:ascii="Roboto" w:hAnsi="Roboto" w:cs="Times New Roman"/>
          <w:bCs/>
          <w:szCs w:val="24"/>
        </w:rPr>
        <w:t xml:space="preserve"> ja vahendite </w:t>
      </w:r>
      <w:r w:rsidRPr="001F5BD8">
        <w:rPr>
          <w:rFonts w:ascii="Roboto" w:hAnsi="Roboto" w:cs="Times New Roman"/>
          <w:bCs/>
          <w:szCs w:val="24"/>
        </w:rPr>
        <w:t>taotlemine</w:t>
      </w:r>
      <w:r w:rsidR="001C4CCB" w:rsidRPr="001F5BD8">
        <w:rPr>
          <w:rFonts w:ascii="Roboto" w:hAnsi="Roboto" w:cs="Times New Roman"/>
          <w:bCs/>
          <w:szCs w:val="24"/>
        </w:rPr>
        <w:t>;</w:t>
      </w:r>
    </w:p>
    <w:p w14:paraId="6712F107" w14:textId="57767A2F" w:rsidR="00FE1953" w:rsidRPr="001F5BD8" w:rsidRDefault="00D274B0" w:rsidP="00A5109B">
      <w:pPr>
        <w:pStyle w:val="ListParagraph"/>
        <w:numPr>
          <w:ilvl w:val="0"/>
          <w:numId w:val="25"/>
        </w:numPr>
        <w:tabs>
          <w:tab w:val="num" w:pos="567"/>
        </w:tabs>
        <w:spacing w:line="360" w:lineRule="auto"/>
        <w:ind w:left="284" w:firstLine="0"/>
        <w:rPr>
          <w:rFonts w:ascii="Roboto" w:hAnsi="Roboto" w:cs="Times New Roman"/>
          <w:bCs/>
          <w:szCs w:val="24"/>
        </w:rPr>
      </w:pPr>
      <w:r w:rsidRPr="001F5BD8">
        <w:rPr>
          <w:rFonts w:ascii="Roboto" w:hAnsi="Roboto" w:cs="Times New Roman"/>
          <w:bCs/>
          <w:szCs w:val="24"/>
        </w:rPr>
        <w:t>v</w:t>
      </w:r>
      <w:r w:rsidR="00120718" w:rsidRPr="001F5BD8">
        <w:rPr>
          <w:rFonts w:ascii="Roboto" w:hAnsi="Roboto" w:cs="Times New Roman"/>
          <w:bCs/>
          <w:szCs w:val="24"/>
        </w:rPr>
        <w:t xml:space="preserve">ajadusel korraldab ministeeriumide </w:t>
      </w:r>
      <w:r w:rsidR="00D71D8B" w:rsidRPr="001F5BD8">
        <w:rPr>
          <w:rFonts w:ascii="Roboto" w:hAnsi="Roboto" w:cs="Times New Roman"/>
          <w:bCs/>
          <w:szCs w:val="24"/>
        </w:rPr>
        <w:t>vahelist</w:t>
      </w:r>
      <w:r w:rsidR="00120718" w:rsidRPr="001F5BD8">
        <w:rPr>
          <w:rFonts w:ascii="Roboto" w:hAnsi="Roboto" w:cs="Times New Roman"/>
          <w:bCs/>
          <w:szCs w:val="24"/>
        </w:rPr>
        <w:t xml:space="preserve"> koostööd HO ohu korral ja hädaolukorra lahendamisel, sh kaasnevate mõjudega tegelemisel</w:t>
      </w:r>
      <w:r w:rsidR="001C4CCB" w:rsidRPr="001F5BD8">
        <w:rPr>
          <w:rFonts w:ascii="Roboto" w:hAnsi="Roboto" w:cs="Times New Roman"/>
          <w:bCs/>
          <w:szCs w:val="24"/>
        </w:rPr>
        <w:t>;</w:t>
      </w:r>
    </w:p>
    <w:p w14:paraId="5B992E87" w14:textId="4E95A2B9" w:rsidR="00640ECE" w:rsidRPr="001F5BD8" w:rsidRDefault="00FF6BDE" w:rsidP="00A5109B">
      <w:pPr>
        <w:pStyle w:val="ListParagraph"/>
        <w:numPr>
          <w:ilvl w:val="0"/>
          <w:numId w:val="25"/>
        </w:numPr>
        <w:tabs>
          <w:tab w:val="num" w:pos="567"/>
        </w:tabs>
        <w:spacing w:line="360" w:lineRule="auto"/>
        <w:ind w:left="284" w:firstLine="0"/>
        <w:rPr>
          <w:rFonts w:ascii="Roboto" w:hAnsi="Roboto" w:cs="Times New Roman"/>
          <w:bCs/>
          <w:szCs w:val="24"/>
        </w:rPr>
      </w:pPr>
      <w:r w:rsidRPr="001F5BD8">
        <w:rPr>
          <w:rFonts w:ascii="Roboto" w:hAnsi="Roboto" w:cs="Times New Roman"/>
          <w:bCs/>
          <w:szCs w:val="24"/>
        </w:rPr>
        <w:t>p</w:t>
      </w:r>
      <w:r w:rsidR="00640ECE" w:rsidRPr="001F5BD8">
        <w:rPr>
          <w:rFonts w:ascii="Roboto" w:hAnsi="Roboto" w:cs="Times New Roman"/>
          <w:bCs/>
          <w:szCs w:val="24"/>
        </w:rPr>
        <w:t>akkuda vajadusel tuge rahvusvahelise koostöö korraldamisel</w:t>
      </w:r>
      <w:r w:rsidR="001C4CCB" w:rsidRPr="001F5BD8">
        <w:rPr>
          <w:rFonts w:ascii="Roboto" w:hAnsi="Roboto" w:cs="Times New Roman"/>
          <w:bCs/>
          <w:szCs w:val="24"/>
        </w:rPr>
        <w:t>;</w:t>
      </w:r>
    </w:p>
    <w:p w14:paraId="1FDDBFC8" w14:textId="0AB3E004" w:rsidR="00A60773" w:rsidRPr="001F5BD8" w:rsidRDefault="00FF6BDE" w:rsidP="00A5109B">
      <w:pPr>
        <w:pStyle w:val="ListParagraph"/>
        <w:numPr>
          <w:ilvl w:val="0"/>
          <w:numId w:val="25"/>
        </w:numPr>
        <w:tabs>
          <w:tab w:val="num" w:pos="567"/>
        </w:tabs>
        <w:spacing w:line="360" w:lineRule="auto"/>
        <w:ind w:left="284" w:firstLine="0"/>
        <w:rPr>
          <w:rFonts w:ascii="Roboto" w:hAnsi="Roboto" w:cs="Times New Roman"/>
          <w:bCs/>
          <w:szCs w:val="24"/>
        </w:rPr>
      </w:pPr>
      <w:r w:rsidRPr="001F5BD8">
        <w:rPr>
          <w:rFonts w:ascii="Roboto" w:hAnsi="Roboto" w:cs="Times New Roman"/>
          <w:bCs/>
          <w:szCs w:val="24"/>
        </w:rPr>
        <w:t>o</w:t>
      </w:r>
      <w:r w:rsidR="00A60773" w:rsidRPr="001F5BD8">
        <w:rPr>
          <w:rFonts w:ascii="Roboto" w:hAnsi="Roboto" w:cs="Times New Roman"/>
          <w:bCs/>
          <w:szCs w:val="24"/>
        </w:rPr>
        <w:t xml:space="preserve">mada olukorrateadlikkust </w:t>
      </w:r>
      <w:r w:rsidR="00747E4A" w:rsidRPr="001F5BD8">
        <w:rPr>
          <w:rFonts w:ascii="Roboto" w:hAnsi="Roboto" w:cs="Times New Roman"/>
          <w:bCs/>
          <w:szCs w:val="24"/>
        </w:rPr>
        <w:t>ning</w:t>
      </w:r>
      <w:r w:rsidR="00A60773" w:rsidRPr="001F5BD8">
        <w:rPr>
          <w:rFonts w:ascii="Roboto" w:hAnsi="Roboto" w:cs="Times New Roman"/>
          <w:bCs/>
          <w:szCs w:val="24"/>
        </w:rPr>
        <w:t xml:space="preserve"> tagada valmisolek vajadusel eriolukorra </w:t>
      </w:r>
      <w:r w:rsidR="002577BD" w:rsidRPr="001F5BD8">
        <w:rPr>
          <w:rFonts w:ascii="Roboto" w:hAnsi="Roboto" w:cs="Times New Roman"/>
          <w:bCs/>
          <w:szCs w:val="24"/>
        </w:rPr>
        <w:t>väljakuulutamiseks</w:t>
      </w:r>
      <w:r w:rsidR="00747E4A" w:rsidRPr="001F5BD8">
        <w:rPr>
          <w:rFonts w:ascii="Roboto" w:hAnsi="Roboto" w:cs="Times New Roman"/>
          <w:bCs/>
          <w:szCs w:val="24"/>
        </w:rPr>
        <w:t xml:space="preserve"> ja eriolukorra põhjustanud hädaolukorra lahendamise juhtimiseks</w:t>
      </w:r>
      <w:r w:rsidR="001C4CCB" w:rsidRPr="001F5BD8">
        <w:rPr>
          <w:rFonts w:ascii="Roboto" w:hAnsi="Roboto" w:cs="Times New Roman"/>
          <w:bCs/>
          <w:szCs w:val="24"/>
        </w:rPr>
        <w:t>;</w:t>
      </w:r>
    </w:p>
    <w:p w14:paraId="601B3D50" w14:textId="1E542260" w:rsidR="00FF6BDE" w:rsidRPr="001F5BD8" w:rsidRDefault="00FF6BDE" w:rsidP="00A5109B">
      <w:pPr>
        <w:pStyle w:val="ListParagraph"/>
        <w:numPr>
          <w:ilvl w:val="0"/>
          <w:numId w:val="25"/>
        </w:numPr>
        <w:tabs>
          <w:tab w:val="num" w:pos="567"/>
        </w:tabs>
        <w:spacing w:line="360" w:lineRule="auto"/>
        <w:ind w:left="284" w:firstLine="0"/>
        <w:rPr>
          <w:rFonts w:ascii="Roboto" w:hAnsi="Roboto" w:cs="Times New Roman"/>
          <w:bCs/>
          <w:szCs w:val="24"/>
        </w:rPr>
      </w:pPr>
      <w:r w:rsidRPr="001F5BD8">
        <w:rPr>
          <w:rFonts w:ascii="Roboto" w:hAnsi="Roboto" w:cs="Times New Roman"/>
          <w:bCs/>
          <w:szCs w:val="24"/>
        </w:rPr>
        <w:t>t</w:t>
      </w:r>
      <w:r w:rsidR="00C90136" w:rsidRPr="001F5BD8">
        <w:rPr>
          <w:rFonts w:ascii="Roboto" w:hAnsi="Roboto" w:cs="Times New Roman"/>
          <w:bCs/>
          <w:szCs w:val="24"/>
        </w:rPr>
        <w:t>agada valitsemisala asutuste</w:t>
      </w:r>
      <w:r w:rsidR="002C2061" w:rsidRPr="001F5BD8">
        <w:rPr>
          <w:rFonts w:ascii="Roboto" w:hAnsi="Roboto" w:cs="Times New Roman"/>
          <w:bCs/>
          <w:szCs w:val="24"/>
        </w:rPr>
        <w:t xml:space="preserve">, hallatavate riigiasutuste, riigiosalusega aktsiaseltside ja sihtasutuste </w:t>
      </w:r>
      <w:r w:rsidR="00B47135" w:rsidRPr="001F5BD8">
        <w:rPr>
          <w:rFonts w:ascii="Roboto" w:hAnsi="Roboto" w:cs="Times New Roman"/>
          <w:bCs/>
          <w:szCs w:val="24"/>
        </w:rPr>
        <w:t xml:space="preserve">ning kohalike omavalitsuste </w:t>
      </w:r>
      <w:r w:rsidR="00C90136" w:rsidRPr="001F5BD8">
        <w:rPr>
          <w:rFonts w:ascii="Roboto" w:hAnsi="Roboto" w:cs="Times New Roman"/>
          <w:bCs/>
          <w:szCs w:val="24"/>
        </w:rPr>
        <w:t>koordineeritud toetus hädaolukorra lahendamist juhtivale asutusele</w:t>
      </w:r>
      <w:r w:rsidR="005513AA" w:rsidRPr="001F5BD8">
        <w:rPr>
          <w:rFonts w:ascii="Roboto" w:hAnsi="Roboto" w:cs="Times New Roman"/>
          <w:bCs/>
          <w:szCs w:val="24"/>
        </w:rPr>
        <w:t xml:space="preserve"> ning eriolukorra tööde juhile</w:t>
      </w:r>
      <w:r w:rsidR="001C4CCB" w:rsidRPr="001F5BD8">
        <w:rPr>
          <w:rFonts w:ascii="Roboto" w:hAnsi="Roboto" w:cs="Times New Roman"/>
          <w:bCs/>
          <w:szCs w:val="24"/>
        </w:rPr>
        <w:t>;</w:t>
      </w:r>
    </w:p>
    <w:p w14:paraId="359AD780" w14:textId="46E00D38" w:rsidR="00C90136" w:rsidRPr="001F5BD8" w:rsidRDefault="00FF6BDE" w:rsidP="00A5109B">
      <w:pPr>
        <w:pStyle w:val="ListParagraph"/>
        <w:numPr>
          <w:ilvl w:val="0"/>
          <w:numId w:val="25"/>
        </w:numPr>
        <w:tabs>
          <w:tab w:val="num" w:pos="567"/>
        </w:tabs>
        <w:spacing w:line="360" w:lineRule="auto"/>
        <w:ind w:left="284" w:firstLine="0"/>
        <w:rPr>
          <w:rFonts w:ascii="Roboto" w:hAnsi="Roboto" w:cs="Times New Roman"/>
          <w:bCs/>
          <w:szCs w:val="24"/>
        </w:rPr>
      </w:pPr>
      <w:r w:rsidRPr="001F5BD8">
        <w:rPr>
          <w:rFonts w:ascii="Roboto" w:hAnsi="Roboto" w:cs="Times New Roman"/>
          <w:bCs/>
          <w:szCs w:val="24"/>
        </w:rPr>
        <w:t>valmisolek tagada toetus strateegilises kommunikatsioonis.</w:t>
      </w:r>
    </w:p>
    <w:p w14:paraId="1DE14122" w14:textId="77777777" w:rsidR="00265443" w:rsidRPr="00265443" w:rsidRDefault="00265443" w:rsidP="00A5109B">
      <w:pPr>
        <w:tabs>
          <w:tab w:val="num" w:pos="567"/>
        </w:tabs>
        <w:ind w:left="284"/>
        <w:rPr>
          <w:rFonts w:ascii="Roboto" w:hAnsi="Roboto" w:cs="Times New Roman"/>
          <w:bCs/>
          <w:sz w:val="16"/>
          <w:szCs w:val="16"/>
        </w:rPr>
      </w:pPr>
    </w:p>
    <w:p w14:paraId="40FC6E97" w14:textId="77777777" w:rsidR="00CA4194" w:rsidRPr="001F5BD8" w:rsidRDefault="00CA4194" w:rsidP="00A5109B">
      <w:pPr>
        <w:ind w:left="284"/>
        <w:rPr>
          <w:rFonts w:ascii="Roboto" w:hAnsi="Roboto" w:cs="Times New Roman"/>
          <w:b/>
          <w:sz w:val="24"/>
          <w:szCs w:val="24"/>
        </w:rPr>
      </w:pPr>
      <w:r w:rsidRPr="001F5BD8">
        <w:rPr>
          <w:rFonts w:ascii="Roboto" w:hAnsi="Roboto" w:cs="Times New Roman"/>
          <w:b/>
          <w:sz w:val="24"/>
          <w:szCs w:val="24"/>
        </w:rPr>
        <w:t>Politsei- ja Piirivalveamet (PPA)</w:t>
      </w:r>
    </w:p>
    <w:p w14:paraId="323AA1A6" w14:textId="77777777" w:rsidR="00E01606" w:rsidRPr="00464966" w:rsidRDefault="00E01606" w:rsidP="00E01606">
      <w:pPr>
        <w:numPr>
          <w:ilvl w:val="0"/>
          <w:numId w:val="10"/>
        </w:numPr>
        <w:ind w:hanging="76"/>
        <w:rPr>
          <w:rFonts w:ascii="Roboto" w:hAnsi="Roboto" w:cs="Times New Roman"/>
          <w:bCs/>
          <w:sz w:val="24"/>
          <w:szCs w:val="24"/>
        </w:rPr>
      </w:pPr>
      <w:r w:rsidRPr="00464966">
        <w:rPr>
          <w:rFonts w:ascii="Roboto" w:hAnsi="Roboto" w:cs="Times New Roman"/>
          <w:bCs/>
          <w:sz w:val="24"/>
          <w:szCs w:val="24"/>
        </w:rPr>
        <w:t>Toetab PTA-d riikliku järelevalve meetmete rakendamisel PTA kehtestatud kitsenduste ja piirangute (viibimiskeeld, geograafiline ala mehitamata õhusõiduki lendamise piiramiseks, liikumiskorraldus piiriületuskohtades, transpordivahendite ja/või veoste liikumine) jõustamiseks, kasutades selleks vajadusel vahetut sundi;</w:t>
      </w:r>
    </w:p>
    <w:p w14:paraId="0E583A85" w14:textId="77777777" w:rsidR="00E01606" w:rsidRPr="00464966" w:rsidRDefault="00E01606" w:rsidP="00E01606">
      <w:pPr>
        <w:numPr>
          <w:ilvl w:val="0"/>
          <w:numId w:val="10"/>
        </w:numPr>
        <w:ind w:hanging="76"/>
        <w:rPr>
          <w:rFonts w:ascii="Roboto" w:hAnsi="Roboto" w:cs="Times New Roman"/>
          <w:bCs/>
          <w:sz w:val="24"/>
          <w:szCs w:val="24"/>
        </w:rPr>
      </w:pPr>
      <w:r w:rsidRPr="00464966">
        <w:rPr>
          <w:rFonts w:ascii="Roboto" w:hAnsi="Roboto" w:cs="Times New Roman"/>
          <w:bCs/>
          <w:sz w:val="24"/>
          <w:szCs w:val="24"/>
        </w:rPr>
        <w:t>Selgitab välja ohu avalikule korrale ja tegeleb selle lahendamisega, et tagada avalik kord vajalike PTA tauditõrje meetmete rakendamiseks.</w:t>
      </w:r>
    </w:p>
    <w:p w14:paraId="78E78082" w14:textId="6235E258" w:rsidR="00E01606" w:rsidRPr="00464966" w:rsidRDefault="00E01606" w:rsidP="00E01606">
      <w:pPr>
        <w:ind w:left="284"/>
        <w:rPr>
          <w:rFonts w:ascii="Roboto" w:hAnsi="Roboto" w:cs="Times New Roman"/>
          <w:bCs/>
          <w:sz w:val="24"/>
          <w:szCs w:val="24"/>
        </w:rPr>
      </w:pPr>
    </w:p>
    <w:p w14:paraId="11D8621F" w14:textId="77777777" w:rsidR="00E01606" w:rsidRDefault="00E01606" w:rsidP="00E01606">
      <w:pPr>
        <w:rPr>
          <w:rFonts w:ascii="Roboto" w:hAnsi="Roboto" w:cs="Times New Roman"/>
          <w:b/>
          <w:sz w:val="24"/>
          <w:szCs w:val="24"/>
        </w:rPr>
      </w:pPr>
    </w:p>
    <w:p w14:paraId="59FB1941" w14:textId="77777777" w:rsidR="00E01606" w:rsidRDefault="00E01606" w:rsidP="00E01606">
      <w:pPr>
        <w:rPr>
          <w:rFonts w:ascii="Roboto" w:hAnsi="Roboto" w:cs="Times New Roman"/>
          <w:b/>
          <w:sz w:val="24"/>
          <w:szCs w:val="24"/>
        </w:rPr>
      </w:pPr>
    </w:p>
    <w:p w14:paraId="100D0E6D" w14:textId="6439FEA6" w:rsidR="00CA4194" w:rsidRPr="001F5BD8" w:rsidRDefault="00E01606" w:rsidP="00E01606">
      <w:pPr>
        <w:ind w:left="284"/>
        <w:rPr>
          <w:rFonts w:ascii="Roboto" w:hAnsi="Roboto" w:cs="Times New Roman"/>
          <w:b/>
          <w:sz w:val="24"/>
          <w:szCs w:val="24"/>
        </w:rPr>
      </w:pPr>
      <w:r>
        <w:rPr>
          <w:rFonts w:ascii="Roboto" w:hAnsi="Roboto" w:cs="Times New Roman"/>
          <w:b/>
          <w:sz w:val="24"/>
          <w:szCs w:val="24"/>
        </w:rPr>
        <w:lastRenderedPageBreak/>
        <w:t>P</w:t>
      </w:r>
      <w:r w:rsidR="00CA4194" w:rsidRPr="001F5BD8">
        <w:rPr>
          <w:rFonts w:ascii="Roboto" w:hAnsi="Roboto" w:cs="Times New Roman"/>
          <w:b/>
          <w:sz w:val="24"/>
          <w:szCs w:val="24"/>
        </w:rPr>
        <w:t>äästeamet (PäA)</w:t>
      </w:r>
    </w:p>
    <w:p w14:paraId="0C813903" w14:textId="4B5EC825" w:rsidR="00DE1A20" w:rsidRPr="001F5BD8" w:rsidRDefault="002863E7" w:rsidP="00A5109B">
      <w:pPr>
        <w:numPr>
          <w:ilvl w:val="0"/>
          <w:numId w:val="11"/>
        </w:numPr>
        <w:tabs>
          <w:tab w:val="num" w:pos="567"/>
        </w:tabs>
        <w:ind w:left="284" w:firstLine="0"/>
        <w:rPr>
          <w:rFonts w:ascii="Roboto" w:hAnsi="Roboto" w:cs="Times New Roman"/>
          <w:sz w:val="24"/>
          <w:szCs w:val="24"/>
        </w:rPr>
      </w:pPr>
      <w:r w:rsidRPr="001F5BD8">
        <w:rPr>
          <w:rFonts w:ascii="Roboto" w:hAnsi="Roboto" w:cs="Times New Roman"/>
          <w:sz w:val="24"/>
          <w:szCs w:val="24"/>
        </w:rPr>
        <w:t xml:space="preserve">võimalusel </w:t>
      </w:r>
      <w:r w:rsidR="00FF6BDE" w:rsidRPr="001F5BD8">
        <w:rPr>
          <w:rFonts w:ascii="Roboto" w:hAnsi="Roboto" w:cs="Times New Roman"/>
          <w:sz w:val="24"/>
          <w:szCs w:val="24"/>
        </w:rPr>
        <w:t>t</w:t>
      </w:r>
      <w:r w:rsidR="00DE1A20" w:rsidRPr="001F5BD8">
        <w:rPr>
          <w:rFonts w:ascii="Roboto" w:hAnsi="Roboto" w:cs="Times New Roman"/>
          <w:sz w:val="24"/>
          <w:szCs w:val="24"/>
        </w:rPr>
        <w:t xml:space="preserve">oetab </w:t>
      </w:r>
      <w:r w:rsidR="00582994" w:rsidRPr="001F5BD8">
        <w:rPr>
          <w:rFonts w:ascii="Roboto" w:hAnsi="Roboto" w:cs="Times New Roman"/>
          <w:sz w:val="24"/>
          <w:szCs w:val="24"/>
        </w:rPr>
        <w:t xml:space="preserve">24/7 </w:t>
      </w:r>
      <w:r w:rsidR="00DE1A20" w:rsidRPr="001F5BD8">
        <w:rPr>
          <w:rFonts w:ascii="Roboto" w:hAnsi="Roboto" w:cs="Times New Roman"/>
          <w:sz w:val="24"/>
          <w:szCs w:val="24"/>
        </w:rPr>
        <w:t>staabitööks vajaliku võimekuse</w:t>
      </w:r>
      <w:r w:rsidR="0017463C" w:rsidRPr="001F5BD8">
        <w:rPr>
          <w:rFonts w:ascii="Roboto" w:hAnsi="Roboto" w:cs="Times New Roman"/>
          <w:sz w:val="24"/>
          <w:szCs w:val="24"/>
        </w:rPr>
        <w:t>ga</w:t>
      </w:r>
      <w:r w:rsidRPr="001F5BD8">
        <w:rPr>
          <w:rFonts w:ascii="Roboto" w:hAnsi="Roboto" w:cs="Times New Roman"/>
          <w:sz w:val="24"/>
          <w:szCs w:val="24"/>
        </w:rPr>
        <w:t xml:space="preserve"> (mobiilsed staabitöökeskkonnad, pop-up telgid)</w:t>
      </w:r>
      <w:r w:rsidR="001C4CCB" w:rsidRPr="001F5BD8">
        <w:rPr>
          <w:rFonts w:ascii="Roboto" w:hAnsi="Roboto" w:cs="Times New Roman"/>
          <w:sz w:val="24"/>
          <w:szCs w:val="24"/>
        </w:rPr>
        <w:t>;</w:t>
      </w:r>
    </w:p>
    <w:p w14:paraId="7700259C" w14:textId="3537E81B" w:rsidR="00CA4194" w:rsidRPr="001F5BD8" w:rsidRDefault="00FF6BDE" w:rsidP="00A5109B">
      <w:pPr>
        <w:numPr>
          <w:ilvl w:val="0"/>
          <w:numId w:val="11"/>
        </w:numPr>
        <w:tabs>
          <w:tab w:val="num" w:pos="567"/>
        </w:tabs>
        <w:ind w:left="284" w:firstLine="0"/>
        <w:rPr>
          <w:rFonts w:ascii="Roboto" w:hAnsi="Roboto" w:cs="Times New Roman"/>
          <w:bCs/>
          <w:sz w:val="24"/>
          <w:szCs w:val="24"/>
        </w:rPr>
      </w:pPr>
      <w:r w:rsidRPr="001F5BD8">
        <w:rPr>
          <w:rFonts w:ascii="Roboto" w:hAnsi="Roboto" w:cs="Times New Roman"/>
          <w:bCs/>
          <w:sz w:val="24"/>
          <w:szCs w:val="24"/>
        </w:rPr>
        <w:t>t</w:t>
      </w:r>
      <w:r w:rsidR="00CA4194" w:rsidRPr="001F5BD8">
        <w:rPr>
          <w:rFonts w:ascii="Roboto" w:hAnsi="Roboto" w:cs="Times New Roman"/>
          <w:bCs/>
          <w:sz w:val="24"/>
          <w:szCs w:val="24"/>
        </w:rPr>
        <w:t>agab tehnilise toe vältimatute ja edasilükkamatute saasteärastustööde läbi viimiseks</w:t>
      </w:r>
      <w:r w:rsidR="002863E7" w:rsidRPr="001F5BD8">
        <w:rPr>
          <w:rFonts w:ascii="Roboto" w:hAnsi="Roboto" w:cs="Times New Roman"/>
          <w:bCs/>
          <w:sz w:val="24"/>
          <w:szCs w:val="24"/>
        </w:rPr>
        <w:t xml:space="preserve"> (inimeste ja autode pesuliin)</w:t>
      </w:r>
      <w:r w:rsidR="001C4CCB" w:rsidRPr="001F5BD8">
        <w:rPr>
          <w:rFonts w:ascii="Roboto" w:hAnsi="Roboto" w:cs="Times New Roman"/>
          <w:bCs/>
          <w:sz w:val="24"/>
          <w:szCs w:val="24"/>
        </w:rPr>
        <w:t>;</w:t>
      </w:r>
    </w:p>
    <w:p w14:paraId="5BAFCA01" w14:textId="0FD16D6D" w:rsidR="00CA4194" w:rsidRPr="001F5BD8" w:rsidRDefault="10990E1D" w:rsidP="00A5109B">
      <w:pPr>
        <w:numPr>
          <w:ilvl w:val="0"/>
          <w:numId w:val="11"/>
        </w:numPr>
        <w:tabs>
          <w:tab w:val="num" w:pos="567"/>
        </w:tabs>
        <w:ind w:left="284" w:firstLine="0"/>
        <w:rPr>
          <w:rFonts w:ascii="Roboto" w:hAnsi="Roboto" w:cs="Times New Roman"/>
          <w:sz w:val="24"/>
          <w:szCs w:val="24"/>
        </w:rPr>
      </w:pPr>
      <w:r w:rsidRPr="001F5BD8">
        <w:rPr>
          <w:rFonts w:ascii="Roboto" w:hAnsi="Roboto" w:cs="Times New Roman"/>
          <w:sz w:val="24"/>
          <w:szCs w:val="24"/>
        </w:rPr>
        <w:t>t</w:t>
      </w:r>
      <w:r w:rsidR="635BBCDD" w:rsidRPr="001F5BD8">
        <w:rPr>
          <w:rFonts w:ascii="Roboto" w:hAnsi="Roboto" w:cs="Times New Roman"/>
          <w:sz w:val="24"/>
          <w:szCs w:val="24"/>
        </w:rPr>
        <w:t>uleohutuse hindamine</w:t>
      </w:r>
      <w:r w:rsidR="009C662E" w:rsidRPr="001F5BD8">
        <w:rPr>
          <w:rFonts w:ascii="Roboto" w:hAnsi="Roboto" w:cs="Times New Roman"/>
          <w:sz w:val="24"/>
          <w:szCs w:val="24"/>
        </w:rPr>
        <w:t xml:space="preserve"> avapõletamise </w:t>
      </w:r>
      <w:r w:rsidR="635BBCDD" w:rsidRPr="001F5BD8">
        <w:rPr>
          <w:rFonts w:ascii="Roboto" w:hAnsi="Roboto" w:cs="Times New Roman"/>
          <w:sz w:val="24"/>
          <w:szCs w:val="24"/>
        </w:rPr>
        <w:t>koha ettevalmistamisel</w:t>
      </w:r>
      <w:r w:rsidR="2C355A7B" w:rsidRPr="001F5BD8">
        <w:rPr>
          <w:rFonts w:ascii="Roboto" w:hAnsi="Roboto" w:cs="Times New Roman"/>
          <w:sz w:val="24"/>
          <w:szCs w:val="24"/>
        </w:rPr>
        <w:t xml:space="preserve"> ja tuleohutuse tagamine põletamisel</w:t>
      </w:r>
      <w:r w:rsidR="21311598" w:rsidRPr="001F5BD8">
        <w:rPr>
          <w:rFonts w:ascii="Roboto" w:hAnsi="Roboto" w:cs="Times New Roman"/>
          <w:sz w:val="24"/>
          <w:szCs w:val="24"/>
        </w:rPr>
        <w:t>;</w:t>
      </w:r>
    </w:p>
    <w:p w14:paraId="0BF5122A" w14:textId="010D0DF1" w:rsidR="00DE1A20" w:rsidRPr="001F5BD8" w:rsidRDefault="00FF6BDE" w:rsidP="00A5109B">
      <w:pPr>
        <w:numPr>
          <w:ilvl w:val="0"/>
          <w:numId w:val="11"/>
        </w:numPr>
        <w:tabs>
          <w:tab w:val="num" w:pos="567"/>
        </w:tabs>
        <w:ind w:left="284" w:firstLine="0"/>
        <w:rPr>
          <w:rFonts w:ascii="Roboto" w:hAnsi="Roboto" w:cs="Times New Roman"/>
          <w:bCs/>
          <w:sz w:val="24"/>
          <w:szCs w:val="24"/>
        </w:rPr>
      </w:pPr>
      <w:r w:rsidRPr="001F5BD8">
        <w:rPr>
          <w:rFonts w:ascii="Roboto" w:hAnsi="Roboto" w:cs="Times New Roman"/>
          <w:bCs/>
          <w:sz w:val="24"/>
          <w:szCs w:val="24"/>
        </w:rPr>
        <w:t>k</w:t>
      </w:r>
      <w:r w:rsidR="00CA4194" w:rsidRPr="001F5BD8">
        <w:rPr>
          <w:rFonts w:ascii="Roboto" w:hAnsi="Roboto" w:cs="Times New Roman"/>
          <w:bCs/>
          <w:sz w:val="24"/>
          <w:szCs w:val="24"/>
        </w:rPr>
        <w:t xml:space="preserve">orraldab </w:t>
      </w:r>
      <w:r w:rsidR="00DE1A20" w:rsidRPr="001F5BD8">
        <w:rPr>
          <w:rFonts w:ascii="Roboto" w:hAnsi="Roboto" w:cs="Times New Roman"/>
          <w:bCs/>
          <w:sz w:val="24"/>
          <w:szCs w:val="24"/>
        </w:rPr>
        <w:t>hädaolukorra ohu</w:t>
      </w:r>
      <w:r w:rsidR="00CA4194" w:rsidRPr="001F5BD8">
        <w:rPr>
          <w:rFonts w:ascii="Roboto" w:hAnsi="Roboto" w:cs="Times New Roman"/>
          <w:bCs/>
          <w:sz w:val="24"/>
          <w:szCs w:val="24"/>
        </w:rPr>
        <w:t xml:space="preserve"> või </w:t>
      </w:r>
      <w:r w:rsidR="00DE1A20" w:rsidRPr="001F5BD8">
        <w:rPr>
          <w:rFonts w:ascii="Roboto" w:hAnsi="Roboto" w:cs="Times New Roman"/>
          <w:bCs/>
          <w:sz w:val="24"/>
          <w:szCs w:val="24"/>
        </w:rPr>
        <w:t>hädaolukorra</w:t>
      </w:r>
      <w:r w:rsidR="00CA4194" w:rsidRPr="001F5BD8">
        <w:rPr>
          <w:rFonts w:ascii="Roboto" w:hAnsi="Roboto" w:cs="Times New Roman"/>
          <w:bCs/>
          <w:sz w:val="24"/>
          <w:szCs w:val="24"/>
        </w:rPr>
        <w:t xml:space="preserve"> korral </w:t>
      </w:r>
      <w:r w:rsidR="00DC4C7B" w:rsidRPr="001F5BD8">
        <w:rPr>
          <w:rFonts w:ascii="Roboto" w:hAnsi="Roboto" w:cs="Times New Roman"/>
          <w:bCs/>
          <w:sz w:val="24"/>
          <w:szCs w:val="24"/>
        </w:rPr>
        <w:t xml:space="preserve">vajadusel </w:t>
      </w:r>
      <w:r w:rsidR="00DE1A20" w:rsidRPr="001F5BD8">
        <w:rPr>
          <w:rFonts w:ascii="Roboto" w:hAnsi="Roboto" w:cs="Times New Roman"/>
          <w:bCs/>
          <w:sz w:val="24"/>
          <w:szCs w:val="24"/>
        </w:rPr>
        <w:t>erakorralis</w:t>
      </w:r>
      <w:r w:rsidR="00DC4C7B" w:rsidRPr="001F5BD8">
        <w:rPr>
          <w:rFonts w:ascii="Roboto" w:hAnsi="Roboto" w:cs="Times New Roman"/>
          <w:bCs/>
          <w:sz w:val="24"/>
          <w:szCs w:val="24"/>
        </w:rPr>
        <w:t>t</w:t>
      </w:r>
      <w:r w:rsidR="00DE1A20" w:rsidRPr="001F5BD8">
        <w:rPr>
          <w:rFonts w:ascii="Roboto" w:hAnsi="Roboto" w:cs="Times New Roman"/>
          <w:bCs/>
          <w:sz w:val="24"/>
          <w:szCs w:val="24"/>
        </w:rPr>
        <w:t xml:space="preserve"> </w:t>
      </w:r>
      <w:r w:rsidR="00CA4194" w:rsidRPr="001F5BD8">
        <w:rPr>
          <w:rFonts w:ascii="Roboto" w:hAnsi="Roboto" w:cs="Times New Roman"/>
          <w:bCs/>
          <w:sz w:val="24"/>
          <w:szCs w:val="24"/>
        </w:rPr>
        <w:t>regionaalse</w:t>
      </w:r>
      <w:r w:rsidR="00DE1A20" w:rsidRPr="001F5BD8">
        <w:rPr>
          <w:rFonts w:ascii="Roboto" w:hAnsi="Roboto" w:cs="Times New Roman"/>
          <w:bCs/>
          <w:sz w:val="24"/>
          <w:szCs w:val="24"/>
        </w:rPr>
        <w:t>te</w:t>
      </w:r>
      <w:r w:rsidR="00CA4194" w:rsidRPr="001F5BD8">
        <w:rPr>
          <w:rFonts w:ascii="Roboto" w:hAnsi="Roboto" w:cs="Times New Roman"/>
          <w:bCs/>
          <w:sz w:val="24"/>
          <w:szCs w:val="24"/>
        </w:rPr>
        <w:t xml:space="preserve"> kriisikomisjonide</w:t>
      </w:r>
      <w:r w:rsidR="005011A4" w:rsidRPr="001F5BD8">
        <w:rPr>
          <w:rFonts w:ascii="Roboto" w:hAnsi="Roboto" w:cs="Times New Roman"/>
          <w:bCs/>
          <w:sz w:val="24"/>
          <w:szCs w:val="24"/>
        </w:rPr>
        <w:t xml:space="preserve"> </w:t>
      </w:r>
      <w:r w:rsidR="00DE1A20" w:rsidRPr="001F5BD8">
        <w:rPr>
          <w:rFonts w:ascii="Roboto" w:hAnsi="Roboto" w:cs="Times New Roman"/>
          <w:bCs/>
          <w:sz w:val="24"/>
          <w:szCs w:val="24"/>
        </w:rPr>
        <w:t>kokkukutsumisi</w:t>
      </w:r>
      <w:r w:rsidR="00DC4C7B" w:rsidRPr="001F5BD8">
        <w:rPr>
          <w:rFonts w:ascii="Roboto" w:hAnsi="Roboto" w:cs="Times New Roman"/>
          <w:bCs/>
          <w:sz w:val="24"/>
          <w:szCs w:val="24"/>
        </w:rPr>
        <w:t xml:space="preserve"> eesmärgiga tagada operatiivne infovahetus ning korraldada tegevuste ja toetuse koordinatsioon</w:t>
      </w:r>
      <w:r w:rsidR="001C4CCB" w:rsidRPr="001F5BD8">
        <w:rPr>
          <w:rFonts w:ascii="Roboto" w:hAnsi="Roboto" w:cs="Times New Roman"/>
          <w:bCs/>
          <w:sz w:val="24"/>
          <w:szCs w:val="24"/>
        </w:rPr>
        <w:t>;</w:t>
      </w:r>
    </w:p>
    <w:p w14:paraId="64ECB899" w14:textId="622111CD" w:rsidR="0017463C" w:rsidRPr="001F5BD8" w:rsidRDefault="00FF6BDE" w:rsidP="00A5109B">
      <w:pPr>
        <w:numPr>
          <w:ilvl w:val="0"/>
          <w:numId w:val="11"/>
        </w:numPr>
        <w:tabs>
          <w:tab w:val="num" w:pos="567"/>
        </w:tabs>
        <w:ind w:left="284" w:firstLine="0"/>
        <w:rPr>
          <w:rFonts w:ascii="Roboto" w:hAnsi="Roboto" w:cs="Times New Roman"/>
          <w:bCs/>
          <w:sz w:val="24"/>
          <w:szCs w:val="24"/>
        </w:rPr>
      </w:pPr>
      <w:r w:rsidRPr="001F5BD8">
        <w:rPr>
          <w:rFonts w:ascii="Roboto" w:hAnsi="Roboto" w:cs="Times New Roman"/>
          <w:bCs/>
          <w:sz w:val="24"/>
          <w:szCs w:val="24"/>
        </w:rPr>
        <w:t>t</w:t>
      </w:r>
      <w:r w:rsidR="0017463C" w:rsidRPr="001F5BD8">
        <w:rPr>
          <w:rFonts w:ascii="Roboto" w:hAnsi="Roboto" w:cs="Times New Roman"/>
          <w:bCs/>
          <w:sz w:val="24"/>
          <w:szCs w:val="24"/>
        </w:rPr>
        <w:t>agab võimalusel logistilise toetuse vastavalt PTA poolt esitatud ametiabi taotlusele</w:t>
      </w:r>
      <w:r w:rsidR="001C4CCB" w:rsidRPr="001F5BD8">
        <w:rPr>
          <w:rFonts w:ascii="Roboto" w:hAnsi="Roboto" w:cs="Times New Roman"/>
          <w:bCs/>
          <w:sz w:val="24"/>
          <w:szCs w:val="24"/>
        </w:rPr>
        <w:t>;</w:t>
      </w:r>
    </w:p>
    <w:p w14:paraId="18619A75" w14:textId="1C952729" w:rsidR="003334E1" w:rsidRPr="001F5BD8" w:rsidRDefault="10990E1D" w:rsidP="00A5109B">
      <w:pPr>
        <w:numPr>
          <w:ilvl w:val="0"/>
          <w:numId w:val="11"/>
        </w:numPr>
        <w:tabs>
          <w:tab w:val="num" w:pos="567"/>
        </w:tabs>
        <w:ind w:left="284" w:firstLine="0"/>
        <w:rPr>
          <w:rFonts w:ascii="Roboto" w:hAnsi="Roboto" w:cs="Times New Roman"/>
          <w:sz w:val="24"/>
          <w:szCs w:val="24"/>
        </w:rPr>
      </w:pPr>
      <w:r w:rsidRPr="001F5BD8">
        <w:rPr>
          <w:rFonts w:ascii="Roboto" w:hAnsi="Roboto" w:cs="Times New Roman"/>
          <w:sz w:val="24"/>
          <w:szCs w:val="24"/>
        </w:rPr>
        <w:t>t</w:t>
      </w:r>
      <w:r w:rsidR="18858EAD" w:rsidRPr="001F5BD8">
        <w:rPr>
          <w:rFonts w:ascii="Roboto" w:hAnsi="Roboto" w:cs="Times New Roman"/>
          <w:sz w:val="24"/>
          <w:szCs w:val="24"/>
        </w:rPr>
        <w:t>oetus eriolukorratööde teostamisel</w:t>
      </w:r>
      <w:r w:rsidR="007853CC" w:rsidRPr="001F5BD8">
        <w:rPr>
          <w:rFonts w:ascii="Roboto" w:hAnsi="Roboto" w:cs="Times New Roman"/>
          <w:sz w:val="24"/>
          <w:szCs w:val="24"/>
        </w:rPr>
        <w:t xml:space="preserve"> (desinfitseerimispunktid)</w:t>
      </w:r>
      <w:r w:rsidR="18858EAD" w:rsidRPr="001F5BD8">
        <w:rPr>
          <w:rFonts w:ascii="Roboto" w:hAnsi="Roboto" w:cs="Times New Roman"/>
          <w:sz w:val="24"/>
          <w:szCs w:val="24"/>
        </w:rPr>
        <w:t>.</w:t>
      </w:r>
    </w:p>
    <w:p w14:paraId="5AEE2D06" w14:textId="77777777" w:rsidR="00265443" w:rsidRPr="00265443" w:rsidRDefault="00265443" w:rsidP="00A5109B">
      <w:pPr>
        <w:ind w:left="284"/>
        <w:rPr>
          <w:rFonts w:ascii="Roboto" w:hAnsi="Roboto" w:cs="Times New Roman"/>
          <w:b/>
          <w:bCs/>
          <w:sz w:val="16"/>
          <w:szCs w:val="16"/>
        </w:rPr>
      </w:pPr>
    </w:p>
    <w:p w14:paraId="255C306F" w14:textId="658C8599" w:rsidR="00A219BA" w:rsidRPr="001F5BD8" w:rsidRDefault="418ADF33" w:rsidP="00A5109B">
      <w:pPr>
        <w:ind w:left="284"/>
        <w:rPr>
          <w:rFonts w:ascii="Roboto" w:hAnsi="Roboto" w:cs="Times New Roman"/>
          <w:b/>
          <w:bCs/>
          <w:sz w:val="24"/>
          <w:szCs w:val="24"/>
        </w:rPr>
      </w:pPr>
      <w:r w:rsidRPr="001F5BD8">
        <w:rPr>
          <w:rFonts w:ascii="Roboto" w:hAnsi="Roboto" w:cs="Times New Roman"/>
          <w:b/>
          <w:bCs/>
          <w:sz w:val="24"/>
          <w:szCs w:val="24"/>
        </w:rPr>
        <w:t>Terviseamet</w:t>
      </w:r>
      <w:r w:rsidR="1DF4D608" w:rsidRPr="001F5BD8">
        <w:rPr>
          <w:rFonts w:ascii="Roboto" w:hAnsi="Roboto" w:cs="Times New Roman"/>
          <w:b/>
          <w:bCs/>
          <w:sz w:val="24"/>
          <w:szCs w:val="24"/>
        </w:rPr>
        <w:t xml:space="preserve"> (TA)</w:t>
      </w:r>
    </w:p>
    <w:p w14:paraId="18183877" w14:textId="3D84E7E0" w:rsidR="00A82466" w:rsidRPr="001F5BD8" w:rsidRDefault="001C4CCB" w:rsidP="00A5109B">
      <w:pPr>
        <w:numPr>
          <w:ilvl w:val="0"/>
          <w:numId w:val="12"/>
        </w:numPr>
        <w:tabs>
          <w:tab w:val="clear" w:pos="360"/>
          <w:tab w:val="num" w:pos="709"/>
        </w:tabs>
        <w:ind w:left="284" w:firstLine="0"/>
        <w:rPr>
          <w:rFonts w:ascii="Roboto" w:hAnsi="Roboto" w:cs="Times New Roman"/>
          <w:sz w:val="24"/>
          <w:szCs w:val="24"/>
        </w:rPr>
      </w:pPr>
      <w:r w:rsidRPr="001F5BD8">
        <w:rPr>
          <w:rFonts w:ascii="Roboto" w:hAnsi="Roboto" w:cs="Times New Roman"/>
          <w:sz w:val="24"/>
          <w:szCs w:val="24"/>
        </w:rPr>
        <w:t>h</w:t>
      </w:r>
      <w:r w:rsidR="007F6EC1" w:rsidRPr="001F5BD8">
        <w:rPr>
          <w:rFonts w:ascii="Roboto" w:hAnsi="Roboto" w:cs="Times New Roman"/>
          <w:sz w:val="24"/>
          <w:szCs w:val="24"/>
        </w:rPr>
        <w:t xml:space="preserve">ädaolukorra ohu haldamisega ja hädaolukorra lahendamisega puutumuses olevatele isikutele </w:t>
      </w:r>
      <w:r w:rsidR="00482ADB" w:rsidRPr="001F5BD8">
        <w:rPr>
          <w:rFonts w:ascii="Roboto" w:hAnsi="Roboto" w:cs="Times New Roman"/>
          <w:sz w:val="24"/>
          <w:szCs w:val="24"/>
        </w:rPr>
        <w:t xml:space="preserve"> nakkusohutuse soovituste ja käitumisjuhiste väljatöötamine ja </w:t>
      </w:r>
      <w:r w:rsidR="007F6EC1" w:rsidRPr="001F5BD8">
        <w:rPr>
          <w:rFonts w:ascii="Roboto" w:hAnsi="Roboto" w:cs="Times New Roman"/>
          <w:sz w:val="24"/>
          <w:szCs w:val="24"/>
        </w:rPr>
        <w:t>kommunikatsioon</w:t>
      </w:r>
      <w:r w:rsidR="00B442B8" w:rsidRPr="001F5BD8">
        <w:rPr>
          <w:rFonts w:ascii="Roboto" w:hAnsi="Roboto" w:cs="Times New Roman"/>
          <w:sz w:val="24"/>
          <w:szCs w:val="24"/>
        </w:rPr>
        <w:t>is osalemine</w:t>
      </w:r>
      <w:r w:rsidR="007F6EC1" w:rsidRPr="001F5BD8">
        <w:rPr>
          <w:rFonts w:ascii="Roboto" w:hAnsi="Roboto" w:cs="Times New Roman"/>
          <w:sz w:val="24"/>
          <w:szCs w:val="24"/>
        </w:rPr>
        <w:t xml:space="preserve"> </w:t>
      </w:r>
      <w:r w:rsidR="00482ADB" w:rsidRPr="001F5BD8">
        <w:rPr>
          <w:rFonts w:ascii="Roboto" w:hAnsi="Roboto" w:cs="Times New Roman"/>
          <w:sz w:val="24"/>
          <w:szCs w:val="24"/>
        </w:rPr>
        <w:t xml:space="preserve"> (arvestades erinevate sihtrühmade vajadusi, nt loomaomanikud, loomadega töötavad inimesed jms)</w:t>
      </w:r>
      <w:r w:rsidRPr="001F5BD8">
        <w:rPr>
          <w:rFonts w:ascii="Roboto" w:hAnsi="Roboto" w:cs="Times New Roman"/>
          <w:sz w:val="24"/>
          <w:szCs w:val="24"/>
        </w:rPr>
        <w:t>;</w:t>
      </w:r>
    </w:p>
    <w:p w14:paraId="135616A9" w14:textId="01D418DE" w:rsidR="007F6EC1" w:rsidRDefault="001C4CCB" w:rsidP="00A5109B">
      <w:pPr>
        <w:numPr>
          <w:ilvl w:val="0"/>
          <w:numId w:val="12"/>
        </w:numPr>
        <w:tabs>
          <w:tab w:val="clear" w:pos="360"/>
          <w:tab w:val="num" w:pos="709"/>
        </w:tabs>
        <w:ind w:left="284" w:firstLine="0"/>
        <w:rPr>
          <w:rFonts w:ascii="Roboto" w:hAnsi="Roboto" w:cs="Times New Roman"/>
          <w:sz w:val="24"/>
          <w:szCs w:val="24"/>
        </w:rPr>
      </w:pPr>
      <w:r w:rsidRPr="001F5BD8">
        <w:rPr>
          <w:rFonts w:ascii="Roboto" w:hAnsi="Roboto" w:cs="Times New Roman"/>
          <w:sz w:val="24"/>
          <w:szCs w:val="24"/>
        </w:rPr>
        <w:t>i</w:t>
      </w:r>
      <w:r w:rsidR="007F6EC1" w:rsidRPr="001F5BD8">
        <w:rPr>
          <w:rFonts w:ascii="Roboto" w:hAnsi="Roboto" w:cs="Times New Roman"/>
          <w:sz w:val="24"/>
          <w:szCs w:val="24"/>
        </w:rPr>
        <w:t xml:space="preserve">nimeste nakkusohuga seotud </w:t>
      </w:r>
      <w:r w:rsidR="00FF0BE3" w:rsidRPr="001F5BD8">
        <w:rPr>
          <w:rFonts w:ascii="Roboto" w:hAnsi="Roboto" w:cs="Times New Roman"/>
          <w:sz w:val="24"/>
          <w:szCs w:val="24"/>
        </w:rPr>
        <w:t>sündmuste jälgimise ja vajadusel operatiivse reageerimise tagamine</w:t>
      </w:r>
      <w:r w:rsidR="00352D23">
        <w:rPr>
          <w:rFonts w:ascii="Roboto" w:hAnsi="Roboto" w:cs="Times New Roman"/>
          <w:sz w:val="24"/>
          <w:szCs w:val="24"/>
        </w:rPr>
        <w:t>;</w:t>
      </w:r>
    </w:p>
    <w:p w14:paraId="3BE780E2" w14:textId="4CF74F47" w:rsidR="00352D23" w:rsidRPr="001F5BD8" w:rsidRDefault="00352D23" w:rsidP="00A5109B">
      <w:pPr>
        <w:numPr>
          <w:ilvl w:val="0"/>
          <w:numId w:val="12"/>
        </w:numPr>
        <w:tabs>
          <w:tab w:val="clear" w:pos="360"/>
          <w:tab w:val="num" w:pos="709"/>
        </w:tabs>
        <w:ind w:left="284" w:firstLine="0"/>
        <w:rPr>
          <w:rFonts w:ascii="Roboto" w:hAnsi="Roboto" w:cs="Times New Roman"/>
          <w:sz w:val="24"/>
          <w:szCs w:val="24"/>
        </w:rPr>
      </w:pPr>
      <w:r w:rsidRPr="00352D23">
        <w:rPr>
          <w:rFonts w:ascii="Roboto" w:hAnsi="Roboto" w:cs="Times New Roman"/>
          <w:sz w:val="24"/>
          <w:szCs w:val="24"/>
        </w:rPr>
        <w:t>vajadusel käivitab Terviseameti HOLP</w:t>
      </w:r>
      <w:r>
        <w:rPr>
          <w:rFonts w:ascii="Roboto" w:hAnsi="Roboto" w:cs="Times New Roman"/>
          <w:sz w:val="24"/>
          <w:szCs w:val="24"/>
        </w:rPr>
        <w:t>-</w:t>
      </w:r>
      <w:r w:rsidRPr="00352D23">
        <w:rPr>
          <w:rFonts w:ascii="Roboto" w:hAnsi="Roboto" w:cs="Times New Roman"/>
          <w:sz w:val="24"/>
          <w:szCs w:val="24"/>
        </w:rPr>
        <w:t>i, kui käesoleva HOLP</w:t>
      </w:r>
      <w:r>
        <w:rPr>
          <w:rFonts w:ascii="Roboto" w:hAnsi="Roboto" w:cs="Times New Roman"/>
          <w:sz w:val="24"/>
          <w:szCs w:val="24"/>
        </w:rPr>
        <w:t>-</w:t>
      </w:r>
      <w:r w:rsidRPr="00352D23">
        <w:rPr>
          <w:rFonts w:ascii="Roboto" w:hAnsi="Roboto" w:cs="Times New Roman"/>
          <w:sz w:val="24"/>
          <w:szCs w:val="24"/>
        </w:rPr>
        <w:t>i kontek</w:t>
      </w:r>
      <w:r>
        <w:rPr>
          <w:rFonts w:ascii="Roboto" w:hAnsi="Roboto" w:cs="Times New Roman"/>
          <w:sz w:val="24"/>
          <w:szCs w:val="24"/>
        </w:rPr>
        <w:t>s</w:t>
      </w:r>
      <w:r w:rsidRPr="00352D23">
        <w:rPr>
          <w:rFonts w:ascii="Roboto" w:hAnsi="Roboto" w:cs="Times New Roman"/>
          <w:sz w:val="24"/>
          <w:szCs w:val="24"/>
        </w:rPr>
        <w:t>tis on oht epideemiaks või vältimatu abi toimepidevuse häireks või katkemiseks, või see oht on realiseerunud</w:t>
      </w:r>
      <w:r>
        <w:rPr>
          <w:rFonts w:ascii="Roboto" w:hAnsi="Roboto" w:cs="Times New Roman"/>
          <w:sz w:val="24"/>
          <w:szCs w:val="24"/>
        </w:rPr>
        <w:t>.</w:t>
      </w:r>
    </w:p>
    <w:p w14:paraId="4E34756D" w14:textId="77777777" w:rsidR="00987B0D" w:rsidRPr="00265443" w:rsidRDefault="00987B0D" w:rsidP="00A5109B">
      <w:pPr>
        <w:tabs>
          <w:tab w:val="num" w:pos="709"/>
        </w:tabs>
        <w:ind w:left="284"/>
        <w:rPr>
          <w:rFonts w:ascii="Roboto" w:hAnsi="Roboto" w:cs="Times New Roman"/>
          <w:sz w:val="16"/>
          <w:szCs w:val="16"/>
        </w:rPr>
      </w:pPr>
    </w:p>
    <w:p w14:paraId="6ED84841" w14:textId="49F3E346" w:rsidR="00A219BA" w:rsidRPr="001F5BD8" w:rsidRDefault="418ADF33" w:rsidP="00A5109B">
      <w:pPr>
        <w:ind w:left="284"/>
        <w:rPr>
          <w:rFonts w:ascii="Roboto" w:hAnsi="Roboto" w:cs="Times New Roman"/>
          <w:b/>
          <w:bCs/>
          <w:sz w:val="24"/>
          <w:szCs w:val="24"/>
        </w:rPr>
      </w:pPr>
      <w:r w:rsidRPr="001F5BD8">
        <w:rPr>
          <w:rFonts w:ascii="Roboto" w:hAnsi="Roboto" w:cs="Times New Roman"/>
          <w:b/>
          <w:bCs/>
          <w:sz w:val="24"/>
          <w:szCs w:val="24"/>
        </w:rPr>
        <w:t>Transpordiamet (TRAM)</w:t>
      </w:r>
    </w:p>
    <w:p w14:paraId="50CBF9F3" w14:textId="15131A4F" w:rsidR="00273694" w:rsidRPr="001F5BD8" w:rsidRDefault="21311598" w:rsidP="00A5109B">
      <w:pPr>
        <w:numPr>
          <w:ilvl w:val="0"/>
          <w:numId w:val="13"/>
        </w:numPr>
        <w:tabs>
          <w:tab w:val="num" w:pos="567"/>
        </w:tabs>
        <w:ind w:left="284" w:firstLine="0"/>
        <w:rPr>
          <w:rFonts w:ascii="Roboto" w:hAnsi="Roboto" w:cs="Times New Roman"/>
          <w:sz w:val="24"/>
          <w:szCs w:val="24"/>
        </w:rPr>
      </w:pPr>
      <w:r w:rsidRPr="001F5BD8">
        <w:rPr>
          <w:rFonts w:ascii="Roboto" w:hAnsi="Roboto" w:cs="Times New Roman"/>
          <w:sz w:val="24"/>
          <w:szCs w:val="24"/>
        </w:rPr>
        <w:t>t</w:t>
      </w:r>
      <w:r w:rsidR="00E122E4" w:rsidRPr="001F5BD8">
        <w:rPr>
          <w:rFonts w:ascii="Roboto" w:hAnsi="Roboto" w:cs="Times New Roman"/>
          <w:sz w:val="24"/>
          <w:szCs w:val="24"/>
        </w:rPr>
        <w:t>agada</w:t>
      </w:r>
      <w:r w:rsidR="0E40A87A" w:rsidRPr="001F5BD8">
        <w:rPr>
          <w:rFonts w:ascii="Roboto" w:hAnsi="Roboto" w:cs="Times New Roman"/>
          <w:sz w:val="24"/>
          <w:szCs w:val="24"/>
        </w:rPr>
        <w:t xml:space="preserve"> piirangu</w:t>
      </w:r>
      <w:r w:rsidR="775A5426" w:rsidRPr="001F5BD8">
        <w:rPr>
          <w:rFonts w:ascii="Roboto" w:hAnsi="Roboto" w:cs="Times New Roman"/>
          <w:sz w:val="24"/>
          <w:szCs w:val="24"/>
        </w:rPr>
        <w:t>te</w:t>
      </w:r>
      <w:r w:rsidR="0E40A87A" w:rsidRPr="001F5BD8">
        <w:rPr>
          <w:rFonts w:ascii="Roboto" w:hAnsi="Roboto" w:cs="Times New Roman"/>
          <w:sz w:val="24"/>
          <w:szCs w:val="24"/>
        </w:rPr>
        <w:t xml:space="preserve"> ala</w:t>
      </w:r>
      <w:r w:rsidR="70F3DC9F" w:rsidRPr="001F5BD8">
        <w:rPr>
          <w:rFonts w:ascii="Roboto" w:hAnsi="Roboto" w:cs="Times New Roman"/>
          <w:sz w:val="24"/>
          <w:szCs w:val="24"/>
        </w:rPr>
        <w:t>l liikluse ümberkorraldami</w:t>
      </w:r>
      <w:r w:rsidR="00E122E4" w:rsidRPr="001F5BD8">
        <w:rPr>
          <w:rFonts w:ascii="Roboto" w:hAnsi="Roboto" w:cs="Times New Roman"/>
          <w:sz w:val="24"/>
          <w:szCs w:val="24"/>
        </w:rPr>
        <w:t>ne</w:t>
      </w:r>
      <w:r w:rsidR="00FA7FEF">
        <w:rPr>
          <w:rFonts w:ascii="Roboto" w:hAnsi="Roboto" w:cs="Times New Roman"/>
          <w:sz w:val="24"/>
          <w:szCs w:val="24"/>
        </w:rPr>
        <w:t xml:space="preserve"> riigiteedel</w:t>
      </w:r>
      <w:r w:rsidRPr="001F5BD8">
        <w:rPr>
          <w:rFonts w:ascii="Roboto" w:hAnsi="Roboto" w:cs="Times New Roman"/>
          <w:sz w:val="24"/>
          <w:szCs w:val="24"/>
        </w:rPr>
        <w:t>;</w:t>
      </w:r>
    </w:p>
    <w:p w14:paraId="5CAFC765" w14:textId="250CAC1D" w:rsidR="00F00CFE" w:rsidRPr="001F5BD8" w:rsidRDefault="001C4CCB" w:rsidP="00A5109B">
      <w:pPr>
        <w:numPr>
          <w:ilvl w:val="0"/>
          <w:numId w:val="13"/>
        </w:numPr>
        <w:tabs>
          <w:tab w:val="num" w:pos="567"/>
        </w:tabs>
        <w:ind w:left="284" w:firstLine="0"/>
        <w:rPr>
          <w:rFonts w:ascii="Roboto" w:hAnsi="Roboto" w:cs="Times New Roman"/>
          <w:sz w:val="24"/>
          <w:szCs w:val="24"/>
        </w:rPr>
      </w:pPr>
      <w:r w:rsidRPr="001F5BD8">
        <w:rPr>
          <w:rFonts w:ascii="Roboto" w:hAnsi="Roboto" w:cs="Times New Roman"/>
          <w:sz w:val="24"/>
          <w:szCs w:val="24"/>
        </w:rPr>
        <w:t>t</w:t>
      </w:r>
      <w:r w:rsidR="00F00CFE" w:rsidRPr="001F5BD8">
        <w:rPr>
          <w:rFonts w:ascii="Roboto" w:hAnsi="Roboto" w:cs="Times New Roman"/>
          <w:sz w:val="24"/>
          <w:szCs w:val="24"/>
        </w:rPr>
        <w:t xml:space="preserve">oetada </w:t>
      </w:r>
      <w:r w:rsidR="005B0D35" w:rsidRPr="001F5BD8">
        <w:rPr>
          <w:rFonts w:ascii="Roboto" w:hAnsi="Roboto" w:cs="Times New Roman"/>
          <w:sz w:val="24"/>
          <w:szCs w:val="24"/>
        </w:rPr>
        <w:t>lennupiirangute seadmisel</w:t>
      </w:r>
      <w:r w:rsidR="00FA7FEF">
        <w:rPr>
          <w:rFonts w:ascii="Roboto" w:hAnsi="Roboto" w:cs="Times New Roman"/>
          <w:sz w:val="24"/>
          <w:szCs w:val="24"/>
        </w:rPr>
        <w:t>.</w:t>
      </w:r>
    </w:p>
    <w:p w14:paraId="38FFEACE" w14:textId="77777777" w:rsidR="00987B0D" w:rsidRPr="00265443" w:rsidRDefault="00987B0D" w:rsidP="00A5109B">
      <w:pPr>
        <w:tabs>
          <w:tab w:val="num" w:pos="567"/>
        </w:tabs>
        <w:ind w:left="284"/>
        <w:rPr>
          <w:rFonts w:ascii="Roboto" w:hAnsi="Roboto" w:cs="Times New Roman"/>
          <w:sz w:val="16"/>
          <w:szCs w:val="16"/>
        </w:rPr>
      </w:pPr>
    </w:p>
    <w:p w14:paraId="393F1674" w14:textId="295E19F1" w:rsidR="00A219BA" w:rsidRPr="001F5BD8" w:rsidRDefault="00003582" w:rsidP="00A5109B">
      <w:pPr>
        <w:ind w:left="284"/>
        <w:rPr>
          <w:rFonts w:ascii="Roboto" w:hAnsi="Roboto" w:cs="Times New Roman"/>
          <w:b/>
          <w:sz w:val="24"/>
          <w:szCs w:val="24"/>
        </w:rPr>
      </w:pPr>
      <w:r w:rsidRPr="001F5BD8">
        <w:rPr>
          <w:rFonts w:ascii="Roboto" w:hAnsi="Roboto" w:cs="Times New Roman"/>
          <w:b/>
          <w:sz w:val="24"/>
          <w:szCs w:val="24"/>
        </w:rPr>
        <w:t>Eesti Maaülikool (EMÜ)</w:t>
      </w:r>
    </w:p>
    <w:p w14:paraId="4B6D9AF5" w14:textId="10D4E7E5" w:rsidR="00A82466" w:rsidRPr="001F5BD8" w:rsidRDefault="3AC9956B" w:rsidP="00A5109B">
      <w:pPr>
        <w:numPr>
          <w:ilvl w:val="0"/>
          <w:numId w:val="14"/>
        </w:numPr>
        <w:tabs>
          <w:tab w:val="num" w:pos="567"/>
        </w:tabs>
        <w:ind w:left="284" w:firstLine="0"/>
        <w:rPr>
          <w:rFonts w:ascii="Roboto" w:hAnsi="Roboto" w:cs="Times New Roman"/>
          <w:sz w:val="24"/>
          <w:szCs w:val="24"/>
        </w:rPr>
      </w:pPr>
      <w:r w:rsidRPr="001F5BD8">
        <w:rPr>
          <w:rFonts w:ascii="Roboto" w:hAnsi="Roboto" w:cs="Times New Roman"/>
          <w:sz w:val="24"/>
          <w:szCs w:val="24"/>
        </w:rPr>
        <w:t>e</w:t>
      </w:r>
      <w:r w:rsidR="58E5D272" w:rsidRPr="001F5BD8">
        <w:rPr>
          <w:rFonts w:ascii="Roboto" w:hAnsi="Roboto" w:cs="Times New Roman"/>
          <w:sz w:val="24"/>
          <w:szCs w:val="24"/>
        </w:rPr>
        <w:t>pidemioloogili</w:t>
      </w:r>
      <w:r w:rsidR="1BE28599" w:rsidRPr="001F5BD8">
        <w:rPr>
          <w:rFonts w:ascii="Roboto" w:hAnsi="Roboto" w:cs="Times New Roman"/>
          <w:sz w:val="24"/>
          <w:szCs w:val="24"/>
        </w:rPr>
        <w:t>st</w:t>
      </w:r>
      <w:r w:rsidR="58E5D272" w:rsidRPr="001F5BD8">
        <w:rPr>
          <w:rFonts w:ascii="Roboto" w:hAnsi="Roboto" w:cs="Times New Roman"/>
          <w:sz w:val="24"/>
          <w:szCs w:val="24"/>
        </w:rPr>
        <w:t>e uuringu</w:t>
      </w:r>
      <w:r w:rsidR="25A4A256" w:rsidRPr="001F5BD8">
        <w:rPr>
          <w:rFonts w:ascii="Roboto" w:hAnsi="Roboto" w:cs="Times New Roman"/>
          <w:sz w:val="24"/>
          <w:szCs w:val="24"/>
        </w:rPr>
        <w:t>te</w:t>
      </w:r>
      <w:r w:rsidR="58E5D272" w:rsidRPr="001F5BD8">
        <w:rPr>
          <w:rFonts w:ascii="Roboto" w:hAnsi="Roboto" w:cs="Times New Roman"/>
          <w:sz w:val="24"/>
          <w:szCs w:val="24"/>
        </w:rPr>
        <w:t xml:space="preserve"> läbiviimine taudipunkti</w:t>
      </w:r>
      <w:r w:rsidR="4B6F7305" w:rsidRPr="001F5BD8">
        <w:rPr>
          <w:rFonts w:ascii="Roboto" w:hAnsi="Roboto" w:cs="Times New Roman"/>
          <w:sz w:val="24"/>
          <w:szCs w:val="24"/>
        </w:rPr>
        <w:t>de</w:t>
      </w:r>
      <w:r w:rsidR="58E5D272" w:rsidRPr="001F5BD8">
        <w:rPr>
          <w:rFonts w:ascii="Roboto" w:hAnsi="Roboto" w:cs="Times New Roman"/>
          <w:sz w:val="24"/>
          <w:szCs w:val="24"/>
        </w:rPr>
        <w:t>s</w:t>
      </w:r>
      <w:r w:rsidRPr="001F5BD8">
        <w:rPr>
          <w:rFonts w:ascii="Roboto" w:hAnsi="Roboto" w:cs="Times New Roman"/>
          <w:sz w:val="24"/>
          <w:szCs w:val="24"/>
        </w:rPr>
        <w:t>;</w:t>
      </w:r>
    </w:p>
    <w:p w14:paraId="455CA2D4" w14:textId="37C4D20C" w:rsidR="00BB0F9B" w:rsidRPr="001F5BD8" w:rsidRDefault="00F853C8" w:rsidP="00A5109B">
      <w:pPr>
        <w:numPr>
          <w:ilvl w:val="0"/>
          <w:numId w:val="14"/>
        </w:numPr>
        <w:tabs>
          <w:tab w:val="num" w:pos="567"/>
        </w:tabs>
        <w:ind w:left="284" w:firstLine="0"/>
        <w:rPr>
          <w:rFonts w:ascii="Roboto" w:hAnsi="Roboto" w:cs="Times New Roman"/>
          <w:sz w:val="24"/>
          <w:szCs w:val="24"/>
        </w:rPr>
      </w:pPr>
      <w:r w:rsidRPr="001F5BD8">
        <w:rPr>
          <w:rFonts w:ascii="Roboto" w:hAnsi="Roboto" w:cs="Times New Roman"/>
          <w:sz w:val="24"/>
          <w:szCs w:val="24"/>
        </w:rPr>
        <w:t>t</w:t>
      </w:r>
      <w:r w:rsidR="00BB0F9B" w:rsidRPr="001F5BD8">
        <w:rPr>
          <w:rFonts w:ascii="Roboto" w:hAnsi="Roboto" w:cs="Times New Roman"/>
          <w:sz w:val="24"/>
          <w:szCs w:val="24"/>
        </w:rPr>
        <w:t>oetada taudikahjude hindamisel.</w:t>
      </w:r>
    </w:p>
    <w:p w14:paraId="3CC19F43" w14:textId="77777777" w:rsidR="00987B0D" w:rsidRPr="00265443" w:rsidRDefault="00987B0D" w:rsidP="00A5109B">
      <w:pPr>
        <w:tabs>
          <w:tab w:val="num" w:pos="567"/>
        </w:tabs>
        <w:ind w:left="284"/>
        <w:rPr>
          <w:rFonts w:ascii="Roboto" w:hAnsi="Roboto" w:cs="Times New Roman"/>
          <w:sz w:val="16"/>
          <w:szCs w:val="16"/>
        </w:rPr>
      </w:pPr>
    </w:p>
    <w:p w14:paraId="191F1404" w14:textId="17080996" w:rsidR="00003582" w:rsidRPr="001F5BD8" w:rsidRDefault="003D469E" w:rsidP="00A5109B">
      <w:pPr>
        <w:ind w:left="284"/>
        <w:rPr>
          <w:rFonts w:ascii="Roboto" w:hAnsi="Roboto" w:cs="Times New Roman"/>
          <w:b/>
          <w:sz w:val="24"/>
          <w:szCs w:val="24"/>
        </w:rPr>
      </w:pPr>
      <w:r w:rsidRPr="003D469E">
        <w:rPr>
          <w:rFonts w:ascii="Roboto" w:hAnsi="Roboto" w:cs="Times New Roman"/>
          <w:b/>
          <w:sz w:val="24"/>
          <w:szCs w:val="24"/>
        </w:rPr>
        <w:t>Riigi Laboriuuringute ja Riskihindamise Keskus</w:t>
      </w:r>
      <w:r w:rsidR="00003582" w:rsidRPr="003D469E">
        <w:rPr>
          <w:rFonts w:ascii="Roboto" w:hAnsi="Roboto" w:cs="Times New Roman"/>
          <w:b/>
          <w:sz w:val="24"/>
          <w:szCs w:val="24"/>
        </w:rPr>
        <w:t xml:space="preserve"> (LABRIS)</w:t>
      </w:r>
    </w:p>
    <w:p w14:paraId="1945D50F" w14:textId="523A431B" w:rsidR="006F4DEC" w:rsidRPr="001F5BD8" w:rsidRDefault="00F853C8" w:rsidP="00A5109B">
      <w:pPr>
        <w:pStyle w:val="ListParagraph"/>
        <w:numPr>
          <w:ilvl w:val="0"/>
          <w:numId w:val="15"/>
        </w:numPr>
        <w:tabs>
          <w:tab w:val="num" w:pos="567"/>
        </w:tabs>
        <w:spacing w:line="360" w:lineRule="auto"/>
        <w:ind w:left="284" w:firstLine="0"/>
        <w:rPr>
          <w:rFonts w:ascii="Roboto" w:eastAsiaTheme="minorHAnsi" w:hAnsi="Roboto" w:cs="Times New Roman"/>
          <w:kern w:val="0"/>
          <w:szCs w:val="24"/>
          <w:lang w:eastAsia="en-US" w:bidi="ar-SA"/>
        </w:rPr>
      </w:pPr>
      <w:r w:rsidRPr="001F5BD8">
        <w:rPr>
          <w:rFonts w:ascii="Roboto" w:eastAsiaTheme="minorHAnsi" w:hAnsi="Roboto" w:cs="Times New Roman"/>
          <w:kern w:val="0"/>
          <w:szCs w:val="24"/>
          <w:lang w:eastAsia="en-US" w:bidi="ar-SA"/>
        </w:rPr>
        <w:t>h</w:t>
      </w:r>
      <w:r w:rsidR="006F4DEC" w:rsidRPr="001F5BD8">
        <w:rPr>
          <w:rFonts w:ascii="Roboto" w:eastAsiaTheme="minorHAnsi" w:hAnsi="Roboto" w:cs="Times New Roman"/>
          <w:kern w:val="0"/>
          <w:szCs w:val="24"/>
          <w:lang w:eastAsia="en-US" w:bidi="ar-SA"/>
        </w:rPr>
        <w:t xml:space="preserve">ädaolukorra ohu haldamisel ja hädaolukorra lahendamisel riskihinnangute ja </w:t>
      </w:r>
      <w:r w:rsidR="006F4DEC" w:rsidRPr="001F5BD8">
        <w:rPr>
          <w:rFonts w:ascii="Roboto" w:eastAsiaTheme="minorHAnsi" w:hAnsi="Roboto" w:cs="Times New Roman"/>
          <w:kern w:val="0"/>
          <w:szCs w:val="24"/>
          <w:lang w:eastAsia="en-US" w:bidi="ar-SA"/>
        </w:rPr>
        <w:lastRenderedPageBreak/>
        <w:t>prognoosmudelite koostamine</w:t>
      </w:r>
      <w:r w:rsidRPr="001F5BD8">
        <w:rPr>
          <w:rFonts w:ascii="Roboto" w:eastAsiaTheme="minorHAnsi" w:hAnsi="Roboto" w:cs="Times New Roman"/>
          <w:kern w:val="0"/>
          <w:szCs w:val="24"/>
          <w:lang w:eastAsia="en-US" w:bidi="ar-SA"/>
        </w:rPr>
        <w:t>;</w:t>
      </w:r>
    </w:p>
    <w:p w14:paraId="4BE7F2F0" w14:textId="3A396EA9" w:rsidR="006F4DEC" w:rsidRPr="001F5BD8" w:rsidRDefault="00F853C8" w:rsidP="00A5109B">
      <w:pPr>
        <w:numPr>
          <w:ilvl w:val="0"/>
          <w:numId w:val="15"/>
        </w:numPr>
        <w:tabs>
          <w:tab w:val="num" w:pos="567"/>
        </w:tabs>
        <w:ind w:left="284" w:firstLine="0"/>
        <w:rPr>
          <w:rFonts w:ascii="Roboto" w:hAnsi="Roboto" w:cs="Times New Roman"/>
          <w:sz w:val="24"/>
          <w:szCs w:val="24"/>
        </w:rPr>
      </w:pPr>
      <w:r w:rsidRPr="001F5BD8">
        <w:rPr>
          <w:rFonts w:ascii="Roboto" w:hAnsi="Roboto" w:cs="Times New Roman"/>
          <w:sz w:val="24"/>
          <w:szCs w:val="24"/>
        </w:rPr>
        <w:t>t</w:t>
      </w:r>
      <w:r w:rsidR="006F4DEC" w:rsidRPr="001F5BD8">
        <w:rPr>
          <w:rFonts w:ascii="Roboto" w:hAnsi="Roboto" w:cs="Times New Roman"/>
          <w:sz w:val="24"/>
          <w:szCs w:val="24"/>
        </w:rPr>
        <w:t>aga</w:t>
      </w:r>
      <w:r w:rsidR="00C60718" w:rsidRPr="001F5BD8">
        <w:rPr>
          <w:rFonts w:ascii="Roboto" w:hAnsi="Roboto" w:cs="Times New Roman"/>
          <w:sz w:val="24"/>
          <w:szCs w:val="24"/>
        </w:rPr>
        <w:t>b</w:t>
      </w:r>
      <w:r w:rsidR="006F4DEC" w:rsidRPr="001F5BD8">
        <w:rPr>
          <w:rFonts w:ascii="Roboto" w:hAnsi="Roboto" w:cs="Times New Roman"/>
          <w:sz w:val="24"/>
          <w:szCs w:val="24"/>
        </w:rPr>
        <w:t xml:space="preserve"> vajaduspõhise laborteenuse osutamise.</w:t>
      </w:r>
    </w:p>
    <w:p w14:paraId="109EE0C2" w14:textId="77777777" w:rsidR="009C7E39" w:rsidRPr="009C7E39" w:rsidRDefault="009C7E39" w:rsidP="00A5109B">
      <w:pPr>
        <w:ind w:left="284"/>
        <w:rPr>
          <w:rFonts w:ascii="Roboto" w:hAnsi="Roboto" w:cs="Times New Roman"/>
          <w:b/>
          <w:sz w:val="16"/>
          <w:szCs w:val="16"/>
        </w:rPr>
      </w:pPr>
    </w:p>
    <w:p w14:paraId="5C114418" w14:textId="03668F94" w:rsidR="00003582" w:rsidRPr="001F5BD8" w:rsidRDefault="00003582" w:rsidP="00A5109B">
      <w:pPr>
        <w:ind w:left="284"/>
        <w:rPr>
          <w:rFonts w:ascii="Roboto" w:hAnsi="Roboto" w:cs="Times New Roman"/>
          <w:b/>
          <w:sz w:val="24"/>
          <w:szCs w:val="24"/>
        </w:rPr>
      </w:pPr>
      <w:r w:rsidRPr="001F5BD8">
        <w:rPr>
          <w:rFonts w:ascii="Roboto" w:hAnsi="Roboto" w:cs="Times New Roman"/>
          <w:b/>
          <w:sz w:val="24"/>
          <w:szCs w:val="24"/>
        </w:rPr>
        <w:t>Keskkonnaamet (KeA)</w:t>
      </w:r>
    </w:p>
    <w:p w14:paraId="0B481CB9" w14:textId="2E7CED56" w:rsidR="00A82466" w:rsidRPr="001F5BD8" w:rsidRDefault="00F853C8" w:rsidP="00A5109B">
      <w:pPr>
        <w:numPr>
          <w:ilvl w:val="0"/>
          <w:numId w:val="16"/>
        </w:numPr>
        <w:tabs>
          <w:tab w:val="num" w:pos="567"/>
        </w:tabs>
        <w:ind w:left="284" w:firstLine="0"/>
        <w:rPr>
          <w:rFonts w:ascii="Roboto" w:hAnsi="Roboto" w:cs="Times New Roman"/>
          <w:sz w:val="24"/>
          <w:szCs w:val="24"/>
        </w:rPr>
      </w:pPr>
      <w:r w:rsidRPr="001F5BD8">
        <w:rPr>
          <w:rFonts w:ascii="Roboto" w:hAnsi="Roboto" w:cs="Times New Roman"/>
          <w:sz w:val="24"/>
          <w:szCs w:val="24"/>
        </w:rPr>
        <w:t>k</w:t>
      </w:r>
      <w:r w:rsidR="00FA0ED1" w:rsidRPr="001F5BD8">
        <w:rPr>
          <w:rFonts w:ascii="Roboto" w:hAnsi="Roboto" w:cs="Times New Roman"/>
          <w:sz w:val="24"/>
          <w:szCs w:val="24"/>
        </w:rPr>
        <w:t xml:space="preserve">orraldab taudi ennetamist ja leviku tõkestamist </w:t>
      </w:r>
      <w:r w:rsidR="00482ADB" w:rsidRPr="001F5BD8">
        <w:rPr>
          <w:rFonts w:ascii="Roboto" w:hAnsi="Roboto" w:cs="Times New Roman"/>
          <w:sz w:val="24"/>
          <w:szCs w:val="24"/>
        </w:rPr>
        <w:t xml:space="preserve"> metsloomade populatsioonis</w:t>
      </w:r>
      <w:r w:rsidR="00FA0ED1" w:rsidRPr="001F5BD8">
        <w:rPr>
          <w:rFonts w:ascii="Roboto" w:hAnsi="Roboto" w:cs="Times New Roman"/>
          <w:sz w:val="24"/>
          <w:szCs w:val="24"/>
        </w:rPr>
        <w:t xml:space="preserve"> vastavalt hädaolukorra ohu</w:t>
      </w:r>
      <w:r w:rsidR="007E3122" w:rsidRPr="001F5BD8">
        <w:rPr>
          <w:rFonts w:ascii="Roboto" w:hAnsi="Roboto" w:cs="Times New Roman"/>
          <w:sz w:val="24"/>
          <w:szCs w:val="24"/>
        </w:rPr>
        <w:t xml:space="preserve"> </w:t>
      </w:r>
      <w:r w:rsidR="00FA0ED1" w:rsidRPr="001F5BD8">
        <w:rPr>
          <w:rFonts w:ascii="Roboto" w:hAnsi="Roboto" w:cs="Times New Roman"/>
          <w:sz w:val="24"/>
          <w:szCs w:val="24"/>
        </w:rPr>
        <w:t>haldamise ja hädaolukorra lahendamise vajadustele</w:t>
      </w:r>
      <w:r w:rsidRPr="001F5BD8">
        <w:rPr>
          <w:rFonts w:ascii="Roboto" w:hAnsi="Roboto" w:cs="Times New Roman"/>
          <w:sz w:val="24"/>
          <w:szCs w:val="24"/>
        </w:rPr>
        <w:t>;</w:t>
      </w:r>
    </w:p>
    <w:p w14:paraId="7E850A5B" w14:textId="73F89786" w:rsidR="004B76D2" w:rsidRPr="001F5BD8" w:rsidRDefault="00F853C8" w:rsidP="00A5109B">
      <w:pPr>
        <w:numPr>
          <w:ilvl w:val="0"/>
          <w:numId w:val="16"/>
        </w:numPr>
        <w:tabs>
          <w:tab w:val="num" w:pos="567"/>
        </w:tabs>
        <w:ind w:left="284" w:firstLine="0"/>
        <w:rPr>
          <w:rFonts w:ascii="Roboto" w:hAnsi="Roboto" w:cs="Times New Roman"/>
          <w:sz w:val="24"/>
          <w:szCs w:val="24"/>
        </w:rPr>
      </w:pPr>
      <w:r w:rsidRPr="001F5BD8">
        <w:rPr>
          <w:rFonts w:ascii="Roboto" w:hAnsi="Roboto" w:cs="Times New Roman"/>
          <w:sz w:val="24"/>
          <w:szCs w:val="24"/>
        </w:rPr>
        <w:t>t</w:t>
      </w:r>
      <w:r w:rsidR="004B76D2" w:rsidRPr="001F5BD8">
        <w:rPr>
          <w:rFonts w:ascii="Roboto" w:hAnsi="Roboto" w:cs="Times New Roman"/>
          <w:sz w:val="24"/>
          <w:szCs w:val="24"/>
        </w:rPr>
        <w:t xml:space="preserve">oetab </w:t>
      </w:r>
      <w:r w:rsidR="00B95DA0">
        <w:rPr>
          <w:rFonts w:ascii="Roboto" w:hAnsi="Roboto" w:cs="Times New Roman"/>
          <w:sz w:val="24"/>
          <w:szCs w:val="24"/>
        </w:rPr>
        <w:t xml:space="preserve">vajaduse korral </w:t>
      </w:r>
      <w:r w:rsidR="004B76D2" w:rsidRPr="001F5BD8">
        <w:rPr>
          <w:rFonts w:ascii="Roboto" w:hAnsi="Roboto" w:cs="Times New Roman"/>
          <w:sz w:val="24"/>
          <w:szCs w:val="24"/>
        </w:rPr>
        <w:t>loomsete kõrvalsaaduste nõuetekohas</w:t>
      </w:r>
      <w:r w:rsidR="00B95DA0">
        <w:rPr>
          <w:rFonts w:ascii="Roboto" w:hAnsi="Roboto" w:cs="Times New Roman"/>
          <w:sz w:val="24"/>
          <w:szCs w:val="24"/>
        </w:rPr>
        <w:t>t</w:t>
      </w:r>
      <w:r w:rsidR="004B76D2" w:rsidRPr="001F5BD8">
        <w:rPr>
          <w:rFonts w:ascii="Roboto" w:hAnsi="Roboto" w:cs="Times New Roman"/>
          <w:sz w:val="24"/>
          <w:szCs w:val="24"/>
        </w:rPr>
        <w:t xml:space="preserve"> käitlemis</w:t>
      </w:r>
      <w:r w:rsidR="00B95DA0">
        <w:rPr>
          <w:rFonts w:ascii="Roboto" w:hAnsi="Roboto" w:cs="Times New Roman"/>
          <w:sz w:val="24"/>
          <w:szCs w:val="24"/>
        </w:rPr>
        <w:t>t</w:t>
      </w:r>
      <w:r w:rsidR="004B76D2" w:rsidRPr="001F5BD8">
        <w:rPr>
          <w:rFonts w:ascii="Roboto" w:hAnsi="Roboto" w:cs="Times New Roman"/>
          <w:sz w:val="24"/>
          <w:szCs w:val="24"/>
        </w:rPr>
        <w:t xml:space="preserve"> ja </w:t>
      </w:r>
      <w:r w:rsidR="00B95DA0">
        <w:rPr>
          <w:rFonts w:ascii="Roboto" w:hAnsi="Roboto" w:cs="Times New Roman"/>
          <w:sz w:val="24"/>
          <w:szCs w:val="24"/>
        </w:rPr>
        <w:t>sellega</w:t>
      </w:r>
      <w:r w:rsidR="004B76D2" w:rsidRPr="001F5BD8">
        <w:rPr>
          <w:rFonts w:ascii="Roboto" w:hAnsi="Roboto" w:cs="Times New Roman"/>
          <w:sz w:val="24"/>
          <w:szCs w:val="24"/>
        </w:rPr>
        <w:t xml:space="preserve"> seotud meetmete rakendamist hädaolukorra ohu haldamise</w:t>
      </w:r>
      <w:r w:rsidR="00A6777B">
        <w:rPr>
          <w:rFonts w:ascii="Roboto" w:hAnsi="Roboto" w:cs="Times New Roman"/>
          <w:sz w:val="24"/>
          <w:szCs w:val="24"/>
        </w:rPr>
        <w:t>l</w:t>
      </w:r>
      <w:r w:rsidR="004B76D2" w:rsidRPr="001F5BD8">
        <w:rPr>
          <w:rFonts w:ascii="Roboto" w:hAnsi="Roboto" w:cs="Times New Roman"/>
          <w:sz w:val="24"/>
          <w:szCs w:val="24"/>
        </w:rPr>
        <w:t xml:space="preserve"> ja hädaolukorra lahendamise</w:t>
      </w:r>
      <w:r w:rsidR="00A6777B">
        <w:rPr>
          <w:rFonts w:ascii="Roboto" w:hAnsi="Roboto" w:cs="Times New Roman"/>
          <w:sz w:val="24"/>
          <w:szCs w:val="24"/>
        </w:rPr>
        <w:t>l</w:t>
      </w:r>
      <w:r w:rsidR="00C63E04" w:rsidRPr="001F5BD8">
        <w:rPr>
          <w:rFonts w:ascii="Roboto" w:hAnsi="Roboto" w:cs="Times New Roman"/>
          <w:sz w:val="24"/>
          <w:szCs w:val="24"/>
        </w:rPr>
        <w:t>;</w:t>
      </w:r>
    </w:p>
    <w:p w14:paraId="24F2699D" w14:textId="00BAAFA2" w:rsidR="00987B0D" w:rsidRPr="001F5BD8" w:rsidRDefault="00987B0D" w:rsidP="00A5109B">
      <w:pPr>
        <w:numPr>
          <w:ilvl w:val="0"/>
          <w:numId w:val="16"/>
        </w:numPr>
        <w:tabs>
          <w:tab w:val="num" w:pos="567"/>
        </w:tabs>
        <w:ind w:left="284" w:firstLine="0"/>
        <w:rPr>
          <w:rFonts w:ascii="Roboto" w:hAnsi="Roboto" w:cs="Times New Roman"/>
          <w:sz w:val="24"/>
          <w:szCs w:val="24"/>
        </w:rPr>
      </w:pPr>
      <w:r w:rsidRPr="001F5BD8">
        <w:rPr>
          <w:rFonts w:ascii="Roboto" w:hAnsi="Roboto" w:cs="Times New Roman"/>
          <w:sz w:val="24"/>
          <w:szCs w:val="24"/>
        </w:rPr>
        <w:t>toetab vajadusel hädaolukorra lahendamise ja tagajärgede likvideerimise jaoks vajaliku veeseire ja uuringute korraldamisel.</w:t>
      </w:r>
    </w:p>
    <w:p w14:paraId="08B3B031" w14:textId="77777777" w:rsidR="00622174" w:rsidRPr="00265443" w:rsidRDefault="00622174" w:rsidP="00A5109B">
      <w:pPr>
        <w:ind w:left="284"/>
        <w:rPr>
          <w:rFonts w:ascii="Roboto" w:hAnsi="Roboto" w:cs="Times New Roman"/>
          <w:sz w:val="16"/>
          <w:szCs w:val="16"/>
        </w:rPr>
      </w:pPr>
    </w:p>
    <w:p w14:paraId="3F94732E" w14:textId="79C07F37" w:rsidR="00EE1B04" w:rsidRPr="001F5BD8" w:rsidRDefault="00EE1B04" w:rsidP="00A5109B">
      <w:pPr>
        <w:ind w:left="284"/>
        <w:rPr>
          <w:rFonts w:ascii="Roboto" w:hAnsi="Roboto" w:cs="Times New Roman"/>
          <w:b/>
          <w:sz w:val="24"/>
          <w:szCs w:val="24"/>
        </w:rPr>
      </w:pPr>
      <w:r w:rsidRPr="001F5BD8">
        <w:rPr>
          <w:rFonts w:ascii="Roboto" w:hAnsi="Roboto" w:cs="Times New Roman"/>
          <w:b/>
          <w:sz w:val="24"/>
          <w:szCs w:val="24"/>
        </w:rPr>
        <w:t xml:space="preserve">Loomsete kõrvalsaaduste käitlemise ettevõte </w:t>
      </w:r>
      <w:r w:rsidR="00627BD0" w:rsidRPr="001F5BD8">
        <w:rPr>
          <w:rFonts w:ascii="Roboto" w:hAnsi="Roboto" w:cs="Times New Roman"/>
          <w:b/>
          <w:sz w:val="24"/>
          <w:szCs w:val="24"/>
        </w:rPr>
        <w:t>(AS Vireen)</w:t>
      </w:r>
    </w:p>
    <w:p w14:paraId="5FD81974" w14:textId="48ACF485" w:rsidR="00EE1B04" w:rsidRDefault="00133473" w:rsidP="00A5109B">
      <w:pPr>
        <w:numPr>
          <w:ilvl w:val="0"/>
          <w:numId w:val="17"/>
        </w:numPr>
        <w:tabs>
          <w:tab w:val="num" w:pos="567"/>
        </w:tabs>
        <w:ind w:left="284" w:firstLine="0"/>
        <w:rPr>
          <w:rFonts w:ascii="Roboto" w:hAnsi="Roboto" w:cs="Times New Roman"/>
          <w:sz w:val="24"/>
          <w:szCs w:val="24"/>
        </w:rPr>
      </w:pPr>
      <w:r w:rsidRPr="00133473">
        <w:rPr>
          <w:rFonts w:ascii="Roboto" w:hAnsi="Roboto" w:cs="Times New Roman"/>
          <w:sz w:val="24"/>
          <w:szCs w:val="24"/>
        </w:rPr>
        <w:t>tagab oma tegevusvaldkonnas valmisoleku ja võimekuse hädaolukorra ohu haldamiseks ning hädaolukorra lahendamiseks</w:t>
      </w:r>
      <w:r>
        <w:rPr>
          <w:rFonts w:ascii="Roboto" w:hAnsi="Roboto" w:cs="Times New Roman"/>
          <w:sz w:val="24"/>
          <w:szCs w:val="24"/>
        </w:rPr>
        <w:t>,</w:t>
      </w:r>
      <w:r w:rsidRPr="00133473">
        <w:rPr>
          <w:rFonts w:ascii="Roboto" w:hAnsi="Roboto" w:cs="Times New Roman"/>
          <w:sz w:val="24"/>
          <w:szCs w:val="24"/>
        </w:rPr>
        <w:t xml:space="preserve"> sõlmitud lepingutes kokku lepitud ulatuses ja tingimustel</w:t>
      </w:r>
      <w:r w:rsidR="188BBF75" w:rsidRPr="001F5BD8">
        <w:rPr>
          <w:rFonts w:ascii="Roboto" w:hAnsi="Roboto" w:cs="Times New Roman"/>
          <w:sz w:val="24"/>
          <w:szCs w:val="24"/>
        </w:rPr>
        <w:t>.</w:t>
      </w:r>
    </w:p>
    <w:p w14:paraId="7FEEF230" w14:textId="77777777" w:rsidR="00265443" w:rsidRPr="00265443" w:rsidRDefault="00265443" w:rsidP="00265443">
      <w:pPr>
        <w:tabs>
          <w:tab w:val="num" w:pos="567"/>
        </w:tabs>
        <w:ind w:left="284"/>
        <w:rPr>
          <w:rFonts w:ascii="Roboto" w:hAnsi="Roboto" w:cs="Times New Roman"/>
          <w:sz w:val="16"/>
          <w:szCs w:val="16"/>
        </w:rPr>
      </w:pPr>
    </w:p>
    <w:p w14:paraId="3AD7C1B8" w14:textId="355D1C88" w:rsidR="00003582" w:rsidRPr="001F5BD8" w:rsidRDefault="1DF4D608" w:rsidP="00A5109B">
      <w:pPr>
        <w:ind w:left="284"/>
        <w:rPr>
          <w:rFonts w:ascii="Roboto" w:hAnsi="Roboto" w:cs="Times New Roman"/>
          <w:b/>
          <w:bCs/>
          <w:sz w:val="24"/>
          <w:szCs w:val="24"/>
        </w:rPr>
      </w:pPr>
      <w:r w:rsidRPr="001F5BD8">
        <w:rPr>
          <w:rFonts w:ascii="Roboto" w:hAnsi="Roboto" w:cs="Times New Roman"/>
          <w:b/>
          <w:bCs/>
          <w:sz w:val="24"/>
          <w:szCs w:val="24"/>
        </w:rPr>
        <w:t>Häirekeskus (HäK)</w:t>
      </w:r>
    </w:p>
    <w:p w14:paraId="501C56D6" w14:textId="695FB46A" w:rsidR="00003582" w:rsidRPr="001F5BD8" w:rsidRDefault="00F853C8" w:rsidP="00A5109B">
      <w:pPr>
        <w:pStyle w:val="ListParagraph"/>
        <w:numPr>
          <w:ilvl w:val="0"/>
          <w:numId w:val="18"/>
        </w:numPr>
        <w:spacing w:line="360" w:lineRule="auto"/>
        <w:ind w:left="284" w:firstLine="0"/>
        <w:rPr>
          <w:rFonts w:ascii="Roboto" w:hAnsi="Roboto" w:cs="Times New Roman"/>
        </w:rPr>
      </w:pPr>
      <w:r w:rsidRPr="001F5BD8">
        <w:rPr>
          <w:rFonts w:ascii="Roboto" w:hAnsi="Roboto" w:cs="Times New Roman"/>
        </w:rPr>
        <w:t>t</w:t>
      </w:r>
      <w:r w:rsidR="00743976" w:rsidRPr="001F5BD8">
        <w:rPr>
          <w:rFonts w:ascii="Roboto" w:hAnsi="Roboto" w:cs="Times New Roman"/>
        </w:rPr>
        <w:t xml:space="preserve">oetuse osutamine vastavalt </w:t>
      </w:r>
      <w:r w:rsidR="00A23248" w:rsidRPr="001F5BD8">
        <w:rPr>
          <w:rFonts w:ascii="Roboto" w:hAnsi="Roboto" w:cs="Times New Roman"/>
        </w:rPr>
        <w:t xml:space="preserve">koostöökokkuleppele ning </w:t>
      </w:r>
      <w:r w:rsidR="00743976" w:rsidRPr="001F5BD8">
        <w:rPr>
          <w:rFonts w:ascii="Roboto" w:hAnsi="Roboto" w:cs="Times New Roman"/>
        </w:rPr>
        <w:t>hädaolukorra ohu haldamise ja hädaolukorra lahendamise vajadustele</w:t>
      </w:r>
      <w:r w:rsidR="001549EF" w:rsidRPr="001F5BD8">
        <w:rPr>
          <w:rFonts w:ascii="Roboto" w:hAnsi="Roboto" w:cs="Times New Roman"/>
        </w:rPr>
        <w:t>.</w:t>
      </w:r>
    </w:p>
    <w:p w14:paraId="0CC9173E" w14:textId="77777777" w:rsidR="00B9327E" w:rsidRPr="00265443" w:rsidRDefault="00B9327E" w:rsidP="00A5109B">
      <w:pPr>
        <w:ind w:left="284"/>
        <w:rPr>
          <w:rFonts w:ascii="Roboto" w:hAnsi="Roboto" w:cs="Times New Roman"/>
          <w:sz w:val="16"/>
          <w:szCs w:val="16"/>
        </w:rPr>
      </w:pPr>
    </w:p>
    <w:p w14:paraId="32C3BDEF" w14:textId="2B53544C" w:rsidR="008D33DB" w:rsidRPr="001F5BD8" w:rsidRDefault="00003582" w:rsidP="00A5109B">
      <w:pPr>
        <w:ind w:left="284"/>
        <w:rPr>
          <w:rFonts w:ascii="Roboto" w:hAnsi="Roboto" w:cs="Times New Roman"/>
          <w:b/>
          <w:sz w:val="24"/>
          <w:szCs w:val="24"/>
        </w:rPr>
      </w:pPr>
      <w:r w:rsidRPr="001F5BD8">
        <w:rPr>
          <w:rFonts w:ascii="Roboto" w:hAnsi="Roboto" w:cs="Times New Roman"/>
          <w:b/>
          <w:sz w:val="24"/>
          <w:szCs w:val="24"/>
        </w:rPr>
        <w:t>Kaitseliit (KL)</w:t>
      </w:r>
    </w:p>
    <w:p w14:paraId="094C0692" w14:textId="209DEEA8" w:rsidR="008D33DB" w:rsidRPr="001F5BD8" w:rsidRDefault="00F35115" w:rsidP="00A5109B">
      <w:pPr>
        <w:numPr>
          <w:ilvl w:val="0"/>
          <w:numId w:val="19"/>
        </w:numPr>
        <w:tabs>
          <w:tab w:val="num" w:pos="567"/>
        </w:tabs>
        <w:ind w:left="284" w:firstLine="0"/>
        <w:rPr>
          <w:rFonts w:ascii="Roboto" w:hAnsi="Roboto" w:cs="Times New Roman"/>
          <w:sz w:val="24"/>
          <w:szCs w:val="24"/>
        </w:rPr>
      </w:pPr>
      <w:r w:rsidRPr="001F5BD8">
        <w:rPr>
          <w:rFonts w:ascii="Roboto" w:hAnsi="Roboto" w:cs="Times New Roman"/>
          <w:sz w:val="24"/>
          <w:szCs w:val="24"/>
        </w:rPr>
        <w:t>tagab võimalusel logistilise toetuse vastavalt PTA poolt esitatud ametiabi taotlusele</w:t>
      </w:r>
      <w:r w:rsidR="00B51B64" w:rsidRPr="001F5BD8">
        <w:rPr>
          <w:rFonts w:ascii="Roboto" w:hAnsi="Roboto" w:cs="Times New Roman"/>
          <w:sz w:val="24"/>
          <w:szCs w:val="24"/>
        </w:rPr>
        <w:t>;</w:t>
      </w:r>
    </w:p>
    <w:p w14:paraId="26D87FC8" w14:textId="0406EB39" w:rsidR="00F853C8" w:rsidRPr="001F5BD8" w:rsidRDefault="00B51B64" w:rsidP="00A5109B">
      <w:pPr>
        <w:numPr>
          <w:ilvl w:val="0"/>
          <w:numId w:val="19"/>
        </w:numPr>
        <w:tabs>
          <w:tab w:val="num" w:pos="567"/>
        </w:tabs>
        <w:ind w:left="284" w:firstLine="0"/>
        <w:rPr>
          <w:rFonts w:ascii="Roboto" w:hAnsi="Roboto" w:cs="Times New Roman"/>
          <w:sz w:val="24"/>
          <w:szCs w:val="24"/>
        </w:rPr>
      </w:pPr>
      <w:bookmarkStart w:id="16" w:name="_Toc137043852"/>
      <w:bookmarkEnd w:id="15"/>
      <w:r w:rsidRPr="001F5BD8">
        <w:rPr>
          <w:rFonts w:ascii="Roboto" w:hAnsi="Roboto" w:cs="Times New Roman"/>
          <w:sz w:val="24"/>
          <w:szCs w:val="24"/>
        </w:rPr>
        <w:t>o</w:t>
      </w:r>
      <w:r w:rsidR="00F853C8" w:rsidRPr="001F5BD8">
        <w:rPr>
          <w:rFonts w:ascii="Roboto" w:hAnsi="Roboto" w:cs="Times New Roman"/>
          <w:sz w:val="24"/>
          <w:szCs w:val="24"/>
        </w:rPr>
        <w:t>lla valmis kaasuma eriolukorra tööde tegemisse.</w:t>
      </w:r>
    </w:p>
    <w:p w14:paraId="423552B0" w14:textId="77777777" w:rsidR="00124D64" w:rsidRPr="00265443" w:rsidRDefault="00124D64" w:rsidP="00A5109B">
      <w:pPr>
        <w:tabs>
          <w:tab w:val="num" w:pos="567"/>
        </w:tabs>
        <w:ind w:left="284"/>
        <w:rPr>
          <w:rFonts w:ascii="Roboto" w:hAnsi="Roboto" w:cs="Times New Roman"/>
          <w:sz w:val="16"/>
          <w:szCs w:val="16"/>
        </w:rPr>
      </w:pPr>
    </w:p>
    <w:p w14:paraId="26C3552C" w14:textId="498F9B05" w:rsidR="00124D64" w:rsidRPr="001F5BD8" w:rsidRDefault="00124D64" w:rsidP="00A5109B">
      <w:pPr>
        <w:tabs>
          <w:tab w:val="num" w:pos="567"/>
        </w:tabs>
        <w:ind w:left="284"/>
        <w:rPr>
          <w:rFonts w:ascii="Roboto" w:hAnsi="Roboto" w:cs="Times New Roman"/>
          <w:b/>
          <w:bCs/>
          <w:sz w:val="24"/>
          <w:szCs w:val="24"/>
        </w:rPr>
      </w:pPr>
      <w:r w:rsidRPr="001F5BD8">
        <w:rPr>
          <w:rFonts w:ascii="Roboto" w:hAnsi="Roboto" w:cs="Times New Roman"/>
          <w:b/>
          <w:bCs/>
          <w:sz w:val="24"/>
          <w:szCs w:val="24"/>
        </w:rPr>
        <w:t>Riigimetsa Majandamise Keskus</w:t>
      </w:r>
      <w:r w:rsidR="006D2674">
        <w:rPr>
          <w:rFonts w:ascii="Roboto" w:hAnsi="Roboto" w:cs="Times New Roman"/>
          <w:b/>
          <w:bCs/>
          <w:sz w:val="24"/>
          <w:szCs w:val="24"/>
        </w:rPr>
        <w:t xml:space="preserve"> (RMK)</w:t>
      </w:r>
    </w:p>
    <w:p w14:paraId="52A97691" w14:textId="6EFC7BD4" w:rsidR="00124D64" w:rsidRPr="008A6C9F" w:rsidRDefault="000E1056" w:rsidP="008A6C9F">
      <w:pPr>
        <w:pStyle w:val="ListParagraph"/>
        <w:numPr>
          <w:ilvl w:val="0"/>
          <w:numId w:val="38"/>
        </w:numPr>
        <w:spacing w:line="360" w:lineRule="auto"/>
        <w:ind w:left="641" w:hanging="357"/>
        <w:rPr>
          <w:rFonts w:ascii="Roboto" w:hAnsi="Roboto" w:cs="Times New Roman"/>
        </w:rPr>
      </w:pPr>
      <w:r w:rsidRPr="008A6C9F">
        <w:rPr>
          <w:rFonts w:ascii="Roboto" w:hAnsi="Roboto" w:cs="Times New Roman"/>
        </w:rPr>
        <w:t>valmisolek</w:t>
      </w:r>
      <w:r w:rsidRPr="008A6C9F">
        <w:rPr>
          <w:rFonts w:ascii="Roboto" w:hAnsi="Roboto"/>
          <w:lang w:eastAsia="et-EE"/>
        </w:rPr>
        <w:t xml:space="preserve"> </w:t>
      </w:r>
      <w:r w:rsidRPr="008A6C9F">
        <w:rPr>
          <w:rFonts w:ascii="Roboto" w:hAnsi="Roboto" w:cs="Times New Roman"/>
          <w:lang w:eastAsia="en-US"/>
        </w:rPr>
        <w:t>osutada</w:t>
      </w:r>
      <w:r w:rsidRPr="008A6C9F">
        <w:rPr>
          <w:rFonts w:ascii="Roboto" w:hAnsi="Roboto"/>
          <w:lang w:eastAsia="et-EE"/>
        </w:rPr>
        <w:t xml:space="preserve"> alternatiivsete matmispaikade kasutuselevõtuga seotud toetust metsatöödel, juurdepääsude tagamisel ning maaparandussüsteemide</w:t>
      </w:r>
      <w:r w:rsidR="008A6C9F">
        <w:rPr>
          <w:rFonts w:ascii="Roboto" w:hAnsi="Roboto"/>
          <w:lang w:eastAsia="et-EE"/>
        </w:rPr>
        <w:t xml:space="preserve"> (veejuhtme(te) ja sellega seotud rajatis(t)e</w:t>
      </w:r>
      <w:r w:rsidR="00072BCF">
        <w:rPr>
          <w:rFonts w:ascii="Roboto" w:hAnsi="Roboto"/>
          <w:lang w:eastAsia="et-EE"/>
        </w:rPr>
        <w:t>)</w:t>
      </w:r>
      <w:r w:rsidRPr="008A6C9F">
        <w:rPr>
          <w:rFonts w:ascii="Roboto" w:hAnsi="Roboto"/>
          <w:lang w:eastAsia="et-EE"/>
        </w:rPr>
        <w:t xml:space="preserve"> loomisel</w:t>
      </w:r>
      <w:r w:rsidR="00072BCF">
        <w:rPr>
          <w:rFonts w:ascii="Roboto" w:hAnsi="Roboto"/>
          <w:lang w:eastAsia="et-EE"/>
        </w:rPr>
        <w:t xml:space="preserve"> (oma pädevuse, ülesannete, võimaluste ja ressursi piires)</w:t>
      </w:r>
      <w:r w:rsidRPr="008A6C9F">
        <w:rPr>
          <w:rFonts w:ascii="Roboto" w:hAnsi="Roboto"/>
          <w:lang w:eastAsia="et-EE"/>
        </w:rPr>
        <w:t>.</w:t>
      </w:r>
    </w:p>
    <w:p w14:paraId="6ECB3AB7" w14:textId="77777777" w:rsidR="00715393" w:rsidRDefault="00715393" w:rsidP="00A5109B">
      <w:pPr>
        <w:tabs>
          <w:tab w:val="num" w:pos="567"/>
        </w:tabs>
        <w:ind w:left="284"/>
        <w:rPr>
          <w:rFonts w:ascii="Roboto" w:hAnsi="Roboto" w:cs="Times New Roman"/>
          <w:sz w:val="24"/>
          <w:szCs w:val="24"/>
        </w:rPr>
      </w:pPr>
    </w:p>
    <w:p w14:paraId="06C4B40C" w14:textId="77777777" w:rsidR="00A5109B" w:rsidRDefault="00A5109B" w:rsidP="00A5109B">
      <w:pPr>
        <w:tabs>
          <w:tab w:val="num" w:pos="567"/>
        </w:tabs>
        <w:ind w:left="284"/>
        <w:rPr>
          <w:rFonts w:ascii="Roboto" w:hAnsi="Roboto" w:cs="Times New Roman"/>
          <w:sz w:val="24"/>
          <w:szCs w:val="24"/>
        </w:rPr>
      </w:pPr>
    </w:p>
    <w:p w14:paraId="6CEDCB69" w14:textId="77777777" w:rsidR="00A5109B" w:rsidRDefault="00A5109B" w:rsidP="00A5109B">
      <w:pPr>
        <w:tabs>
          <w:tab w:val="num" w:pos="567"/>
        </w:tabs>
        <w:ind w:left="284"/>
        <w:rPr>
          <w:rFonts w:ascii="Roboto" w:hAnsi="Roboto" w:cs="Times New Roman"/>
          <w:sz w:val="24"/>
          <w:szCs w:val="24"/>
        </w:rPr>
      </w:pPr>
    </w:p>
    <w:p w14:paraId="26A3BF33" w14:textId="77777777" w:rsidR="00A5109B" w:rsidRDefault="00A5109B" w:rsidP="00A5109B">
      <w:pPr>
        <w:tabs>
          <w:tab w:val="num" w:pos="567"/>
        </w:tabs>
        <w:ind w:left="284"/>
        <w:rPr>
          <w:rFonts w:ascii="Roboto" w:hAnsi="Roboto" w:cs="Times New Roman"/>
          <w:sz w:val="24"/>
          <w:szCs w:val="24"/>
        </w:rPr>
      </w:pPr>
    </w:p>
    <w:p w14:paraId="3DAB5627" w14:textId="6FE046D3" w:rsidR="00F8734F" w:rsidRPr="001F5BD8" w:rsidRDefault="000C0E2B" w:rsidP="00A5109B">
      <w:pPr>
        <w:pStyle w:val="Heading1"/>
        <w:numPr>
          <w:ilvl w:val="0"/>
          <w:numId w:val="29"/>
        </w:numPr>
        <w:ind w:left="284" w:firstLine="0"/>
        <w:rPr>
          <w:rFonts w:ascii="Roboto" w:hAnsi="Roboto"/>
        </w:rPr>
      </w:pPr>
      <w:bookmarkStart w:id="17" w:name="_Toc169509628"/>
      <w:bookmarkStart w:id="18" w:name="_Toc169631535"/>
      <w:bookmarkStart w:id="19" w:name="_Toc171279874"/>
      <w:bookmarkStart w:id="20" w:name="_Toc240284456"/>
      <w:r w:rsidRPr="001F5BD8">
        <w:rPr>
          <w:rFonts w:ascii="Roboto" w:hAnsi="Roboto"/>
        </w:rPr>
        <w:lastRenderedPageBreak/>
        <w:t>Hädaolukorra l</w:t>
      </w:r>
      <w:r w:rsidR="00F8734F" w:rsidRPr="001F5BD8">
        <w:rPr>
          <w:rFonts w:ascii="Roboto" w:hAnsi="Roboto"/>
        </w:rPr>
        <w:t xml:space="preserve">ahendamise </w:t>
      </w:r>
      <w:r w:rsidRPr="001F5BD8">
        <w:rPr>
          <w:rFonts w:ascii="Roboto" w:hAnsi="Roboto"/>
        </w:rPr>
        <w:t>tegevusk</w:t>
      </w:r>
      <w:r w:rsidR="00AE78B5" w:rsidRPr="001F5BD8">
        <w:rPr>
          <w:rFonts w:ascii="Roboto" w:hAnsi="Roboto"/>
        </w:rPr>
        <w:t>irjeldus</w:t>
      </w:r>
      <w:bookmarkEnd w:id="17"/>
      <w:bookmarkEnd w:id="18"/>
      <w:bookmarkEnd w:id="19"/>
      <w:bookmarkEnd w:id="20"/>
      <w:r w:rsidR="00F8734F" w:rsidRPr="001F5BD8">
        <w:rPr>
          <w:rFonts w:ascii="Roboto" w:hAnsi="Roboto"/>
        </w:rPr>
        <w:t xml:space="preserve"> </w:t>
      </w:r>
    </w:p>
    <w:p w14:paraId="7114FB8B" w14:textId="643E9436" w:rsidR="00F8734F" w:rsidRDefault="40881E11" w:rsidP="00A5109B">
      <w:pPr>
        <w:ind w:left="284"/>
        <w:rPr>
          <w:rFonts w:ascii="Roboto" w:hAnsi="Roboto"/>
          <w:b/>
          <w:bCs/>
          <w:color w:val="FF0000"/>
          <w:sz w:val="24"/>
          <w:szCs w:val="24"/>
        </w:rPr>
      </w:pPr>
      <w:r w:rsidRPr="001F5BD8">
        <w:rPr>
          <w:rFonts w:ascii="Roboto" w:hAnsi="Roboto"/>
          <w:noProof/>
        </w:rPr>
        <w:drawing>
          <wp:inline distT="0" distB="0" distL="0" distR="0" wp14:anchorId="4FC8C232" wp14:editId="42161CE1">
            <wp:extent cx="5682610" cy="2965958"/>
            <wp:effectExtent l="0" t="0" r="0" b="0"/>
            <wp:docPr id="1772490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490345" name=""/>
                    <pic:cNvPicPr/>
                  </pic:nvPicPr>
                  <pic:blipFill>
                    <a:blip r:embed="rId14"/>
                    <a:stretch>
                      <a:fillRect/>
                    </a:stretch>
                  </pic:blipFill>
                  <pic:spPr>
                    <a:xfrm>
                      <a:off x="0" y="0"/>
                      <a:ext cx="5682610" cy="2965958"/>
                    </a:xfrm>
                    <a:prstGeom prst="rect">
                      <a:avLst/>
                    </a:prstGeom>
                  </pic:spPr>
                </pic:pic>
              </a:graphicData>
            </a:graphic>
          </wp:inline>
        </w:drawing>
      </w:r>
    </w:p>
    <w:p w14:paraId="3A142F55" w14:textId="10C7009B" w:rsidR="00A94078" w:rsidRPr="00A94078" w:rsidRDefault="00A94078" w:rsidP="00A94078">
      <w:pPr>
        <w:ind w:left="284"/>
        <w:rPr>
          <w:rFonts w:ascii="Roboto" w:hAnsi="Roboto" w:cs="Times New Roman"/>
          <w:sz w:val="24"/>
          <w:szCs w:val="24"/>
        </w:rPr>
      </w:pPr>
      <w:r w:rsidRPr="00A94078">
        <w:rPr>
          <w:rFonts w:ascii="Roboto" w:hAnsi="Roboto" w:cs="Times New Roman"/>
          <w:b/>
          <w:bCs/>
          <w:sz w:val="24"/>
          <w:szCs w:val="24"/>
        </w:rPr>
        <w:t>Joonis 3</w:t>
      </w:r>
      <w:r>
        <w:rPr>
          <w:rFonts w:ascii="Roboto" w:hAnsi="Roboto" w:cs="Times New Roman"/>
          <w:b/>
          <w:bCs/>
          <w:sz w:val="24"/>
          <w:szCs w:val="24"/>
        </w:rPr>
        <w:t>.</w:t>
      </w:r>
      <w:r w:rsidRPr="00A94078">
        <w:rPr>
          <w:rFonts w:ascii="Roboto" w:hAnsi="Roboto" w:cs="Times New Roman"/>
          <w:sz w:val="24"/>
          <w:szCs w:val="24"/>
        </w:rPr>
        <w:t xml:space="preserve"> PTA loomataudi HOLP kujustus</w:t>
      </w:r>
    </w:p>
    <w:p w14:paraId="32EE5884" w14:textId="3D12AAF9" w:rsidR="00F5487C" w:rsidRPr="001F5BD8" w:rsidRDefault="00293E14" w:rsidP="00A5109B">
      <w:pPr>
        <w:pStyle w:val="Heading2"/>
        <w:numPr>
          <w:ilvl w:val="0"/>
          <w:numId w:val="0"/>
        </w:numPr>
        <w:ind w:left="284"/>
        <w:rPr>
          <w:rFonts w:ascii="Roboto" w:hAnsi="Roboto" w:cs="Times New Roman"/>
          <w:szCs w:val="28"/>
        </w:rPr>
      </w:pPr>
      <w:bookmarkStart w:id="21" w:name="_Toc169509630"/>
      <w:bookmarkStart w:id="22" w:name="_Toc169631537"/>
      <w:bookmarkStart w:id="23" w:name="_Toc171279876"/>
      <w:bookmarkStart w:id="24" w:name="_Toc240284457"/>
      <w:r w:rsidRPr="001F5BD8">
        <w:rPr>
          <w:rFonts w:ascii="Roboto" w:hAnsi="Roboto" w:cs="Times New Roman"/>
          <w:szCs w:val="28"/>
        </w:rPr>
        <w:t xml:space="preserve">6.1 </w:t>
      </w:r>
      <w:r w:rsidR="00CC24C9" w:rsidRPr="001F5BD8">
        <w:rPr>
          <w:rFonts w:ascii="Roboto" w:hAnsi="Roboto" w:cs="Times New Roman"/>
          <w:szCs w:val="28"/>
        </w:rPr>
        <w:t xml:space="preserve">Rahvusvahelise </w:t>
      </w:r>
      <w:r w:rsidR="00B46B32" w:rsidRPr="001F5BD8">
        <w:rPr>
          <w:rFonts w:ascii="Roboto" w:hAnsi="Roboto" w:cs="Times New Roman"/>
          <w:szCs w:val="28"/>
        </w:rPr>
        <w:t xml:space="preserve">koostöö </w:t>
      </w:r>
      <w:bookmarkEnd w:id="21"/>
      <w:bookmarkEnd w:id="22"/>
      <w:bookmarkEnd w:id="23"/>
      <w:r w:rsidR="00B46B32" w:rsidRPr="001F5BD8">
        <w:rPr>
          <w:rFonts w:ascii="Roboto" w:hAnsi="Roboto" w:cs="Times New Roman"/>
          <w:szCs w:val="28"/>
        </w:rPr>
        <w:t xml:space="preserve"> formaadid</w:t>
      </w:r>
      <w:bookmarkEnd w:id="24"/>
    </w:p>
    <w:p w14:paraId="011F7702" w14:textId="0802DED3" w:rsidR="00B46B32" w:rsidRPr="001F5BD8" w:rsidRDefault="00B46B32" w:rsidP="00A5109B">
      <w:pPr>
        <w:pStyle w:val="ListParagraph"/>
        <w:numPr>
          <w:ilvl w:val="0"/>
          <w:numId w:val="26"/>
        </w:numPr>
        <w:spacing w:line="360" w:lineRule="auto"/>
        <w:ind w:left="284" w:firstLine="0"/>
        <w:rPr>
          <w:rFonts w:ascii="Roboto" w:hAnsi="Roboto" w:cs="Times New Roman"/>
        </w:rPr>
      </w:pPr>
      <w:r w:rsidRPr="001F5BD8">
        <w:rPr>
          <w:rFonts w:ascii="Roboto" w:hAnsi="Roboto" w:cs="Times New Roman"/>
        </w:rPr>
        <w:t>Taotluse põhine Euroopa Komisjoni ekspertabi (EuVET).</w:t>
      </w:r>
    </w:p>
    <w:p w14:paraId="47EDAD65" w14:textId="779ACCC1" w:rsidR="005445E9" w:rsidRPr="001F5BD8" w:rsidRDefault="00B46B32" w:rsidP="00A5109B">
      <w:pPr>
        <w:pStyle w:val="ListParagraph"/>
        <w:numPr>
          <w:ilvl w:val="0"/>
          <w:numId w:val="26"/>
        </w:numPr>
        <w:spacing w:line="360" w:lineRule="auto"/>
        <w:ind w:left="284" w:firstLine="0"/>
        <w:rPr>
          <w:rFonts w:ascii="Roboto" w:hAnsi="Roboto" w:cs="Times New Roman"/>
          <w:szCs w:val="24"/>
        </w:rPr>
      </w:pPr>
      <w:r w:rsidRPr="001F5BD8">
        <w:rPr>
          <w:rFonts w:ascii="Roboto" w:hAnsi="Roboto" w:cs="Times New Roman"/>
          <w:szCs w:val="24"/>
        </w:rPr>
        <w:t xml:space="preserve">Taotluse põhine Euroopa Liidu liikmesriikide ja kolmandate riikide tugi hädaolukorra ohu haldamisel ja hädaolukorra lahendamisel (juhtivate veterinaarametnike tasand). </w:t>
      </w:r>
    </w:p>
    <w:p w14:paraId="00F1A456" w14:textId="591EAAD2" w:rsidR="00C76097" w:rsidRPr="001F5BD8" w:rsidRDefault="005445E9" w:rsidP="00A5109B">
      <w:pPr>
        <w:pStyle w:val="ListParagraph"/>
        <w:numPr>
          <w:ilvl w:val="0"/>
          <w:numId w:val="26"/>
        </w:numPr>
        <w:spacing w:line="360" w:lineRule="auto"/>
        <w:ind w:left="284" w:firstLine="0"/>
        <w:rPr>
          <w:rFonts w:ascii="Roboto" w:hAnsi="Roboto" w:cs="Times New Roman"/>
          <w:szCs w:val="24"/>
        </w:rPr>
      </w:pPr>
      <w:r w:rsidRPr="001F5BD8">
        <w:rPr>
          <w:rFonts w:ascii="Roboto" w:hAnsi="Roboto" w:cs="Times New Roman"/>
          <w:szCs w:val="24"/>
        </w:rPr>
        <w:t>PTA kohustus jagada taudialase olukorra teavet vastavatele erialaorganisatsioonidele (WAHIS, ADNS).</w:t>
      </w:r>
    </w:p>
    <w:p w14:paraId="3E13A99F" w14:textId="3608AA70" w:rsidR="00B46B32" w:rsidRPr="001F5BD8" w:rsidRDefault="00C76097" w:rsidP="00A5109B">
      <w:pPr>
        <w:pStyle w:val="ListParagraph"/>
        <w:numPr>
          <w:ilvl w:val="0"/>
          <w:numId w:val="26"/>
        </w:numPr>
        <w:spacing w:line="360" w:lineRule="auto"/>
        <w:ind w:left="284" w:firstLine="0"/>
        <w:rPr>
          <w:rFonts w:ascii="Roboto" w:hAnsi="Roboto" w:cs="Times New Roman"/>
        </w:rPr>
      </w:pPr>
      <w:r w:rsidRPr="001F5BD8">
        <w:rPr>
          <w:rFonts w:ascii="Roboto" w:hAnsi="Roboto" w:cs="Times New Roman"/>
        </w:rPr>
        <w:t>Operatiivne taudialase olukorra infovahetus Euroopa Komisjoni (DG SANTE) ja naaberriikide pädevate ametiasutustega.</w:t>
      </w:r>
    </w:p>
    <w:p w14:paraId="1BA029A3" w14:textId="081C006D" w:rsidR="00B30CD1" w:rsidRPr="001F5BD8" w:rsidRDefault="00293E14" w:rsidP="00A5109B">
      <w:pPr>
        <w:pStyle w:val="Heading2"/>
        <w:numPr>
          <w:ilvl w:val="0"/>
          <w:numId w:val="0"/>
        </w:numPr>
        <w:ind w:left="284"/>
        <w:rPr>
          <w:rFonts w:ascii="Roboto" w:hAnsi="Roboto" w:cs="Times New Roman"/>
        </w:rPr>
      </w:pPr>
      <w:bookmarkStart w:id="25" w:name="_Toc169509631"/>
      <w:bookmarkStart w:id="26" w:name="_Toc169631538"/>
      <w:bookmarkStart w:id="27" w:name="_Toc171279877"/>
      <w:bookmarkStart w:id="28" w:name="_Toc240284458"/>
      <w:r w:rsidRPr="001F5BD8">
        <w:rPr>
          <w:rFonts w:ascii="Roboto" w:hAnsi="Roboto" w:cs="Times New Roman"/>
        </w:rPr>
        <w:t xml:space="preserve">6.2 </w:t>
      </w:r>
      <w:r w:rsidR="00CC24C9" w:rsidRPr="001F5BD8">
        <w:rPr>
          <w:rFonts w:ascii="Roboto" w:hAnsi="Roboto" w:cs="Times New Roman"/>
        </w:rPr>
        <w:t>Võime ja ressurss</w:t>
      </w:r>
      <w:bookmarkEnd w:id="25"/>
      <w:bookmarkEnd w:id="26"/>
      <w:bookmarkEnd w:id="27"/>
      <w:bookmarkEnd w:id="28"/>
    </w:p>
    <w:p w14:paraId="204ACD58" w14:textId="6989F186" w:rsidR="00284D83" w:rsidRPr="001F5BD8" w:rsidRDefault="00284D83" w:rsidP="00A5109B">
      <w:pPr>
        <w:ind w:left="284"/>
        <w:rPr>
          <w:rFonts w:ascii="Roboto" w:hAnsi="Roboto" w:cs="Times New Roman"/>
          <w:sz w:val="24"/>
          <w:szCs w:val="24"/>
        </w:rPr>
      </w:pPr>
      <w:r w:rsidRPr="001F5BD8">
        <w:rPr>
          <w:rFonts w:ascii="Roboto" w:hAnsi="Roboto" w:cs="Times New Roman"/>
          <w:sz w:val="24"/>
          <w:szCs w:val="24"/>
        </w:rPr>
        <w:t xml:space="preserve">Hädaolukorra ohu ohjamiseks ning hädaolukorra lahendamiseks vajalikud </w:t>
      </w:r>
      <w:r w:rsidR="00FC206B" w:rsidRPr="001F5BD8">
        <w:rPr>
          <w:rFonts w:ascii="Roboto" w:hAnsi="Roboto" w:cs="Times New Roman"/>
          <w:sz w:val="24"/>
          <w:szCs w:val="24"/>
        </w:rPr>
        <w:t xml:space="preserve">toetavad </w:t>
      </w:r>
      <w:r w:rsidRPr="001F5BD8">
        <w:rPr>
          <w:rFonts w:ascii="Roboto" w:hAnsi="Roboto" w:cs="Times New Roman"/>
          <w:sz w:val="24"/>
          <w:szCs w:val="24"/>
        </w:rPr>
        <w:t>võimed on kirjeldatud tabelis 2.</w:t>
      </w:r>
    </w:p>
    <w:p w14:paraId="3D963B93" w14:textId="3D6EFFFF" w:rsidR="00284D83" w:rsidRPr="001F5BD8" w:rsidRDefault="00284D83" w:rsidP="00A5109B">
      <w:pPr>
        <w:ind w:left="284"/>
        <w:rPr>
          <w:rFonts w:ascii="Roboto" w:hAnsi="Roboto" w:cs="Times New Roman"/>
          <w:b/>
          <w:bCs/>
          <w:sz w:val="24"/>
          <w:szCs w:val="24"/>
        </w:rPr>
      </w:pPr>
      <w:r w:rsidRPr="001F5BD8">
        <w:rPr>
          <w:rFonts w:ascii="Roboto" w:hAnsi="Roboto" w:cs="Times New Roman"/>
          <w:b/>
          <w:bCs/>
          <w:sz w:val="24"/>
          <w:szCs w:val="24"/>
        </w:rPr>
        <w:t>Tabel 2</w:t>
      </w:r>
      <w:r w:rsidR="00A94078">
        <w:rPr>
          <w:rFonts w:ascii="Roboto" w:hAnsi="Roboto" w:cs="Times New Roman"/>
          <w:b/>
          <w:bCs/>
          <w:sz w:val="24"/>
          <w:szCs w:val="24"/>
        </w:rPr>
        <w:t>.</w:t>
      </w:r>
    </w:p>
    <w:tbl>
      <w:tblPr>
        <w:tblStyle w:val="TableGrid"/>
        <w:tblW w:w="9497" w:type="dxa"/>
        <w:tblInd w:w="279" w:type="dxa"/>
        <w:tblLayout w:type="fixed"/>
        <w:tblLook w:val="04A0" w:firstRow="1" w:lastRow="0" w:firstColumn="1" w:lastColumn="0" w:noHBand="0" w:noVBand="1"/>
      </w:tblPr>
      <w:tblGrid>
        <w:gridCol w:w="2268"/>
        <w:gridCol w:w="1309"/>
        <w:gridCol w:w="2703"/>
        <w:gridCol w:w="3217"/>
      </w:tblGrid>
      <w:tr w:rsidR="00676D8E" w:rsidRPr="001F5BD8" w14:paraId="1C2C0A1F" w14:textId="77777777" w:rsidTr="00C27CF9">
        <w:tc>
          <w:tcPr>
            <w:tcW w:w="2268" w:type="dxa"/>
          </w:tcPr>
          <w:bookmarkEnd w:id="16"/>
          <w:p w14:paraId="0CC6A265" w14:textId="5BC45F83" w:rsidR="00676D8E" w:rsidRPr="001F5BD8" w:rsidRDefault="00676D8E" w:rsidP="00A5109B">
            <w:pPr>
              <w:ind w:left="0"/>
              <w:rPr>
                <w:rFonts w:ascii="Roboto" w:hAnsi="Roboto" w:cs="Times New Roman"/>
                <w:b/>
                <w:sz w:val="24"/>
                <w:szCs w:val="24"/>
              </w:rPr>
            </w:pPr>
            <w:r w:rsidRPr="001F5BD8">
              <w:rPr>
                <w:rFonts w:ascii="Roboto" w:hAnsi="Roboto" w:cs="Times New Roman"/>
                <w:b/>
                <w:sz w:val="24"/>
                <w:szCs w:val="24"/>
              </w:rPr>
              <w:t>Võime</w:t>
            </w:r>
          </w:p>
        </w:tc>
        <w:tc>
          <w:tcPr>
            <w:tcW w:w="1309" w:type="dxa"/>
          </w:tcPr>
          <w:p w14:paraId="3B50B244" w14:textId="2B499D34" w:rsidR="00676D8E" w:rsidRPr="001F5BD8" w:rsidRDefault="00676D8E" w:rsidP="00A5109B">
            <w:pPr>
              <w:ind w:left="0"/>
              <w:rPr>
                <w:rFonts w:ascii="Roboto" w:hAnsi="Roboto" w:cs="Times New Roman"/>
                <w:b/>
                <w:sz w:val="24"/>
                <w:szCs w:val="24"/>
              </w:rPr>
            </w:pPr>
            <w:r w:rsidRPr="001F5BD8">
              <w:rPr>
                <w:rFonts w:ascii="Roboto" w:hAnsi="Roboto" w:cs="Times New Roman"/>
                <w:b/>
                <w:sz w:val="24"/>
                <w:szCs w:val="24"/>
              </w:rPr>
              <w:t>Asutused</w:t>
            </w:r>
          </w:p>
        </w:tc>
        <w:tc>
          <w:tcPr>
            <w:tcW w:w="2703" w:type="dxa"/>
          </w:tcPr>
          <w:p w14:paraId="21D3AFAD" w14:textId="359382A2" w:rsidR="00676D8E" w:rsidRPr="001F5BD8" w:rsidRDefault="00676D8E" w:rsidP="00A5109B">
            <w:pPr>
              <w:ind w:left="0"/>
              <w:rPr>
                <w:rFonts w:ascii="Roboto" w:hAnsi="Roboto" w:cs="Times New Roman"/>
                <w:b/>
                <w:sz w:val="24"/>
                <w:szCs w:val="24"/>
              </w:rPr>
            </w:pPr>
            <w:r w:rsidRPr="001F5BD8">
              <w:rPr>
                <w:rFonts w:ascii="Roboto" w:hAnsi="Roboto" w:cs="Times New Roman"/>
                <w:b/>
                <w:sz w:val="24"/>
                <w:szCs w:val="24"/>
              </w:rPr>
              <w:t>Kirjeldus</w:t>
            </w:r>
          </w:p>
        </w:tc>
        <w:tc>
          <w:tcPr>
            <w:tcW w:w="3217" w:type="dxa"/>
          </w:tcPr>
          <w:p w14:paraId="51073293" w14:textId="0010CA43" w:rsidR="00676D8E" w:rsidRPr="001F5BD8" w:rsidRDefault="000775D8" w:rsidP="00A5109B">
            <w:pPr>
              <w:ind w:left="0"/>
              <w:rPr>
                <w:rFonts w:ascii="Roboto" w:hAnsi="Roboto" w:cs="Times New Roman"/>
                <w:b/>
                <w:bCs/>
                <w:sz w:val="24"/>
                <w:szCs w:val="24"/>
              </w:rPr>
            </w:pPr>
            <w:r w:rsidRPr="001F5BD8">
              <w:rPr>
                <w:rFonts w:ascii="Roboto" w:hAnsi="Roboto" w:cs="Times New Roman"/>
                <w:b/>
                <w:bCs/>
                <w:sz w:val="24"/>
                <w:szCs w:val="24"/>
              </w:rPr>
              <w:t>Ressurss (inimesed ja vahendid)</w:t>
            </w:r>
          </w:p>
        </w:tc>
      </w:tr>
      <w:tr w:rsidR="00676D8E" w:rsidRPr="001F5BD8" w14:paraId="6E89F9CE" w14:textId="77777777" w:rsidTr="00C27CF9">
        <w:tc>
          <w:tcPr>
            <w:tcW w:w="2268" w:type="dxa"/>
          </w:tcPr>
          <w:p w14:paraId="608CFD22" w14:textId="3C905BD8" w:rsidR="00676D8E" w:rsidRPr="001F5BD8" w:rsidRDefault="00CC24C9" w:rsidP="00A5109B">
            <w:pPr>
              <w:ind w:left="0"/>
              <w:rPr>
                <w:rFonts w:ascii="Roboto" w:hAnsi="Roboto" w:cs="Times New Roman"/>
                <w:sz w:val="24"/>
                <w:szCs w:val="24"/>
              </w:rPr>
            </w:pPr>
            <w:r w:rsidRPr="001F5BD8">
              <w:rPr>
                <w:rFonts w:ascii="Roboto" w:hAnsi="Roboto" w:cs="Times New Roman"/>
                <w:sz w:val="24"/>
                <w:szCs w:val="24"/>
              </w:rPr>
              <w:t>Kriisiinfotelefon</w:t>
            </w:r>
          </w:p>
        </w:tc>
        <w:tc>
          <w:tcPr>
            <w:tcW w:w="1309" w:type="dxa"/>
          </w:tcPr>
          <w:p w14:paraId="1BD7F232" w14:textId="3DA563F4" w:rsidR="00676D8E" w:rsidRPr="001F5BD8" w:rsidRDefault="00CC24C9" w:rsidP="00A5109B">
            <w:pPr>
              <w:ind w:left="0"/>
              <w:rPr>
                <w:rFonts w:ascii="Roboto" w:hAnsi="Roboto" w:cs="Times New Roman"/>
                <w:sz w:val="24"/>
                <w:szCs w:val="24"/>
              </w:rPr>
            </w:pPr>
            <w:r w:rsidRPr="001F5BD8">
              <w:rPr>
                <w:rFonts w:ascii="Roboto" w:hAnsi="Roboto" w:cs="Times New Roman"/>
                <w:sz w:val="24"/>
                <w:szCs w:val="24"/>
              </w:rPr>
              <w:t>HäK</w:t>
            </w:r>
          </w:p>
        </w:tc>
        <w:tc>
          <w:tcPr>
            <w:tcW w:w="2703" w:type="dxa"/>
          </w:tcPr>
          <w:p w14:paraId="54F74036" w14:textId="77777777" w:rsidR="00676D8E" w:rsidRPr="00A5109B" w:rsidRDefault="00CC24C9" w:rsidP="00A5109B">
            <w:pPr>
              <w:ind w:left="0"/>
              <w:rPr>
                <w:rFonts w:ascii="Roboto" w:hAnsi="Roboto" w:cs="Times New Roman"/>
                <w:sz w:val="24"/>
                <w:szCs w:val="24"/>
              </w:rPr>
            </w:pPr>
            <w:r w:rsidRPr="00A5109B">
              <w:rPr>
                <w:rFonts w:ascii="Roboto" w:hAnsi="Roboto" w:cs="Times New Roman"/>
                <w:sz w:val="24"/>
                <w:szCs w:val="24"/>
              </w:rPr>
              <w:t>Kriisiinfotelefon 1247:</w:t>
            </w:r>
          </w:p>
          <w:p w14:paraId="2CA7246D" w14:textId="77777777" w:rsidR="00CC24C9" w:rsidRPr="00A5109B" w:rsidRDefault="00CC24C9" w:rsidP="00A5109B">
            <w:pPr>
              <w:pStyle w:val="ListParagraph"/>
              <w:numPr>
                <w:ilvl w:val="0"/>
                <w:numId w:val="3"/>
              </w:numPr>
              <w:ind w:left="284" w:firstLine="0"/>
              <w:rPr>
                <w:rFonts w:ascii="Roboto" w:hAnsi="Roboto" w:cs="Times New Roman"/>
                <w:szCs w:val="24"/>
              </w:rPr>
            </w:pPr>
            <w:r w:rsidRPr="00A5109B">
              <w:rPr>
                <w:rFonts w:ascii="Roboto" w:hAnsi="Roboto" w:cs="Times New Roman"/>
                <w:szCs w:val="24"/>
              </w:rPr>
              <w:t>EE-ALARM sõnumite väljasaatmine</w:t>
            </w:r>
          </w:p>
          <w:p w14:paraId="467330C5" w14:textId="49A3430C" w:rsidR="00CC24C9" w:rsidRPr="001F5BD8" w:rsidRDefault="00CC24C9" w:rsidP="00A5109B">
            <w:pPr>
              <w:pStyle w:val="ListParagraph"/>
              <w:numPr>
                <w:ilvl w:val="0"/>
                <w:numId w:val="3"/>
              </w:numPr>
              <w:ind w:left="284" w:firstLine="0"/>
              <w:rPr>
                <w:rFonts w:ascii="Roboto" w:hAnsi="Roboto" w:cs="Times New Roman"/>
                <w:szCs w:val="24"/>
              </w:rPr>
            </w:pPr>
            <w:r w:rsidRPr="00A5109B">
              <w:rPr>
                <w:rFonts w:ascii="Roboto" w:hAnsi="Roboto" w:cs="Times New Roman"/>
                <w:szCs w:val="24"/>
              </w:rPr>
              <w:t>Informatsiooni jagamine</w:t>
            </w:r>
          </w:p>
        </w:tc>
        <w:tc>
          <w:tcPr>
            <w:tcW w:w="3217" w:type="dxa"/>
          </w:tcPr>
          <w:p w14:paraId="4C22CFC8" w14:textId="2935591C" w:rsidR="00676D8E" w:rsidRPr="001F5BD8" w:rsidRDefault="00FC206B" w:rsidP="00A5109B">
            <w:pPr>
              <w:ind w:left="0"/>
              <w:rPr>
                <w:rFonts w:ascii="Roboto" w:hAnsi="Roboto" w:cs="Times New Roman"/>
                <w:sz w:val="24"/>
                <w:szCs w:val="24"/>
              </w:rPr>
            </w:pPr>
            <w:r w:rsidRPr="001F5BD8">
              <w:rPr>
                <w:rFonts w:ascii="Roboto" w:hAnsi="Roboto" w:cs="Times New Roman"/>
                <w:sz w:val="24"/>
                <w:szCs w:val="24"/>
              </w:rPr>
              <w:t xml:space="preserve">Tavapärases </w:t>
            </w:r>
            <w:r w:rsidR="48C584F9" w:rsidRPr="001F5BD8">
              <w:rPr>
                <w:rFonts w:ascii="Roboto" w:hAnsi="Roboto" w:cs="Times New Roman"/>
                <w:sz w:val="24"/>
                <w:szCs w:val="24"/>
              </w:rPr>
              <w:t>väljapanekus</w:t>
            </w:r>
            <w:r w:rsidRPr="001F5BD8">
              <w:rPr>
                <w:rFonts w:ascii="Roboto" w:hAnsi="Roboto" w:cs="Times New Roman"/>
                <w:sz w:val="24"/>
                <w:szCs w:val="24"/>
              </w:rPr>
              <w:t>.</w:t>
            </w:r>
          </w:p>
        </w:tc>
      </w:tr>
      <w:tr w:rsidR="00FC206B" w:rsidRPr="001F5BD8" w14:paraId="115A70D8" w14:textId="77777777" w:rsidTr="00C27CF9">
        <w:tc>
          <w:tcPr>
            <w:tcW w:w="2268" w:type="dxa"/>
          </w:tcPr>
          <w:p w14:paraId="41AACE75" w14:textId="22770956" w:rsidR="00FC206B" w:rsidRPr="001F5BD8" w:rsidRDefault="00FE7F3E" w:rsidP="00A5109B">
            <w:pPr>
              <w:ind w:left="0"/>
              <w:rPr>
                <w:rFonts w:ascii="Roboto" w:hAnsi="Roboto" w:cs="Times New Roman"/>
                <w:sz w:val="24"/>
                <w:szCs w:val="24"/>
              </w:rPr>
            </w:pPr>
            <w:r w:rsidRPr="001F5BD8">
              <w:rPr>
                <w:rFonts w:ascii="Roboto" w:hAnsi="Roboto" w:cs="Times New Roman"/>
                <w:sz w:val="24"/>
                <w:szCs w:val="24"/>
              </w:rPr>
              <w:lastRenderedPageBreak/>
              <w:t>Eksperthinnangud</w:t>
            </w:r>
          </w:p>
        </w:tc>
        <w:tc>
          <w:tcPr>
            <w:tcW w:w="1309" w:type="dxa"/>
          </w:tcPr>
          <w:p w14:paraId="50BF30C6" w14:textId="0194822A" w:rsidR="00FC206B" w:rsidRPr="001F5BD8" w:rsidRDefault="00FE7F3E" w:rsidP="00A5109B">
            <w:pPr>
              <w:ind w:left="0"/>
              <w:rPr>
                <w:rFonts w:ascii="Roboto" w:hAnsi="Roboto" w:cs="Times New Roman"/>
                <w:sz w:val="24"/>
                <w:szCs w:val="24"/>
              </w:rPr>
            </w:pPr>
            <w:r w:rsidRPr="001F5BD8">
              <w:rPr>
                <w:rFonts w:ascii="Roboto" w:hAnsi="Roboto" w:cs="Times New Roman"/>
                <w:sz w:val="24"/>
                <w:szCs w:val="24"/>
              </w:rPr>
              <w:t>LABRIS</w:t>
            </w:r>
          </w:p>
        </w:tc>
        <w:tc>
          <w:tcPr>
            <w:tcW w:w="2703" w:type="dxa"/>
          </w:tcPr>
          <w:p w14:paraId="51BF06B4" w14:textId="72DDF275" w:rsidR="00FC206B" w:rsidRPr="001F5BD8" w:rsidRDefault="00FE7F3E" w:rsidP="00A5109B">
            <w:pPr>
              <w:ind w:left="0"/>
              <w:rPr>
                <w:rFonts w:ascii="Roboto" w:hAnsi="Roboto" w:cs="Times New Roman"/>
                <w:sz w:val="24"/>
                <w:szCs w:val="24"/>
              </w:rPr>
            </w:pPr>
            <w:r w:rsidRPr="001F5BD8">
              <w:rPr>
                <w:rFonts w:ascii="Roboto" w:hAnsi="Roboto" w:cs="Times New Roman"/>
                <w:sz w:val="24"/>
                <w:szCs w:val="24"/>
              </w:rPr>
              <w:t>Riskihinnang ja prognoosmudel ning asjakohased meetmed (kiirendatud korras).</w:t>
            </w:r>
          </w:p>
        </w:tc>
        <w:tc>
          <w:tcPr>
            <w:tcW w:w="3217" w:type="dxa"/>
          </w:tcPr>
          <w:p w14:paraId="2870FB03" w14:textId="281C535B" w:rsidR="00FC206B" w:rsidRPr="001F5BD8" w:rsidRDefault="48C584F9" w:rsidP="00A5109B">
            <w:pPr>
              <w:ind w:left="0"/>
              <w:rPr>
                <w:rFonts w:ascii="Roboto" w:hAnsi="Roboto" w:cs="Times New Roman"/>
                <w:sz w:val="24"/>
                <w:szCs w:val="24"/>
              </w:rPr>
            </w:pPr>
            <w:r w:rsidRPr="001F5BD8">
              <w:rPr>
                <w:rFonts w:ascii="Roboto" w:hAnsi="Roboto" w:cs="Times New Roman"/>
                <w:sz w:val="24"/>
                <w:szCs w:val="24"/>
              </w:rPr>
              <w:t>Tavapärases väljapanekus.</w:t>
            </w:r>
          </w:p>
        </w:tc>
      </w:tr>
      <w:tr w:rsidR="00676D8E" w:rsidRPr="001F5BD8" w14:paraId="72C62A94" w14:textId="77777777" w:rsidTr="00C27CF9">
        <w:tc>
          <w:tcPr>
            <w:tcW w:w="2268" w:type="dxa"/>
          </w:tcPr>
          <w:p w14:paraId="3E413EFC" w14:textId="17C3D601" w:rsidR="00676D8E" w:rsidRPr="001F5BD8" w:rsidRDefault="00CC24C9" w:rsidP="00A5109B">
            <w:pPr>
              <w:ind w:left="0"/>
              <w:rPr>
                <w:rFonts w:ascii="Roboto" w:hAnsi="Roboto" w:cs="Times New Roman"/>
                <w:sz w:val="24"/>
                <w:szCs w:val="24"/>
              </w:rPr>
            </w:pPr>
            <w:r w:rsidRPr="001F5BD8">
              <w:rPr>
                <w:rFonts w:ascii="Roboto" w:hAnsi="Roboto" w:cs="Times New Roman"/>
                <w:sz w:val="24"/>
                <w:szCs w:val="24"/>
              </w:rPr>
              <w:t>Laboratoorsed analüüsid</w:t>
            </w:r>
          </w:p>
        </w:tc>
        <w:tc>
          <w:tcPr>
            <w:tcW w:w="1309" w:type="dxa"/>
          </w:tcPr>
          <w:p w14:paraId="681A19CB" w14:textId="43A36A9D" w:rsidR="00676D8E" w:rsidRPr="001F5BD8" w:rsidRDefault="00CC24C9" w:rsidP="00A5109B">
            <w:pPr>
              <w:ind w:left="0"/>
              <w:rPr>
                <w:rFonts w:ascii="Roboto" w:hAnsi="Roboto" w:cs="Times New Roman"/>
                <w:sz w:val="24"/>
                <w:szCs w:val="24"/>
              </w:rPr>
            </w:pPr>
            <w:r w:rsidRPr="001F5BD8">
              <w:rPr>
                <w:rFonts w:ascii="Roboto" w:hAnsi="Roboto" w:cs="Times New Roman"/>
                <w:sz w:val="24"/>
                <w:szCs w:val="24"/>
              </w:rPr>
              <w:t>LABRIS</w:t>
            </w:r>
          </w:p>
        </w:tc>
        <w:tc>
          <w:tcPr>
            <w:tcW w:w="2703" w:type="dxa"/>
          </w:tcPr>
          <w:p w14:paraId="4C5C6F31" w14:textId="31796235" w:rsidR="00676D8E" w:rsidRPr="001F5BD8" w:rsidRDefault="00CC24C9" w:rsidP="00A5109B">
            <w:pPr>
              <w:ind w:left="0"/>
              <w:rPr>
                <w:rFonts w:ascii="Roboto" w:hAnsi="Roboto" w:cs="Times New Roman"/>
                <w:sz w:val="24"/>
                <w:szCs w:val="24"/>
              </w:rPr>
            </w:pPr>
            <w:r w:rsidRPr="001F5BD8">
              <w:rPr>
                <w:rFonts w:ascii="Roboto" w:hAnsi="Roboto" w:cs="Times New Roman"/>
                <w:sz w:val="24"/>
                <w:szCs w:val="24"/>
              </w:rPr>
              <w:t>Proovide vastuvõtmine ja analüüsimine taudiolukorras 24/7</w:t>
            </w:r>
          </w:p>
        </w:tc>
        <w:tc>
          <w:tcPr>
            <w:tcW w:w="3217" w:type="dxa"/>
          </w:tcPr>
          <w:p w14:paraId="11227A9A" w14:textId="19E12152" w:rsidR="00676D8E" w:rsidRPr="001F5BD8" w:rsidRDefault="00293876" w:rsidP="00A5109B">
            <w:pPr>
              <w:ind w:left="0"/>
              <w:rPr>
                <w:rFonts w:ascii="Roboto" w:hAnsi="Roboto" w:cs="Times New Roman"/>
                <w:sz w:val="24"/>
                <w:szCs w:val="24"/>
              </w:rPr>
            </w:pPr>
            <w:r w:rsidRPr="001F5BD8">
              <w:rPr>
                <w:rFonts w:ascii="Roboto" w:hAnsi="Roboto" w:cs="Times New Roman"/>
                <w:sz w:val="24"/>
                <w:szCs w:val="24"/>
              </w:rPr>
              <w:t>Labori töötajad ja vahendid</w:t>
            </w:r>
            <w:r w:rsidR="00FE7F3E" w:rsidRPr="001F5BD8">
              <w:rPr>
                <w:rFonts w:ascii="Roboto" w:hAnsi="Roboto" w:cs="Times New Roman"/>
                <w:sz w:val="24"/>
                <w:szCs w:val="24"/>
              </w:rPr>
              <w:t>.</w:t>
            </w:r>
          </w:p>
        </w:tc>
      </w:tr>
      <w:tr w:rsidR="00676D8E" w:rsidRPr="001F5BD8" w14:paraId="13A0B783" w14:textId="77777777" w:rsidTr="00C27CF9">
        <w:tc>
          <w:tcPr>
            <w:tcW w:w="2268" w:type="dxa"/>
          </w:tcPr>
          <w:p w14:paraId="375C584B" w14:textId="74F48CD4" w:rsidR="00676D8E" w:rsidRPr="001F5BD8" w:rsidRDefault="00293876" w:rsidP="00A5109B">
            <w:pPr>
              <w:ind w:left="0"/>
              <w:rPr>
                <w:rFonts w:ascii="Roboto" w:hAnsi="Roboto" w:cs="Times New Roman"/>
                <w:sz w:val="24"/>
                <w:szCs w:val="24"/>
              </w:rPr>
            </w:pPr>
            <w:r w:rsidRPr="001F5BD8">
              <w:rPr>
                <w:rFonts w:ascii="Roboto" w:hAnsi="Roboto" w:cs="Times New Roman"/>
                <w:sz w:val="24"/>
                <w:szCs w:val="24"/>
              </w:rPr>
              <w:t>Loomsete kõrvalsaaduste kahjutustamine</w:t>
            </w:r>
          </w:p>
        </w:tc>
        <w:tc>
          <w:tcPr>
            <w:tcW w:w="1309" w:type="dxa"/>
          </w:tcPr>
          <w:p w14:paraId="6CB3F7B5" w14:textId="25A6B158" w:rsidR="00676D8E" w:rsidRPr="001F5BD8" w:rsidRDefault="00293876" w:rsidP="00A5109B">
            <w:pPr>
              <w:ind w:left="0"/>
              <w:rPr>
                <w:rFonts w:ascii="Roboto" w:hAnsi="Roboto" w:cs="Times New Roman"/>
                <w:sz w:val="24"/>
                <w:szCs w:val="24"/>
              </w:rPr>
            </w:pPr>
            <w:r w:rsidRPr="001F5BD8">
              <w:rPr>
                <w:rFonts w:ascii="Roboto" w:hAnsi="Roboto" w:cs="Times New Roman"/>
                <w:sz w:val="24"/>
                <w:szCs w:val="24"/>
              </w:rPr>
              <w:t>Vireen AS</w:t>
            </w:r>
          </w:p>
        </w:tc>
        <w:tc>
          <w:tcPr>
            <w:tcW w:w="2703" w:type="dxa"/>
          </w:tcPr>
          <w:p w14:paraId="4F32B903" w14:textId="2CB0EAB8" w:rsidR="00676D8E" w:rsidRPr="001F5BD8" w:rsidRDefault="417E9B07" w:rsidP="00A5109B">
            <w:pPr>
              <w:ind w:left="0"/>
              <w:rPr>
                <w:rFonts w:ascii="Roboto" w:hAnsi="Roboto" w:cs="Times New Roman"/>
                <w:sz w:val="24"/>
                <w:szCs w:val="24"/>
              </w:rPr>
            </w:pPr>
            <w:r w:rsidRPr="001F5BD8">
              <w:rPr>
                <w:rFonts w:ascii="Roboto" w:hAnsi="Roboto" w:cs="Times New Roman"/>
                <w:sz w:val="24"/>
                <w:szCs w:val="24"/>
              </w:rPr>
              <w:t>Loomsete kõrvalsaaduste käitlemine suurtes kogustes</w:t>
            </w:r>
            <w:r w:rsidR="476538F6" w:rsidRPr="001F5BD8">
              <w:rPr>
                <w:rFonts w:ascii="Roboto" w:hAnsi="Roboto" w:cs="Times New Roman"/>
                <w:sz w:val="24"/>
                <w:szCs w:val="24"/>
              </w:rPr>
              <w:t>. Üleminek hädaolukorra töörežiimile.</w:t>
            </w:r>
          </w:p>
        </w:tc>
        <w:tc>
          <w:tcPr>
            <w:tcW w:w="3217" w:type="dxa"/>
          </w:tcPr>
          <w:p w14:paraId="67F09568" w14:textId="176FA0EE" w:rsidR="00676D8E" w:rsidRPr="001F5BD8" w:rsidRDefault="00293876" w:rsidP="00A5109B">
            <w:pPr>
              <w:ind w:left="0"/>
              <w:rPr>
                <w:rFonts w:ascii="Roboto" w:hAnsi="Roboto" w:cs="Times New Roman"/>
                <w:sz w:val="24"/>
                <w:szCs w:val="24"/>
              </w:rPr>
            </w:pPr>
            <w:r w:rsidRPr="001F5BD8">
              <w:rPr>
                <w:rFonts w:ascii="Roboto" w:hAnsi="Roboto" w:cs="Times New Roman"/>
                <w:sz w:val="24"/>
                <w:szCs w:val="24"/>
              </w:rPr>
              <w:t>AS Vireen töötajad, sh autijuhid, autod koos järelhaagisega, kõrvalsaaduste töötlemise tehas, külmhoone.</w:t>
            </w:r>
          </w:p>
        </w:tc>
      </w:tr>
      <w:tr w:rsidR="00676D8E" w:rsidRPr="001F5BD8" w14:paraId="659A40A5" w14:textId="77777777" w:rsidTr="00C27CF9">
        <w:tc>
          <w:tcPr>
            <w:tcW w:w="2268" w:type="dxa"/>
          </w:tcPr>
          <w:p w14:paraId="17ACD251" w14:textId="490AD7CC" w:rsidR="00676D8E" w:rsidRPr="001F5BD8" w:rsidRDefault="00293876" w:rsidP="00A5109B">
            <w:pPr>
              <w:ind w:left="0"/>
              <w:rPr>
                <w:rFonts w:ascii="Roboto" w:hAnsi="Roboto" w:cs="Times New Roman"/>
                <w:sz w:val="24"/>
                <w:szCs w:val="24"/>
              </w:rPr>
            </w:pPr>
            <w:r w:rsidRPr="001F5BD8">
              <w:rPr>
                <w:rFonts w:ascii="Roboto" w:hAnsi="Roboto" w:cs="Times New Roman"/>
                <w:sz w:val="24"/>
                <w:szCs w:val="24"/>
              </w:rPr>
              <w:t>Loomade hukkamine</w:t>
            </w:r>
          </w:p>
        </w:tc>
        <w:tc>
          <w:tcPr>
            <w:tcW w:w="1309" w:type="dxa"/>
          </w:tcPr>
          <w:p w14:paraId="227E635D" w14:textId="77777777" w:rsidR="00676D8E" w:rsidRPr="001F5BD8" w:rsidRDefault="00293876" w:rsidP="00A5109B">
            <w:pPr>
              <w:ind w:left="0"/>
              <w:rPr>
                <w:rFonts w:ascii="Roboto" w:hAnsi="Roboto" w:cs="Times New Roman"/>
                <w:sz w:val="24"/>
                <w:szCs w:val="24"/>
              </w:rPr>
            </w:pPr>
            <w:r w:rsidRPr="001F5BD8">
              <w:rPr>
                <w:rFonts w:ascii="Roboto" w:hAnsi="Roboto" w:cs="Times New Roman"/>
                <w:sz w:val="24"/>
                <w:szCs w:val="24"/>
              </w:rPr>
              <w:t xml:space="preserve">PTA </w:t>
            </w:r>
          </w:p>
          <w:p w14:paraId="5C0D29F7" w14:textId="31259559" w:rsidR="00293876" w:rsidRPr="001F5BD8" w:rsidRDefault="00293876" w:rsidP="00A5109B">
            <w:pPr>
              <w:ind w:left="0"/>
              <w:rPr>
                <w:rFonts w:ascii="Roboto" w:hAnsi="Roboto" w:cs="Times New Roman"/>
                <w:sz w:val="24"/>
                <w:szCs w:val="24"/>
              </w:rPr>
            </w:pPr>
            <w:r w:rsidRPr="001F5BD8">
              <w:rPr>
                <w:rFonts w:ascii="Roboto" w:hAnsi="Roboto" w:cs="Times New Roman"/>
                <w:sz w:val="24"/>
                <w:szCs w:val="24"/>
              </w:rPr>
              <w:t>Vireen AS</w:t>
            </w:r>
          </w:p>
        </w:tc>
        <w:tc>
          <w:tcPr>
            <w:tcW w:w="2703" w:type="dxa"/>
          </w:tcPr>
          <w:p w14:paraId="000FDFF2" w14:textId="3F77448D" w:rsidR="00676D8E" w:rsidRPr="001F5BD8" w:rsidRDefault="00293876" w:rsidP="00A5109B">
            <w:pPr>
              <w:ind w:left="0"/>
              <w:rPr>
                <w:rFonts w:ascii="Roboto" w:hAnsi="Roboto" w:cs="Times New Roman"/>
                <w:sz w:val="24"/>
                <w:szCs w:val="24"/>
              </w:rPr>
            </w:pPr>
            <w:r w:rsidRPr="001F5BD8">
              <w:rPr>
                <w:rFonts w:ascii="Roboto" w:hAnsi="Roboto" w:cs="Times New Roman"/>
                <w:sz w:val="24"/>
                <w:szCs w:val="24"/>
              </w:rPr>
              <w:t>Loomade hukkamine vastavalt loomaliigile lubatud metoodika ja vahenditega</w:t>
            </w:r>
            <w:r w:rsidR="006D070F" w:rsidRPr="001F5BD8">
              <w:rPr>
                <w:rFonts w:ascii="Roboto" w:hAnsi="Roboto" w:cs="Times New Roman"/>
                <w:sz w:val="24"/>
                <w:szCs w:val="24"/>
              </w:rPr>
              <w:t>.</w:t>
            </w:r>
          </w:p>
        </w:tc>
        <w:tc>
          <w:tcPr>
            <w:tcW w:w="3217" w:type="dxa"/>
          </w:tcPr>
          <w:p w14:paraId="430FFFA5" w14:textId="321E895C" w:rsidR="00676D8E" w:rsidRPr="001F5BD8" w:rsidRDefault="00D71CC9" w:rsidP="00A5109B">
            <w:pPr>
              <w:ind w:left="0"/>
              <w:rPr>
                <w:rFonts w:ascii="Roboto" w:hAnsi="Roboto" w:cs="Times New Roman"/>
                <w:sz w:val="24"/>
                <w:szCs w:val="24"/>
              </w:rPr>
            </w:pPr>
            <w:r w:rsidRPr="001F5BD8">
              <w:rPr>
                <w:rFonts w:ascii="Roboto" w:hAnsi="Roboto" w:cs="Times New Roman"/>
                <w:sz w:val="24"/>
                <w:szCs w:val="24"/>
              </w:rPr>
              <w:t xml:space="preserve">Vastava pädevustasemega isikud surmamise läbiviimiseks. </w:t>
            </w:r>
            <w:r w:rsidR="73F54862" w:rsidRPr="001F5BD8">
              <w:rPr>
                <w:rFonts w:ascii="Roboto" w:hAnsi="Roboto" w:cs="Times New Roman"/>
                <w:sz w:val="24"/>
                <w:szCs w:val="24"/>
              </w:rPr>
              <w:t xml:space="preserve">Veterinaarmeditsiini alaste teadmistega inimesed. Poltpüssi kasutamisoskusega inimesed (väljaõppinud veterinaarid v </w:t>
            </w:r>
            <w:r w:rsidR="73F54862" w:rsidRPr="00265443">
              <w:rPr>
                <w:rFonts w:ascii="Roboto" w:hAnsi="Roboto" w:cs="Times New Roman"/>
                <w:sz w:val="24"/>
                <w:szCs w:val="24"/>
              </w:rPr>
              <w:t>tapama</w:t>
            </w:r>
            <w:r w:rsidR="00265443" w:rsidRPr="00265443">
              <w:rPr>
                <w:rFonts w:ascii="Roboto" w:hAnsi="Roboto" w:cs="Times New Roman"/>
                <w:sz w:val="24"/>
                <w:szCs w:val="24"/>
              </w:rPr>
              <w:t>j</w:t>
            </w:r>
            <w:r w:rsidR="73F54862" w:rsidRPr="00265443">
              <w:rPr>
                <w:rFonts w:ascii="Roboto" w:hAnsi="Roboto" w:cs="Times New Roman"/>
                <w:sz w:val="24"/>
                <w:szCs w:val="24"/>
              </w:rPr>
              <w:t>a</w:t>
            </w:r>
            <w:r w:rsidR="73F54862" w:rsidRPr="001F5BD8">
              <w:rPr>
                <w:rFonts w:ascii="Roboto" w:hAnsi="Roboto" w:cs="Times New Roman"/>
                <w:sz w:val="24"/>
                <w:szCs w:val="24"/>
              </w:rPr>
              <w:t xml:space="preserve"> personal)</w:t>
            </w:r>
            <w:r w:rsidR="00C27CF9">
              <w:rPr>
                <w:rFonts w:ascii="Roboto" w:hAnsi="Roboto" w:cs="Times New Roman"/>
                <w:sz w:val="24"/>
                <w:szCs w:val="24"/>
              </w:rPr>
              <w:t>.</w:t>
            </w:r>
          </w:p>
          <w:p w14:paraId="2B5BC63D" w14:textId="4DC64D4E" w:rsidR="00293876" w:rsidRPr="001F5BD8" w:rsidRDefault="00293876" w:rsidP="00A5109B">
            <w:pPr>
              <w:ind w:left="0"/>
              <w:rPr>
                <w:rFonts w:ascii="Roboto" w:hAnsi="Roboto" w:cs="Times New Roman"/>
                <w:sz w:val="24"/>
                <w:szCs w:val="24"/>
              </w:rPr>
            </w:pPr>
            <w:r w:rsidRPr="001F5BD8">
              <w:rPr>
                <w:rFonts w:ascii="Roboto" w:hAnsi="Roboto" w:cs="Times New Roman"/>
                <w:sz w:val="24"/>
                <w:szCs w:val="24"/>
              </w:rPr>
              <w:t>Poltpüss, ajamisaiad, fikseerimisaiad</w:t>
            </w:r>
          </w:p>
          <w:p w14:paraId="7C0EFA03" w14:textId="7E8466F8" w:rsidR="00293876" w:rsidRPr="001F5BD8" w:rsidRDefault="00293876" w:rsidP="00A5109B">
            <w:pPr>
              <w:ind w:left="0"/>
              <w:rPr>
                <w:rFonts w:ascii="Roboto" w:hAnsi="Roboto" w:cs="Times New Roman"/>
                <w:sz w:val="24"/>
                <w:szCs w:val="24"/>
              </w:rPr>
            </w:pPr>
            <w:r w:rsidRPr="001F5BD8">
              <w:rPr>
                <w:rFonts w:ascii="Roboto" w:hAnsi="Roboto" w:cs="Times New Roman"/>
                <w:sz w:val="24"/>
                <w:szCs w:val="24"/>
              </w:rPr>
              <w:t>Gaas ja gaasikindel ruum (veoauto ja kinnine haagis)</w:t>
            </w:r>
            <w:r w:rsidR="00C27CF9">
              <w:rPr>
                <w:rFonts w:ascii="Roboto" w:hAnsi="Roboto" w:cs="Times New Roman"/>
                <w:sz w:val="24"/>
                <w:szCs w:val="24"/>
              </w:rPr>
              <w:t>.</w:t>
            </w:r>
          </w:p>
        </w:tc>
      </w:tr>
      <w:tr w:rsidR="00676D8E" w:rsidRPr="001F5BD8" w14:paraId="1043CFA4" w14:textId="77777777" w:rsidTr="00C27CF9">
        <w:tc>
          <w:tcPr>
            <w:tcW w:w="2268" w:type="dxa"/>
          </w:tcPr>
          <w:p w14:paraId="69AEF5A5" w14:textId="4F1D62A8" w:rsidR="00676D8E" w:rsidRPr="001F5BD8" w:rsidRDefault="00293876" w:rsidP="00A5109B">
            <w:pPr>
              <w:ind w:left="0"/>
              <w:rPr>
                <w:rFonts w:ascii="Roboto" w:hAnsi="Roboto" w:cs="Times New Roman"/>
                <w:sz w:val="24"/>
                <w:szCs w:val="24"/>
              </w:rPr>
            </w:pPr>
            <w:r w:rsidRPr="001F5BD8">
              <w:rPr>
                <w:rFonts w:ascii="Roboto" w:hAnsi="Roboto" w:cs="Times New Roman"/>
                <w:sz w:val="24"/>
                <w:szCs w:val="24"/>
              </w:rPr>
              <w:t>Evakuatsioon</w:t>
            </w:r>
          </w:p>
        </w:tc>
        <w:tc>
          <w:tcPr>
            <w:tcW w:w="1309" w:type="dxa"/>
          </w:tcPr>
          <w:p w14:paraId="7812B6DF" w14:textId="6884374C" w:rsidR="00676D8E" w:rsidRPr="001F5BD8" w:rsidRDefault="00293876" w:rsidP="00A5109B">
            <w:pPr>
              <w:ind w:left="0"/>
              <w:rPr>
                <w:rFonts w:ascii="Roboto" w:hAnsi="Roboto" w:cs="Times New Roman"/>
                <w:sz w:val="24"/>
                <w:szCs w:val="24"/>
              </w:rPr>
            </w:pPr>
            <w:r w:rsidRPr="001F5BD8">
              <w:rPr>
                <w:rFonts w:ascii="Roboto" w:hAnsi="Roboto" w:cs="Times New Roman"/>
                <w:sz w:val="24"/>
                <w:szCs w:val="24"/>
              </w:rPr>
              <w:t>PäA, KL, KOV</w:t>
            </w:r>
          </w:p>
        </w:tc>
        <w:tc>
          <w:tcPr>
            <w:tcW w:w="2703" w:type="dxa"/>
          </w:tcPr>
          <w:p w14:paraId="00FE737D" w14:textId="5D8DBB20" w:rsidR="00676D8E" w:rsidRPr="001F5BD8" w:rsidRDefault="00293876" w:rsidP="00A5109B">
            <w:pPr>
              <w:ind w:left="0"/>
              <w:rPr>
                <w:rFonts w:ascii="Roboto" w:hAnsi="Roboto" w:cs="Times New Roman"/>
                <w:sz w:val="24"/>
                <w:szCs w:val="24"/>
              </w:rPr>
            </w:pPr>
            <w:r w:rsidRPr="001F5BD8">
              <w:rPr>
                <w:rFonts w:ascii="Roboto" w:hAnsi="Roboto" w:cs="Times New Roman"/>
                <w:sz w:val="24"/>
                <w:szCs w:val="24"/>
              </w:rPr>
              <w:t>Zoonoosi või avamaa põletamise korral inimeste piirkonnast evakueerimine</w:t>
            </w:r>
            <w:r w:rsidR="006D070F" w:rsidRPr="001F5BD8">
              <w:rPr>
                <w:rFonts w:ascii="Roboto" w:hAnsi="Roboto" w:cs="Times New Roman"/>
                <w:sz w:val="24"/>
                <w:szCs w:val="24"/>
              </w:rPr>
              <w:t>.</w:t>
            </w:r>
          </w:p>
        </w:tc>
        <w:tc>
          <w:tcPr>
            <w:tcW w:w="3217" w:type="dxa"/>
          </w:tcPr>
          <w:p w14:paraId="3CA13A3B" w14:textId="215095AA" w:rsidR="00676D8E" w:rsidRPr="001F5BD8" w:rsidRDefault="00293876" w:rsidP="00A5109B">
            <w:pPr>
              <w:ind w:left="0"/>
              <w:rPr>
                <w:rFonts w:ascii="Roboto" w:hAnsi="Roboto" w:cs="Times New Roman"/>
                <w:sz w:val="24"/>
                <w:szCs w:val="24"/>
              </w:rPr>
            </w:pPr>
            <w:r w:rsidRPr="001F5BD8">
              <w:rPr>
                <w:rFonts w:ascii="Roboto" w:hAnsi="Roboto" w:cs="Times New Roman"/>
                <w:sz w:val="24"/>
                <w:szCs w:val="24"/>
              </w:rPr>
              <w:t>Bussid, evakuatsioonikohad</w:t>
            </w:r>
            <w:r w:rsidR="006D070F" w:rsidRPr="001F5BD8">
              <w:rPr>
                <w:rFonts w:ascii="Roboto" w:hAnsi="Roboto" w:cs="Times New Roman"/>
                <w:sz w:val="24"/>
                <w:szCs w:val="24"/>
              </w:rPr>
              <w:t>.</w:t>
            </w:r>
          </w:p>
        </w:tc>
      </w:tr>
      <w:tr w:rsidR="00676D8E" w:rsidRPr="001F5BD8" w14:paraId="4F1CFBD4" w14:textId="77777777" w:rsidTr="00C27CF9">
        <w:tc>
          <w:tcPr>
            <w:tcW w:w="2268" w:type="dxa"/>
          </w:tcPr>
          <w:p w14:paraId="14817C3B" w14:textId="662A6E43" w:rsidR="00676D8E" w:rsidRPr="001F5BD8" w:rsidRDefault="006D070F" w:rsidP="00A5109B">
            <w:pPr>
              <w:ind w:left="0"/>
              <w:rPr>
                <w:rFonts w:ascii="Roboto" w:hAnsi="Roboto" w:cs="Times New Roman"/>
                <w:sz w:val="24"/>
                <w:szCs w:val="24"/>
              </w:rPr>
            </w:pPr>
            <w:r w:rsidRPr="001F5BD8">
              <w:rPr>
                <w:rFonts w:ascii="Roboto" w:hAnsi="Roboto" w:cs="Times New Roman"/>
                <w:sz w:val="24"/>
                <w:szCs w:val="24"/>
              </w:rPr>
              <w:t>Sõidukite</w:t>
            </w:r>
            <w:r w:rsidR="00293876" w:rsidRPr="001F5BD8">
              <w:rPr>
                <w:rFonts w:ascii="Roboto" w:hAnsi="Roboto" w:cs="Times New Roman"/>
                <w:sz w:val="24"/>
                <w:szCs w:val="24"/>
              </w:rPr>
              <w:t xml:space="preserve"> des</w:t>
            </w:r>
            <w:r w:rsidR="000C1568" w:rsidRPr="001F5BD8">
              <w:rPr>
                <w:rFonts w:ascii="Roboto" w:hAnsi="Roboto" w:cs="Times New Roman"/>
                <w:sz w:val="24"/>
                <w:szCs w:val="24"/>
              </w:rPr>
              <w:t>infitseerimine</w:t>
            </w:r>
          </w:p>
        </w:tc>
        <w:tc>
          <w:tcPr>
            <w:tcW w:w="1309" w:type="dxa"/>
          </w:tcPr>
          <w:p w14:paraId="46879902" w14:textId="3F6F9C1E" w:rsidR="00676D8E" w:rsidRPr="001F5BD8" w:rsidRDefault="00293876" w:rsidP="00A5109B">
            <w:pPr>
              <w:ind w:left="0"/>
              <w:rPr>
                <w:rFonts w:ascii="Roboto" w:hAnsi="Roboto" w:cs="Times New Roman"/>
                <w:sz w:val="24"/>
                <w:szCs w:val="24"/>
              </w:rPr>
            </w:pPr>
            <w:r w:rsidRPr="001F5BD8">
              <w:rPr>
                <w:rFonts w:ascii="Roboto" w:hAnsi="Roboto" w:cs="Times New Roman"/>
                <w:sz w:val="24"/>
                <w:szCs w:val="24"/>
              </w:rPr>
              <w:t>PäA</w:t>
            </w:r>
          </w:p>
        </w:tc>
        <w:tc>
          <w:tcPr>
            <w:tcW w:w="2703" w:type="dxa"/>
          </w:tcPr>
          <w:p w14:paraId="5B05B6B2" w14:textId="6A3D2C49" w:rsidR="00676D8E" w:rsidRPr="001F5BD8" w:rsidRDefault="00293876" w:rsidP="00A5109B">
            <w:pPr>
              <w:ind w:left="0"/>
              <w:rPr>
                <w:rFonts w:ascii="Roboto" w:hAnsi="Roboto" w:cs="Times New Roman"/>
                <w:sz w:val="24"/>
                <w:szCs w:val="24"/>
              </w:rPr>
            </w:pPr>
            <w:r w:rsidRPr="001F5BD8">
              <w:rPr>
                <w:rFonts w:ascii="Roboto" w:hAnsi="Roboto" w:cs="Times New Roman"/>
                <w:sz w:val="24"/>
                <w:szCs w:val="24"/>
              </w:rPr>
              <w:t>Veokite desinfitseerimine</w:t>
            </w:r>
            <w:r w:rsidR="006D070F" w:rsidRPr="001F5BD8">
              <w:rPr>
                <w:rFonts w:ascii="Roboto" w:hAnsi="Roboto" w:cs="Times New Roman"/>
                <w:sz w:val="24"/>
                <w:szCs w:val="24"/>
              </w:rPr>
              <w:t>, PTA tellimuse ja kokkulepete alusel.</w:t>
            </w:r>
          </w:p>
        </w:tc>
        <w:tc>
          <w:tcPr>
            <w:tcW w:w="3217" w:type="dxa"/>
          </w:tcPr>
          <w:p w14:paraId="053EA3C2" w14:textId="341C75B3" w:rsidR="00676D8E" w:rsidRPr="001F5BD8" w:rsidRDefault="00293876" w:rsidP="00A5109B">
            <w:pPr>
              <w:ind w:left="0"/>
              <w:rPr>
                <w:rFonts w:ascii="Roboto" w:hAnsi="Roboto" w:cs="Times New Roman"/>
                <w:sz w:val="24"/>
                <w:szCs w:val="24"/>
              </w:rPr>
            </w:pPr>
            <w:r w:rsidRPr="001F5BD8">
              <w:rPr>
                <w:rFonts w:ascii="Roboto" w:hAnsi="Roboto" w:cs="Times New Roman"/>
                <w:sz w:val="24"/>
                <w:szCs w:val="24"/>
              </w:rPr>
              <w:t>Autode desoväravad, desovahend, vesi, generaator</w:t>
            </w:r>
            <w:r w:rsidR="00C271F3" w:rsidRPr="001F5BD8">
              <w:rPr>
                <w:rFonts w:ascii="Roboto" w:hAnsi="Roboto" w:cs="Times New Roman"/>
                <w:sz w:val="24"/>
                <w:szCs w:val="24"/>
              </w:rPr>
              <w:t>.</w:t>
            </w:r>
          </w:p>
        </w:tc>
      </w:tr>
      <w:tr w:rsidR="00676D8E" w:rsidRPr="001F5BD8" w14:paraId="08CF674D" w14:textId="77777777" w:rsidTr="00C27CF9">
        <w:tc>
          <w:tcPr>
            <w:tcW w:w="2268" w:type="dxa"/>
          </w:tcPr>
          <w:p w14:paraId="25F5D041" w14:textId="5EB2516D" w:rsidR="00676D8E" w:rsidRPr="001F5BD8" w:rsidRDefault="00C271F3" w:rsidP="00A5109B">
            <w:pPr>
              <w:ind w:left="0"/>
              <w:rPr>
                <w:rFonts w:ascii="Roboto" w:hAnsi="Roboto" w:cs="Times New Roman"/>
                <w:sz w:val="24"/>
                <w:szCs w:val="24"/>
              </w:rPr>
            </w:pPr>
            <w:r w:rsidRPr="001F5BD8">
              <w:rPr>
                <w:rFonts w:ascii="Roboto" w:hAnsi="Roboto" w:cs="Times New Roman"/>
                <w:sz w:val="24"/>
                <w:szCs w:val="24"/>
              </w:rPr>
              <w:t>Ajutiste desinfitseerimispunktide loomine</w:t>
            </w:r>
          </w:p>
        </w:tc>
        <w:tc>
          <w:tcPr>
            <w:tcW w:w="1309" w:type="dxa"/>
          </w:tcPr>
          <w:p w14:paraId="62431817" w14:textId="1845C896" w:rsidR="00676D8E" w:rsidRPr="001F5BD8" w:rsidRDefault="00C271F3" w:rsidP="00A5109B">
            <w:pPr>
              <w:ind w:left="0"/>
              <w:rPr>
                <w:rFonts w:ascii="Roboto" w:hAnsi="Roboto" w:cs="Times New Roman"/>
                <w:sz w:val="24"/>
                <w:szCs w:val="24"/>
              </w:rPr>
            </w:pPr>
            <w:r w:rsidRPr="001F5BD8">
              <w:rPr>
                <w:rFonts w:ascii="Roboto" w:hAnsi="Roboto" w:cs="Times New Roman"/>
                <w:sz w:val="24"/>
                <w:szCs w:val="24"/>
              </w:rPr>
              <w:t xml:space="preserve">PäA, </w:t>
            </w:r>
            <w:r w:rsidR="00293876" w:rsidRPr="001F5BD8">
              <w:rPr>
                <w:rFonts w:ascii="Roboto" w:hAnsi="Roboto" w:cs="Times New Roman"/>
                <w:sz w:val="24"/>
                <w:szCs w:val="24"/>
              </w:rPr>
              <w:t>KL</w:t>
            </w:r>
          </w:p>
        </w:tc>
        <w:tc>
          <w:tcPr>
            <w:tcW w:w="2703" w:type="dxa"/>
          </w:tcPr>
          <w:p w14:paraId="43001953" w14:textId="7EC478F6" w:rsidR="00676D8E" w:rsidRPr="001F5BD8" w:rsidRDefault="000C1568" w:rsidP="00A5109B">
            <w:pPr>
              <w:ind w:left="0"/>
              <w:rPr>
                <w:rFonts w:ascii="Roboto" w:hAnsi="Roboto" w:cs="Times New Roman"/>
                <w:sz w:val="24"/>
                <w:szCs w:val="24"/>
              </w:rPr>
            </w:pPr>
            <w:r w:rsidRPr="001F5BD8">
              <w:rPr>
                <w:rFonts w:ascii="Roboto" w:hAnsi="Roboto" w:cs="Times New Roman"/>
                <w:sz w:val="24"/>
                <w:szCs w:val="24"/>
              </w:rPr>
              <w:t xml:space="preserve">Desinfitseerimiseks vannide paigaldus või </w:t>
            </w:r>
            <w:r w:rsidR="001C32B7" w:rsidRPr="001F5BD8">
              <w:rPr>
                <w:rFonts w:ascii="Roboto" w:hAnsi="Roboto" w:cs="Times New Roman"/>
                <w:sz w:val="24"/>
                <w:szCs w:val="24"/>
              </w:rPr>
              <w:t>rajamine</w:t>
            </w:r>
            <w:r w:rsidRPr="001F5BD8">
              <w:rPr>
                <w:rFonts w:ascii="Roboto" w:hAnsi="Roboto" w:cs="Times New Roman"/>
                <w:sz w:val="24"/>
                <w:szCs w:val="24"/>
              </w:rPr>
              <w:t xml:space="preserve"> (kaeve), desinfitseerimisvahendiga täitmine, tööshoid.</w:t>
            </w:r>
          </w:p>
        </w:tc>
        <w:tc>
          <w:tcPr>
            <w:tcW w:w="3217" w:type="dxa"/>
          </w:tcPr>
          <w:p w14:paraId="75D85F5D" w14:textId="3E61D998" w:rsidR="00676D8E" w:rsidRPr="001F5BD8" w:rsidRDefault="00293876" w:rsidP="00A5109B">
            <w:pPr>
              <w:ind w:left="0"/>
              <w:rPr>
                <w:rFonts w:ascii="Roboto" w:hAnsi="Roboto" w:cs="Times New Roman"/>
                <w:sz w:val="24"/>
                <w:szCs w:val="24"/>
              </w:rPr>
            </w:pPr>
            <w:r w:rsidRPr="001F5BD8">
              <w:rPr>
                <w:rFonts w:ascii="Roboto" w:hAnsi="Roboto" w:cs="Times New Roman"/>
                <w:sz w:val="24"/>
                <w:szCs w:val="24"/>
              </w:rPr>
              <w:t>Kaevamis</w:t>
            </w:r>
            <w:r w:rsidR="001C32B7" w:rsidRPr="001F5BD8">
              <w:rPr>
                <w:rFonts w:ascii="Roboto" w:hAnsi="Roboto" w:cs="Times New Roman"/>
                <w:sz w:val="24"/>
                <w:szCs w:val="24"/>
              </w:rPr>
              <w:t>vahendid (käsivahendid ja/või tehnika), abitööjõu kaasamine (</w:t>
            </w:r>
            <w:r w:rsidRPr="001F5BD8">
              <w:rPr>
                <w:rFonts w:ascii="Roboto" w:hAnsi="Roboto" w:cs="Times New Roman"/>
                <w:sz w:val="24"/>
                <w:szCs w:val="24"/>
              </w:rPr>
              <w:t>KOV</w:t>
            </w:r>
            <w:r w:rsidR="001C32B7" w:rsidRPr="001F5BD8">
              <w:rPr>
                <w:rFonts w:ascii="Roboto" w:hAnsi="Roboto" w:cs="Times New Roman"/>
                <w:sz w:val="24"/>
                <w:szCs w:val="24"/>
              </w:rPr>
              <w:t>).</w:t>
            </w:r>
            <w:r w:rsidR="0029302E" w:rsidRPr="001F5BD8">
              <w:rPr>
                <w:rFonts w:ascii="Roboto" w:hAnsi="Roboto" w:cs="Times New Roman"/>
                <w:sz w:val="24"/>
                <w:szCs w:val="24"/>
              </w:rPr>
              <w:t xml:space="preserve"> </w:t>
            </w:r>
            <w:r w:rsidR="001C32B7" w:rsidRPr="001F5BD8">
              <w:rPr>
                <w:rFonts w:ascii="Roboto" w:hAnsi="Roboto" w:cs="Times New Roman"/>
                <w:sz w:val="24"/>
                <w:szCs w:val="24"/>
              </w:rPr>
              <w:t>Koormakile/</w:t>
            </w:r>
            <w:r w:rsidR="0029302E" w:rsidRPr="001F5BD8">
              <w:rPr>
                <w:rFonts w:ascii="Roboto" w:hAnsi="Roboto" w:cs="Times New Roman"/>
                <w:sz w:val="24"/>
                <w:szCs w:val="24"/>
              </w:rPr>
              <w:t>present, saepuru vms, desoaine, vesi</w:t>
            </w:r>
            <w:r w:rsidR="001C32B7" w:rsidRPr="001F5BD8">
              <w:rPr>
                <w:rFonts w:ascii="Roboto" w:hAnsi="Roboto" w:cs="Times New Roman"/>
                <w:sz w:val="24"/>
                <w:szCs w:val="24"/>
              </w:rPr>
              <w:t>.</w:t>
            </w:r>
          </w:p>
        </w:tc>
      </w:tr>
      <w:tr w:rsidR="0029302E" w:rsidRPr="001F5BD8" w14:paraId="2CCA7DAC" w14:textId="77777777" w:rsidTr="00C27CF9">
        <w:tc>
          <w:tcPr>
            <w:tcW w:w="2268" w:type="dxa"/>
          </w:tcPr>
          <w:p w14:paraId="39321A2B" w14:textId="58662BD3" w:rsidR="0029302E" w:rsidRPr="001F5BD8" w:rsidRDefault="00F052CB" w:rsidP="00A5109B">
            <w:pPr>
              <w:ind w:left="0"/>
              <w:rPr>
                <w:rFonts w:ascii="Roboto" w:hAnsi="Roboto" w:cs="Times New Roman"/>
                <w:sz w:val="24"/>
                <w:szCs w:val="24"/>
              </w:rPr>
            </w:pPr>
            <w:r w:rsidRPr="001F5BD8">
              <w:rPr>
                <w:rFonts w:ascii="Roboto" w:hAnsi="Roboto" w:cs="Times New Roman"/>
                <w:sz w:val="24"/>
                <w:szCs w:val="24"/>
              </w:rPr>
              <w:t xml:space="preserve">Strateegiline </w:t>
            </w:r>
            <w:r w:rsidR="308DD1D6" w:rsidRPr="001F5BD8">
              <w:rPr>
                <w:rFonts w:ascii="Roboto" w:hAnsi="Roboto" w:cs="Times New Roman"/>
                <w:sz w:val="24"/>
                <w:szCs w:val="24"/>
              </w:rPr>
              <w:t>kommunikatsioon</w:t>
            </w:r>
          </w:p>
        </w:tc>
        <w:tc>
          <w:tcPr>
            <w:tcW w:w="1309" w:type="dxa"/>
          </w:tcPr>
          <w:p w14:paraId="5222B717" w14:textId="0DFAAA23" w:rsidR="0029302E" w:rsidRPr="001F5BD8" w:rsidRDefault="001C6E58" w:rsidP="00A5109B">
            <w:pPr>
              <w:ind w:left="0"/>
              <w:rPr>
                <w:rFonts w:ascii="Roboto" w:hAnsi="Roboto" w:cs="Times New Roman"/>
                <w:sz w:val="24"/>
                <w:szCs w:val="24"/>
              </w:rPr>
            </w:pPr>
            <w:r w:rsidRPr="001F5BD8">
              <w:rPr>
                <w:rFonts w:ascii="Roboto" w:hAnsi="Roboto" w:cs="Times New Roman"/>
                <w:sz w:val="24"/>
                <w:szCs w:val="24"/>
              </w:rPr>
              <w:t>RK</w:t>
            </w:r>
            <w:r w:rsidR="0021161D" w:rsidRPr="001F5BD8">
              <w:rPr>
                <w:rFonts w:ascii="Roboto" w:hAnsi="Roboto" w:cs="Times New Roman"/>
                <w:sz w:val="24"/>
                <w:szCs w:val="24"/>
              </w:rPr>
              <w:t>, ReM</w:t>
            </w:r>
          </w:p>
        </w:tc>
        <w:tc>
          <w:tcPr>
            <w:tcW w:w="2703" w:type="dxa"/>
          </w:tcPr>
          <w:p w14:paraId="18D6D489" w14:textId="3FC4CFF5" w:rsidR="0029302E" w:rsidRPr="001F5BD8" w:rsidRDefault="0029302E" w:rsidP="00A5109B">
            <w:pPr>
              <w:ind w:left="0"/>
              <w:rPr>
                <w:rFonts w:ascii="Roboto" w:hAnsi="Roboto" w:cs="Times New Roman"/>
                <w:sz w:val="24"/>
                <w:szCs w:val="24"/>
              </w:rPr>
            </w:pPr>
            <w:r w:rsidRPr="001F5BD8">
              <w:rPr>
                <w:rFonts w:ascii="Roboto" w:hAnsi="Roboto" w:cs="Times New Roman"/>
                <w:sz w:val="24"/>
                <w:szCs w:val="24"/>
              </w:rPr>
              <w:t>Käitumisjuhised, elanikkonna teavitamine</w:t>
            </w:r>
            <w:r w:rsidR="001C6E58" w:rsidRPr="001F5BD8">
              <w:rPr>
                <w:rFonts w:ascii="Roboto" w:hAnsi="Roboto" w:cs="Times New Roman"/>
                <w:sz w:val="24"/>
                <w:szCs w:val="24"/>
              </w:rPr>
              <w:t>, sõnumite ühtlustus (täitevvõimu asutused).</w:t>
            </w:r>
          </w:p>
        </w:tc>
        <w:tc>
          <w:tcPr>
            <w:tcW w:w="3217" w:type="dxa"/>
          </w:tcPr>
          <w:p w14:paraId="04A443D2" w14:textId="123864CF" w:rsidR="0029302E" w:rsidRPr="001F5BD8" w:rsidRDefault="0A6BD2AE" w:rsidP="00A5109B">
            <w:pPr>
              <w:ind w:left="0"/>
              <w:rPr>
                <w:rFonts w:ascii="Roboto" w:hAnsi="Roboto" w:cs="Times New Roman"/>
                <w:sz w:val="24"/>
                <w:szCs w:val="24"/>
              </w:rPr>
            </w:pPr>
            <w:r w:rsidRPr="001F5BD8">
              <w:rPr>
                <w:rFonts w:ascii="Roboto" w:hAnsi="Roboto" w:cs="Times New Roman"/>
                <w:sz w:val="24"/>
                <w:szCs w:val="24"/>
              </w:rPr>
              <w:t>Vastavalt</w:t>
            </w:r>
            <w:r w:rsidR="002252F4" w:rsidRPr="001F5BD8">
              <w:rPr>
                <w:rFonts w:ascii="Roboto" w:hAnsi="Roboto" w:cs="Times New Roman"/>
                <w:sz w:val="24"/>
                <w:szCs w:val="24"/>
              </w:rPr>
              <w:t xml:space="preserve"> juhendile</w:t>
            </w:r>
            <w:r w:rsidRPr="001F5BD8">
              <w:rPr>
                <w:rFonts w:ascii="Roboto" w:hAnsi="Roboto" w:cs="Times New Roman"/>
                <w:sz w:val="24"/>
                <w:szCs w:val="24"/>
              </w:rPr>
              <w:t xml:space="preserve"> </w:t>
            </w:r>
            <w:r w:rsidR="002252F4" w:rsidRPr="001F5BD8">
              <w:rPr>
                <w:rFonts w:ascii="Roboto" w:hAnsi="Roboto" w:cs="Times New Roman"/>
                <w:sz w:val="24"/>
                <w:szCs w:val="24"/>
              </w:rPr>
              <w:t>PTA strateegiline kommunikatsioon loomataudi korral</w:t>
            </w:r>
            <w:r w:rsidRPr="001F5BD8">
              <w:rPr>
                <w:rFonts w:ascii="Roboto" w:hAnsi="Roboto" w:cs="Times New Roman"/>
                <w:sz w:val="24"/>
                <w:szCs w:val="24"/>
              </w:rPr>
              <w:t>.</w:t>
            </w:r>
          </w:p>
        </w:tc>
      </w:tr>
      <w:tr w:rsidR="0029302E" w:rsidRPr="001F5BD8" w14:paraId="653398B5" w14:textId="77777777" w:rsidTr="00C27CF9">
        <w:tc>
          <w:tcPr>
            <w:tcW w:w="2268" w:type="dxa"/>
          </w:tcPr>
          <w:p w14:paraId="6F43F3AB" w14:textId="4A53B918" w:rsidR="0029302E" w:rsidRPr="001F5BD8" w:rsidRDefault="0021161D" w:rsidP="00A5109B">
            <w:pPr>
              <w:ind w:left="0"/>
              <w:rPr>
                <w:rFonts w:ascii="Roboto" w:hAnsi="Roboto" w:cs="Times New Roman"/>
                <w:sz w:val="24"/>
                <w:szCs w:val="24"/>
              </w:rPr>
            </w:pPr>
            <w:r w:rsidRPr="001F5BD8">
              <w:rPr>
                <w:rFonts w:ascii="Roboto" w:hAnsi="Roboto" w:cs="Times New Roman"/>
                <w:sz w:val="24"/>
                <w:szCs w:val="24"/>
              </w:rPr>
              <w:t>Ohuennetus</w:t>
            </w:r>
          </w:p>
        </w:tc>
        <w:tc>
          <w:tcPr>
            <w:tcW w:w="1309" w:type="dxa"/>
          </w:tcPr>
          <w:p w14:paraId="1CE7CC34" w14:textId="48B61860" w:rsidR="0029302E" w:rsidRPr="001F5BD8" w:rsidRDefault="0029302E" w:rsidP="00A5109B">
            <w:pPr>
              <w:ind w:left="0"/>
              <w:rPr>
                <w:rFonts w:ascii="Roboto" w:hAnsi="Roboto" w:cs="Times New Roman"/>
                <w:sz w:val="24"/>
                <w:szCs w:val="24"/>
              </w:rPr>
            </w:pPr>
            <w:r w:rsidRPr="001F5BD8">
              <w:rPr>
                <w:rFonts w:ascii="Roboto" w:hAnsi="Roboto" w:cs="Times New Roman"/>
                <w:sz w:val="24"/>
                <w:szCs w:val="24"/>
              </w:rPr>
              <w:t>P</w:t>
            </w:r>
            <w:r w:rsidR="0021161D" w:rsidRPr="001F5BD8">
              <w:rPr>
                <w:rFonts w:ascii="Roboto" w:hAnsi="Roboto" w:cs="Times New Roman"/>
                <w:sz w:val="24"/>
                <w:szCs w:val="24"/>
              </w:rPr>
              <w:t>P</w:t>
            </w:r>
            <w:r w:rsidR="00360450" w:rsidRPr="001F5BD8">
              <w:rPr>
                <w:rFonts w:ascii="Roboto" w:hAnsi="Roboto" w:cs="Times New Roman"/>
                <w:sz w:val="24"/>
                <w:szCs w:val="24"/>
              </w:rPr>
              <w:t>A</w:t>
            </w:r>
          </w:p>
        </w:tc>
        <w:tc>
          <w:tcPr>
            <w:tcW w:w="2703" w:type="dxa"/>
          </w:tcPr>
          <w:p w14:paraId="03919BB8" w14:textId="5C90E6D5" w:rsidR="0029302E" w:rsidRPr="001F5BD8" w:rsidRDefault="016DE5F6" w:rsidP="00A5109B">
            <w:pPr>
              <w:ind w:left="0"/>
              <w:rPr>
                <w:rFonts w:ascii="Roboto" w:hAnsi="Roboto" w:cs="Times New Roman"/>
                <w:sz w:val="24"/>
                <w:szCs w:val="24"/>
              </w:rPr>
            </w:pPr>
            <w:r w:rsidRPr="001F5BD8">
              <w:rPr>
                <w:rFonts w:ascii="Roboto" w:hAnsi="Roboto" w:cs="Times New Roman"/>
                <w:sz w:val="24"/>
                <w:szCs w:val="24"/>
              </w:rPr>
              <w:t xml:space="preserve">Seirab, </w:t>
            </w:r>
            <w:r w:rsidR="79E68BFA" w:rsidRPr="001F5BD8">
              <w:rPr>
                <w:rFonts w:ascii="Roboto" w:hAnsi="Roboto" w:cs="Times New Roman"/>
                <w:sz w:val="24"/>
                <w:szCs w:val="24"/>
              </w:rPr>
              <w:t xml:space="preserve">hindab, prognoosib ja ennetab </w:t>
            </w:r>
            <w:r w:rsidR="79E68BFA" w:rsidRPr="001F5BD8">
              <w:rPr>
                <w:rFonts w:ascii="Roboto" w:hAnsi="Roboto" w:cs="Times New Roman"/>
                <w:sz w:val="24"/>
                <w:szCs w:val="24"/>
              </w:rPr>
              <w:lastRenderedPageBreak/>
              <w:t>võimalikke tauditõrje meetmete rakendamist mõjutavaid ohuolukordi</w:t>
            </w:r>
            <w:r w:rsidRPr="001F5BD8">
              <w:rPr>
                <w:rFonts w:ascii="Roboto" w:hAnsi="Roboto" w:cs="Times New Roman"/>
                <w:sz w:val="24"/>
                <w:szCs w:val="24"/>
              </w:rPr>
              <w:t>.</w:t>
            </w:r>
          </w:p>
        </w:tc>
        <w:tc>
          <w:tcPr>
            <w:tcW w:w="3217" w:type="dxa"/>
          </w:tcPr>
          <w:p w14:paraId="040F977F" w14:textId="4A9603B7" w:rsidR="0029302E" w:rsidRPr="001F5BD8" w:rsidRDefault="00242AF2" w:rsidP="00A5109B">
            <w:pPr>
              <w:ind w:left="0"/>
              <w:rPr>
                <w:rFonts w:ascii="Roboto" w:hAnsi="Roboto" w:cs="Times New Roman"/>
                <w:sz w:val="24"/>
                <w:szCs w:val="24"/>
              </w:rPr>
            </w:pPr>
            <w:r w:rsidRPr="001F5BD8">
              <w:rPr>
                <w:rFonts w:ascii="Roboto" w:hAnsi="Roboto" w:cs="Times New Roman"/>
                <w:sz w:val="24"/>
                <w:szCs w:val="24"/>
              </w:rPr>
              <w:lastRenderedPageBreak/>
              <w:t>Vastavalt kõrgendatud ohuolukorra väljapanekule.</w:t>
            </w:r>
          </w:p>
        </w:tc>
      </w:tr>
      <w:tr w:rsidR="00F51516" w:rsidRPr="001F5BD8" w14:paraId="115D7701" w14:textId="77777777" w:rsidTr="00C27CF9">
        <w:tc>
          <w:tcPr>
            <w:tcW w:w="2268" w:type="dxa"/>
          </w:tcPr>
          <w:p w14:paraId="02E62BBD" w14:textId="1FD89E37" w:rsidR="00F51516" w:rsidRPr="001F5BD8" w:rsidRDefault="00F51516" w:rsidP="00A5109B">
            <w:pPr>
              <w:ind w:left="0"/>
              <w:rPr>
                <w:rFonts w:ascii="Roboto" w:hAnsi="Roboto" w:cs="Times New Roman"/>
                <w:sz w:val="24"/>
                <w:szCs w:val="24"/>
              </w:rPr>
            </w:pPr>
            <w:r w:rsidRPr="001F5BD8">
              <w:rPr>
                <w:rFonts w:ascii="Roboto" w:hAnsi="Roboto" w:cs="Times New Roman"/>
                <w:sz w:val="24"/>
                <w:szCs w:val="24"/>
              </w:rPr>
              <w:t>Teede sulgemine</w:t>
            </w:r>
          </w:p>
        </w:tc>
        <w:tc>
          <w:tcPr>
            <w:tcW w:w="1309" w:type="dxa"/>
          </w:tcPr>
          <w:p w14:paraId="5328A5A9" w14:textId="37305538" w:rsidR="00F51516" w:rsidRPr="001F5BD8" w:rsidRDefault="00F51516" w:rsidP="00A5109B">
            <w:pPr>
              <w:ind w:left="0"/>
              <w:rPr>
                <w:rFonts w:ascii="Roboto" w:hAnsi="Roboto" w:cs="Times New Roman"/>
                <w:sz w:val="24"/>
                <w:szCs w:val="24"/>
              </w:rPr>
            </w:pPr>
            <w:r w:rsidRPr="001F5BD8">
              <w:rPr>
                <w:rFonts w:ascii="Roboto" w:hAnsi="Roboto" w:cs="Times New Roman"/>
                <w:sz w:val="24"/>
                <w:szCs w:val="24"/>
              </w:rPr>
              <w:t>TRAM, KOV</w:t>
            </w:r>
          </w:p>
        </w:tc>
        <w:tc>
          <w:tcPr>
            <w:tcW w:w="2703" w:type="dxa"/>
          </w:tcPr>
          <w:p w14:paraId="5968207C" w14:textId="240E4B0A" w:rsidR="00F51516" w:rsidRPr="001F5BD8" w:rsidRDefault="00F51516" w:rsidP="00A5109B">
            <w:pPr>
              <w:ind w:left="0"/>
              <w:rPr>
                <w:rFonts w:ascii="Roboto" w:hAnsi="Roboto" w:cs="Times New Roman"/>
                <w:sz w:val="24"/>
                <w:szCs w:val="24"/>
              </w:rPr>
            </w:pPr>
            <w:r w:rsidRPr="001F5BD8">
              <w:rPr>
                <w:rFonts w:ascii="Roboto" w:hAnsi="Roboto" w:cs="Times New Roman"/>
                <w:sz w:val="24"/>
                <w:szCs w:val="24"/>
              </w:rPr>
              <w:t>Teede sulgemine ja ümbersõitude korraldamine</w:t>
            </w:r>
          </w:p>
        </w:tc>
        <w:tc>
          <w:tcPr>
            <w:tcW w:w="3217" w:type="dxa"/>
          </w:tcPr>
          <w:p w14:paraId="65928A3C" w14:textId="251E9739" w:rsidR="00F51516" w:rsidRPr="001F5BD8" w:rsidRDefault="002C5AB2" w:rsidP="00A5109B">
            <w:pPr>
              <w:ind w:left="0"/>
              <w:rPr>
                <w:rFonts w:ascii="Roboto" w:hAnsi="Roboto" w:cs="Times New Roman"/>
                <w:sz w:val="24"/>
                <w:szCs w:val="24"/>
              </w:rPr>
            </w:pPr>
            <w:r w:rsidRPr="001F5BD8">
              <w:rPr>
                <w:rFonts w:ascii="Roboto" w:hAnsi="Roboto" w:cs="Times New Roman"/>
                <w:sz w:val="24"/>
                <w:szCs w:val="24"/>
              </w:rPr>
              <w:t xml:space="preserve">Liikluskorraldajad ja liikluskorraldusvahendid. </w:t>
            </w:r>
            <w:r w:rsidR="00F51516" w:rsidRPr="001F5BD8">
              <w:rPr>
                <w:rFonts w:ascii="Roboto" w:hAnsi="Roboto" w:cs="Times New Roman"/>
                <w:sz w:val="24"/>
                <w:szCs w:val="24"/>
              </w:rPr>
              <w:t>Liiklusmärgid. Teetõkked.</w:t>
            </w:r>
          </w:p>
          <w:p w14:paraId="0AB30898" w14:textId="6D2D96E3" w:rsidR="002C5AB2" w:rsidRPr="001F5BD8" w:rsidRDefault="002C5AB2" w:rsidP="00A5109B">
            <w:pPr>
              <w:ind w:left="0"/>
              <w:rPr>
                <w:rFonts w:ascii="Roboto" w:hAnsi="Roboto" w:cs="Times New Roman"/>
                <w:sz w:val="24"/>
                <w:szCs w:val="24"/>
              </w:rPr>
            </w:pPr>
            <w:r w:rsidRPr="001F5BD8">
              <w:rPr>
                <w:rFonts w:ascii="Roboto" w:hAnsi="Roboto" w:cs="Times New Roman"/>
                <w:sz w:val="24"/>
                <w:szCs w:val="24"/>
              </w:rPr>
              <w:t>Riigiteede ümbersuunamine max 3 h jooksul.</w:t>
            </w:r>
          </w:p>
        </w:tc>
      </w:tr>
      <w:tr w:rsidR="00F51516" w:rsidRPr="001F5BD8" w14:paraId="1DA95408" w14:textId="77777777" w:rsidTr="00C27CF9">
        <w:tc>
          <w:tcPr>
            <w:tcW w:w="2268" w:type="dxa"/>
          </w:tcPr>
          <w:p w14:paraId="268C7B2F" w14:textId="2B035676" w:rsidR="00F51516" w:rsidRPr="001F5BD8" w:rsidRDefault="00F51516" w:rsidP="00A5109B">
            <w:pPr>
              <w:ind w:left="0"/>
              <w:rPr>
                <w:rFonts w:ascii="Roboto" w:hAnsi="Roboto" w:cs="Times New Roman"/>
                <w:sz w:val="24"/>
                <w:szCs w:val="24"/>
              </w:rPr>
            </w:pPr>
            <w:r w:rsidRPr="001F5BD8">
              <w:rPr>
                <w:rFonts w:ascii="Roboto" w:hAnsi="Roboto" w:cs="Times New Roman"/>
                <w:sz w:val="24"/>
                <w:szCs w:val="24"/>
              </w:rPr>
              <w:t>Avaliku korra tagamine</w:t>
            </w:r>
            <w:r w:rsidR="00A06EC0" w:rsidRPr="001F5BD8">
              <w:rPr>
                <w:rFonts w:ascii="Roboto" w:hAnsi="Roboto" w:cs="Times New Roman"/>
                <w:sz w:val="24"/>
                <w:szCs w:val="24"/>
              </w:rPr>
              <w:t xml:space="preserve"> kõrgendatud avaliku huvi tingimustes.</w:t>
            </w:r>
          </w:p>
        </w:tc>
        <w:tc>
          <w:tcPr>
            <w:tcW w:w="1309" w:type="dxa"/>
          </w:tcPr>
          <w:p w14:paraId="765E7977" w14:textId="582D33C0" w:rsidR="00F51516" w:rsidRPr="001F5BD8" w:rsidRDefault="00F51516" w:rsidP="00A5109B">
            <w:pPr>
              <w:ind w:left="0"/>
              <w:rPr>
                <w:rFonts w:ascii="Roboto" w:hAnsi="Roboto" w:cs="Times New Roman"/>
                <w:sz w:val="24"/>
                <w:szCs w:val="24"/>
              </w:rPr>
            </w:pPr>
            <w:r w:rsidRPr="001F5BD8">
              <w:rPr>
                <w:rFonts w:ascii="Roboto" w:hAnsi="Roboto" w:cs="Times New Roman"/>
                <w:sz w:val="24"/>
                <w:szCs w:val="24"/>
              </w:rPr>
              <w:t>PPA</w:t>
            </w:r>
          </w:p>
        </w:tc>
        <w:tc>
          <w:tcPr>
            <w:tcW w:w="2703" w:type="dxa"/>
          </w:tcPr>
          <w:p w14:paraId="2166AE56" w14:textId="0BF94715" w:rsidR="00F51516" w:rsidRPr="001F5BD8" w:rsidRDefault="00AF3976" w:rsidP="00A5109B">
            <w:pPr>
              <w:ind w:left="0"/>
              <w:rPr>
                <w:rFonts w:ascii="Roboto" w:hAnsi="Roboto" w:cs="Times New Roman"/>
                <w:sz w:val="24"/>
                <w:szCs w:val="24"/>
              </w:rPr>
            </w:pPr>
            <w:r w:rsidRPr="001F5BD8">
              <w:rPr>
                <w:rFonts w:ascii="Roboto" w:hAnsi="Roboto" w:cs="Times New Roman"/>
                <w:sz w:val="24"/>
                <w:szCs w:val="24"/>
              </w:rPr>
              <w:t>Tauditõrje tegevuste takistamise ja m</w:t>
            </w:r>
            <w:r w:rsidR="00F51516" w:rsidRPr="001F5BD8">
              <w:rPr>
                <w:rFonts w:ascii="Roboto" w:hAnsi="Roboto" w:cs="Times New Roman"/>
                <w:sz w:val="24"/>
                <w:szCs w:val="24"/>
              </w:rPr>
              <w:t>ass</w:t>
            </w:r>
            <w:r w:rsidRPr="001F5BD8">
              <w:rPr>
                <w:rFonts w:ascii="Roboto" w:hAnsi="Roboto" w:cs="Times New Roman"/>
                <w:sz w:val="24"/>
                <w:szCs w:val="24"/>
              </w:rPr>
              <w:t>i</w:t>
            </w:r>
            <w:r w:rsidR="00F51516" w:rsidRPr="001F5BD8">
              <w:rPr>
                <w:rFonts w:ascii="Roboto" w:hAnsi="Roboto" w:cs="Times New Roman"/>
                <w:sz w:val="24"/>
                <w:szCs w:val="24"/>
              </w:rPr>
              <w:t>rahutuste ärahoidmine taudipunktis</w:t>
            </w:r>
            <w:r w:rsidR="00A06EC0" w:rsidRPr="001F5BD8">
              <w:rPr>
                <w:rFonts w:ascii="Roboto" w:hAnsi="Roboto" w:cs="Times New Roman"/>
                <w:sz w:val="24"/>
                <w:szCs w:val="24"/>
              </w:rPr>
              <w:t xml:space="preserve"> ning piirnevatel aladel.</w:t>
            </w:r>
          </w:p>
        </w:tc>
        <w:tc>
          <w:tcPr>
            <w:tcW w:w="3217" w:type="dxa"/>
          </w:tcPr>
          <w:p w14:paraId="7B3AE67D" w14:textId="03F231C5" w:rsidR="00F51516" w:rsidRPr="001F5BD8" w:rsidRDefault="00A06EC0" w:rsidP="00A5109B">
            <w:pPr>
              <w:ind w:left="284"/>
              <w:rPr>
                <w:rFonts w:ascii="Roboto" w:hAnsi="Roboto" w:cs="Times New Roman"/>
                <w:sz w:val="24"/>
                <w:szCs w:val="24"/>
              </w:rPr>
            </w:pPr>
            <w:r w:rsidRPr="001F5BD8">
              <w:rPr>
                <w:rFonts w:ascii="Roboto" w:hAnsi="Roboto" w:cs="Times New Roman"/>
                <w:sz w:val="24"/>
                <w:szCs w:val="24"/>
              </w:rPr>
              <w:t>Vastavalt olukorrale.</w:t>
            </w:r>
          </w:p>
        </w:tc>
      </w:tr>
    </w:tbl>
    <w:p w14:paraId="3B726BC1" w14:textId="77777777" w:rsidR="00A5109B" w:rsidRPr="00A5109B" w:rsidRDefault="00A5109B" w:rsidP="00A5109B">
      <w:pPr>
        <w:pStyle w:val="Heading1"/>
        <w:numPr>
          <w:ilvl w:val="0"/>
          <w:numId w:val="0"/>
        </w:numPr>
        <w:ind w:left="284"/>
        <w:rPr>
          <w:rFonts w:ascii="Roboto" w:hAnsi="Roboto" w:cs="Times New Roman"/>
          <w:sz w:val="10"/>
          <w:szCs w:val="10"/>
        </w:rPr>
      </w:pPr>
      <w:bookmarkStart w:id="29" w:name="_Toc137043853"/>
    </w:p>
    <w:p w14:paraId="13A1E036" w14:textId="5287B688" w:rsidR="00175F4C" w:rsidRPr="001F5BD8" w:rsidRDefault="00AE78B5" w:rsidP="00A5109B">
      <w:pPr>
        <w:pStyle w:val="Heading1"/>
        <w:numPr>
          <w:ilvl w:val="0"/>
          <w:numId w:val="29"/>
        </w:numPr>
        <w:ind w:left="284" w:firstLine="0"/>
        <w:rPr>
          <w:rFonts w:ascii="Roboto" w:hAnsi="Roboto" w:cs="Times New Roman"/>
        </w:rPr>
      </w:pPr>
      <w:bookmarkStart w:id="30" w:name="_Toc240284459"/>
      <w:r w:rsidRPr="001F5BD8">
        <w:rPr>
          <w:rFonts w:ascii="Roboto" w:hAnsi="Roboto" w:cs="Times New Roman"/>
        </w:rPr>
        <w:t>Kõrgem toetusvajadus</w:t>
      </w:r>
      <w:bookmarkEnd w:id="30"/>
    </w:p>
    <w:p w14:paraId="324AC3BA" w14:textId="68AA84D0" w:rsidR="00B513B2" w:rsidRPr="001F5BD8" w:rsidRDefault="00B513B2" w:rsidP="00A5109B">
      <w:pPr>
        <w:ind w:left="284"/>
        <w:rPr>
          <w:rFonts w:ascii="Roboto" w:hAnsi="Roboto" w:cs="Times New Roman"/>
          <w:b/>
          <w:bCs/>
          <w:sz w:val="24"/>
          <w:szCs w:val="24"/>
        </w:rPr>
      </w:pPr>
      <w:r w:rsidRPr="001F5BD8">
        <w:rPr>
          <w:rFonts w:ascii="Roboto" w:hAnsi="Roboto" w:cs="Times New Roman"/>
          <w:b/>
          <w:bCs/>
          <w:sz w:val="24"/>
          <w:szCs w:val="24"/>
        </w:rPr>
        <w:t>Vabariigi Valitsus</w:t>
      </w:r>
    </w:p>
    <w:p w14:paraId="5BC42F5F" w14:textId="7CD8DA7F" w:rsidR="00AE14D1" w:rsidRPr="001F5BD8" w:rsidRDefault="00375B36" w:rsidP="00A5109B">
      <w:pPr>
        <w:pStyle w:val="ListParagraph"/>
        <w:widowControl/>
        <w:numPr>
          <w:ilvl w:val="0"/>
          <w:numId w:val="27"/>
        </w:numPr>
        <w:suppressAutoHyphens w:val="0"/>
        <w:spacing w:line="360" w:lineRule="auto"/>
        <w:ind w:left="284" w:firstLine="0"/>
        <w:rPr>
          <w:rFonts w:ascii="Roboto" w:hAnsi="Roboto" w:cs="Times New Roman"/>
          <w:szCs w:val="24"/>
        </w:rPr>
      </w:pPr>
      <w:r w:rsidRPr="001F5BD8">
        <w:rPr>
          <w:rFonts w:ascii="Roboto" w:hAnsi="Roboto" w:cs="Times New Roman"/>
          <w:szCs w:val="24"/>
        </w:rPr>
        <w:t>P</w:t>
      </w:r>
      <w:r w:rsidR="00AE14D1" w:rsidRPr="001F5BD8">
        <w:rPr>
          <w:rFonts w:ascii="Roboto" w:hAnsi="Roboto" w:cs="Times New Roman"/>
          <w:szCs w:val="24"/>
        </w:rPr>
        <w:t>iiripunktide sulgemine (nt epideemia leviku tõkestamiseks)</w:t>
      </w:r>
      <w:r w:rsidR="00E73C2E" w:rsidRPr="001F5BD8">
        <w:rPr>
          <w:rFonts w:ascii="Roboto" w:hAnsi="Roboto" w:cs="Times New Roman"/>
          <w:szCs w:val="24"/>
        </w:rPr>
        <w:t>.</w:t>
      </w:r>
    </w:p>
    <w:p w14:paraId="105A2635" w14:textId="5B94FE9E" w:rsidR="00AE14D1" w:rsidRPr="001F5BD8" w:rsidRDefault="7F0F3277" w:rsidP="00A5109B">
      <w:pPr>
        <w:pStyle w:val="ListParagraph"/>
        <w:widowControl/>
        <w:numPr>
          <w:ilvl w:val="0"/>
          <w:numId w:val="27"/>
        </w:numPr>
        <w:suppressAutoHyphens w:val="0"/>
        <w:spacing w:line="360" w:lineRule="auto"/>
        <w:ind w:left="284" w:firstLine="0"/>
        <w:rPr>
          <w:rFonts w:ascii="Roboto" w:hAnsi="Roboto" w:cs="Times New Roman"/>
        </w:rPr>
      </w:pPr>
      <w:r w:rsidRPr="001F5BD8">
        <w:rPr>
          <w:rFonts w:ascii="Roboto" w:hAnsi="Roboto" w:cs="Times New Roman"/>
        </w:rPr>
        <w:t>Ajutise piirikontrolli rakendami</w:t>
      </w:r>
      <w:r w:rsidR="26942A95" w:rsidRPr="001F5BD8">
        <w:rPr>
          <w:rFonts w:ascii="Roboto" w:hAnsi="Roboto" w:cs="Times New Roman"/>
        </w:rPr>
        <w:t>n</w:t>
      </w:r>
      <w:r w:rsidRPr="001F5BD8">
        <w:rPr>
          <w:rFonts w:ascii="Roboto" w:hAnsi="Roboto" w:cs="Times New Roman"/>
        </w:rPr>
        <w:t>e</w:t>
      </w:r>
      <w:r w:rsidR="12AF7E12" w:rsidRPr="001F5BD8">
        <w:rPr>
          <w:rFonts w:ascii="Roboto" w:hAnsi="Roboto" w:cs="Times New Roman"/>
        </w:rPr>
        <w:t>.</w:t>
      </w:r>
    </w:p>
    <w:p w14:paraId="5AE731EA" w14:textId="4812A7A7" w:rsidR="00AE14D1" w:rsidRPr="001F5BD8" w:rsidRDefault="00AE14D1" w:rsidP="00A5109B">
      <w:pPr>
        <w:pStyle w:val="ListParagraph"/>
        <w:widowControl/>
        <w:numPr>
          <w:ilvl w:val="0"/>
          <w:numId w:val="27"/>
        </w:numPr>
        <w:suppressAutoHyphens w:val="0"/>
        <w:spacing w:line="360" w:lineRule="auto"/>
        <w:ind w:left="284" w:firstLine="0"/>
        <w:rPr>
          <w:rFonts w:ascii="Roboto" w:hAnsi="Roboto" w:cs="Times New Roman"/>
          <w:szCs w:val="24"/>
        </w:rPr>
      </w:pPr>
      <w:r w:rsidRPr="001F5BD8">
        <w:rPr>
          <w:rFonts w:ascii="Roboto" w:hAnsi="Roboto" w:cs="Times New Roman"/>
          <w:szCs w:val="24"/>
        </w:rPr>
        <w:t>Eriolukorra alustamine ja lõpetamine</w:t>
      </w:r>
      <w:r w:rsidR="00E73C2E" w:rsidRPr="001F5BD8">
        <w:rPr>
          <w:rFonts w:ascii="Roboto" w:hAnsi="Roboto" w:cs="Times New Roman"/>
          <w:szCs w:val="24"/>
        </w:rPr>
        <w:t>.</w:t>
      </w:r>
    </w:p>
    <w:p w14:paraId="1FA86870" w14:textId="787E191C" w:rsidR="00AE14D1" w:rsidRPr="001F5BD8" w:rsidRDefault="00AE14D1" w:rsidP="00A5109B">
      <w:pPr>
        <w:pStyle w:val="ListParagraph"/>
        <w:widowControl/>
        <w:numPr>
          <w:ilvl w:val="0"/>
          <w:numId w:val="27"/>
        </w:numPr>
        <w:suppressAutoHyphens w:val="0"/>
        <w:spacing w:line="360" w:lineRule="auto"/>
        <w:ind w:left="284" w:firstLine="0"/>
        <w:rPr>
          <w:rFonts w:ascii="Roboto" w:hAnsi="Roboto" w:cs="Times New Roman"/>
          <w:szCs w:val="24"/>
        </w:rPr>
      </w:pPr>
      <w:r w:rsidRPr="001F5BD8">
        <w:rPr>
          <w:rFonts w:ascii="Roboto" w:hAnsi="Roboto" w:cs="Times New Roman"/>
          <w:szCs w:val="24"/>
        </w:rPr>
        <w:t xml:space="preserve">Lisanduvad õigused erikordades, nt </w:t>
      </w:r>
      <w:r w:rsidR="00B90113" w:rsidRPr="001F5BD8">
        <w:rPr>
          <w:rFonts w:ascii="Roboto" w:hAnsi="Roboto" w:cs="Times New Roman"/>
          <w:szCs w:val="24"/>
        </w:rPr>
        <w:t>eriolukorra (</w:t>
      </w:r>
      <w:r w:rsidRPr="001F5BD8">
        <w:rPr>
          <w:rFonts w:ascii="Roboto" w:hAnsi="Roboto" w:cs="Times New Roman"/>
          <w:szCs w:val="24"/>
        </w:rPr>
        <w:t>EO</w:t>
      </w:r>
      <w:r w:rsidR="00B90113" w:rsidRPr="001F5BD8">
        <w:rPr>
          <w:rFonts w:ascii="Roboto" w:hAnsi="Roboto" w:cs="Times New Roman"/>
          <w:szCs w:val="24"/>
        </w:rPr>
        <w:t>)</w:t>
      </w:r>
      <w:r w:rsidRPr="001F5BD8">
        <w:rPr>
          <w:rFonts w:ascii="Roboto" w:hAnsi="Roboto" w:cs="Times New Roman"/>
          <w:szCs w:val="24"/>
        </w:rPr>
        <w:t xml:space="preserve"> juht või EO tööde juht võib otsustada:</w:t>
      </w:r>
    </w:p>
    <w:p w14:paraId="5A927DBC" w14:textId="376C9CF8" w:rsidR="00AE14D1" w:rsidRPr="001F5BD8" w:rsidRDefault="00AE14D1" w:rsidP="00A5109B">
      <w:pPr>
        <w:pStyle w:val="ListParagraph"/>
        <w:widowControl/>
        <w:numPr>
          <w:ilvl w:val="1"/>
          <w:numId w:val="27"/>
        </w:numPr>
        <w:suppressAutoHyphens w:val="0"/>
        <w:spacing w:line="360" w:lineRule="auto"/>
        <w:ind w:left="284" w:firstLine="0"/>
        <w:rPr>
          <w:rFonts w:ascii="Roboto" w:hAnsi="Roboto" w:cs="Times New Roman"/>
          <w:szCs w:val="24"/>
        </w:rPr>
      </w:pPr>
      <w:r w:rsidRPr="001F5BD8">
        <w:rPr>
          <w:rFonts w:ascii="Roboto" w:hAnsi="Roboto" w:cs="Times New Roman"/>
          <w:szCs w:val="24"/>
        </w:rPr>
        <w:t>viibimiskeelu kehtestami</w:t>
      </w:r>
      <w:r w:rsidR="00590825">
        <w:rPr>
          <w:rFonts w:ascii="Roboto" w:hAnsi="Roboto" w:cs="Times New Roman"/>
          <w:szCs w:val="24"/>
        </w:rPr>
        <w:t>s</w:t>
      </w:r>
      <w:r w:rsidRPr="001F5BD8">
        <w:rPr>
          <w:rFonts w:ascii="Roboto" w:hAnsi="Roboto" w:cs="Times New Roman"/>
          <w:szCs w:val="24"/>
        </w:rPr>
        <w:t xml:space="preserve">e;  </w:t>
      </w:r>
    </w:p>
    <w:p w14:paraId="7272D18B" w14:textId="67BA963C" w:rsidR="00AE14D1" w:rsidRPr="001F5BD8" w:rsidRDefault="00AE14D1" w:rsidP="00A5109B">
      <w:pPr>
        <w:pStyle w:val="ListParagraph"/>
        <w:widowControl/>
        <w:numPr>
          <w:ilvl w:val="1"/>
          <w:numId w:val="27"/>
        </w:numPr>
        <w:suppressAutoHyphens w:val="0"/>
        <w:spacing w:line="360" w:lineRule="auto"/>
        <w:ind w:left="284" w:firstLine="0"/>
        <w:rPr>
          <w:rFonts w:ascii="Roboto" w:hAnsi="Roboto" w:cs="Times New Roman"/>
          <w:szCs w:val="24"/>
        </w:rPr>
      </w:pPr>
      <w:r w:rsidRPr="001F5BD8">
        <w:rPr>
          <w:rFonts w:ascii="Roboto" w:hAnsi="Roboto" w:cs="Times New Roman"/>
          <w:szCs w:val="24"/>
        </w:rPr>
        <w:t>kohustada massiteabevahendi valdajat ja elektroonilise side ettevõtjat avaldama või edastama muutmata kujul ja tasuta teate hädaolukorra ohu, hädaolukorra ja selle lahendamise kohta, sealhulgas teate eriolukorra väljakuulutamise, muutmise või lõpetamise kohta, ning käitumisjuhiseid. Teade avaldatakse viivitamata või teate esitaja määratud ajal.</w:t>
      </w:r>
    </w:p>
    <w:p w14:paraId="6E1F1C69" w14:textId="77777777" w:rsidR="00FB770D" w:rsidRPr="00A94078" w:rsidRDefault="00FB770D" w:rsidP="00A5109B">
      <w:pPr>
        <w:spacing w:line="240" w:lineRule="auto"/>
        <w:ind w:left="284"/>
        <w:rPr>
          <w:rFonts w:ascii="Roboto" w:hAnsi="Roboto" w:cstheme="minorHAnsi"/>
          <w:b/>
          <w:sz w:val="16"/>
          <w:szCs w:val="16"/>
        </w:rPr>
      </w:pPr>
    </w:p>
    <w:p w14:paraId="2263311A" w14:textId="569208F4" w:rsidR="003C64B4" w:rsidRPr="001F5BD8" w:rsidRDefault="003C64B4" w:rsidP="00A5109B">
      <w:pPr>
        <w:pStyle w:val="Heading1"/>
        <w:numPr>
          <w:ilvl w:val="0"/>
          <w:numId w:val="29"/>
        </w:numPr>
        <w:ind w:left="284" w:firstLine="0"/>
        <w:rPr>
          <w:rFonts w:ascii="Roboto" w:hAnsi="Roboto"/>
        </w:rPr>
      </w:pPr>
      <w:bookmarkStart w:id="31" w:name="_Toc169509633"/>
      <w:bookmarkStart w:id="32" w:name="_Toc169631540"/>
      <w:bookmarkStart w:id="33" w:name="_Toc171279879"/>
      <w:bookmarkStart w:id="34" w:name="_Toc240284460"/>
      <w:r w:rsidRPr="001F5BD8">
        <w:rPr>
          <w:rFonts w:ascii="Roboto" w:hAnsi="Roboto"/>
        </w:rPr>
        <w:t xml:space="preserve">Asutuste </w:t>
      </w:r>
      <w:r w:rsidR="002C0319" w:rsidRPr="001F5BD8">
        <w:rPr>
          <w:rFonts w:ascii="Roboto" w:hAnsi="Roboto"/>
        </w:rPr>
        <w:t>kontaktpunktid</w:t>
      </w:r>
      <w:bookmarkEnd w:id="29"/>
      <w:r w:rsidR="002F67C1" w:rsidRPr="001F5BD8">
        <w:rPr>
          <w:rFonts w:ascii="Roboto" w:hAnsi="Roboto"/>
        </w:rPr>
        <w:t xml:space="preserve"> ja teabevahetus</w:t>
      </w:r>
      <w:bookmarkEnd w:id="31"/>
      <w:bookmarkEnd w:id="32"/>
      <w:bookmarkEnd w:id="33"/>
      <w:bookmarkEnd w:id="34"/>
    </w:p>
    <w:p w14:paraId="7D77DA61" w14:textId="10639D1B" w:rsidR="009E165C" w:rsidRPr="001F5BD8" w:rsidRDefault="00C42ADE" w:rsidP="00A5109B">
      <w:pPr>
        <w:spacing w:after="120"/>
        <w:ind w:left="284"/>
        <w:rPr>
          <w:rFonts w:ascii="Roboto" w:hAnsi="Roboto" w:cs="Times New Roman"/>
          <w:sz w:val="24"/>
          <w:szCs w:val="24"/>
        </w:rPr>
      </w:pPr>
      <w:r w:rsidRPr="001F5BD8">
        <w:rPr>
          <w:rFonts w:ascii="Roboto" w:hAnsi="Roboto" w:cs="Times New Roman"/>
          <w:sz w:val="24"/>
          <w:szCs w:val="24"/>
        </w:rPr>
        <w:t>Olukorrapilt moodustatakse paralleelselt staabikoosolekutel ning SitRep keskkonnas</w:t>
      </w:r>
      <w:r w:rsidR="009E627B" w:rsidRPr="001F5BD8">
        <w:rPr>
          <w:rFonts w:ascii="Roboto" w:hAnsi="Roboto" w:cs="Times New Roman"/>
          <w:sz w:val="24"/>
          <w:szCs w:val="24"/>
        </w:rPr>
        <w:t xml:space="preserve"> (minimaalselt regionaalsel tasandil). </w:t>
      </w:r>
      <w:r w:rsidR="00913D89" w:rsidRPr="001F5BD8">
        <w:rPr>
          <w:rFonts w:ascii="Roboto" w:hAnsi="Roboto" w:cs="Times New Roman"/>
          <w:sz w:val="24"/>
          <w:szCs w:val="24"/>
        </w:rPr>
        <w:t xml:space="preserve">Staapide kaasajastatud kontaktandmete loetelu edastatakse koostööpartneritele </w:t>
      </w:r>
      <w:r w:rsidR="00253A6C" w:rsidRPr="001F5BD8">
        <w:rPr>
          <w:rFonts w:ascii="Roboto" w:hAnsi="Roboto" w:cs="Times New Roman"/>
          <w:sz w:val="24"/>
          <w:szCs w:val="24"/>
        </w:rPr>
        <w:t xml:space="preserve">staapide kokku kutsumise-järgselt. </w:t>
      </w:r>
      <w:r w:rsidR="009E627B" w:rsidRPr="001F5BD8">
        <w:rPr>
          <w:rFonts w:ascii="Roboto" w:hAnsi="Roboto" w:cs="Times New Roman"/>
          <w:sz w:val="24"/>
          <w:szCs w:val="24"/>
        </w:rPr>
        <w:t xml:space="preserve">Staabikoosolekutele kaasatakse partnereid lähtuvalt tauditõrje ning teabevahetuse </w:t>
      </w:r>
      <w:r w:rsidR="009E627B" w:rsidRPr="001F5BD8">
        <w:rPr>
          <w:rFonts w:ascii="Roboto" w:hAnsi="Roboto" w:cs="Times New Roman"/>
          <w:sz w:val="24"/>
          <w:szCs w:val="24"/>
        </w:rPr>
        <w:lastRenderedPageBreak/>
        <w:t>vajadustest.</w:t>
      </w:r>
      <w:r w:rsidR="00913D89" w:rsidRPr="001F5BD8">
        <w:rPr>
          <w:rFonts w:ascii="Roboto" w:hAnsi="Roboto" w:cs="Times New Roman"/>
          <w:sz w:val="24"/>
          <w:szCs w:val="24"/>
        </w:rPr>
        <w:t xml:space="preserve"> Asutuste- ja partnerite-vahelised päringud vormistatakse</w:t>
      </w:r>
      <w:r w:rsidR="00253A6C" w:rsidRPr="001F5BD8">
        <w:rPr>
          <w:rFonts w:ascii="Roboto" w:hAnsi="Roboto" w:cs="Times New Roman"/>
          <w:sz w:val="24"/>
          <w:szCs w:val="24"/>
        </w:rPr>
        <w:t xml:space="preserve"> infopäringute formaadis </w:t>
      </w:r>
      <w:r w:rsidR="009E165C" w:rsidRPr="001F5BD8">
        <w:rPr>
          <w:rFonts w:ascii="Roboto" w:hAnsi="Roboto" w:cs="Times New Roman"/>
          <w:sz w:val="24"/>
          <w:szCs w:val="24"/>
        </w:rPr>
        <w:t xml:space="preserve">(RFI </w:t>
      </w:r>
      <w:r w:rsidR="00253A6C" w:rsidRPr="001F5BD8">
        <w:rPr>
          <w:rFonts w:ascii="Roboto" w:hAnsi="Roboto" w:cs="Times New Roman"/>
          <w:color w:val="000000" w:themeColor="text1"/>
          <w:sz w:val="24"/>
          <w:szCs w:val="24"/>
        </w:rPr>
        <w:t xml:space="preserve">- </w:t>
      </w:r>
      <w:r w:rsidR="009E165C" w:rsidRPr="001F5BD8">
        <w:rPr>
          <w:rFonts w:ascii="Roboto" w:hAnsi="Roboto" w:cs="Times New Roman"/>
          <w:i/>
          <w:sz w:val="24"/>
          <w:szCs w:val="24"/>
        </w:rPr>
        <w:t>Request for information</w:t>
      </w:r>
      <w:r w:rsidR="009E165C" w:rsidRPr="001F5BD8">
        <w:rPr>
          <w:rFonts w:ascii="Roboto" w:hAnsi="Roboto" w:cs="Times New Roman"/>
          <w:sz w:val="24"/>
          <w:szCs w:val="24"/>
        </w:rPr>
        <w:t>)</w:t>
      </w:r>
      <w:r w:rsidR="00253A6C" w:rsidRPr="001F5BD8">
        <w:rPr>
          <w:rFonts w:ascii="Roboto" w:hAnsi="Roboto" w:cs="Times New Roman"/>
          <w:sz w:val="24"/>
          <w:szCs w:val="24"/>
        </w:rPr>
        <w:t>.</w:t>
      </w:r>
    </w:p>
    <w:p w14:paraId="075F3411" w14:textId="02317C5B" w:rsidR="00D90479" w:rsidRPr="001F5BD8" w:rsidRDefault="00D90479" w:rsidP="00A5109B">
      <w:pPr>
        <w:pStyle w:val="NormalWeb"/>
        <w:spacing w:before="0" w:beforeAutospacing="0" w:after="120" w:afterAutospacing="0" w:line="360" w:lineRule="auto"/>
        <w:ind w:left="284"/>
        <w:rPr>
          <w:rFonts w:ascii="Roboto" w:hAnsi="Roboto"/>
        </w:rPr>
      </w:pPr>
      <w:r w:rsidRPr="004E2DF2">
        <w:rPr>
          <w:rFonts w:ascii="Roboto" w:eastAsiaTheme="minorHAnsi" w:hAnsi="Roboto"/>
          <w:lang w:eastAsia="en-US"/>
        </w:rPr>
        <w:t>Teabevahetus</w:t>
      </w:r>
      <w:r w:rsidRPr="001F5BD8">
        <w:rPr>
          <w:rFonts w:ascii="Roboto" w:hAnsi="Roboto"/>
        </w:rPr>
        <w:t xml:space="preserve"> </w:t>
      </w:r>
      <w:r w:rsidR="002F67C1" w:rsidRPr="001F5BD8">
        <w:rPr>
          <w:rFonts w:ascii="Roboto" w:hAnsi="Roboto"/>
        </w:rPr>
        <w:t xml:space="preserve">PTA </w:t>
      </w:r>
      <w:r w:rsidRPr="001F5BD8">
        <w:rPr>
          <w:rFonts w:ascii="Roboto" w:hAnsi="Roboto"/>
        </w:rPr>
        <w:t xml:space="preserve">staapide </w:t>
      </w:r>
      <w:r w:rsidR="00FF5FF2" w:rsidRPr="001F5BD8">
        <w:rPr>
          <w:rFonts w:ascii="Roboto" w:hAnsi="Roboto"/>
        </w:rPr>
        <w:t xml:space="preserve">ja partnerite </w:t>
      </w:r>
      <w:r w:rsidRPr="001F5BD8">
        <w:rPr>
          <w:rFonts w:ascii="Roboto" w:hAnsi="Roboto"/>
        </w:rPr>
        <w:t xml:space="preserve">vahel toimub </w:t>
      </w:r>
      <w:r w:rsidR="00FF5FF2" w:rsidRPr="001F5BD8">
        <w:rPr>
          <w:rFonts w:ascii="Roboto" w:hAnsi="Roboto"/>
        </w:rPr>
        <w:t xml:space="preserve">peamiselt </w:t>
      </w:r>
      <w:r w:rsidRPr="001F5BD8">
        <w:rPr>
          <w:rFonts w:ascii="Roboto" w:hAnsi="Roboto"/>
        </w:rPr>
        <w:t>e-posti</w:t>
      </w:r>
      <w:r w:rsidR="00FF5FF2" w:rsidRPr="001F5BD8">
        <w:rPr>
          <w:rFonts w:ascii="Roboto" w:hAnsi="Roboto"/>
        </w:rPr>
        <w:t xml:space="preserve"> ja </w:t>
      </w:r>
      <w:r w:rsidRPr="001F5BD8">
        <w:rPr>
          <w:rStyle w:val="Hyperlink"/>
          <w:rFonts w:ascii="Roboto" w:eastAsiaTheme="majorEastAsia" w:hAnsi="Roboto"/>
          <w:color w:val="auto"/>
          <w:u w:val="none"/>
        </w:rPr>
        <w:t>telefoni teel</w:t>
      </w:r>
      <w:r w:rsidRPr="001F5BD8">
        <w:rPr>
          <w:rFonts w:ascii="Roboto" w:hAnsi="Roboto"/>
        </w:rPr>
        <w:t xml:space="preserve"> ning staabi briifingutel füüsiliselt staabi</w:t>
      </w:r>
      <w:r w:rsidR="002F67C1" w:rsidRPr="001F5BD8">
        <w:rPr>
          <w:rFonts w:ascii="Roboto" w:hAnsi="Roboto"/>
        </w:rPr>
        <w:t>s</w:t>
      </w:r>
      <w:r w:rsidRPr="001F5BD8">
        <w:rPr>
          <w:rFonts w:ascii="Roboto" w:hAnsi="Roboto"/>
        </w:rPr>
        <w:t xml:space="preserve"> või </w:t>
      </w:r>
      <w:hyperlink r:id="rId15" w:anchor="/">
        <w:r w:rsidR="00253A6C" w:rsidRPr="001F5BD8">
          <w:rPr>
            <w:rStyle w:val="Hyperlink"/>
            <w:rFonts w:ascii="Roboto" w:hAnsi="Roboto"/>
          </w:rPr>
          <w:t>Teams</w:t>
        </w:r>
      </w:hyperlink>
      <w:r w:rsidR="002F67C1" w:rsidRPr="001F5BD8">
        <w:rPr>
          <w:rFonts w:ascii="Roboto" w:hAnsi="Roboto"/>
        </w:rPr>
        <w:t xml:space="preserve"> keskkonnas</w:t>
      </w:r>
      <w:r w:rsidRPr="001F5BD8">
        <w:rPr>
          <w:rFonts w:ascii="Roboto" w:hAnsi="Roboto"/>
        </w:rPr>
        <w:t>.</w:t>
      </w:r>
      <w:r w:rsidR="00FF5FF2" w:rsidRPr="001F5BD8">
        <w:rPr>
          <w:rFonts w:ascii="Roboto" w:hAnsi="Roboto"/>
        </w:rPr>
        <w:t xml:space="preserve"> Kaasatud asutustega toimib teabevahetus e-posti või telefoni teel läbi PTA kontaktpunkti. Täiendavad teabevahetuse kanalid lepitakse kokku vastavalt vajadusele.</w:t>
      </w:r>
    </w:p>
    <w:p w14:paraId="7E3ADEC4" w14:textId="77777777" w:rsidR="00715393" w:rsidRPr="001F5BD8" w:rsidRDefault="00715393" w:rsidP="00A5109B">
      <w:pPr>
        <w:spacing w:line="240" w:lineRule="auto"/>
        <w:ind w:left="284"/>
        <w:rPr>
          <w:rFonts w:ascii="Roboto" w:hAnsi="Roboto" w:cstheme="minorHAnsi"/>
          <w:b/>
        </w:rPr>
      </w:pPr>
    </w:p>
    <w:p w14:paraId="5B982584" w14:textId="7DBAA06A" w:rsidR="002F67C1" w:rsidRPr="001F5BD8" w:rsidRDefault="00D437B7" w:rsidP="00A5109B">
      <w:pPr>
        <w:pStyle w:val="NormalWeb"/>
        <w:spacing w:before="0" w:beforeAutospacing="0" w:after="120" w:afterAutospacing="0" w:line="276" w:lineRule="auto"/>
        <w:ind w:left="284"/>
        <w:rPr>
          <w:rFonts w:ascii="Roboto" w:hAnsi="Roboto"/>
        </w:rPr>
      </w:pPr>
      <w:r w:rsidRPr="001F5BD8">
        <w:rPr>
          <w:rFonts w:ascii="Roboto" w:hAnsi="Roboto"/>
          <w:b/>
          <w:bCs/>
        </w:rPr>
        <w:t>Tabel 2</w:t>
      </w:r>
      <w:r w:rsidR="00A94078">
        <w:rPr>
          <w:rFonts w:ascii="Roboto" w:hAnsi="Roboto"/>
          <w:b/>
          <w:bCs/>
        </w:rPr>
        <w:t>.</w:t>
      </w:r>
      <w:r w:rsidRPr="001F5BD8">
        <w:rPr>
          <w:rFonts w:ascii="Roboto" w:hAnsi="Roboto"/>
        </w:rPr>
        <w:t xml:space="preserve"> Partnerasutuste ja –ettevõtete kontaktpunktide ja kontaktaadresside loetelu</w:t>
      </w:r>
      <w:r w:rsidR="00A94078">
        <w:rPr>
          <w:rFonts w:ascii="Roboto" w:hAnsi="Roboto"/>
        </w:rPr>
        <w:t>.</w:t>
      </w:r>
    </w:p>
    <w:tbl>
      <w:tblPr>
        <w:tblW w:w="9497" w:type="dxa"/>
        <w:tblInd w:w="274" w:type="dxa"/>
        <w:tblLayout w:type="fixed"/>
        <w:tblCellMar>
          <w:left w:w="0" w:type="dxa"/>
          <w:right w:w="0" w:type="dxa"/>
        </w:tblCellMar>
        <w:tblLook w:val="04A0" w:firstRow="1" w:lastRow="0" w:firstColumn="1" w:lastColumn="0" w:noHBand="0" w:noVBand="1"/>
      </w:tblPr>
      <w:tblGrid>
        <w:gridCol w:w="2428"/>
        <w:gridCol w:w="2748"/>
        <w:gridCol w:w="2478"/>
        <w:gridCol w:w="1843"/>
      </w:tblGrid>
      <w:tr w:rsidR="003C64B4" w:rsidRPr="001F5BD8" w14:paraId="77371447" w14:textId="77777777" w:rsidTr="00C27CF9">
        <w:trPr>
          <w:trHeight w:val="287"/>
        </w:trPr>
        <w:tc>
          <w:tcPr>
            <w:tcW w:w="242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342C479" w14:textId="77777777" w:rsidR="003C64B4" w:rsidRPr="001F5BD8" w:rsidRDefault="003C64B4" w:rsidP="00A5109B">
            <w:pPr>
              <w:spacing w:line="240" w:lineRule="auto"/>
              <w:ind w:left="0"/>
              <w:rPr>
                <w:rFonts w:ascii="Roboto" w:hAnsi="Roboto" w:cs="Times New Roman"/>
                <w:b/>
                <w:bCs/>
                <w:iCs/>
                <w:sz w:val="24"/>
                <w:szCs w:val="24"/>
              </w:rPr>
            </w:pPr>
            <w:r w:rsidRPr="001F5BD8">
              <w:rPr>
                <w:rFonts w:ascii="Roboto" w:hAnsi="Roboto" w:cs="Times New Roman"/>
                <w:b/>
                <w:bCs/>
                <w:iCs/>
                <w:sz w:val="24"/>
                <w:szCs w:val="24"/>
              </w:rPr>
              <w:t>Asutus</w:t>
            </w:r>
          </w:p>
        </w:tc>
        <w:tc>
          <w:tcPr>
            <w:tcW w:w="274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78278E" w14:textId="77777777" w:rsidR="003C64B4" w:rsidRPr="001F5BD8" w:rsidRDefault="003C64B4" w:rsidP="00A5109B">
            <w:pPr>
              <w:spacing w:line="240" w:lineRule="auto"/>
              <w:ind w:left="0"/>
              <w:rPr>
                <w:rFonts w:ascii="Roboto" w:hAnsi="Roboto" w:cs="Times New Roman"/>
                <w:b/>
                <w:bCs/>
                <w:iCs/>
                <w:sz w:val="24"/>
                <w:szCs w:val="24"/>
              </w:rPr>
            </w:pPr>
            <w:r w:rsidRPr="001F5BD8">
              <w:rPr>
                <w:rFonts w:ascii="Roboto" w:hAnsi="Roboto" w:cs="Times New Roman"/>
                <w:b/>
                <w:bCs/>
                <w:iCs/>
                <w:sz w:val="24"/>
                <w:szCs w:val="24"/>
              </w:rPr>
              <w:t>Kontakttelefon</w:t>
            </w:r>
          </w:p>
        </w:tc>
        <w:tc>
          <w:tcPr>
            <w:tcW w:w="24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924502" w14:textId="77777777" w:rsidR="003C64B4" w:rsidRPr="001F5BD8" w:rsidRDefault="003C64B4" w:rsidP="00A5109B">
            <w:pPr>
              <w:spacing w:line="240" w:lineRule="auto"/>
              <w:ind w:left="0"/>
              <w:rPr>
                <w:rFonts w:ascii="Roboto" w:hAnsi="Roboto" w:cs="Times New Roman"/>
                <w:b/>
                <w:bCs/>
                <w:iCs/>
                <w:sz w:val="24"/>
                <w:szCs w:val="24"/>
              </w:rPr>
            </w:pPr>
            <w:r w:rsidRPr="001F5BD8">
              <w:rPr>
                <w:rFonts w:ascii="Roboto" w:hAnsi="Roboto" w:cs="Times New Roman"/>
                <w:b/>
                <w:bCs/>
                <w:iCs/>
                <w:sz w:val="24"/>
                <w:szCs w:val="24"/>
              </w:rPr>
              <w:t>e-post</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6E3013" w14:textId="77777777" w:rsidR="003C64B4" w:rsidRPr="001F5BD8" w:rsidRDefault="003C64B4" w:rsidP="00A5109B">
            <w:pPr>
              <w:spacing w:line="240" w:lineRule="auto"/>
              <w:ind w:left="0"/>
              <w:rPr>
                <w:rFonts w:ascii="Roboto" w:hAnsi="Roboto" w:cs="Times New Roman"/>
                <w:b/>
                <w:bCs/>
                <w:iCs/>
                <w:sz w:val="24"/>
                <w:szCs w:val="24"/>
              </w:rPr>
            </w:pPr>
            <w:r w:rsidRPr="001F5BD8">
              <w:rPr>
                <w:rFonts w:ascii="Roboto" w:hAnsi="Roboto" w:cs="Times New Roman"/>
                <w:b/>
                <w:bCs/>
                <w:iCs/>
                <w:sz w:val="24"/>
                <w:szCs w:val="24"/>
              </w:rPr>
              <w:t>Kättesaadavus</w:t>
            </w:r>
          </w:p>
        </w:tc>
      </w:tr>
      <w:tr w:rsidR="003C64B4" w:rsidRPr="001F5BD8" w14:paraId="20218618" w14:textId="77777777" w:rsidTr="00C27CF9">
        <w:trPr>
          <w:trHeight w:val="561"/>
        </w:trPr>
        <w:tc>
          <w:tcPr>
            <w:tcW w:w="24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B79C20C" w14:textId="77777777" w:rsidR="003C64B4" w:rsidRPr="001F5BD8" w:rsidRDefault="003C64B4" w:rsidP="00A5109B">
            <w:pPr>
              <w:spacing w:line="240" w:lineRule="auto"/>
              <w:ind w:left="0"/>
              <w:rPr>
                <w:rFonts w:ascii="Roboto" w:hAnsi="Roboto" w:cs="Times New Roman"/>
                <w:sz w:val="24"/>
                <w:szCs w:val="24"/>
              </w:rPr>
            </w:pPr>
            <w:r w:rsidRPr="001F5BD8">
              <w:rPr>
                <w:rFonts w:ascii="Roboto" w:hAnsi="Roboto" w:cs="Times New Roman"/>
                <w:sz w:val="24"/>
                <w:szCs w:val="24"/>
              </w:rPr>
              <w:t>PTA</w:t>
            </w:r>
          </w:p>
        </w:tc>
        <w:tc>
          <w:tcPr>
            <w:tcW w:w="2748" w:type="dxa"/>
            <w:tcBorders>
              <w:top w:val="nil"/>
              <w:left w:val="nil"/>
              <w:bottom w:val="single" w:sz="8" w:space="0" w:color="auto"/>
              <w:right w:val="single" w:sz="8" w:space="0" w:color="auto"/>
            </w:tcBorders>
            <w:tcMar>
              <w:top w:w="0" w:type="dxa"/>
              <w:left w:w="108" w:type="dxa"/>
              <w:bottom w:w="0" w:type="dxa"/>
              <w:right w:w="108" w:type="dxa"/>
            </w:tcMar>
          </w:tcPr>
          <w:p w14:paraId="1916297E" w14:textId="085C2207" w:rsidR="003C64B4" w:rsidRPr="001F5BD8" w:rsidRDefault="003C64B4" w:rsidP="00A5109B">
            <w:pPr>
              <w:spacing w:line="240" w:lineRule="auto"/>
              <w:ind w:left="0"/>
              <w:rPr>
                <w:rFonts w:ascii="Roboto" w:hAnsi="Roboto" w:cs="Times New Roman"/>
                <w:sz w:val="24"/>
                <w:szCs w:val="24"/>
              </w:rPr>
            </w:pPr>
            <w:r w:rsidRPr="001F5BD8">
              <w:rPr>
                <w:rFonts w:ascii="Roboto" w:hAnsi="Roboto" w:cs="Times New Roman"/>
                <w:sz w:val="24"/>
                <w:szCs w:val="24"/>
              </w:rPr>
              <w:t>+372</w:t>
            </w:r>
            <w:r w:rsidR="009C1D57" w:rsidRPr="001F5BD8">
              <w:rPr>
                <w:rFonts w:ascii="Roboto" w:hAnsi="Roboto" w:cs="Times New Roman"/>
                <w:sz w:val="24"/>
                <w:szCs w:val="24"/>
              </w:rPr>
              <w:t> </w:t>
            </w:r>
            <w:r w:rsidRPr="001F5BD8">
              <w:rPr>
                <w:rFonts w:ascii="Roboto" w:hAnsi="Roboto" w:cs="Times New Roman"/>
                <w:sz w:val="24"/>
                <w:szCs w:val="24"/>
              </w:rPr>
              <w:t>605</w:t>
            </w:r>
            <w:r w:rsidR="009C1D57" w:rsidRPr="001F5BD8">
              <w:rPr>
                <w:rFonts w:ascii="Roboto" w:hAnsi="Roboto" w:cs="Times New Roman"/>
                <w:sz w:val="24"/>
                <w:szCs w:val="24"/>
              </w:rPr>
              <w:t xml:space="preserve"> </w:t>
            </w:r>
            <w:r w:rsidRPr="001F5BD8">
              <w:rPr>
                <w:rFonts w:ascii="Roboto" w:hAnsi="Roboto" w:cs="Times New Roman"/>
                <w:sz w:val="24"/>
                <w:szCs w:val="24"/>
              </w:rPr>
              <w:t xml:space="preserve">6887 </w:t>
            </w:r>
            <w:r w:rsidRPr="001F5BD8">
              <w:rPr>
                <w:rFonts w:ascii="Roboto" w:hAnsi="Roboto" w:cs="Times New Roman"/>
                <w:i/>
                <w:sz w:val="24"/>
                <w:szCs w:val="24"/>
              </w:rPr>
              <w:t>(+372 5303 1084)</w:t>
            </w:r>
          </w:p>
        </w:tc>
        <w:tc>
          <w:tcPr>
            <w:tcW w:w="2478" w:type="dxa"/>
            <w:tcBorders>
              <w:top w:val="nil"/>
              <w:left w:val="nil"/>
              <w:bottom w:val="single" w:sz="8" w:space="0" w:color="auto"/>
              <w:right w:val="single" w:sz="8" w:space="0" w:color="auto"/>
            </w:tcBorders>
            <w:tcMar>
              <w:top w:w="0" w:type="dxa"/>
              <w:left w:w="108" w:type="dxa"/>
              <w:bottom w:w="0" w:type="dxa"/>
              <w:right w:w="108" w:type="dxa"/>
            </w:tcMar>
          </w:tcPr>
          <w:p w14:paraId="0242862B" w14:textId="6706E280" w:rsidR="003C64B4" w:rsidRPr="001F5BD8" w:rsidRDefault="00A5109B" w:rsidP="00A5109B">
            <w:pPr>
              <w:spacing w:line="240" w:lineRule="auto"/>
              <w:ind w:left="0"/>
              <w:rPr>
                <w:rStyle w:val="Hyperlink"/>
                <w:rFonts w:ascii="Roboto" w:hAnsi="Roboto" w:cs="Times New Roman"/>
                <w:sz w:val="24"/>
                <w:szCs w:val="24"/>
              </w:rPr>
            </w:pPr>
            <w:hyperlink r:id="rId16" w:history="1">
              <w:r w:rsidRPr="001914B5">
                <w:rPr>
                  <w:rStyle w:val="Hyperlink"/>
                  <w:rFonts w:ascii="Roboto" w:hAnsi="Roboto" w:cs="Times New Roman"/>
                  <w:sz w:val="24"/>
                  <w:szCs w:val="24"/>
                </w:rPr>
                <w:t>kriis@pta.agri.ee</w:t>
              </w:r>
            </w:hyperlink>
          </w:p>
          <w:p w14:paraId="4D21C65C" w14:textId="77777777" w:rsidR="003C64B4" w:rsidRPr="001F5BD8" w:rsidRDefault="003C64B4" w:rsidP="00A5109B">
            <w:pPr>
              <w:spacing w:line="240" w:lineRule="auto"/>
              <w:ind w:left="0"/>
              <w:rPr>
                <w:rStyle w:val="Hyperlink"/>
                <w:rFonts w:ascii="Roboto" w:hAnsi="Roboto" w:cs="Times New Roman"/>
                <w:sz w:val="24"/>
                <w:szCs w:val="24"/>
              </w:rPr>
            </w:pPr>
            <w:r w:rsidRPr="001F5BD8">
              <w:rPr>
                <w:rStyle w:val="Hyperlink"/>
                <w:rFonts w:ascii="Roboto" w:hAnsi="Roboto" w:cs="Times New Roman"/>
                <w:sz w:val="24"/>
                <w:szCs w:val="24"/>
              </w:rPr>
              <w:t>valve@pta.agri.ee</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23C38DBE" w14:textId="77777777" w:rsidR="003C64B4" w:rsidRPr="001F5BD8" w:rsidRDefault="003C64B4" w:rsidP="00A5109B">
            <w:pPr>
              <w:spacing w:line="240" w:lineRule="auto"/>
              <w:ind w:left="284"/>
              <w:jc w:val="center"/>
              <w:rPr>
                <w:rFonts w:ascii="Roboto" w:hAnsi="Roboto" w:cs="Times New Roman"/>
                <w:sz w:val="24"/>
                <w:szCs w:val="24"/>
              </w:rPr>
            </w:pPr>
            <w:r w:rsidRPr="001F5BD8">
              <w:rPr>
                <w:rFonts w:ascii="Roboto" w:hAnsi="Roboto" w:cs="Times New Roman"/>
                <w:sz w:val="24"/>
                <w:szCs w:val="24"/>
              </w:rPr>
              <w:t>24/7</w:t>
            </w:r>
          </w:p>
        </w:tc>
      </w:tr>
      <w:tr w:rsidR="003C64B4" w:rsidRPr="001F5BD8" w14:paraId="25949CCF" w14:textId="77777777" w:rsidTr="00C27CF9">
        <w:trPr>
          <w:trHeight w:val="1148"/>
        </w:trPr>
        <w:tc>
          <w:tcPr>
            <w:tcW w:w="24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51F056" w14:textId="40B6B766" w:rsidR="00377019" w:rsidRPr="001F5BD8" w:rsidRDefault="00377019" w:rsidP="00A5109B">
            <w:pPr>
              <w:spacing w:line="240" w:lineRule="auto"/>
              <w:ind w:left="0"/>
              <w:rPr>
                <w:rFonts w:ascii="Roboto" w:hAnsi="Roboto" w:cs="Times New Roman"/>
                <w:strike/>
                <w:sz w:val="24"/>
                <w:szCs w:val="24"/>
              </w:rPr>
            </w:pPr>
            <w:r w:rsidRPr="001F5BD8">
              <w:rPr>
                <w:rFonts w:ascii="Roboto" w:hAnsi="Roboto" w:cs="Times New Roman"/>
                <w:sz w:val="24"/>
                <w:szCs w:val="24"/>
              </w:rPr>
              <w:t xml:space="preserve">PÄA vastutav </w:t>
            </w:r>
          </w:p>
          <w:p w14:paraId="412218EA" w14:textId="4B7E20A2" w:rsidR="003C64B4" w:rsidRPr="001F5BD8" w:rsidRDefault="00377019" w:rsidP="00A5109B">
            <w:pPr>
              <w:spacing w:line="240" w:lineRule="auto"/>
              <w:ind w:left="0"/>
              <w:rPr>
                <w:rFonts w:ascii="Roboto" w:hAnsi="Roboto" w:cs="Times New Roman"/>
                <w:sz w:val="24"/>
                <w:szCs w:val="24"/>
              </w:rPr>
            </w:pPr>
            <w:r w:rsidRPr="001F5BD8">
              <w:rPr>
                <w:rFonts w:ascii="Roboto" w:hAnsi="Roboto" w:cs="Times New Roman"/>
                <w:sz w:val="24"/>
                <w:szCs w:val="24"/>
              </w:rPr>
              <w:t>PäA olukorrateadlikkuse valve</w:t>
            </w:r>
          </w:p>
        </w:tc>
        <w:tc>
          <w:tcPr>
            <w:tcW w:w="2748" w:type="dxa"/>
            <w:tcBorders>
              <w:top w:val="nil"/>
              <w:left w:val="nil"/>
              <w:bottom w:val="single" w:sz="8" w:space="0" w:color="auto"/>
              <w:right w:val="single" w:sz="8" w:space="0" w:color="auto"/>
            </w:tcBorders>
            <w:tcMar>
              <w:top w:w="0" w:type="dxa"/>
              <w:left w:w="108" w:type="dxa"/>
              <w:bottom w:w="0" w:type="dxa"/>
              <w:right w:w="108" w:type="dxa"/>
            </w:tcMar>
            <w:hideMark/>
          </w:tcPr>
          <w:p w14:paraId="20A77827" w14:textId="77777777" w:rsidR="00377019" w:rsidRPr="001F5BD8" w:rsidRDefault="00377019" w:rsidP="00A5109B">
            <w:pPr>
              <w:spacing w:line="240" w:lineRule="auto"/>
              <w:ind w:left="0"/>
              <w:rPr>
                <w:rFonts w:ascii="Roboto" w:hAnsi="Roboto" w:cs="Times New Roman"/>
                <w:sz w:val="24"/>
                <w:szCs w:val="24"/>
              </w:rPr>
            </w:pPr>
            <w:r w:rsidRPr="001F5BD8">
              <w:rPr>
                <w:rFonts w:ascii="Roboto" w:hAnsi="Roboto" w:cs="Times New Roman"/>
                <w:sz w:val="24"/>
                <w:szCs w:val="24"/>
              </w:rPr>
              <w:t>+372 518 6932</w:t>
            </w:r>
          </w:p>
          <w:p w14:paraId="5422ACD0" w14:textId="09DF91D8" w:rsidR="003C64B4" w:rsidRPr="001F5BD8" w:rsidRDefault="00377019" w:rsidP="00A5109B">
            <w:pPr>
              <w:spacing w:line="240" w:lineRule="auto"/>
              <w:ind w:left="0"/>
              <w:rPr>
                <w:rFonts w:ascii="Roboto" w:hAnsi="Roboto" w:cs="Times New Roman"/>
                <w:sz w:val="24"/>
                <w:szCs w:val="24"/>
              </w:rPr>
            </w:pPr>
            <w:r w:rsidRPr="001F5BD8">
              <w:rPr>
                <w:rFonts w:ascii="Roboto" w:hAnsi="Roboto" w:cs="Times New Roman"/>
                <w:sz w:val="24"/>
                <w:szCs w:val="24"/>
              </w:rPr>
              <w:t>+372 58860112</w:t>
            </w:r>
          </w:p>
        </w:tc>
        <w:tc>
          <w:tcPr>
            <w:tcW w:w="2478" w:type="dxa"/>
            <w:tcBorders>
              <w:top w:val="nil"/>
              <w:left w:val="nil"/>
              <w:bottom w:val="single" w:sz="8" w:space="0" w:color="auto"/>
              <w:right w:val="single" w:sz="8" w:space="0" w:color="auto"/>
            </w:tcBorders>
            <w:tcMar>
              <w:top w:w="0" w:type="dxa"/>
              <w:left w:w="108" w:type="dxa"/>
              <w:bottom w:w="0" w:type="dxa"/>
              <w:right w:w="108" w:type="dxa"/>
            </w:tcMar>
            <w:hideMark/>
          </w:tcPr>
          <w:p w14:paraId="1891C2C8" w14:textId="2B77A511" w:rsidR="00377019" w:rsidRPr="001F5BD8" w:rsidRDefault="00A5109B" w:rsidP="00A5109B">
            <w:pPr>
              <w:spacing w:line="240" w:lineRule="auto"/>
              <w:ind w:left="0"/>
              <w:rPr>
                <w:rFonts w:ascii="Roboto" w:hAnsi="Roboto" w:cs="Times New Roman"/>
                <w:sz w:val="24"/>
                <w:szCs w:val="24"/>
              </w:rPr>
            </w:pPr>
            <w:hyperlink r:id="rId17" w:history="1">
              <w:r w:rsidRPr="001914B5">
                <w:rPr>
                  <w:rStyle w:val="Hyperlink"/>
                  <w:rFonts w:ascii="Roboto" w:hAnsi="Roboto" w:cs="Times New Roman"/>
                  <w:sz w:val="24"/>
                  <w:szCs w:val="24"/>
                </w:rPr>
                <w:t>pv@rescue.ee</w:t>
              </w:r>
            </w:hyperlink>
          </w:p>
          <w:p w14:paraId="514C7F4E" w14:textId="36C5617C" w:rsidR="003C64B4" w:rsidRPr="001F5BD8" w:rsidRDefault="00A5109B" w:rsidP="00A5109B">
            <w:pPr>
              <w:spacing w:line="240" w:lineRule="auto"/>
              <w:ind w:left="0"/>
              <w:rPr>
                <w:rFonts w:ascii="Roboto" w:hAnsi="Roboto" w:cs="Times New Roman"/>
                <w:sz w:val="24"/>
                <w:szCs w:val="24"/>
              </w:rPr>
            </w:pPr>
            <w:hyperlink r:id="rId18" w:history="1">
              <w:r w:rsidRPr="001914B5">
                <w:rPr>
                  <w:rStyle w:val="Hyperlink"/>
                  <w:rFonts w:ascii="Roboto" w:hAnsi="Roboto" w:cs="Times New Roman"/>
                  <w:sz w:val="24"/>
                  <w:szCs w:val="24"/>
                </w:rPr>
                <w:t>olukorrateadlikkus@rescue.ee</w:t>
              </w:r>
            </w:hyperlink>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7EBCA1B5" w14:textId="77777777" w:rsidR="003C64B4" w:rsidRPr="001F5BD8" w:rsidRDefault="003C64B4" w:rsidP="00A5109B">
            <w:pPr>
              <w:spacing w:line="240" w:lineRule="auto"/>
              <w:ind w:left="284"/>
              <w:jc w:val="center"/>
              <w:rPr>
                <w:rFonts w:ascii="Roboto" w:hAnsi="Roboto" w:cs="Times New Roman"/>
                <w:sz w:val="24"/>
                <w:szCs w:val="24"/>
              </w:rPr>
            </w:pPr>
            <w:r w:rsidRPr="001F5BD8">
              <w:rPr>
                <w:rFonts w:ascii="Roboto" w:hAnsi="Roboto" w:cs="Times New Roman"/>
                <w:sz w:val="24"/>
                <w:szCs w:val="24"/>
              </w:rPr>
              <w:t>24/7</w:t>
            </w:r>
          </w:p>
        </w:tc>
      </w:tr>
      <w:tr w:rsidR="003C64B4" w:rsidRPr="001F5BD8" w14:paraId="248F8187" w14:textId="77777777" w:rsidTr="00C27CF9">
        <w:trPr>
          <w:trHeight w:val="274"/>
        </w:trPr>
        <w:tc>
          <w:tcPr>
            <w:tcW w:w="24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507502" w14:textId="1A30FB8F" w:rsidR="003C64B4" w:rsidRPr="001F5BD8" w:rsidRDefault="00093766" w:rsidP="00A5109B">
            <w:pPr>
              <w:spacing w:line="240" w:lineRule="auto"/>
              <w:ind w:left="0"/>
              <w:rPr>
                <w:rFonts w:ascii="Roboto" w:hAnsi="Roboto" w:cs="Times New Roman"/>
                <w:sz w:val="24"/>
                <w:szCs w:val="24"/>
              </w:rPr>
            </w:pPr>
            <w:r w:rsidRPr="001F5BD8">
              <w:rPr>
                <w:rFonts w:ascii="Roboto" w:hAnsi="Roboto" w:cs="Times New Roman"/>
                <w:sz w:val="24"/>
                <w:szCs w:val="24"/>
              </w:rPr>
              <w:t>PPA kontaktkeskus</w:t>
            </w:r>
          </w:p>
        </w:tc>
        <w:tc>
          <w:tcPr>
            <w:tcW w:w="2748" w:type="dxa"/>
            <w:tcBorders>
              <w:top w:val="nil"/>
              <w:left w:val="nil"/>
              <w:bottom w:val="single" w:sz="8" w:space="0" w:color="auto"/>
              <w:right w:val="single" w:sz="8" w:space="0" w:color="auto"/>
            </w:tcBorders>
            <w:tcMar>
              <w:top w:w="0" w:type="dxa"/>
              <w:left w:w="108" w:type="dxa"/>
              <w:bottom w:w="0" w:type="dxa"/>
              <w:right w:w="108" w:type="dxa"/>
            </w:tcMar>
            <w:hideMark/>
          </w:tcPr>
          <w:p w14:paraId="16A5B654" w14:textId="77777777" w:rsidR="003C64B4" w:rsidRPr="001F5BD8" w:rsidRDefault="003C64B4" w:rsidP="00A5109B">
            <w:pPr>
              <w:spacing w:line="240" w:lineRule="auto"/>
              <w:ind w:left="0"/>
              <w:rPr>
                <w:rFonts w:ascii="Roboto" w:hAnsi="Roboto" w:cs="Times New Roman"/>
                <w:sz w:val="24"/>
                <w:szCs w:val="24"/>
              </w:rPr>
            </w:pPr>
            <w:r w:rsidRPr="001F5BD8">
              <w:rPr>
                <w:rFonts w:ascii="Roboto" w:hAnsi="Roboto" w:cs="Times New Roman"/>
                <w:sz w:val="24"/>
                <w:szCs w:val="24"/>
              </w:rPr>
              <w:t>+372 614 9200</w:t>
            </w:r>
          </w:p>
        </w:tc>
        <w:tc>
          <w:tcPr>
            <w:tcW w:w="2478" w:type="dxa"/>
            <w:tcBorders>
              <w:top w:val="nil"/>
              <w:left w:val="nil"/>
              <w:bottom w:val="single" w:sz="8" w:space="0" w:color="auto"/>
              <w:right w:val="single" w:sz="8" w:space="0" w:color="auto"/>
            </w:tcBorders>
            <w:tcMar>
              <w:top w:w="0" w:type="dxa"/>
              <w:left w:w="108" w:type="dxa"/>
              <w:bottom w:w="0" w:type="dxa"/>
              <w:right w:w="108" w:type="dxa"/>
            </w:tcMar>
          </w:tcPr>
          <w:p w14:paraId="6E507DDE" w14:textId="581B0341" w:rsidR="003C64B4" w:rsidRPr="001F5BD8" w:rsidRDefault="00A5109B" w:rsidP="00A5109B">
            <w:pPr>
              <w:spacing w:line="240" w:lineRule="auto"/>
              <w:ind w:left="0"/>
              <w:rPr>
                <w:rFonts w:ascii="Roboto" w:hAnsi="Roboto" w:cs="Times New Roman"/>
                <w:sz w:val="24"/>
                <w:szCs w:val="24"/>
              </w:rPr>
            </w:pPr>
            <w:hyperlink r:id="rId19" w:history="1">
              <w:r w:rsidRPr="001914B5">
                <w:rPr>
                  <w:rStyle w:val="Hyperlink"/>
                  <w:rFonts w:ascii="Roboto" w:hAnsi="Roboto" w:cs="Times New Roman"/>
                  <w:sz w:val="24"/>
                  <w:szCs w:val="24"/>
                </w:rPr>
                <w:t>SPOC@politsei.ee</w:t>
              </w:r>
            </w:hyperlink>
            <w:r w:rsidR="003C64B4" w:rsidRPr="001F5BD8">
              <w:rPr>
                <w:rFonts w:ascii="Roboto" w:hAnsi="Roboto" w:cs="Times New Roman"/>
                <w:sz w:val="24"/>
                <w:szCs w:val="24"/>
              </w:rPr>
              <w:t xml:space="preserve">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20F9A72F" w14:textId="77777777" w:rsidR="003C64B4" w:rsidRPr="001F5BD8" w:rsidRDefault="003C64B4" w:rsidP="00A5109B">
            <w:pPr>
              <w:spacing w:line="240" w:lineRule="auto"/>
              <w:ind w:left="284"/>
              <w:jc w:val="center"/>
              <w:rPr>
                <w:rFonts w:ascii="Roboto" w:hAnsi="Roboto" w:cs="Times New Roman"/>
                <w:sz w:val="24"/>
                <w:szCs w:val="24"/>
              </w:rPr>
            </w:pPr>
            <w:r w:rsidRPr="001F5BD8">
              <w:rPr>
                <w:rFonts w:ascii="Roboto" w:hAnsi="Roboto" w:cs="Times New Roman"/>
                <w:sz w:val="24"/>
                <w:szCs w:val="24"/>
              </w:rPr>
              <w:t>24/7</w:t>
            </w:r>
          </w:p>
        </w:tc>
      </w:tr>
      <w:tr w:rsidR="00D21370" w:rsidRPr="001F5BD8" w14:paraId="124DDA9B" w14:textId="77777777" w:rsidTr="00C27CF9">
        <w:trPr>
          <w:trHeight w:val="574"/>
        </w:trPr>
        <w:tc>
          <w:tcPr>
            <w:tcW w:w="24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68EE83" w14:textId="6EEA9F73" w:rsidR="00D21370" w:rsidRPr="001F5BD8" w:rsidRDefault="00D21370" w:rsidP="00A5109B">
            <w:pPr>
              <w:spacing w:line="240" w:lineRule="auto"/>
              <w:ind w:left="0"/>
              <w:rPr>
                <w:rFonts w:ascii="Roboto" w:hAnsi="Roboto" w:cs="Times New Roman"/>
                <w:sz w:val="24"/>
                <w:szCs w:val="24"/>
              </w:rPr>
            </w:pPr>
            <w:r w:rsidRPr="001F5BD8">
              <w:rPr>
                <w:rFonts w:ascii="Roboto" w:hAnsi="Roboto" w:cs="Times New Roman"/>
                <w:sz w:val="24"/>
                <w:szCs w:val="24"/>
              </w:rPr>
              <w:t>Häirekeskus operatiivjuht</w:t>
            </w:r>
          </w:p>
        </w:tc>
        <w:tc>
          <w:tcPr>
            <w:tcW w:w="2748" w:type="dxa"/>
            <w:tcBorders>
              <w:top w:val="nil"/>
              <w:left w:val="nil"/>
              <w:bottom w:val="single" w:sz="8" w:space="0" w:color="auto"/>
              <w:right w:val="single" w:sz="8" w:space="0" w:color="auto"/>
            </w:tcBorders>
            <w:tcMar>
              <w:top w:w="0" w:type="dxa"/>
              <w:left w:w="108" w:type="dxa"/>
              <w:bottom w:w="0" w:type="dxa"/>
              <w:right w:w="108" w:type="dxa"/>
            </w:tcMar>
            <w:hideMark/>
          </w:tcPr>
          <w:p w14:paraId="4492E298" w14:textId="39F3F76A" w:rsidR="00D21370" w:rsidRPr="001F5BD8" w:rsidRDefault="00D21370" w:rsidP="00A5109B">
            <w:pPr>
              <w:spacing w:line="240" w:lineRule="auto"/>
              <w:ind w:left="0"/>
              <w:rPr>
                <w:rFonts w:ascii="Roboto" w:hAnsi="Roboto" w:cs="Times New Roman"/>
                <w:sz w:val="24"/>
                <w:szCs w:val="24"/>
              </w:rPr>
            </w:pPr>
            <w:r w:rsidRPr="001F5BD8">
              <w:rPr>
                <w:rFonts w:ascii="Roboto" w:hAnsi="Roboto" w:cs="Times New Roman"/>
                <w:sz w:val="24"/>
                <w:szCs w:val="24"/>
              </w:rPr>
              <w:t xml:space="preserve">+372 </w:t>
            </w:r>
            <w:r w:rsidRPr="001F5BD8">
              <w:rPr>
                <w:rFonts w:ascii="Roboto" w:hAnsi="Roboto" w:cs="Times New Roman"/>
                <w:color w:val="44546A"/>
                <w:sz w:val="24"/>
                <w:szCs w:val="24"/>
              </w:rPr>
              <w:t xml:space="preserve"> </w:t>
            </w:r>
            <w:r w:rsidRPr="001F5BD8">
              <w:rPr>
                <w:rFonts w:ascii="Roboto" w:hAnsi="Roboto" w:cs="Times New Roman"/>
                <w:sz w:val="24"/>
                <w:szCs w:val="24"/>
              </w:rPr>
              <w:t>629 2187</w:t>
            </w:r>
          </w:p>
        </w:tc>
        <w:tc>
          <w:tcPr>
            <w:tcW w:w="2478" w:type="dxa"/>
            <w:tcBorders>
              <w:top w:val="nil"/>
              <w:left w:val="nil"/>
              <w:bottom w:val="single" w:sz="8" w:space="0" w:color="auto"/>
              <w:right w:val="single" w:sz="8" w:space="0" w:color="auto"/>
            </w:tcBorders>
            <w:tcMar>
              <w:top w:w="0" w:type="dxa"/>
              <w:left w:w="108" w:type="dxa"/>
              <w:bottom w:w="0" w:type="dxa"/>
              <w:right w:w="108" w:type="dxa"/>
            </w:tcMar>
            <w:hideMark/>
          </w:tcPr>
          <w:p w14:paraId="520BB43D" w14:textId="06D08EC1" w:rsidR="00D21370" w:rsidRPr="001F5BD8" w:rsidRDefault="00A5109B" w:rsidP="00A5109B">
            <w:pPr>
              <w:spacing w:line="240" w:lineRule="auto"/>
              <w:ind w:left="0"/>
              <w:rPr>
                <w:rFonts w:ascii="Roboto" w:hAnsi="Roboto" w:cs="Times New Roman"/>
                <w:sz w:val="24"/>
                <w:szCs w:val="24"/>
              </w:rPr>
            </w:pPr>
            <w:hyperlink r:id="rId20" w:history="1">
              <w:r w:rsidRPr="001914B5">
                <w:rPr>
                  <w:rStyle w:val="Hyperlink"/>
                  <w:rFonts w:ascii="Roboto" w:hAnsi="Roboto" w:cs="Times New Roman"/>
                  <w:sz w:val="24"/>
                  <w:szCs w:val="24"/>
                </w:rPr>
                <w:t>112opjuht@112.ee</w:t>
              </w:r>
            </w:hyperlink>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260E6BE4" w14:textId="1C2A07BC" w:rsidR="00D21370" w:rsidRPr="001F5BD8" w:rsidRDefault="00D21370" w:rsidP="00A5109B">
            <w:pPr>
              <w:spacing w:line="240" w:lineRule="auto"/>
              <w:ind w:left="284"/>
              <w:jc w:val="center"/>
              <w:rPr>
                <w:rFonts w:ascii="Roboto" w:hAnsi="Roboto" w:cs="Times New Roman"/>
                <w:sz w:val="24"/>
                <w:szCs w:val="24"/>
              </w:rPr>
            </w:pPr>
            <w:r w:rsidRPr="001F5BD8">
              <w:rPr>
                <w:rFonts w:ascii="Roboto" w:hAnsi="Roboto" w:cs="Times New Roman"/>
                <w:sz w:val="24"/>
                <w:szCs w:val="24"/>
              </w:rPr>
              <w:t>24/7</w:t>
            </w:r>
          </w:p>
        </w:tc>
      </w:tr>
      <w:tr w:rsidR="003C64B4" w:rsidRPr="001F5BD8" w14:paraId="738DAEA2" w14:textId="77777777" w:rsidTr="00C27CF9">
        <w:trPr>
          <w:trHeight w:val="274"/>
        </w:trPr>
        <w:tc>
          <w:tcPr>
            <w:tcW w:w="24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C81871" w14:textId="77777777" w:rsidR="003C64B4" w:rsidRPr="001F5BD8" w:rsidRDefault="003C64B4" w:rsidP="00A5109B">
            <w:pPr>
              <w:spacing w:line="240" w:lineRule="auto"/>
              <w:ind w:left="0"/>
              <w:rPr>
                <w:rFonts w:ascii="Roboto" w:hAnsi="Roboto" w:cs="Times New Roman"/>
                <w:sz w:val="24"/>
                <w:szCs w:val="24"/>
              </w:rPr>
            </w:pPr>
            <w:r w:rsidRPr="001F5BD8">
              <w:rPr>
                <w:rFonts w:ascii="Roboto" w:hAnsi="Roboto" w:cs="Times New Roman"/>
                <w:sz w:val="24"/>
                <w:szCs w:val="24"/>
              </w:rPr>
              <w:t>Terviseamet</w:t>
            </w:r>
          </w:p>
        </w:tc>
        <w:tc>
          <w:tcPr>
            <w:tcW w:w="2748" w:type="dxa"/>
            <w:tcBorders>
              <w:top w:val="nil"/>
              <w:left w:val="nil"/>
              <w:bottom w:val="single" w:sz="8" w:space="0" w:color="auto"/>
              <w:right w:val="single" w:sz="8" w:space="0" w:color="auto"/>
            </w:tcBorders>
            <w:tcMar>
              <w:top w:w="0" w:type="dxa"/>
              <w:left w:w="108" w:type="dxa"/>
              <w:bottom w:w="0" w:type="dxa"/>
              <w:right w:w="108" w:type="dxa"/>
            </w:tcMar>
            <w:hideMark/>
          </w:tcPr>
          <w:p w14:paraId="48DFE5F3" w14:textId="77777777" w:rsidR="003C64B4" w:rsidRDefault="003C64B4" w:rsidP="00A5109B">
            <w:pPr>
              <w:spacing w:line="240" w:lineRule="auto"/>
              <w:ind w:left="0"/>
              <w:rPr>
                <w:rFonts w:ascii="Roboto" w:hAnsi="Roboto" w:cs="Times New Roman"/>
                <w:sz w:val="24"/>
                <w:szCs w:val="24"/>
              </w:rPr>
            </w:pPr>
            <w:r w:rsidRPr="001F5BD8">
              <w:rPr>
                <w:rFonts w:ascii="Roboto" w:hAnsi="Roboto" w:cs="Times New Roman"/>
                <w:sz w:val="24"/>
                <w:szCs w:val="24"/>
              </w:rPr>
              <w:t>+372 5599 0019</w:t>
            </w:r>
          </w:p>
          <w:p w14:paraId="4A5E805D" w14:textId="043AD73A" w:rsidR="000E5A2E" w:rsidRPr="001F5BD8" w:rsidRDefault="000E5A2E" w:rsidP="00A5109B">
            <w:pPr>
              <w:spacing w:line="240" w:lineRule="auto"/>
              <w:ind w:left="0"/>
              <w:rPr>
                <w:rFonts w:ascii="Roboto" w:hAnsi="Roboto" w:cs="Times New Roman"/>
                <w:sz w:val="24"/>
                <w:szCs w:val="24"/>
              </w:rPr>
            </w:pPr>
            <w:r>
              <w:rPr>
                <w:rFonts w:ascii="Roboto" w:hAnsi="Roboto" w:cs="Times New Roman"/>
                <w:sz w:val="24"/>
                <w:szCs w:val="24"/>
              </w:rPr>
              <w:t>+372 5344 0429 (valve)</w:t>
            </w:r>
          </w:p>
        </w:tc>
        <w:tc>
          <w:tcPr>
            <w:tcW w:w="2478" w:type="dxa"/>
            <w:tcBorders>
              <w:top w:val="nil"/>
              <w:left w:val="nil"/>
              <w:bottom w:val="single" w:sz="8" w:space="0" w:color="auto"/>
              <w:right w:val="single" w:sz="8" w:space="0" w:color="auto"/>
            </w:tcBorders>
            <w:tcMar>
              <w:top w:w="0" w:type="dxa"/>
              <w:left w:w="108" w:type="dxa"/>
              <w:bottom w:w="0" w:type="dxa"/>
              <w:right w:w="108" w:type="dxa"/>
            </w:tcMar>
            <w:hideMark/>
          </w:tcPr>
          <w:p w14:paraId="0FBC8ABF" w14:textId="77777777" w:rsidR="003C64B4" w:rsidRDefault="00A5109B" w:rsidP="00A5109B">
            <w:pPr>
              <w:spacing w:line="240" w:lineRule="auto"/>
              <w:ind w:left="0"/>
              <w:rPr>
                <w:rFonts w:ascii="Roboto" w:hAnsi="Roboto" w:cs="Times New Roman"/>
                <w:sz w:val="24"/>
                <w:szCs w:val="24"/>
              </w:rPr>
            </w:pPr>
            <w:hyperlink r:id="rId21" w:history="1">
              <w:r w:rsidRPr="001914B5">
                <w:rPr>
                  <w:rStyle w:val="Hyperlink"/>
                  <w:rFonts w:ascii="Roboto" w:hAnsi="Roboto" w:cs="Times New Roman"/>
                  <w:sz w:val="24"/>
                  <w:szCs w:val="24"/>
                </w:rPr>
                <w:t>kriis@terviseamet.ee</w:t>
              </w:r>
            </w:hyperlink>
            <w:r w:rsidR="003C64B4" w:rsidRPr="001F5BD8">
              <w:rPr>
                <w:rFonts w:ascii="Roboto" w:hAnsi="Roboto" w:cs="Times New Roman"/>
                <w:sz w:val="24"/>
                <w:szCs w:val="24"/>
              </w:rPr>
              <w:t xml:space="preserve"> </w:t>
            </w:r>
          </w:p>
          <w:p w14:paraId="266F5D68" w14:textId="76D0EEB9" w:rsidR="000E5A2E" w:rsidRPr="001F5BD8" w:rsidRDefault="000E5A2E" w:rsidP="00A5109B">
            <w:pPr>
              <w:spacing w:line="240" w:lineRule="auto"/>
              <w:ind w:left="0"/>
              <w:rPr>
                <w:rFonts w:ascii="Roboto" w:hAnsi="Roboto" w:cs="Times New Roman"/>
                <w:sz w:val="24"/>
                <w:szCs w:val="24"/>
              </w:rPr>
            </w:pPr>
            <w:hyperlink r:id="rId22" w:history="1">
              <w:r w:rsidRPr="00BA6215">
                <w:rPr>
                  <w:rStyle w:val="Hyperlink"/>
                  <w:rFonts w:ascii="Roboto" w:hAnsi="Roboto" w:cs="Times New Roman"/>
                  <w:sz w:val="24"/>
                  <w:szCs w:val="24"/>
                </w:rPr>
                <w:t>ewrs@terviseamet.ee</w:t>
              </w:r>
            </w:hyperlink>
            <w:r>
              <w:rPr>
                <w:rFonts w:ascii="Roboto" w:hAnsi="Roboto" w:cs="Times New Roman"/>
                <w:sz w:val="24"/>
                <w:szCs w:val="24"/>
              </w:rPr>
              <w:t xml:space="preserve">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7F64D705" w14:textId="77777777" w:rsidR="003C64B4" w:rsidRDefault="003C64B4" w:rsidP="00A5109B">
            <w:pPr>
              <w:spacing w:line="240" w:lineRule="auto"/>
              <w:ind w:left="284"/>
              <w:jc w:val="center"/>
              <w:rPr>
                <w:rFonts w:ascii="Roboto" w:hAnsi="Roboto" w:cs="Times New Roman"/>
                <w:sz w:val="24"/>
                <w:szCs w:val="24"/>
              </w:rPr>
            </w:pPr>
            <w:r w:rsidRPr="001F5BD8">
              <w:rPr>
                <w:rFonts w:ascii="Roboto" w:hAnsi="Roboto" w:cs="Times New Roman"/>
                <w:sz w:val="24"/>
                <w:szCs w:val="24"/>
              </w:rPr>
              <w:t>24/7</w:t>
            </w:r>
          </w:p>
          <w:p w14:paraId="195F2EA8" w14:textId="58988711" w:rsidR="000E5A2E" w:rsidRPr="001F5BD8" w:rsidRDefault="000E5A2E" w:rsidP="00A5109B">
            <w:pPr>
              <w:spacing w:line="240" w:lineRule="auto"/>
              <w:ind w:left="284"/>
              <w:jc w:val="center"/>
              <w:rPr>
                <w:rFonts w:ascii="Roboto" w:hAnsi="Roboto" w:cs="Times New Roman"/>
                <w:sz w:val="24"/>
                <w:szCs w:val="24"/>
              </w:rPr>
            </w:pPr>
            <w:r>
              <w:rPr>
                <w:rFonts w:ascii="Roboto" w:hAnsi="Roboto" w:cs="Times New Roman"/>
                <w:sz w:val="24"/>
                <w:szCs w:val="24"/>
              </w:rPr>
              <w:t>24/7</w:t>
            </w:r>
          </w:p>
        </w:tc>
      </w:tr>
      <w:tr w:rsidR="003C64B4" w:rsidRPr="001F5BD8" w14:paraId="51C226BD" w14:textId="77777777" w:rsidTr="00C27CF9">
        <w:trPr>
          <w:trHeight w:val="287"/>
        </w:trPr>
        <w:tc>
          <w:tcPr>
            <w:tcW w:w="24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94182D" w14:textId="77777777" w:rsidR="003C64B4" w:rsidRPr="001F5BD8" w:rsidRDefault="003C64B4" w:rsidP="00A5109B">
            <w:pPr>
              <w:spacing w:line="240" w:lineRule="auto"/>
              <w:ind w:left="0"/>
              <w:rPr>
                <w:rFonts w:ascii="Roboto" w:hAnsi="Roboto" w:cs="Times New Roman"/>
                <w:sz w:val="24"/>
                <w:szCs w:val="24"/>
              </w:rPr>
            </w:pPr>
            <w:r w:rsidRPr="001F5BD8">
              <w:rPr>
                <w:rFonts w:ascii="Roboto" w:hAnsi="Roboto" w:cs="Times New Roman"/>
                <w:sz w:val="24"/>
                <w:szCs w:val="24"/>
              </w:rPr>
              <w:t>KAPO</w:t>
            </w:r>
          </w:p>
        </w:tc>
        <w:tc>
          <w:tcPr>
            <w:tcW w:w="2748" w:type="dxa"/>
            <w:tcBorders>
              <w:top w:val="nil"/>
              <w:left w:val="nil"/>
              <w:bottom w:val="single" w:sz="8" w:space="0" w:color="auto"/>
              <w:right w:val="single" w:sz="8" w:space="0" w:color="auto"/>
            </w:tcBorders>
            <w:tcMar>
              <w:top w:w="0" w:type="dxa"/>
              <w:left w:w="108" w:type="dxa"/>
              <w:bottom w:w="0" w:type="dxa"/>
              <w:right w:w="108" w:type="dxa"/>
            </w:tcMar>
            <w:hideMark/>
          </w:tcPr>
          <w:p w14:paraId="04703375" w14:textId="77777777" w:rsidR="003C64B4" w:rsidRPr="001F5BD8" w:rsidRDefault="003C64B4" w:rsidP="00A5109B">
            <w:pPr>
              <w:spacing w:line="240" w:lineRule="auto"/>
              <w:ind w:left="0"/>
              <w:rPr>
                <w:rFonts w:ascii="Roboto" w:hAnsi="Roboto" w:cs="Times New Roman"/>
                <w:sz w:val="24"/>
                <w:szCs w:val="24"/>
              </w:rPr>
            </w:pPr>
            <w:r w:rsidRPr="001F5BD8">
              <w:rPr>
                <w:rFonts w:ascii="Roboto" w:hAnsi="Roboto" w:cs="Times New Roman"/>
                <w:sz w:val="24"/>
                <w:szCs w:val="24"/>
              </w:rPr>
              <w:t>+372 612 1455</w:t>
            </w:r>
          </w:p>
        </w:tc>
        <w:tc>
          <w:tcPr>
            <w:tcW w:w="2478" w:type="dxa"/>
            <w:tcBorders>
              <w:top w:val="nil"/>
              <w:left w:val="nil"/>
              <w:bottom w:val="single" w:sz="8" w:space="0" w:color="auto"/>
              <w:right w:val="single" w:sz="8" w:space="0" w:color="auto"/>
            </w:tcBorders>
            <w:tcMar>
              <w:top w:w="0" w:type="dxa"/>
              <w:left w:w="108" w:type="dxa"/>
              <w:bottom w:w="0" w:type="dxa"/>
              <w:right w:w="108" w:type="dxa"/>
            </w:tcMar>
            <w:hideMark/>
          </w:tcPr>
          <w:p w14:paraId="5F72B4B4" w14:textId="48693756" w:rsidR="003C64B4" w:rsidRPr="001F5BD8" w:rsidRDefault="00A5109B" w:rsidP="00A5109B">
            <w:pPr>
              <w:spacing w:line="240" w:lineRule="auto"/>
              <w:ind w:left="0"/>
              <w:rPr>
                <w:rFonts w:ascii="Roboto" w:hAnsi="Roboto" w:cs="Times New Roman"/>
                <w:sz w:val="24"/>
                <w:szCs w:val="24"/>
              </w:rPr>
            </w:pPr>
            <w:hyperlink r:id="rId23" w:history="1">
              <w:r w:rsidRPr="001914B5">
                <w:rPr>
                  <w:rStyle w:val="Hyperlink"/>
                  <w:rFonts w:ascii="Roboto" w:hAnsi="Roboto" w:cs="Times New Roman"/>
                  <w:sz w:val="24"/>
                  <w:szCs w:val="24"/>
                </w:rPr>
                <w:t>info24@kapo.ee</w:t>
              </w:r>
            </w:hyperlink>
            <w:r w:rsidR="003C64B4" w:rsidRPr="001F5BD8">
              <w:rPr>
                <w:rFonts w:ascii="Roboto" w:hAnsi="Roboto" w:cs="Times New Roman"/>
                <w:sz w:val="24"/>
                <w:szCs w:val="24"/>
              </w:rPr>
              <w:t xml:space="preserve">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4E8B517E" w14:textId="77777777" w:rsidR="003C64B4" w:rsidRPr="001F5BD8" w:rsidRDefault="003C64B4" w:rsidP="00A5109B">
            <w:pPr>
              <w:spacing w:line="240" w:lineRule="auto"/>
              <w:ind w:left="284"/>
              <w:jc w:val="center"/>
              <w:rPr>
                <w:rFonts w:ascii="Roboto" w:hAnsi="Roboto" w:cs="Times New Roman"/>
                <w:sz w:val="24"/>
                <w:szCs w:val="24"/>
              </w:rPr>
            </w:pPr>
            <w:r w:rsidRPr="001F5BD8">
              <w:rPr>
                <w:rFonts w:ascii="Roboto" w:hAnsi="Roboto" w:cs="Times New Roman"/>
                <w:sz w:val="24"/>
                <w:szCs w:val="24"/>
              </w:rPr>
              <w:t>24/7</w:t>
            </w:r>
          </w:p>
        </w:tc>
      </w:tr>
      <w:tr w:rsidR="00323B76" w:rsidRPr="001F5BD8" w14:paraId="51068294" w14:textId="77777777" w:rsidTr="00C27CF9">
        <w:trPr>
          <w:trHeight w:val="1135"/>
        </w:trPr>
        <w:tc>
          <w:tcPr>
            <w:tcW w:w="24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F28F90" w14:textId="77777777" w:rsidR="00323B76" w:rsidRPr="001F5BD8" w:rsidRDefault="00323B76" w:rsidP="00A5109B">
            <w:pPr>
              <w:spacing w:line="240" w:lineRule="auto"/>
              <w:ind w:left="0"/>
              <w:rPr>
                <w:rFonts w:ascii="Roboto" w:hAnsi="Roboto" w:cs="Times New Roman"/>
                <w:sz w:val="24"/>
                <w:szCs w:val="24"/>
              </w:rPr>
            </w:pPr>
            <w:r w:rsidRPr="001F5BD8">
              <w:rPr>
                <w:rFonts w:ascii="Roboto" w:hAnsi="Roboto" w:cs="Times New Roman"/>
                <w:sz w:val="24"/>
                <w:szCs w:val="24"/>
              </w:rPr>
              <w:t>Keskkonnaamet</w:t>
            </w:r>
          </w:p>
        </w:tc>
        <w:tc>
          <w:tcPr>
            <w:tcW w:w="2748" w:type="dxa"/>
            <w:tcBorders>
              <w:top w:val="nil"/>
              <w:left w:val="nil"/>
              <w:bottom w:val="single" w:sz="8" w:space="0" w:color="auto"/>
              <w:right w:val="single" w:sz="8" w:space="0" w:color="auto"/>
            </w:tcBorders>
            <w:tcMar>
              <w:top w:w="0" w:type="dxa"/>
              <w:left w:w="108" w:type="dxa"/>
              <w:bottom w:w="0" w:type="dxa"/>
              <w:right w:w="108" w:type="dxa"/>
            </w:tcMar>
            <w:hideMark/>
          </w:tcPr>
          <w:p w14:paraId="657A4115" w14:textId="77777777" w:rsidR="00323B76" w:rsidRPr="001F5BD8" w:rsidRDefault="00323B76" w:rsidP="00A5109B">
            <w:pPr>
              <w:spacing w:line="240" w:lineRule="auto"/>
              <w:ind w:left="0"/>
              <w:rPr>
                <w:rFonts w:ascii="Roboto" w:hAnsi="Roboto" w:cs="Times New Roman"/>
                <w:sz w:val="24"/>
                <w:szCs w:val="24"/>
              </w:rPr>
            </w:pPr>
            <w:r w:rsidRPr="001F5BD8">
              <w:rPr>
                <w:rFonts w:ascii="Roboto" w:hAnsi="Roboto" w:cs="Times New Roman"/>
                <w:sz w:val="24"/>
                <w:szCs w:val="24"/>
              </w:rPr>
              <w:t>1247 (Inspektori vahetu kaasamine sündmuskohale (24/7))</w:t>
            </w:r>
          </w:p>
        </w:tc>
        <w:tc>
          <w:tcPr>
            <w:tcW w:w="2478" w:type="dxa"/>
            <w:tcBorders>
              <w:top w:val="nil"/>
              <w:left w:val="nil"/>
              <w:bottom w:val="single" w:sz="8" w:space="0" w:color="auto"/>
              <w:right w:val="single" w:sz="8" w:space="0" w:color="auto"/>
            </w:tcBorders>
            <w:tcMar>
              <w:top w:w="0" w:type="dxa"/>
              <w:left w:w="108" w:type="dxa"/>
              <w:bottom w:w="0" w:type="dxa"/>
              <w:right w:w="108" w:type="dxa"/>
            </w:tcMar>
            <w:hideMark/>
          </w:tcPr>
          <w:p w14:paraId="1E1F9E32" w14:textId="22641FF4" w:rsidR="00323B76" w:rsidRPr="001F5BD8" w:rsidRDefault="00A5109B" w:rsidP="00A5109B">
            <w:pPr>
              <w:spacing w:line="240" w:lineRule="auto"/>
              <w:ind w:left="0"/>
              <w:rPr>
                <w:rFonts w:ascii="Roboto" w:hAnsi="Roboto" w:cs="Times New Roman"/>
                <w:sz w:val="24"/>
                <w:szCs w:val="24"/>
              </w:rPr>
            </w:pPr>
            <w:hyperlink r:id="rId24" w:history="1">
              <w:r w:rsidRPr="001914B5">
                <w:rPr>
                  <w:rStyle w:val="Hyperlink"/>
                  <w:rFonts w:ascii="Roboto" w:hAnsi="Roboto" w:cs="Times New Roman"/>
                  <w:sz w:val="24"/>
                  <w:szCs w:val="24"/>
                </w:rPr>
                <w:t>1247@112.ee</w:t>
              </w:r>
            </w:hyperlink>
            <w:r w:rsidR="00323B76" w:rsidRPr="001F5BD8">
              <w:rPr>
                <w:rFonts w:ascii="Roboto" w:hAnsi="Roboto" w:cs="Times New Roman"/>
                <w:sz w:val="24"/>
                <w:szCs w:val="24"/>
              </w:rPr>
              <w:t xml:space="preserve">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3E04964B" w14:textId="77777777" w:rsidR="00323B76" w:rsidRPr="001F5BD8" w:rsidRDefault="00323B76" w:rsidP="00A5109B">
            <w:pPr>
              <w:spacing w:line="240" w:lineRule="auto"/>
              <w:ind w:left="284"/>
              <w:jc w:val="center"/>
              <w:rPr>
                <w:rFonts w:ascii="Roboto" w:hAnsi="Roboto" w:cs="Times New Roman"/>
                <w:sz w:val="24"/>
                <w:szCs w:val="24"/>
              </w:rPr>
            </w:pPr>
            <w:r w:rsidRPr="001F5BD8">
              <w:rPr>
                <w:rFonts w:ascii="Roboto" w:hAnsi="Roboto" w:cs="Times New Roman"/>
                <w:sz w:val="24"/>
                <w:szCs w:val="24"/>
              </w:rPr>
              <w:t>24/7</w:t>
            </w:r>
          </w:p>
        </w:tc>
      </w:tr>
      <w:tr w:rsidR="00323B76" w:rsidRPr="001F5BD8" w14:paraId="49AC0CC7" w14:textId="77777777" w:rsidTr="00C27CF9">
        <w:trPr>
          <w:trHeight w:val="1722"/>
        </w:trPr>
        <w:tc>
          <w:tcPr>
            <w:tcW w:w="24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CC3E9D" w14:textId="77777777" w:rsidR="00323B76" w:rsidRPr="001F5BD8" w:rsidRDefault="00323B76" w:rsidP="00A5109B">
            <w:pPr>
              <w:spacing w:line="240" w:lineRule="auto"/>
              <w:ind w:left="0"/>
              <w:rPr>
                <w:rFonts w:ascii="Roboto" w:hAnsi="Roboto" w:cs="Times New Roman"/>
                <w:sz w:val="24"/>
                <w:szCs w:val="24"/>
              </w:rPr>
            </w:pPr>
            <w:r w:rsidRPr="001F5BD8">
              <w:rPr>
                <w:rFonts w:ascii="Roboto" w:hAnsi="Roboto" w:cs="Times New Roman"/>
                <w:sz w:val="24"/>
                <w:szCs w:val="24"/>
              </w:rPr>
              <w:t>Keskkonnaamet</w:t>
            </w:r>
          </w:p>
        </w:tc>
        <w:tc>
          <w:tcPr>
            <w:tcW w:w="2748" w:type="dxa"/>
            <w:tcBorders>
              <w:top w:val="nil"/>
              <w:left w:val="nil"/>
              <w:bottom w:val="single" w:sz="8" w:space="0" w:color="auto"/>
              <w:right w:val="single" w:sz="8" w:space="0" w:color="auto"/>
            </w:tcBorders>
            <w:tcMar>
              <w:top w:w="0" w:type="dxa"/>
              <w:left w:w="108" w:type="dxa"/>
              <w:bottom w:w="0" w:type="dxa"/>
              <w:right w:w="108" w:type="dxa"/>
            </w:tcMar>
            <w:hideMark/>
          </w:tcPr>
          <w:p w14:paraId="138AAE28" w14:textId="77777777" w:rsidR="00323B76" w:rsidRPr="001F5BD8" w:rsidRDefault="00323B76" w:rsidP="00A5109B">
            <w:pPr>
              <w:spacing w:line="240" w:lineRule="auto"/>
              <w:ind w:left="0"/>
              <w:rPr>
                <w:rFonts w:ascii="Roboto" w:hAnsi="Roboto" w:cs="Times New Roman"/>
                <w:sz w:val="24"/>
                <w:szCs w:val="24"/>
              </w:rPr>
            </w:pPr>
            <w:r w:rsidRPr="001F5BD8">
              <w:rPr>
                <w:rFonts w:ascii="Roboto" w:hAnsi="Roboto" w:cs="Times New Roman"/>
                <w:sz w:val="24"/>
                <w:szCs w:val="24"/>
              </w:rPr>
              <w:t>56998583 (Üleriigiline valvetelefon (üldine teavitamine ja konsultatsioonid mittekiirgusteemadel) (24/7))</w:t>
            </w:r>
          </w:p>
        </w:tc>
        <w:tc>
          <w:tcPr>
            <w:tcW w:w="2478" w:type="dxa"/>
            <w:tcBorders>
              <w:top w:val="nil"/>
              <w:left w:val="nil"/>
              <w:bottom w:val="single" w:sz="8" w:space="0" w:color="auto"/>
              <w:right w:val="single" w:sz="8" w:space="0" w:color="auto"/>
            </w:tcBorders>
            <w:tcMar>
              <w:top w:w="0" w:type="dxa"/>
              <w:left w:w="108" w:type="dxa"/>
              <w:bottom w:w="0" w:type="dxa"/>
              <w:right w:w="108" w:type="dxa"/>
            </w:tcMar>
            <w:hideMark/>
          </w:tcPr>
          <w:p w14:paraId="4A47F2F3" w14:textId="261EB1C7" w:rsidR="00323B76" w:rsidRPr="001F5BD8" w:rsidRDefault="00A5109B" w:rsidP="00A5109B">
            <w:pPr>
              <w:spacing w:line="240" w:lineRule="auto"/>
              <w:ind w:left="0"/>
              <w:rPr>
                <w:rFonts w:ascii="Roboto" w:hAnsi="Roboto" w:cs="Times New Roman"/>
                <w:sz w:val="24"/>
                <w:szCs w:val="24"/>
              </w:rPr>
            </w:pPr>
            <w:hyperlink r:id="rId25" w:history="1">
              <w:r w:rsidRPr="001914B5">
                <w:rPr>
                  <w:rStyle w:val="Hyperlink"/>
                  <w:rFonts w:ascii="Roboto" w:hAnsi="Roboto" w:cs="Times New Roman"/>
                  <w:sz w:val="24"/>
                  <w:szCs w:val="24"/>
                </w:rPr>
                <w:t>kriisivalve@keskkonnaamet.ee</w:t>
              </w:r>
            </w:hyperlink>
            <w:r w:rsidR="00323B76" w:rsidRPr="001F5BD8">
              <w:rPr>
                <w:rFonts w:ascii="Roboto" w:hAnsi="Roboto" w:cs="Times New Roman"/>
                <w:sz w:val="24"/>
                <w:szCs w:val="24"/>
              </w:rPr>
              <w:t xml:space="preserve">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45402A85" w14:textId="77777777" w:rsidR="00323B76" w:rsidRPr="001F5BD8" w:rsidRDefault="00323B76" w:rsidP="00A5109B">
            <w:pPr>
              <w:spacing w:line="240" w:lineRule="auto"/>
              <w:ind w:left="284"/>
              <w:jc w:val="center"/>
              <w:rPr>
                <w:rFonts w:ascii="Roboto" w:hAnsi="Roboto" w:cs="Times New Roman"/>
                <w:sz w:val="24"/>
                <w:szCs w:val="24"/>
              </w:rPr>
            </w:pPr>
            <w:r w:rsidRPr="001F5BD8">
              <w:rPr>
                <w:rFonts w:ascii="Roboto" w:hAnsi="Roboto" w:cs="Times New Roman"/>
                <w:sz w:val="24"/>
                <w:szCs w:val="24"/>
              </w:rPr>
              <w:t>24/7</w:t>
            </w:r>
          </w:p>
        </w:tc>
      </w:tr>
      <w:tr w:rsidR="00323B76" w:rsidRPr="001F5BD8" w14:paraId="5E41E1C3" w14:textId="77777777" w:rsidTr="00C27CF9">
        <w:trPr>
          <w:trHeight w:val="698"/>
        </w:trPr>
        <w:tc>
          <w:tcPr>
            <w:tcW w:w="24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730DAD" w14:textId="77777777" w:rsidR="00323B76" w:rsidRPr="001F5BD8" w:rsidRDefault="00323B76" w:rsidP="00A5109B">
            <w:pPr>
              <w:spacing w:line="240" w:lineRule="auto"/>
              <w:ind w:left="0"/>
              <w:rPr>
                <w:rFonts w:ascii="Roboto" w:hAnsi="Roboto" w:cs="Times New Roman"/>
                <w:sz w:val="24"/>
                <w:szCs w:val="24"/>
              </w:rPr>
            </w:pPr>
            <w:r w:rsidRPr="001F5BD8">
              <w:rPr>
                <w:rFonts w:ascii="Roboto" w:hAnsi="Roboto" w:cs="Times New Roman"/>
                <w:sz w:val="24"/>
                <w:szCs w:val="24"/>
              </w:rPr>
              <w:t>Keskkonnaamet</w:t>
            </w:r>
          </w:p>
        </w:tc>
        <w:tc>
          <w:tcPr>
            <w:tcW w:w="2748" w:type="dxa"/>
            <w:tcBorders>
              <w:top w:val="nil"/>
              <w:left w:val="nil"/>
              <w:bottom w:val="single" w:sz="8" w:space="0" w:color="auto"/>
              <w:right w:val="single" w:sz="8" w:space="0" w:color="auto"/>
            </w:tcBorders>
            <w:tcMar>
              <w:top w:w="0" w:type="dxa"/>
              <w:left w:w="108" w:type="dxa"/>
              <w:bottom w:w="0" w:type="dxa"/>
              <w:right w:w="108" w:type="dxa"/>
            </w:tcMar>
            <w:hideMark/>
          </w:tcPr>
          <w:p w14:paraId="20E08875" w14:textId="77777777" w:rsidR="00323B76" w:rsidRPr="001F5BD8" w:rsidRDefault="00323B76" w:rsidP="00A5109B">
            <w:pPr>
              <w:spacing w:line="240" w:lineRule="auto"/>
              <w:ind w:left="0"/>
              <w:rPr>
                <w:rFonts w:ascii="Roboto" w:hAnsi="Roboto" w:cs="Times New Roman"/>
                <w:sz w:val="24"/>
                <w:szCs w:val="24"/>
              </w:rPr>
            </w:pPr>
            <w:r w:rsidRPr="001F5BD8">
              <w:rPr>
                <w:rFonts w:ascii="Roboto" w:hAnsi="Roboto" w:cs="Times New Roman"/>
                <w:sz w:val="24"/>
                <w:szCs w:val="24"/>
              </w:rPr>
              <w:t>5219290 (Üleriigiline kiirgusvalvetelefon (üldine teavitamine ja konsultatsioonid kiirgusteemadel) (24/7))</w:t>
            </w:r>
          </w:p>
        </w:tc>
        <w:tc>
          <w:tcPr>
            <w:tcW w:w="2478" w:type="dxa"/>
            <w:tcBorders>
              <w:top w:val="nil"/>
              <w:left w:val="nil"/>
              <w:bottom w:val="single" w:sz="8" w:space="0" w:color="auto"/>
              <w:right w:val="single" w:sz="8" w:space="0" w:color="auto"/>
            </w:tcBorders>
            <w:tcMar>
              <w:top w:w="0" w:type="dxa"/>
              <w:left w:w="108" w:type="dxa"/>
              <w:bottom w:w="0" w:type="dxa"/>
              <w:right w:w="108" w:type="dxa"/>
            </w:tcMar>
            <w:hideMark/>
          </w:tcPr>
          <w:p w14:paraId="60DFA57A" w14:textId="451F9B70" w:rsidR="00323B76" w:rsidRPr="001F5BD8" w:rsidRDefault="00A5109B" w:rsidP="00A5109B">
            <w:pPr>
              <w:spacing w:line="240" w:lineRule="auto"/>
              <w:ind w:left="0"/>
              <w:rPr>
                <w:rFonts w:ascii="Roboto" w:hAnsi="Roboto" w:cs="Times New Roman"/>
                <w:sz w:val="24"/>
                <w:szCs w:val="24"/>
              </w:rPr>
            </w:pPr>
            <w:hyperlink r:id="rId26" w:history="1">
              <w:r w:rsidRPr="001914B5">
                <w:rPr>
                  <w:rStyle w:val="Hyperlink"/>
                  <w:rFonts w:ascii="Roboto" w:hAnsi="Roboto" w:cs="Times New Roman"/>
                  <w:sz w:val="24"/>
                  <w:szCs w:val="24"/>
                </w:rPr>
                <w:t>emergency@keskkonnaamet.ee</w:t>
              </w:r>
            </w:hyperlink>
            <w:r w:rsidR="00323B76" w:rsidRPr="001F5BD8">
              <w:rPr>
                <w:rFonts w:ascii="Roboto" w:hAnsi="Roboto" w:cs="Times New Roman"/>
                <w:sz w:val="24"/>
                <w:szCs w:val="24"/>
              </w:rPr>
              <w:t xml:space="preserve">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7EDC2344" w14:textId="77777777" w:rsidR="00323B76" w:rsidRPr="001F5BD8" w:rsidRDefault="00323B76" w:rsidP="00A5109B">
            <w:pPr>
              <w:spacing w:line="240" w:lineRule="auto"/>
              <w:ind w:left="284"/>
              <w:jc w:val="center"/>
              <w:rPr>
                <w:rFonts w:ascii="Roboto" w:hAnsi="Roboto" w:cs="Times New Roman"/>
                <w:sz w:val="24"/>
                <w:szCs w:val="24"/>
              </w:rPr>
            </w:pPr>
            <w:r w:rsidRPr="001F5BD8">
              <w:rPr>
                <w:rFonts w:ascii="Roboto" w:hAnsi="Roboto" w:cs="Times New Roman"/>
                <w:sz w:val="24"/>
                <w:szCs w:val="24"/>
              </w:rPr>
              <w:t>24/7</w:t>
            </w:r>
          </w:p>
        </w:tc>
      </w:tr>
      <w:tr w:rsidR="00323B76" w:rsidRPr="001F5BD8" w14:paraId="643D6FD3" w14:textId="77777777" w:rsidTr="00C27CF9">
        <w:trPr>
          <w:trHeight w:val="143"/>
        </w:trPr>
        <w:tc>
          <w:tcPr>
            <w:tcW w:w="24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7ECBA3" w14:textId="77777777" w:rsidR="00323B76" w:rsidRPr="001F5BD8" w:rsidRDefault="00323B76" w:rsidP="00A5109B">
            <w:pPr>
              <w:spacing w:line="240" w:lineRule="auto"/>
              <w:ind w:left="0"/>
              <w:rPr>
                <w:rFonts w:ascii="Roboto" w:hAnsi="Roboto" w:cs="Times New Roman"/>
                <w:sz w:val="24"/>
                <w:szCs w:val="24"/>
              </w:rPr>
            </w:pPr>
            <w:r w:rsidRPr="001F5BD8">
              <w:rPr>
                <w:rFonts w:ascii="Roboto" w:hAnsi="Roboto" w:cs="Times New Roman"/>
                <w:sz w:val="24"/>
                <w:szCs w:val="24"/>
              </w:rPr>
              <w:t>Keskkonnaamet</w:t>
            </w:r>
          </w:p>
        </w:tc>
        <w:tc>
          <w:tcPr>
            <w:tcW w:w="2748" w:type="dxa"/>
            <w:tcBorders>
              <w:top w:val="nil"/>
              <w:left w:val="nil"/>
              <w:bottom w:val="single" w:sz="8" w:space="0" w:color="auto"/>
              <w:right w:val="single" w:sz="8" w:space="0" w:color="auto"/>
            </w:tcBorders>
            <w:tcMar>
              <w:top w:w="0" w:type="dxa"/>
              <w:left w:w="108" w:type="dxa"/>
              <w:bottom w:w="0" w:type="dxa"/>
              <w:right w:w="108" w:type="dxa"/>
            </w:tcMar>
            <w:hideMark/>
          </w:tcPr>
          <w:p w14:paraId="3B56DEDE" w14:textId="77777777" w:rsidR="00323B76" w:rsidRPr="001F5BD8" w:rsidRDefault="00323B76" w:rsidP="00A5109B">
            <w:pPr>
              <w:spacing w:line="240" w:lineRule="auto"/>
              <w:ind w:left="0"/>
              <w:rPr>
                <w:rFonts w:ascii="Roboto" w:hAnsi="Roboto" w:cs="Times New Roman"/>
                <w:sz w:val="24"/>
                <w:szCs w:val="24"/>
              </w:rPr>
            </w:pPr>
            <w:r w:rsidRPr="001F5BD8">
              <w:rPr>
                <w:rFonts w:ascii="Roboto" w:hAnsi="Roboto" w:cs="Times New Roman"/>
                <w:sz w:val="24"/>
                <w:szCs w:val="24"/>
              </w:rPr>
              <w:t>53457268 (kriisinõunik – kõik kriisiteemad)</w:t>
            </w:r>
          </w:p>
        </w:tc>
        <w:tc>
          <w:tcPr>
            <w:tcW w:w="2478" w:type="dxa"/>
            <w:tcBorders>
              <w:top w:val="nil"/>
              <w:left w:val="nil"/>
              <w:bottom w:val="single" w:sz="8" w:space="0" w:color="auto"/>
              <w:right w:val="single" w:sz="8" w:space="0" w:color="auto"/>
            </w:tcBorders>
            <w:tcMar>
              <w:top w:w="0" w:type="dxa"/>
              <w:left w:w="108" w:type="dxa"/>
              <w:bottom w:w="0" w:type="dxa"/>
              <w:right w:w="108" w:type="dxa"/>
            </w:tcMar>
            <w:hideMark/>
          </w:tcPr>
          <w:p w14:paraId="0EB0BC66" w14:textId="770BCCD8" w:rsidR="00323B76" w:rsidRPr="001F5BD8" w:rsidRDefault="00A5109B" w:rsidP="00A5109B">
            <w:pPr>
              <w:spacing w:line="240" w:lineRule="auto"/>
              <w:ind w:left="0"/>
              <w:rPr>
                <w:rFonts w:ascii="Roboto" w:hAnsi="Roboto" w:cs="Times New Roman"/>
                <w:sz w:val="24"/>
                <w:szCs w:val="24"/>
              </w:rPr>
            </w:pPr>
            <w:hyperlink r:id="rId27" w:history="1">
              <w:r w:rsidRPr="001914B5">
                <w:rPr>
                  <w:rStyle w:val="Hyperlink"/>
                  <w:rFonts w:ascii="Roboto" w:hAnsi="Roboto" w:cs="Times New Roman"/>
                  <w:sz w:val="24"/>
                  <w:szCs w:val="24"/>
                </w:rPr>
                <w:t>teet.koitjarv@keskkonnaamet.ee</w:t>
              </w:r>
            </w:hyperlink>
            <w:r w:rsidR="00323B76" w:rsidRPr="001F5BD8">
              <w:rPr>
                <w:rFonts w:ascii="Roboto" w:hAnsi="Roboto" w:cs="Times New Roman"/>
                <w:sz w:val="24"/>
                <w:szCs w:val="24"/>
              </w:rPr>
              <w:t xml:space="preserve">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2D384F0D" w14:textId="77777777" w:rsidR="00323B76" w:rsidRPr="001F5BD8" w:rsidRDefault="00323B76" w:rsidP="00A5109B">
            <w:pPr>
              <w:spacing w:line="240" w:lineRule="auto"/>
              <w:ind w:left="284"/>
              <w:jc w:val="center"/>
              <w:rPr>
                <w:rFonts w:ascii="Roboto" w:hAnsi="Roboto" w:cs="Times New Roman"/>
                <w:sz w:val="24"/>
                <w:szCs w:val="24"/>
              </w:rPr>
            </w:pPr>
            <w:r w:rsidRPr="001F5BD8">
              <w:rPr>
                <w:rFonts w:ascii="Roboto" w:hAnsi="Roboto" w:cs="Times New Roman"/>
                <w:sz w:val="24"/>
                <w:szCs w:val="24"/>
              </w:rPr>
              <w:t>8/5</w:t>
            </w:r>
          </w:p>
        </w:tc>
      </w:tr>
      <w:tr w:rsidR="003C64B4" w:rsidRPr="001F5BD8" w14:paraId="079935C3" w14:textId="77777777" w:rsidTr="00C27CF9">
        <w:trPr>
          <w:trHeight w:val="143"/>
        </w:trPr>
        <w:tc>
          <w:tcPr>
            <w:tcW w:w="24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5503F1" w14:textId="77777777" w:rsidR="003C64B4" w:rsidRPr="001F5BD8" w:rsidRDefault="003C64B4" w:rsidP="00A5109B">
            <w:pPr>
              <w:spacing w:line="240" w:lineRule="auto"/>
              <w:ind w:left="0"/>
              <w:rPr>
                <w:rFonts w:ascii="Roboto" w:hAnsi="Roboto" w:cs="Times New Roman"/>
                <w:sz w:val="24"/>
                <w:szCs w:val="24"/>
              </w:rPr>
            </w:pPr>
            <w:r w:rsidRPr="001F5BD8">
              <w:rPr>
                <w:rFonts w:ascii="Roboto" w:hAnsi="Roboto" w:cs="Times New Roman"/>
                <w:sz w:val="24"/>
                <w:szCs w:val="24"/>
              </w:rPr>
              <w:t>Keskkonnaamet</w:t>
            </w:r>
          </w:p>
        </w:tc>
        <w:tc>
          <w:tcPr>
            <w:tcW w:w="2748" w:type="dxa"/>
            <w:tcBorders>
              <w:top w:val="nil"/>
              <w:left w:val="nil"/>
              <w:bottom w:val="single" w:sz="8" w:space="0" w:color="auto"/>
              <w:right w:val="single" w:sz="8" w:space="0" w:color="auto"/>
            </w:tcBorders>
            <w:tcMar>
              <w:top w:w="0" w:type="dxa"/>
              <w:left w:w="108" w:type="dxa"/>
              <w:bottom w:w="0" w:type="dxa"/>
              <w:right w:w="108" w:type="dxa"/>
            </w:tcMar>
            <w:hideMark/>
          </w:tcPr>
          <w:p w14:paraId="788501E0" w14:textId="77777777" w:rsidR="003C64B4" w:rsidRPr="001F5BD8" w:rsidRDefault="003C64B4" w:rsidP="00A5109B">
            <w:pPr>
              <w:spacing w:line="240" w:lineRule="auto"/>
              <w:ind w:left="0"/>
              <w:rPr>
                <w:rFonts w:ascii="Roboto" w:hAnsi="Roboto" w:cs="Times New Roman"/>
                <w:sz w:val="24"/>
                <w:szCs w:val="24"/>
              </w:rPr>
            </w:pPr>
            <w:r w:rsidRPr="001F5BD8">
              <w:rPr>
                <w:rFonts w:ascii="Roboto" w:hAnsi="Roboto" w:cs="Times New Roman"/>
                <w:sz w:val="24"/>
                <w:szCs w:val="24"/>
              </w:rPr>
              <w:t>1247</w:t>
            </w:r>
          </w:p>
        </w:tc>
        <w:tc>
          <w:tcPr>
            <w:tcW w:w="2478" w:type="dxa"/>
            <w:tcBorders>
              <w:top w:val="nil"/>
              <w:left w:val="nil"/>
              <w:bottom w:val="single" w:sz="8" w:space="0" w:color="auto"/>
              <w:right w:val="single" w:sz="8" w:space="0" w:color="auto"/>
            </w:tcBorders>
            <w:tcMar>
              <w:top w:w="0" w:type="dxa"/>
              <w:left w:w="108" w:type="dxa"/>
              <w:bottom w:w="0" w:type="dxa"/>
              <w:right w:w="108" w:type="dxa"/>
            </w:tcMar>
          </w:tcPr>
          <w:p w14:paraId="729999B9" w14:textId="423EAB1E" w:rsidR="003C64B4" w:rsidRPr="001F5BD8" w:rsidRDefault="00A5109B" w:rsidP="00A5109B">
            <w:pPr>
              <w:spacing w:line="240" w:lineRule="auto"/>
              <w:ind w:left="0"/>
              <w:rPr>
                <w:rFonts w:ascii="Roboto" w:hAnsi="Roboto" w:cs="Times New Roman"/>
                <w:sz w:val="24"/>
                <w:szCs w:val="24"/>
              </w:rPr>
            </w:pPr>
            <w:hyperlink r:id="rId28" w:history="1">
              <w:r w:rsidRPr="001914B5">
                <w:rPr>
                  <w:rStyle w:val="Hyperlink"/>
                  <w:rFonts w:ascii="Roboto" w:eastAsia="Times New Roman" w:hAnsi="Roboto" w:cs="Times New Roman"/>
                  <w:sz w:val="24"/>
                  <w:szCs w:val="24"/>
                </w:rPr>
                <w:t>kea-hadaolukord@list.envir.ee</w:t>
              </w:r>
            </w:hyperlink>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09AB3191" w14:textId="77777777" w:rsidR="003C64B4" w:rsidRPr="001F5BD8" w:rsidRDefault="003C64B4" w:rsidP="00A5109B">
            <w:pPr>
              <w:spacing w:line="240" w:lineRule="auto"/>
              <w:ind w:left="284"/>
              <w:jc w:val="center"/>
              <w:rPr>
                <w:rFonts w:ascii="Roboto" w:hAnsi="Roboto" w:cs="Times New Roman"/>
                <w:sz w:val="24"/>
                <w:szCs w:val="24"/>
              </w:rPr>
            </w:pPr>
            <w:r w:rsidRPr="001F5BD8">
              <w:rPr>
                <w:rFonts w:ascii="Roboto" w:hAnsi="Roboto" w:cs="Times New Roman"/>
                <w:sz w:val="24"/>
                <w:szCs w:val="24"/>
              </w:rPr>
              <w:t>24/7</w:t>
            </w:r>
          </w:p>
        </w:tc>
      </w:tr>
      <w:tr w:rsidR="003C64B4" w:rsidRPr="001F5BD8" w14:paraId="2C678AD9" w14:textId="77777777" w:rsidTr="00C27CF9">
        <w:trPr>
          <w:trHeight w:val="143"/>
        </w:trPr>
        <w:tc>
          <w:tcPr>
            <w:tcW w:w="24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BB02227" w14:textId="074E2D9F" w:rsidR="003C64B4" w:rsidRPr="001F5BD8" w:rsidRDefault="003C64B4" w:rsidP="00A5109B">
            <w:pPr>
              <w:spacing w:line="240" w:lineRule="auto"/>
              <w:ind w:left="0"/>
              <w:rPr>
                <w:rFonts w:ascii="Roboto" w:hAnsi="Roboto" w:cs="Times New Roman"/>
                <w:sz w:val="24"/>
                <w:szCs w:val="24"/>
              </w:rPr>
            </w:pPr>
            <w:r w:rsidRPr="001F5BD8">
              <w:rPr>
                <w:rFonts w:ascii="Roboto" w:hAnsi="Roboto" w:cs="Times New Roman"/>
                <w:sz w:val="24"/>
                <w:szCs w:val="24"/>
              </w:rPr>
              <w:lastRenderedPageBreak/>
              <w:t>Transpordiamet</w:t>
            </w:r>
            <w:r w:rsidR="007201FA" w:rsidRPr="001F5BD8">
              <w:rPr>
                <w:rFonts w:ascii="Roboto" w:hAnsi="Roboto" w:cs="Times New Roman"/>
                <w:sz w:val="24"/>
                <w:szCs w:val="24"/>
              </w:rPr>
              <w:t>i liiklusjuhtimiskeskus (LJK)</w:t>
            </w:r>
          </w:p>
        </w:tc>
        <w:tc>
          <w:tcPr>
            <w:tcW w:w="2748" w:type="dxa"/>
            <w:tcBorders>
              <w:top w:val="nil"/>
              <w:left w:val="nil"/>
              <w:bottom w:val="single" w:sz="8" w:space="0" w:color="auto"/>
              <w:right w:val="single" w:sz="8" w:space="0" w:color="auto"/>
            </w:tcBorders>
            <w:tcMar>
              <w:top w:w="0" w:type="dxa"/>
              <w:left w:w="108" w:type="dxa"/>
              <w:bottom w:w="0" w:type="dxa"/>
              <w:right w:w="108" w:type="dxa"/>
            </w:tcMar>
          </w:tcPr>
          <w:p w14:paraId="4F1B015E" w14:textId="77777777" w:rsidR="003C64B4" w:rsidRPr="001F5BD8" w:rsidRDefault="003C64B4" w:rsidP="00A5109B">
            <w:pPr>
              <w:spacing w:line="240" w:lineRule="auto"/>
              <w:ind w:left="0"/>
              <w:rPr>
                <w:rFonts w:ascii="Roboto" w:hAnsi="Roboto" w:cs="Times New Roman"/>
                <w:sz w:val="24"/>
                <w:szCs w:val="24"/>
              </w:rPr>
            </w:pPr>
            <w:r w:rsidRPr="001F5BD8">
              <w:rPr>
                <w:rFonts w:ascii="Roboto" w:hAnsi="Roboto" w:cs="Times New Roman"/>
                <w:sz w:val="24"/>
                <w:szCs w:val="24"/>
              </w:rPr>
              <w:t>1247</w:t>
            </w:r>
          </w:p>
        </w:tc>
        <w:tc>
          <w:tcPr>
            <w:tcW w:w="2478" w:type="dxa"/>
            <w:tcBorders>
              <w:top w:val="nil"/>
              <w:left w:val="nil"/>
              <w:bottom w:val="single" w:sz="8" w:space="0" w:color="auto"/>
              <w:right w:val="single" w:sz="8" w:space="0" w:color="auto"/>
            </w:tcBorders>
            <w:tcMar>
              <w:top w:w="0" w:type="dxa"/>
              <w:left w:w="108" w:type="dxa"/>
              <w:bottom w:w="0" w:type="dxa"/>
              <w:right w:w="108" w:type="dxa"/>
            </w:tcMar>
          </w:tcPr>
          <w:p w14:paraId="5A104CC3" w14:textId="4894390F" w:rsidR="003C64B4" w:rsidRPr="001F5BD8" w:rsidRDefault="00A5109B" w:rsidP="00A5109B">
            <w:pPr>
              <w:spacing w:line="240" w:lineRule="auto"/>
              <w:ind w:left="0"/>
              <w:rPr>
                <w:rStyle w:val="Hyperlink"/>
                <w:rFonts w:ascii="Roboto" w:hAnsi="Roboto" w:cs="Times New Roman"/>
                <w:sz w:val="24"/>
                <w:szCs w:val="24"/>
              </w:rPr>
            </w:pPr>
            <w:hyperlink r:id="rId29" w:history="1">
              <w:r w:rsidRPr="001914B5">
                <w:rPr>
                  <w:rStyle w:val="Hyperlink"/>
                  <w:rFonts w:ascii="Roboto" w:hAnsi="Roboto" w:cs="Times New Roman"/>
                  <w:sz w:val="24"/>
                  <w:szCs w:val="24"/>
                </w:rPr>
                <w:t>tmc@transpordiamet.ee</w:t>
              </w:r>
            </w:hyperlink>
            <w:r w:rsidR="007201FA" w:rsidRPr="001F5BD8">
              <w:rPr>
                <w:rFonts w:ascii="Roboto" w:hAnsi="Roboto" w:cs="Times New Roman"/>
                <w:color w:val="0563C1"/>
                <w:sz w:val="24"/>
                <w:szCs w:val="24"/>
                <w:lang w:val="en-US"/>
              </w:rPr>
              <w:t> </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3E5DB7F8" w14:textId="77777777" w:rsidR="003C64B4" w:rsidRPr="001F5BD8" w:rsidRDefault="003C64B4" w:rsidP="00A5109B">
            <w:pPr>
              <w:spacing w:line="240" w:lineRule="auto"/>
              <w:ind w:left="284"/>
              <w:jc w:val="center"/>
              <w:rPr>
                <w:rFonts w:ascii="Roboto" w:hAnsi="Roboto" w:cs="Times New Roman"/>
                <w:sz w:val="24"/>
                <w:szCs w:val="24"/>
              </w:rPr>
            </w:pPr>
            <w:r w:rsidRPr="001F5BD8">
              <w:rPr>
                <w:rFonts w:ascii="Roboto" w:hAnsi="Roboto" w:cs="Times New Roman"/>
                <w:sz w:val="24"/>
                <w:szCs w:val="24"/>
              </w:rPr>
              <w:t>24/7</w:t>
            </w:r>
          </w:p>
        </w:tc>
      </w:tr>
      <w:tr w:rsidR="00D21370" w:rsidRPr="001F5BD8" w14:paraId="1AA06BD1" w14:textId="77777777" w:rsidTr="00C27CF9">
        <w:trPr>
          <w:trHeight w:val="143"/>
        </w:trPr>
        <w:tc>
          <w:tcPr>
            <w:tcW w:w="24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53D5485" w14:textId="6A221EC0" w:rsidR="00D21370" w:rsidRPr="001F5BD8" w:rsidRDefault="00D21370" w:rsidP="00A5109B">
            <w:pPr>
              <w:spacing w:line="240" w:lineRule="auto"/>
              <w:ind w:left="0"/>
              <w:rPr>
                <w:rFonts w:ascii="Roboto" w:hAnsi="Roboto" w:cs="Times New Roman"/>
                <w:sz w:val="24"/>
                <w:szCs w:val="24"/>
              </w:rPr>
            </w:pPr>
            <w:r w:rsidRPr="001F5BD8">
              <w:rPr>
                <w:rFonts w:ascii="Roboto" w:hAnsi="Roboto" w:cs="Times New Roman"/>
                <w:sz w:val="24"/>
                <w:szCs w:val="24"/>
              </w:rPr>
              <w:t>Riigi Situatsioonikeskus (SITKE)</w:t>
            </w:r>
          </w:p>
        </w:tc>
        <w:tc>
          <w:tcPr>
            <w:tcW w:w="2748" w:type="dxa"/>
            <w:tcBorders>
              <w:top w:val="nil"/>
              <w:left w:val="nil"/>
              <w:bottom w:val="single" w:sz="8" w:space="0" w:color="auto"/>
              <w:right w:val="single" w:sz="8" w:space="0" w:color="auto"/>
            </w:tcBorders>
            <w:tcMar>
              <w:top w:w="0" w:type="dxa"/>
              <w:left w:w="108" w:type="dxa"/>
              <w:bottom w:w="0" w:type="dxa"/>
              <w:right w:w="108" w:type="dxa"/>
            </w:tcMar>
          </w:tcPr>
          <w:p w14:paraId="30EB5CDC" w14:textId="77777777" w:rsidR="00D21370" w:rsidRPr="001F5BD8" w:rsidRDefault="00D21370" w:rsidP="00A5109B">
            <w:pPr>
              <w:spacing w:line="240" w:lineRule="auto"/>
              <w:ind w:left="0"/>
              <w:rPr>
                <w:rFonts w:ascii="Roboto" w:hAnsi="Roboto" w:cs="Times New Roman"/>
                <w:sz w:val="24"/>
                <w:szCs w:val="24"/>
              </w:rPr>
            </w:pPr>
            <w:r w:rsidRPr="001F5BD8">
              <w:rPr>
                <w:rFonts w:ascii="Roboto" w:hAnsi="Roboto" w:cs="Times New Roman"/>
                <w:sz w:val="24"/>
                <w:szCs w:val="24"/>
              </w:rPr>
              <w:t>+372 693 5338</w:t>
            </w:r>
          </w:p>
          <w:p w14:paraId="4CE05DC3" w14:textId="11D694F9" w:rsidR="00D21370" w:rsidRPr="001F5BD8" w:rsidRDefault="00D21370" w:rsidP="00A5109B">
            <w:pPr>
              <w:spacing w:line="240" w:lineRule="auto"/>
              <w:ind w:left="0"/>
              <w:rPr>
                <w:rFonts w:ascii="Roboto" w:hAnsi="Roboto" w:cs="Times New Roman"/>
                <w:sz w:val="24"/>
                <w:szCs w:val="24"/>
              </w:rPr>
            </w:pPr>
            <w:r w:rsidRPr="001F5BD8">
              <w:rPr>
                <w:rFonts w:ascii="Roboto" w:hAnsi="Roboto" w:cs="Times New Roman"/>
                <w:sz w:val="24"/>
                <w:szCs w:val="24"/>
              </w:rPr>
              <w:t>+372 505 8035</w:t>
            </w:r>
          </w:p>
        </w:tc>
        <w:tc>
          <w:tcPr>
            <w:tcW w:w="2478" w:type="dxa"/>
            <w:tcBorders>
              <w:top w:val="nil"/>
              <w:left w:val="nil"/>
              <w:bottom w:val="single" w:sz="8" w:space="0" w:color="auto"/>
              <w:right w:val="single" w:sz="8" w:space="0" w:color="auto"/>
            </w:tcBorders>
            <w:tcMar>
              <w:top w:w="0" w:type="dxa"/>
              <w:left w:w="108" w:type="dxa"/>
              <w:bottom w:w="0" w:type="dxa"/>
              <w:right w:w="108" w:type="dxa"/>
            </w:tcMar>
          </w:tcPr>
          <w:p w14:paraId="5679EDF6" w14:textId="1E6B28CB" w:rsidR="00D21370" w:rsidRPr="001F5BD8" w:rsidRDefault="00A5109B" w:rsidP="00A5109B">
            <w:pPr>
              <w:spacing w:line="240" w:lineRule="auto"/>
              <w:ind w:left="0"/>
              <w:rPr>
                <w:rStyle w:val="Hyperlink"/>
                <w:rFonts w:ascii="Roboto" w:hAnsi="Roboto" w:cs="Times New Roman"/>
                <w:sz w:val="24"/>
                <w:szCs w:val="24"/>
              </w:rPr>
            </w:pPr>
            <w:hyperlink r:id="rId30" w:history="1">
              <w:r w:rsidRPr="001914B5">
                <w:rPr>
                  <w:rStyle w:val="Hyperlink"/>
                  <w:rFonts w:ascii="Roboto" w:hAnsi="Roboto" w:cs="Times New Roman"/>
                  <w:sz w:val="24"/>
                  <w:szCs w:val="24"/>
                </w:rPr>
                <w:t>sitke@riigikantselei.ee</w:t>
              </w:r>
            </w:hyperlink>
            <w:r w:rsidR="00D21370" w:rsidRPr="001F5BD8">
              <w:rPr>
                <w:rFonts w:ascii="Roboto" w:hAnsi="Roboto" w:cs="Times New Roman"/>
                <w:sz w:val="24"/>
                <w:szCs w:val="24"/>
              </w:rPr>
              <w:t xml:space="preserve"> </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1EAAD454" w14:textId="78B1FCCF" w:rsidR="00D21370" w:rsidRPr="001F5BD8" w:rsidRDefault="00D21370" w:rsidP="00A5109B">
            <w:pPr>
              <w:spacing w:line="240" w:lineRule="auto"/>
              <w:ind w:left="284"/>
              <w:jc w:val="center"/>
              <w:rPr>
                <w:rFonts w:ascii="Roboto" w:hAnsi="Roboto" w:cs="Times New Roman"/>
                <w:sz w:val="24"/>
                <w:szCs w:val="24"/>
              </w:rPr>
            </w:pPr>
            <w:r w:rsidRPr="001F5BD8">
              <w:rPr>
                <w:rFonts w:ascii="Roboto" w:hAnsi="Roboto" w:cs="Times New Roman"/>
                <w:sz w:val="24"/>
                <w:szCs w:val="24"/>
              </w:rPr>
              <w:t>24/7</w:t>
            </w:r>
          </w:p>
        </w:tc>
      </w:tr>
      <w:tr w:rsidR="00F7576F" w:rsidRPr="001F5BD8" w14:paraId="70200B60" w14:textId="77777777" w:rsidTr="00C27CF9">
        <w:trPr>
          <w:trHeight w:val="143"/>
        </w:trPr>
        <w:tc>
          <w:tcPr>
            <w:tcW w:w="24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71AB2F1" w14:textId="18287451" w:rsidR="00F7576F" w:rsidRPr="001F5BD8" w:rsidRDefault="00F7576F" w:rsidP="00A5109B">
            <w:pPr>
              <w:spacing w:line="240" w:lineRule="auto"/>
              <w:ind w:left="0"/>
              <w:rPr>
                <w:rFonts w:ascii="Roboto" w:hAnsi="Roboto" w:cs="Times New Roman"/>
                <w:sz w:val="24"/>
                <w:szCs w:val="24"/>
              </w:rPr>
            </w:pPr>
            <w:r w:rsidRPr="001F5BD8">
              <w:rPr>
                <w:rFonts w:ascii="Roboto" w:hAnsi="Roboto" w:cs="Times New Roman"/>
                <w:sz w:val="24"/>
                <w:szCs w:val="24"/>
              </w:rPr>
              <w:t>**Välisministeerium</w:t>
            </w:r>
          </w:p>
        </w:tc>
        <w:tc>
          <w:tcPr>
            <w:tcW w:w="2748" w:type="dxa"/>
            <w:tcBorders>
              <w:top w:val="nil"/>
              <w:left w:val="nil"/>
              <w:bottom w:val="single" w:sz="8" w:space="0" w:color="auto"/>
              <w:right w:val="single" w:sz="8" w:space="0" w:color="auto"/>
            </w:tcBorders>
            <w:tcMar>
              <w:top w:w="0" w:type="dxa"/>
              <w:left w:w="108" w:type="dxa"/>
              <w:bottom w:w="0" w:type="dxa"/>
              <w:right w:w="108" w:type="dxa"/>
            </w:tcMar>
          </w:tcPr>
          <w:p w14:paraId="0B07CC17" w14:textId="03382EEA" w:rsidR="00F7576F" w:rsidRPr="001F5BD8" w:rsidRDefault="00F7576F" w:rsidP="00A5109B">
            <w:pPr>
              <w:spacing w:line="240" w:lineRule="auto"/>
              <w:ind w:left="0"/>
              <w:rPr>
                <w:rFonts w:ascii="Roboto" w:hAnsi="Roboto" w:cs="Times New Roman"/>
                <w:sz w:val="24"/>
                <w:szCs w:val="24"/>
              </w:rPr>
            </w:pPr>
            <w:r w:rsidRPr="001F5BD8">
              <w:rPr>
                <w:rFonts w:ascii="Roboto" w:hAnsi="Roboto" w:cs="Times New Roman"/>
                <w:sz w:val="24"/>
                <w:szCs w:val="24"/>
              </w:rPr>
              <w:t>+372 6 377 577</w:t>
            </w:r>
          </w:p>
          <w:p w14:paraId="564FD04B" w14:textId="1D6C7C82" w:rsidR="00F7576F" w:rsidRPr="001F5BD8" w:rsidRDefault="00F7576F" w:rsidP="00A5109B">
            <w:pPr>
              <w:spacing w:line="240" w:lineRule="auto"/>
              <w:ind w:left="0"/>
              <w:rPr>
                <w:rFonts w:ascii="Roboto" w:hAnsi="Roboto" w:cs="Times New Roman"/>
                <w:sz w:val="24"/>
                <w:szCs w:val="24"/>
              </w:rPr>
            </w:pPr>
            <w:r w:rsidRPr="001F5BD8">
              <w:rPr>
                <w:rFonts w:ascii="Roboto" w:hAnsi="Roboto" w:cs="Times New Roman"/>
                <w:sz w:val="24"/>
                <w:szCs w:val="24"/>
              </w:rPr>
              <w:t>+372 533 07 092</w:t>
            </w:r>
          </w:p>
        </w:tc>
        <w:tc>
          <w:tcPr>
            <w:tcW w:w="2478" w:type="dxa"/>
            <w:tcBorders>
              <w:top w:val="nil"/>
              <w:left w:val="nil"/>
              <w:bottom w:val="single" w:sz="8" w:space="0" w:color="auto"/>
              <w:right w:val="single" w:sz="8" w:space="0" w:color="auto"/>
            </w:tcBorders>
            <w:tcMar>
              <w:top w:w="0" w:type="dxa"/>
              <w:left w:w="108" w:type="dxa"/>
              <w:bottom w:w="0" w:type="dxa"/>
              <w:right w:w="108" w:type="dxa"/>
            </w:tcMar>
          </w:tcPr>
          <w:p w14:paraId="7CACFB9C" w14:textId="04641572" w:rsidR="00F7576F" w:rsidRPr="001F5BD8" w:rsidRDefault="00A5109B" w:rsidP="00A5109B">
            <w:pPr>
              <w:spacing w:line="240" w:lineRule="auto"/>
              <w:ind w:left="0"/>
              <w:rPr>
                <w:rFonts w:ascii="Roboto" w:hAnsi="Roboto" w:cs="Times New Roman"/>
                <w:color w:val="1F497D"/>
                <w:sz w:val="24"/>
                <w:szCs w:val="24"/>
              </w:rPr>
            </w:pPr>
            <w:hyperlink r:id="rId31" w:history="1">
              <w:r w:rsidRPr="001914B5">
                <w:rPr>
                  <w:rStyle w:val="Hyperlink"/>
                  <w:rFonts w:ascii="Roboto" w:hAnsi="Roboto" w:cs="Times New Roman"/>
                  <w:sz w:val="24"/>
                  <w:szCs w:val="24"/>
                </w:rPr>
                <w:t>teavitus@mfa.ee</w:t>
              </w:r>
            </w:hyperlink>
          </w:p>
          <w:p w14:paraId="4EF6BA1E" w14:textId="77777777" w:rsidR="00F7576F" w:rsidRPr="001F5BD8" w:rsidRDefault="00F7576F" w:rsidP="00A5109B">
            <w:pPr>
              <w:spacing w:line="240" w:lineRule="auto"/>
              <w:ind w:left="284"/>
              <w:rPr>
                <w:rFonts w:ascii="Roboto" w:hAnsi="Roboto" w:cs="Times New Roman"/>
                <w:sz w:val="24"/>
                <w:szCs w:val="24"/>
              </w:rPr>
            </w:pP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6A4EE7D0" w14:textId="36205BD8" w:rsidR="00F7576F" w:rsidRPr="001F5BD8" w:rsidRDefault="00F7576F" w:rsidP="00A5109B">
            <w:pPr>
              <w:spacing w:line="240" w:lineRule="auto"/>
              <w:ind w:left="284"/>
              <w:jc w:val="center"/>
              <w:rPr>
                <w:rFonts w:ascii="Roboto" w:hAnsi="Roboto" w:cs="Times New Roman"/>
                <w:sz w:val="24"/>
                <w:szCs w:val="24"/>
              </w:rPr>
            </w:pPr>
            <w:r w:rsidRPr="001F5BD8">
              <w:rPr>
                <w:rFonts w:ascii="Roboto" w:hAnsi="Roboto" w:cs="Times New Roman"/>
                <w:sz w:val="24"/>
                <w:szCs w:val="24"/>
              </w:rPr>
              <w:t>24/7</w:t>
            </w:r>
          </w:p>
        </w:tc>
      </w:tr>
      <w:tr w:rsidR="00830A63" w:rsidRPr="001F5BD8" w14:paraId="044C6206" w14:textId="77777777" w:rsidTr="00C27CF9">
        <w:trPr>
          <w:trHeight w:val="143"/>
        </w:trPr>
        <w:tc>
          <w:tcPr>
            <w:tcW w:w="24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2C868D" w14:textId="4A0329C3" w:rsidR="00830A63" w:rsidRPr="001F5BD8" w:rsidRDefault="00830A63" w:rsidP="00A5109B">
            <w:pPr>
              <w:spacing w:line="240" w:lineRule="auto"/>
              <w:ind w:left="0"/>
              <w:rPr>
                <w:rFonts w:ascii="Roboto" w:hAnsi="Roboto" w:cs="Times New Roman"/>
                <w:sz w:val="24"/>
                <w:szCs w:val="24"/>
              </w:rPr>
            </w:pPr>
            <w:r w:rsidRPr="001F5BD8">
              <w:rPr>
                <w:rFonts w:ascii="Roboto" w:hAnsi="Roboto" w:cs="Times New Roman"/>
                <w:sz w:val="24"/>
                <w:szCs w:val="24"/>
              </w:rPr>
              <w:t>Kaitseliit (a)</w:t>
            </w:r>
          </w:p>
        </w:tc>
        <w:tc>
          <w:tcPr>
            <w:tcW w:w="2748" w:type="dxa"/>
            <w:tcBorders>
              <w:top w:val="nil"/>
              <w:left w:val="nil"/>
              <w:bottom w:val="single" w:sz="8" w:space="0" w:color="auto"/>
              <w:right w:val="single" w:sz="8" w:space="0" w:color="auto"/>
            </w:tcBorders>
            <w:tcMar>
              <w:top w:w="0" w:type="dxa"/>
              <w:left w:w="108" w:type="dxa"/>
              <w:bottom w:w="0" w:type="dxa"/>
              <w:right w:w="108" w:type="dxa"/>
            </w:tcMar>
          </w:tcPr>
          <w:p w14:paraId="7D32A683" w14:textId="1EA7FD04" w:rsidR="00830A63" w:rsidRPr="001F5BD8" w:rsidRDefault="00830A63" w:rsidP="00A5109B">
            <w:pPr>
              <w:spacing w:line="240" w:lineRule="auto"/>
              <w:ind w:left="0"/>
              <w:rPr>
                <w:rFonts w:ascii="Roboto" w:hAnsi="Roboto" w:cs="Times New Roman"/>
                <w:sz w:val="24"/>
                <w:szCs w:val="24"/>
              </w:rPr>
            </w:pPr>
            <w:r w:rsidRPr="001F5BD8">
              <w:rPr>
                <w:rFonts w:ascii="Roboto" w:eastAsia="Times New Roman" w:hAnsi="Roboto" w:cs="Times New Roman"/>
                <w:sz w:val="24"/>
                <w:szCs w:val="24"/>
                <w:lang w:eastAsia="et-EE"/>
              </w:rPr>
              <w:t>717 9099</w:t>
            </w:r>
          </w:p>
        </w:tc>
        <w:tc>
          <w:tcPr>
            <w:tcW w:w="2478" w:type="dxa"/>
            <w:tcBorders>
              <w:top w:val="nil"/>
              <w:left w:val="nil"/>
              <w:bottom w:val="single" w:sz="8" w:space="0" w:color="auto"/>
              <w:right w:val="single" w:sz="8" w:space="0" w:color="auto"/>
            </w:tcBorders>
            <w:tcMar>
              <w:top w:w="0" w:type="dxa"/>
              <w:left w:w="108" w:type="dxa"/>
              <w:bottom w:w="0" w:type="dxa"/>
              <w:right w:w="108" w:type="dxa"/>
            </w:tcMar>
          </w:tcPr>
          <w:p w14:paraId="39106DD3" w14:textId="2ABF8E4F" w:rsidR="00830A63" w:rsidRPr="001F5BD8" w:rsidRDefault="00A5109B" w:rsidP="00A5109B">
            <w:pPr>
              <w:spacing w:line="240" w:lineRule="auto"/>
              <w:ind w:left="0"/>
              <w:rPr>
                <w:rStyle w:val="Hyperlink"/>
                <w:rFonts w:ascii="Roboto" w:hAnsi="Roboto" w:cs="Times New Roman"/>
                <w:sz w:val="24"/>
                <w:szCs w:val="24"/>
              </w:rPr>
            </w:pPr>
            <w:hyperlink r:id="rId32" w:history="1">
              <w:r w:rsidRPr="001914B5">
                <w:rPr>
                  <w:rStyle w:val="Hyperlink"/>
                  <w:rFonts w:ascii="Roboto" w:hAnsi="Roboto" w:cs="Times New Roman"/>
                  <w:sz w:val="24"/>
                  <w:szCs w:val="24"/>
                </w:rPr>
                <w:t>korrap@kaitseliit.ee</w:t>
              </w:r>
            </w:hyperlink>
          </w:p>
          <w:p w14:paraId="1B2AE0E2" w14:textId="46521709" w:rsidR="009E165C" w:rsidRPr="001F5BD8" w:rsidRDefault="009E165C" w:rsidP="00A5109B">
            <w:pPr>
              <w:spacing w:line="240" w:lineRule="auto"/>
              <w:ind w:left="284"/>
              <w:rPr>
                <w:rFonts w:ascii="Roboto" w:hAnsi="Roboto" w:cs="Times New Roman"/>
                <w:sz w:val="24"/>
                <w:szCs w:val="24"/>
              </w:rPr>
            </w:pPr>
            <w:r w:rsidRPr="001F5BD8">
              <w:rPr>
                <w:rStyle w:val="Hyperlink"/>
                <w:rFonts w:ascii="Roboto" w:hAnsi="Roboto" w:cs="Times New Roman"/>
                <w:color w:val="auto"/>
                <w:sz w:val="24"/>
                <w:szCs w:val="24"/>
                <w:u w:val="none"/>
              </w:rPr>
              <w:t>(vastu võttev - vahendav)</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57020A27" w14:textId="2DA245D1" w:rsidR="00830A63" w:rsidRPr="001F5BD8" w:rsidRDefault="00830A63" w:rsidP="00A5109B">
            <w:pPr>
              <w:spacing w:line="240" w:lineRule="auto"/>
              <w:ind w:left="0"/>
              <w:rPr>
                <w:rFonts w:ascii="Roboto" w:hAnsi="Roboto" w:cs="Times New Roman"/>
                <w:sz w:val="24"/>
                <w:szCs w:val="24"/>
              </w:rPr>
            </w:pPr>
            <w:r w:rsidRPr="001F5BD8">
              <w:rPr>
                <w:rFonts w:ascii="Roboto" w:hAnsi="Roboto" w:cs="Times New Roman"/>
                <w:sz w:val="24"/>
                <w:szCs w:val="24"/>
              </w:rPr>
              <w:t>Korrapidaja (24/7)</w:t>
            </w:r>
          </w:p>
        </w:tc>
      </w:tr>
      <w:tr w:rsidR="00830A63" w:rsidRPr="001F5BD8" w14:paraId="5F683FE7" w14:textId="77777777" w:rsidTr="00C27CF9">
        <w:trPr>
          <w:trHeight w:val="1135"/>
        </w:trPr>
        <w:tc>
          <w:tcPr>
            <w:tcW w:w="24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B4673F0" w14:textId="437D8BC5" w:rsidR="00830A63" w:rsidRPr="001F5BD8" w:rsidRDefault="00830A63" w:rsidP="00A5109B">
            <w:pPr>
              <w:spacing w:line="240" w:lineRule="auto"/>
              <w:ind w:left="0"/>
              <w:rPr>
                <w:rFonts w:ascii="Roboto" w:hAnsi="Roboto" w:cs="Times New Roman"/>
                <w:sz w:val="24"/>
                <w:szCs w:val="24"/>
              </w:rPr>
            </w:pPr>
            <w:r w:rsidRPr="001F5BD8">
              <w:rPr>
                <w:rFonts w:ascii="Roboto" w:hAnsi="Roboto" w:cs="Times New Roman"/>
                <w:sz w:val="24"/>
                <w:szCs w:val="24"/>
              </w:rPr>
              <w:t>Kaitseliit (b)</w:t>
            </w:r>
          </w:p>
        </w:tc>
        <w:tc>
          <w:tcPr>
            <w:tcW w:w="2748" w:type="dxa"/>
            <w:tcBorders>
              <w:top w:val="nil"/>
              <w:left w:val="nil"/>
              <w:bottom w:val="single" w:sz="8" w:space="0" w:color="auto"/>
              <w:right w:val="single" w:sz="8" w:space="0" w:color="auto"/>
            </w:tcBorders>
            <w:tcMar>
              <w:top w:w="0" w:type="dxa"/>
              <w:left w:w="108" w:type="dxa"/>
              <w:bottom w:w="0" w:type="dxa"/>
              <w:right w:w="108" w:type="dxa"/>
            </w:tcMar>
          </w:tcPr>
          <w:p w14:paraId="3A174EAD" w14:textId="77777777" w:rsidR="00830A63" w:rsidRPr="001F5BD8" w:rsidRDefault="00830A63" w:rsidP="00A5109B">
            <w:pPr>
              <w:spacing w:line="240" w:lineRule="auto"/>
              <w:ind w:left="0"/>
              <w:rPr>
                <w:rFonts w:ascii="Roboto" w:eastAsia="Times New Roman" w:hAnsi="Roboto" w:cs="Times New Roman"/>
                <w:sz w:val="24"/>
                <w:szCs w:val="24"/>
                <w:lang w:eastAsia="et-EE"/>
              </w:rPr>
            </w:pPr>
            <w:r w:rsidRPr="001F5BD8">
              <w:rPr>
                <w:rFonts w:ascii="Roboto" w:eastAsia="Times New Roman" w:hAnsi="Roboto" w:cs="Times New Roman"/>
                <w:sz w:val="24"/>
                <w:szCs w:val="24"/>
                <w:lang w:eastAsia="et-EE"/>
              </w:rPr>
              <w:t>*59180123</w:t>
            </w:r>
          </w:p>
          <w:p w14:paraId="6EC03E81" w14:textId="4AD6A43C" w:rsidR="00830A63" w:rsidRPr="001F5BD8" w:rsidRDefault="00830A63" w:rsidP="00A5109B">
            <w:pPr>
              <w:spacing w:line="240" w:lineRule="auto"/>
              <w:ind w:left="284"/>
              <w:rPr>
                <w:rFonts w:ascii="Roboto" w:hAnsi="Roboto" w:cs="Times New Roman"/>
                <w:sz w:val="24"/>
                <w:szCs w:val="24"/>
              </w:rPr>
            </w:pPr>
          </w:p>
        </w:tc>
        <w:tc>
          <w:tcPr>
            <w:tcW w:w="2478" w:type="dxa"/>
            <w:tcBorders>
              <w:top w:val="nil"/>
              <w:left w:val="nil"/>
              <w:bottom w:val="single" w:sz="8" w:space="0" w:color="auto"/>
              <w:right w:val="single" w:sz="8" w:space="0" w:color="auto"/>
            </w:tcBorders>
            <w:tcMar>
              <w:top w:w="0" w:type="dxa"/>
              <w:left w:w="108" w:type="dxa"/>
              <w:bottom w:w="0" w:type="dxa"/>
              <w:right w:w="108" w:type="dxa"/>
            </w:tcMar>
          </w:tcPr>
          <w:p w14:paraId="2782800D" w14:textId="4DC7E0D8" w:rsidR="00830A63" w:rsidRPr="001F5BD8" w:rsidRDefault="00A5109B" w:rsidP="00A5109B">
            <w:pPr>
              <w:spacing w:line="240" w:lineRule="auto"/>
              <w:ind w:left="0"/>
              <w:rPr>
                <w:rStyle w:val="Hyperlink"/>
                <w:rFonts w:ascii="Roboto" w:hAnsi="Roboto" w:cs="Times New Roman"/>
                <w:sz w:val="24"/>
                <w:szCs w:val="24"/>
              </w:rPr>
            </w:pPr>
            <w:hyperlink r:id="rId33" w:history="1">
              <w:r w:rsidRPr="001914B5">
                <w:rPr>
                  <w:rStyle w:val="Hyperlink"/>
                  <w:rFonts w:ascii="Roboto" w:hAnsi="Roboto" w:cs="Times New Roman"/>
                  <w:sz w:val="24"/>
                  <w:szCs w:val="24"/>
                </w:rPr>
                <w:t>kl.je@kaitseliit.ee</w:t>
              </w:r>
            </w:hyperlink>
          </w:p>
          <w:p w14:paraId="602ADC90" w14:textId="547727C5" w:rsidR="009E165C" w:rsidRPr="001F5BD8" w:rsidRDefault="009E165C" w:rsidP="00A5109B">
            <w:pPr>
              <w:spacing w:line="240" w:lineRule="auto"/>
              <w:ind w:left="284"/>
              <w:rPr>
                <w:rFonts w:ascii="Roboto" w:hAnsi="Roboto" w:cs="Times New Roman"/>
                <w:sz w:val="24"/>
                <w:szCs w:val="24"/>
              </w:rPr>
            </w:pPr>
            <w:r w:rsidRPr="001F5BD8">
              <w:rPr>
                <w:rStyle w:val="Hyperlink"/>
                <w:rFonts w:ascii="Roboto" w:hAnsi="Roboto" w:cs="Times New Roman"/>
                <w:color w:val="auto"/>
                <w:sz w:val="24"/>
                <w:szCs w:val="24"/>
                <w:u w:val="none"/>
              </w:rPr>
              <w:t>(korraldav)</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675C6A55" w14:textId="0650CD3D" w:rsidR="00830A63" w:rsidRPr="001F5BD8" w:rsidRDefault="00830A63" w:rsidP="00A5109B">
            <w:pPr>
              <w:spacing w:line="240" w:lineRule="auto"/>
              <w:ind w:left="0"/>
              <w:rPr>
                <w:rFonts w:ascii="Roboto" w:hAnsi="Roboto" w:cs="Times New Roman"/>
                <w:sz w:val="24"/>
                <w:szCs w:val="24"/>
              </w:rPr>
            </w:pPr>
            <w:r w:rsidRPr="001F5BD8">
              <w:rPr>
                <w:rFonts w:ascii="Roboto" w:hAnsi="Roboto" w:cs="Times New Roman"/>
                <w:sz w:val="24"/>
                <w:szCs w:val="24"/>
              </w:rPr>
              <w:t>Kaitseliidu ülema juhtimiselement (8/5 KLÜ JE)</w:t>
            </w:r>
          </w:p>
        </w:tc>
      </w:tr>
    </w:tbl>
    <w:p w14:paraId="47ABD506" w14:textId="77777777" w:rsidR="00C27CF9" w:rsidRDefault="00C27CF9" w:rsidP="00A5109B">
      <w:pPr>
        <w:spacing w:after="120"/>
        <w:ind w:left="284"/>
        <w:rPr>
          <w:rFonts w:ascii="Roboto" w:hAnsi="Roboto" w:cs="Times New Roman"/>
          <w:sz w:val="24"/>
          <w:szCs w:val="24"/>
        </w:rPr>
      </w:pPr>
    </w:p>
    <w:p w14:paraId="4B757364" w14:textId="0801C9EA" w:rsidR="00396B4F" w:rsidRPr="001F5BD8" w:rsidRDefault="00396B4F" w:rsidP="00A5109B">
      <w:pPr>
        <w:spacing w:after="120"/>
        <w:ind w:left="284"/>
        <w:rPr>
          <w:rFonts w:ascii="Roboto" w:hAnsi="Roboto" w:cs="Times New Roman"/>
          <w:sz w:val="24"/>
          <w:szCs w:val="24"/>
        </w:rPr>
      </w:pPr>
      <w:r w:rsidRPr="001F5BD8">
        <w:rPr>
          <w:rFonts w:ascii="Roboto" w:hAnsi="Roboto" w:cs="Times New Roman"/>
          <w:sz w:val="24"/>
          <w:szCs w:val="24"/>
        </w:rPr>
        <w:t>Rahvusvahelisi organisatsioone, naaberriike ja Euroopa Komisjoni teavitatakse PTA poolt e-posti, loomahaiguste teabesüsteemi jm kokkulepitud kanalite abil:</w:t>
      </w:r>
    </w:p>
    <w:p w14:paraId="73D8A0C3" w14:textId="77777777" w:rsidR="00396B4F" w:rsidRPr="001F5BD8" w:rsidRDefault="00396B4F" w:rsidP="00A5109B">
      <w:pPr>
        <w:pStyle w:val="ListParagraph"/>
        <w:numPr>
          <w:ilvl w:val="0"/>
          <w:numId w:val="2"/>
        </w:numPr>
        <w:spacing w:after="120" w:line="276" w:lineRule="auto"/>
        <w:ind w:left="284" w:firstLine="0"/>
        <w:contextualSpacing w:val="0"/>
        <w:rPr>
          <w:rFonts w:ascii="Roboto" w:hAnsi="Roboto" w:cs="Times New Roman"/>
          <w:szCs w:val="24"/>
        </w:rPr>
      </w:pPr>
      <w:r w:rsidRPr="001F5BD8">
        <w:rPr>
          <w:rFonts w:ascii="Roboto" w:hAnsi="Roboto" w:cs="Times New Roman"/>
          <w:szCs w:val="24"/>
        </w:rPr>
        <w:t xml:space="preserve">Loomahaiguste teabesüsteem ADIS </w:t>
      </w:r>
      <w:r w:rsidRPr="001F5BD8">
        <w:rPr>
          <w:rFonts w:ascii="Roboto" w:eastAsia="Times New Roman" w:hAnsi="Roboto"/>
          <w:sz w:val="20"/>
          <w:szCs w:val="20"/>
        </w:rPr>
        <w:t>(Animal Disease Information System), kust edastatakse info WAHISi (World Animal Health Information System)</w:t>
      </w:r>
      <w:r w:rsidRPr="001F5BD8">
        <w:rPr>
          <w:rFonts w:ascii="Roboto" w:hAnsi="Roboto" w:cs="Times New Roman"/>
          <w:szCs w:val="24"/>
        </w:rPr>
        <w:t>;</w:t>
      </w:r>
    </w:p>
    <w:p w14:paraId="589C4616" w14:textId="77777777" w:rsidR="00396B4F" w:rsidRPr="001F5BD8" w:rsidRDefault="00396B4F" w:rsidP="00A5109B">
      <w:pPr>
        <w:pStyle w:val="ListParagraph"/>
        <w:numPr>
          <w:ilvl w:val="0"/>
          <w:numId w:val="2"/>
        </w:numPr>
        <w:spacing w:after="120" w:line="276" w:lineRule="auto"/>
        <w:ind w:left="284" w:firstLine="0"/>
        <w:contextualSpacing w:val="0"/>
        <w:rPr>
          <w:rFonts w:ascii="Roboto" w:hAnsi="Roboto" w:cs="Times New Roman"/>
          <w:szCs w:val="24"/>
        </w:rPr>
      </w:pPr>
      <w:r w:rsidRPr="001F5BD8">
        <w:rPr>
          <w:rFonts w:ascii="Roboto" w:hAnsi="Roboto" w:cs="Times New Roman"/>
          <w:szCs w:val="24"/>
        </w:rPr>
        <w:t xml:space="preserve">Euroopa Komisjon </w:t>
      </w:r>
      <w:hyperlink r:id="rId34" w:history="1">
        <w:r w:rsidRPr="001F5BD8">
          <w:rPr>
            <w:rStyle w:val="Hyperlink"/>
            <w:rFonts w:ascii="Roboto" w:eastAsia="Times New Roman" w:hAnsi="Roboto"/>
            <w:sz w:val="20"/>
            <w:szCs w:val="20"/>
          </w:rPr>
          <w:t>SANTE-CONSULT-G2@ec.europa.eu</w:t>
        </w:r>
      </w:hyperlink>
      <w:r w:rsidRPr="001F5BD8">
        <w:rPr>
          <w:rFonts w:ascii="Roboto" w:eastAsia="Times New Roman" w:hAnsi="Roboto"/>
          <w:sz w:val="20"/>
          <w:szCs w:val="20"/>
        </w:rPr>
        <w:t xml:space="preserve"> (ametlik kiri koostatakse teadmusteenuse ametniku ja allkirjastatakse CVO poolt ning edastatakse läbi dokumendihaldussüsteemi WebDesktop);</w:t>
      </w:r>
    </w:p>
    <w:p w14:paraId="0855F579" w14:textId="4CCB0B6C" w:rsidR="00396B4F" w:rsidRPr="001F5BD8" w:rsidRDefault="00396B4F" w:rsidP="00A5109B">
      <w:pPr>
        <w:pStyle w:val="ListParagraph"/>
        <w:numPr>
          <w:ilvl w:val="0"/>
          <w:numId w:val="2"/>
        </w:numPr>
        <w:spacing w:after="120" w:line="276" w:lineRule="auto"/>
        <w:ind w:left="284" w:firstLine="0"/>
        <w:contextualSpacing w:val="0"/>
        <w:rPr>
          <w:rFonts w:ascii="Roboto" w:hAnsi="Roboto" w:cs="Times New Roman"/>
          <w:szCs w:val="24"/>
        </w:rPr>
      </w:pPr>
      <w:r w:rsidRPr="001F5BD8">
        <w:rPr>
          <w:rFonts w:ascii="Roboto" w:hAnsi="Roboto" w:cs="Times New Roman"/>
          <w:szCs w:val="24"/>
        </w:rPr>
        <w:t>Naaberriigid:</w:t>
      </w:r>
      <w:r w:rsidRPr="001F5BD8">
        <w:rPr>
          <w:rFonts w:ascii="Roboto" w:hAnsi="Roboto" w:cs="Times New Roman"/>
          <w:szCs w:val="24"/>
        </w:rPr>
        <w:tab/>
      </w:r>
    </w:p>
    <w:p w14:paraId="64B6E6D7" w14:textId="77777777" w:rsidR="00396B4F" w:rsidRPr="001F5BD8" w:rsidRDefault="00396B4F" w:rsidP="00A5109B">
      <w:pPr>
        <w:pStyle w:val="ListParagraph"/>
        <w:numPr>
          <w:ilvl w:val="0"/>
          <w:numId w:val="4"/>
        </w:numPr>
        <w:spacing w:after="120" w:line="276" w:lineRule="auto"/>
        <w:ind w:left="284" w:firstLine="0"/>
        <w:contextualSpacing w:val="0"/>
        <w:rPr>
          <w:rFonts w:ascii="Roboto" w:hAnsi="Roboto" w:cs="Times New Roman"/>
          <w:szCs w:val="24"/>
        </w:rPr>
      </w:pPr>
      <w:hyperlink r:id="rId35" w:history="1">
        <w:r w:rsidRPr="001F5BD8">
          <w:rPr>
            <w:rStyle w:val="Hyperlink"/>
            <w:rFonts w:ascii="Roboto" w:hAnsi="Roboto" w:cs="Times New Roman"/>
            <w:szCs w:val="24"/>
          </w:rPr>
          <w:t>cvo-finland@mmm.fi</w:t>
        </w:r>
      </w:hyperlink>
      <w:r w:rsidRPr="001F5BD8">
        <w:rPr>
          <w:rFonts w:ascii="Roboto" w:hAnsi="Roboto" w:cs="Times New Roman"/>
          <w:szCs w:val="24"/>
        </w:rPr>
        <w:t xml:space="preserve">; </w:t>
      </w:r>
    </w:p>
    <w:p w14:paraId="30A4A17B" w14:textId="77777777" w:rsidR="006341EB" w:rsidRPr="001F5BD8" w:rsidRDefault="00396B4F" w:rsidP="00A5109B">
      <w:pPr>
        <w:pStyle w:val="ListParagraph"/>
        <w:numPr>
          <w:ilvl w:val="0"/>
          <w:numId w:val="4"/>
        </w:numPr>
        <w:spacing w:after="120" w:line="276" w:lineRule="auto"/>
        <w:ind w:left="284" w:firstLine="0"/>
        <w:contextualSpacing w:val="0"/>
        <w:rPr>
          <w:rFonts w:ascii="Roboto" w:hAnsi="Roboto" w:cs="Times New Roman"/>
          <w:szCs w:val="24"/>
        </w:rPr>
      </w:pPr>
      <w:hyperlink r:id="rId36" w:history="1">
        <w:r w:rsidRPr="001F5BD8">
          <w:rPr>
            <w:rStyle w:val="Hyperlink"/>
            <w:rFonts w:ascii="Roboto" w:hAnsi="Roboto" w:cs="Times New Roman"/>
            <w:szCs w:val="24"/>
          </w:rPr>
          <w:t>maris.balodis@pvd.gov.lv</w:t>
        </w:r>
      </w:hyperlink>
    </w:p>
    <w:p w14:paraId="57C2B5AC" w14:textId="5A08D64C" w:rsidR="00396B4F" w:rsidRPr="001F5BD8" w:rsidRDefault="006341EB" w:rsidP="00A5109B">
      <w:pPr>
        <w:pStyle w:val="ListParagraph"/>
        <w:numPr>
          <w:ilvl w:val="0"/>
          <w:numId w:val="4"/>
        </w:numPr>
        <w:spacing w:after="120" w:line="276" w:lineRule="auto"/>
        <w:ind w:left="284" w:firstLine="0"/>
        <w:contextualSpacing w:val="0"/>
        <w:rPr>
          <w:rFonts w:ascii="Roboto" w:hAnsi="Roboto" w:cs="Times New Roman"/>
          <w:szCs w:val="24"/>
        </w:rPr>
      </w:pPr>
      <w:hyperlink r:id="rId37" w:history="1">
        <w:r w:rsidRPr="001F5BD8">
          <w:rPr>
            <w:rStyle w:val="Hyperlink"/>
            <w:rFonts w:ascii="Roboto" w:hAnsi="Roboto" w:cs="Times New Roman"/>
            <w:szCs w:val="24"/>
          </w:rPr>
          <w:t>nepoklonov@gmail.com</w:t>
        </w:r>
      </w:hyperlink>
      <w:r w:rsidR="00396B4F" w:rsidRPr="001F5BD8">
        <w:rPr>
          <w:rFonts w:ascii="Roboto" w:hAnsi="Roboto" w:cs="Times New Roman"/>
          <w:szCs w:val="24"/>
        </w:rPr>
        <w:t>.</w:t>
      </w:r>
    </w:p>
    <w:p w14:paraId="63C07314" w14:textId="77777777" w:rsidR="00396B4F" w:rsidRDefault="00396B4F" w:rsidP="00A5109B">
      <w:pPr>
        <w:spacing w:after="120" w:line="276" w:lineRule="auto"/>
        <w:ind w:left="284"/>
        <w:rPr>
          <w:rFonts w:ascii="Roboto" w:hAnsi="Roboto" w:cs="Times New Roman"/>
          <w:szCs w:val="24"/>
        </w:rPr>
      </w:pPr>
    </w:p>
    <w:p w14:paraId="10DF874A" w14:textId="4CA4712C" w:rsidR="002C0319" w:rsidRPr="001F5BD8" w:rsidRDefault="00FC4146" w:rsidP="00A5109B">
      <w:pPr>
        <w:pStyle w:val="Heading1"/>
        <w:numPr>
          <w:ilvl w:val="0"/>
          <w:numId w:val="29"/>
        </w:numPr>
        <w:ind w:left="284" w:firstLine="0"/>
        <w:rPr>
          <w:rFonts w:ascii="Roboto" w:hAnsi="Roboto" w:cs="Times New Roman"/>
        </w:rPr>
      </w:pPr>
      <w:bookmarkStart w:id="35" w:name="_Toc240284461"/>
      <w:r w:rsidRPr="00590825">
        <w:rPr>
          <w:rFonts w:ascii="Roboto" w:hAnsi="Roboto"/>
        </w:rPr>
        <w:t>Strateegiline</w:t>
      </w:r>
      <w:r w:rsidR="00831444" w:rsidRPr="001F5BD8">
        <w:rPr>
          <w:rFonts w:ascii="Roboto" w:hAnsi="Roboto" w:cs="Times New Roman"/>
        </w:rPr>
        <w:t xml:space="preserve"> ko</w:t>
      </w:r>
      <w:r w:rsidRPr="001F5BD8">
        <w:rPr>
          <w:rFonts w:ascii="Roboto" w:hAnsi="Roboto" w:cs="Times New Roman"/>
        </w:rPr>
        <w:t>mmunikatsioon</w:t>
      </w:r>
      <w:bookmarkEnd w:id="35"/>
    </w:p>
    <w:p w14:paraId="0962B93C" w14:textId="74C7FB8B" w:rsidR="00E53736" w:rsidRPr="001F5BD8" w:rsidRDefault="00FC4146" w:rsidP="00A5109B">
      <w:pPr>
        <w:pStyle w:val="NormalWeb"/>
        <w:spacing w:before="0" w:beforeAutospacing="0" w:after="120" w:afterAutospacing="0" w:line="276" w:lineRule="auto"/>
        <w:ind w:left="284"/>
        <w:rPr>
          <w:rFonts w:ascii="Roboto" w:hAnsi="Roboto"/>
        </w:rPr>
      </w:pPr>
      <w:r w:rsidRPr="001F5BD8">
        <w:rPr>
          <w:rFonts w:ascii="Roboto" w:hAnsi="Roboto"/>
        </w:rPr>
        <w:t xml:space="preserve">Staabi kommunikatsioonigrupp </w:t>
      </w:r>
      <w:r w:rsidR="00EC3671" w:rsidRPr="001F5BD8">
        <w:rPr>
          <w:rFonts w:ascii="Roboto" w:hAnsi="Roboto"/>
        </w:rPr>
        <w:t xml:space="preserve">juhib hädaolukorra lahendamise ja tauditõrje tegevustega seonduvat strateegilist ja sisekommunikatsiooni. Oma tegevuses juhindub grupp </w:t>
      </w:r>
      <w:r w:rsidRPr="001F5BD8">
        <w:rPr>
          <w:rFonts w:ascii="Roboto" w:hAnsi="Roboto"/>
        </w:rPr>
        <w:t xml:space="preserve">staabitöö korraldusest ning </w:t>
      </w:r>
      <w:r w:rsidR="00E03D75" w:rsidRPr="001F5BD8">
        <w:rPr>
          <w:rFonts w:ascii="Roboto" w:hAnsi="Roboto"/>
        </w:rPr>
        <w:t xml:space="preserve">tauditõrje </w:t>
      </w:r>
      <w:r w:rsidR="00EC3671" w:rsidRPr="001F5BD8">
        <w:rPr>
          <w:rFonts w:ascii="Roboto" w:hAnsi="Roboto"/>
        </w:rPr>
        <w:t>eesmärkidest</w:t>
      </w:r>
      <w:r w:rsidR="002F67C1" w:rsidRPr="001F5BD8">
        <w:rPr>
          <w:rFonts w:ascii="Roboto" w:hAnsi="Roboto"/>
        </w:rPr>
        <w:t xml:space="preserve">. Vajadusel kaasatakse kommunikatsiooni esindajaid </w:t>
      </w:r>
      <w:r w:rsidR="008F734B" w:rsidRPr="001F5BD8">
        <w:rPr>
          <w:rFonts w:ascii="Roboto" w:hAnsi="Roboto"/>
        </w:rPr>
        <w:t xml:space="preserve">Riigikantseleist, </w:t>
      </w:r>
      <w:r w:rsidR="002F67C1" w:rsidRPr="001F5BD8">
        <w:rPr>
          <w:rFonts w:ascii="Roboto" w:hAnsi="Roboto"/>
        </w:rPr>
        <w:t>Regionaal</w:t>
      </w:r>
      <w:r w:rsidR="00C44C74" w:rsidRPr="001F5BD8">
        <w:rPr>
          <w:rFonts w:ascii="Roboto" w:hAnsi="Roboto"/>
        </w:rPr>
        <w:t xml:space="preserve">- ja </w:t>
      </w:r>
      <w:r w:rsidR="000E0078" w:rsidRPr="001F5BD8">
        <w:rPr>
          <w:rFonts w:ascii="Roboto" w:hAnsi="Roboto"/>
        </w:rPr>
        <w:t>P</w:t>
      </w:r>
      <w:r w:rsidR="00C44C74" w:rsidRPr="001F5BD8">
        <w:rPr>
          <w:rFonts w:ascii="Roboto" w:hAnsi="Roboto"/>
        </w:rPr>
        <w:t>õllumajandus</w:t>
      </w:r>
      <w:r w:rsidR="002F67C1" w:rsidRPr="001F5BD8">
        <w:rPr>
          <w:rFonts w:ascii="Roboto" w:hAnsi="Roboto"/>
        </w:rPr>
        <w:t>ministeeriumist ja/või selle haldusalast</w:t>
      </w:r>
      <w:r w:rsidR="00831444" w:rsidRPr="001F5BD8">
        <w:rPr>
          <w:rFonts w:ascii="Roboto" w:hAnsi="Roboto"/>
        </w:rPr>
        <w:t xml:space="preserve"> ning teistest kaasatud</w:t>
      </w:r>
      <w:r w:rsidR="00C033F6" w:rsidRPr="001F5BD8">
        <w:rPr>
          <w:rFonts w:ascii="Roboto" w:hAnsi="Roboto"/>
        </w:rPr>
        <w:t xml:space="preserve"> asutustest</w:t>
      </w:r>
      <w:r w:rsidR="002F67C1" w:rsidRPr="001F5BD8">
        <w:rPr>
          <w:rFonts w:ascii="Roboto" w:hAnsi="Roboto"/>
        </w:rPr>
        <w:t>.</w:t>
      </w:r>
      <w:r w:rsidR="00015D1B" w:rsidRPr="001F5BD8">
        <w:rPr>
          <w:rFonts w:ascii="Roboto" w:hAnsi="Roboto"/>
        </w:rPr>
        <w:t xml:space="preserve"> </w:t>
      </w:r>
      <w:r w:rsidR="00F61195" w:rsidRPr="001F5BD8">
        <w:rPr>
          <w:rFonts w:ascii="Roboto" w:hAnsi="Roboto"/>
        </w:rPr>
        <w:t>Kriisikommunikatsiooni täpsem korraldus on kajastatud dokumendis PTA strateegiline kommunikatsioon loomataudi korral.</w:t>
      </w:r>
    </w:p>
    <w:p w14:paraId="7C97C1AC" w14:textId="6731FA92" w:rsidR="0033155E" w:rsidRPr="001F5BD8" w:rsidRDefault="002F67C1" w:rsidP="00A5109B">
      <w:pPr>
        <w:pStyle w:val="ListParagraph"/>
        <w:spacing w:after="120" w:line="276" w:lineRule="auto"/>
        <w:ind w:left="284"/>
        <w:rPr>
          <w:rFonts w:ascii="Roboto" w:hAnsi="Roboto" w:cs="Times New Roman"/>
        </w:rPr>
      </w:pPr>
      <w:r w:rsidRPr="001F5BD8">
        <w:rPr>
          <w:rFonts w:ascii="Roboto" w:hAnsi="Roboto" w:cs="Times New Roman"/>
        </w:rPr>
        <w:t>P</w:t>
      </w:r>
      <w:r w:rsidR="00A94078">
        <w:rPr>
          <w:rFonts w:ascii="Roboto" w:hAnsi="Roboto" w:cs="Times New Roman"/>
        </w:rPr>
        <w:t>TA</w:t>
      </w:r>
      <w:r w:rsidR="00626D4B">
        <w:rPr>
          <w:rFonts w:ascii="Roboto" w:hAnsi="Roboto" w:cs="Times New Roman"/>
        </w:rPr>
        <w:t xml:space="preserve"> </w:t>
      </w:r>
      <w:r w:rsidR="00B76D4F" w:rsidRPr="001F5BD8">
        <w:rPr>
          <w:rFonts w:ascii="Roboto" w:hAnsi="Roboto" w:cs="Times New Roman"/>
        </w:rPr>
        <w:t xml:space="preserve">strateegilise </w:t>
      </w:r>
      <w:r w:rsidR="00B76D4F" w:rsidRPr="00626D4B">
        <w:rPr>
          <w:rFonts w:ascii="Roboto" w:hAnsi="Roboto" w:cs="Times New Roman"/>
        </w:rPr>
        <w:t>kommunikatsiooniplaan</w:t>
      </w:r>
      <w:r w:rsidR="00210168" w:rsidRPr="00626D4B">
        <w:rPr>
          <w:rFonts w:ascii="Roboto" w:hAnsi="Roboto" w:cs="Times New Roman"/>
        </w:rPr>
        <w:t>i loomataudi korral</w:t>
      </w:r>
      <w:r w:rsidR="00A94078" w:rsidRPr="00626D4B">
        <w:rPr>
          <w:rFonts w:ascii="Roboto" w:hAnsi="Roboto" w:cs="Times New Roman"/>
        </w:rPr>
        <w:t>, kinnitatud 16.07.2025 üldkäskkirjaga nr 1.1-2/78</w:t>
      </w:r>
      <w:r w:rsidR="002E280C">
        <w:rPr>
          <w:rFonts w:ascii="Roboto" w:hAnsi="Roboto" w:cs="Times New Roman"/>
        </w:rPr>
        <w:t xml:space="preserve">, </w:t>
      </w:r>
      <w:r w:rsidR="002E280C" w:rsidRPr="002E280C">
        <w:rPr>
          <w:rFonts w:ascii="Roboto" w:hAnsi="Roboto" w:cs="Times New Roman"/>
          <w:b/>
          <w:bCs/>
        </w:rPr>
        <w:t>l</w:t>
      </w:r>
      <w:r w:rsidR="00C033F6" w:rsidRPr="002E280C">
        <w:rPr>
          <w:rFonts w:ascii="Roboto" w:hAnsi="Roboto" w:cs="Times New Roman"/>
          <w:b/>
          <w:bCs/>
        </w:rPr>
        <w:t>i</w:t>
      </w:r>
      <w:r w:rsidR="00C033F6" w:rsidRPr="00626D4B">
        <w:rPr>
          <w:rFonts w:ascii="Roboto" w:hAnsi="Roboto" w:cs="Times New Roman"/>
          <w:b/>
          <w:bCs/>
        </w:rPr>
        <w:t xml:space="preserve">sa </w:t>
      </w:r>
      <w:r w:rsidR="009C7E39">
        <w:rPr>
          <w:rFonts w:ascii="Roboto" w:hAnsi="Roboto" w:cs="Times New Roman"/>
          <w:b/>
          <w:bCs/>
        </w:rPr>
        <w:t>1</w:t>
      </w:r>
      <w:r w:rsidR="00147DAE" w:rsidRPr="00626D4B">
        <w:rPr>
          <w:rFonts w:ascii="Roboto" w:hAnsi="Roboto" w:cs="Times New Roman"/>
        </w:rPr>
        <w:t>.</w:t>
      </w:r>
    </w:p>
    <w:sectPr w:rsidR="0033155E" w:rsidRPr="001F5BD8" w:rsidSect="00A5109B">
      <w:headerReference w:type="even" r:id="rId38"/>
      <w:headerReference w:type="default" r:id="rId39"/>
      <w:footerReference w:type="even" r:id="rId40"/>
      <w:footerReference w:type="default" r:id="rId41"/>
      <w:headerReference w:type="first" r:id="rId42"/>
      <w:footerReference w:type="first" r:id="rId43"/>
      <w:pgSz w:w="11906" w:h="16838"/>
      <w:pgMar w:top="1417" w:right="849" w:bottom="141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EA8C3" w14:textId="77777777" w:rsidR="00A24DE5" w:rsidRDefault="00A24DE5" w:rsidP="00552B07">
      <w:pPr>
        <w:spacing w:line="240" w:lineRule="auto"/>
      </w:pPr>
      <w:r>
        <w:separator/>
      </w:r>
    </w:p>
  </w:endnote>
  <w:endnote w:type="continuationSeparator" w:id="0">
    <w:p w14:paraId="63B66658" w14:textId="77777777" w:rsidR="00A24DE5" w:rsidRDefault="00A24DE5" w:rsidP="00552B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36C84" w14:textId="77777777" w:rsidR="005C0365" w:rsidRDefault="005C03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0116206"/>
      <w:docPartObj>
        <w:docPartGallery w:val="Page Numbers (Bottom of Page)"/>
        <w:docPartUnique/>
      </w:docPartObj>
    </w:sdtPr>
    <w:sdtEndPr/>
    <w:sdtContent>
      <w:p w14:paraId="04E804F2" w14:textId="631BBC93" w:rsidR="005E2277" w:rsidRDefault="005E2277">
        <w:pPr>
          <w:pStyle w:val="Footer"/>
          <w:jc w:val="center"/>
        </w:pPr>
        <w:r>
          <w:fldChar w:fldCharType="begin"/>
        </w:r>
        <w:r>
          <w:instrText>PAGE   \* MERGEFORMAT</w:instrText>
        </w:r>
        <w:r>
          <w:fldChar w:fldCharType="separate"/>
        </w:r>
        <w:r>
          <w:t>2</w:t>
        </w:r>
        <w:r>
          <w:fldChar w:fldCharType="end"/>
        </w:r>
      </w:p>
    </w:sdtContent>
  </w:sdt>
  <w:p w14:paraId="44D34D3F" w14:textId="77777777" w:rsidR="005E2277" w:rsidRDefault="005E22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09C43" w14:textId="77777777" w:rsidR="005C0365" w:rsidRDefault="005C03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E1F34" w14:textId="77777777" w:rsidR="00A24DE5" w:rsidRDefault="00A24DE5" w:rsidP="00552B07">
      <w:pPr>
        <w:spacing w:line="240" w:lineRule="auto"/>
      </w:pPr>
      <w:r>
        <w:separator/>
      </w:r>
    </w:p>
  </w:footnote>
  <w:footnote w:type="continuationSeparator" w:id="0">
    <w:p w14:paraId="31F94C61" w14:textId="77777777" w:rsidR="00A24DE5" w:rsidRDefault="00A24DE5" w:rsidP="00552B07">
      <w:pPr>
        <w:spacing w:line="240" w:lineRule="auto"/>
      </w:pPr>
      <w:r>
        <w:continuationSeparator/>
      </w:r>
    </w:p>
  </w:footnote>
  <w:footnote w:id="1">
    <w:p w14:paraId="08FF5F24" w14:textId="3BC010D2" w:rsidR="00E9036A" w:rsidRDefault="00E9036A" w:rsidP="00E9036A">
      <w:pPr>
        <w:pStyle w:val="FootnoteText"/>
        <w:ind w:left="0"/>
      </w:pPr>
      <w:r>
        <w:rPr>
          <w:rStyle w:val="FootnoteReference"/>
        </w:rPr>
        <w:footnoteRef/>
      </w:r>
      <w:r>
        <w:t xml:space="preserve">  Määratluses võetakse aluseks VS § 57 lg 1 ja HoS § 2 lg 2 käsitlus.</w:t>
      </w:r>
    </w:p>
  </w:footnote>
  <w:footnote w:id="2">
    <w:p w14:paraId="1FCAB1B8" w14:textId="483CA3D2" w:rsidR="00552B07" w:rsidRPr="00AA3A71" w:rsidRDefault="00552B07" w:rsidP="00265443">
      <w:pPr>
        <w:pStyle w:val="FootnoteText"/>
        <w:ind w:left="426" w:hanging="142"/>
      </w:pPr>
      <w:r w:rsidRPr="00AA3A71">
        <w:rPr>
          <w:rStyle w:val="FootnoteReference"/>
        </w:rPr>
        <w:footnoteRef/>
      </w:r>
      <w:r w:rsidRPr="00AA3A71">
        <w:t xml:space="preserve"> </w:t>
      </w:r>
      <w:r w:rsidR="00FE5CF9">
        <w:t>Regionaal- ja Põllumajandusministeeriumi ning Riigikantselei koostöös</w:t>
      </w:r>
      <w:r w:rsidR="006A37F0">
        <w:t xml:space="preserve"> (</w:t>
      </w:r>
      <w:r w:rsidR="0041773A" w:rsidRPr="00AA3A71">
        <w:t>nn must stsenaarium</w:t>
      </w:r>
      <w:r w:rsidR="006A37F0">
        <w:t xml:space="preserve"> ning sellest tulenev</w:t>
      </w:r>
      <w:r w:rsidR="0041773A" w:rsidRPr="00AA3A71">
        <w:t xml:space="preserve"> </w:t>
      </w:r>
      <w:r w:rsidR="00265443">
        <w:t xml:space="preserve"> </w:t>
      </w:r>
      <w:r w:rsidR="00682C2F" w:rsidRPr="00AA3A71">
        <w:t xml:space="preserve">mõjuhinnang (sektor ja taastevõime </w:t>
      </w:r>
      <w:r w:rsidR="006A37F0">
        <w:t>ning</w:t>
      </w:r>
      <w:r w:rsidR="00682C2F" w:rsidRPr="00AA3A71">
        <w:t xml:space="preserve"> riigi toidujulgeolek)</w:t>
      </w:r>
      <w:r w:rsidR="006A37F0">
        <w:t>)</w:t>
      </w:r>
      <w:r w:rsidR="00682C2F" w:rsidRPr="00AA3A71">
        <w:t>.</w:t>
      </w:r>
    </w:p>
  </w:footnote>
  <w:footnote w:id="3">
    <w:p w14:paraId="2B57C280" w14:textId="41122E63" w:rsidR="00E95224" w:rsidRDefault="00E95224" w:rsidP="00265443">
      <w:pPr>
        <w:pStyle w:val="FootnoteText"/>
        <w:ind w:left="426" w:hanging="142"/>
      </w:pPr>
      <w:r>
        <w:rPr>
          <w:rStyle w:val="FootnoteReference"/>
        </w:rPr>
        <w:footnoteRef/>
      </w:r>
      <w:r>
        <w:t xml:space="preserve"> </w:t>
      </w:r>
      <w:r w:rsidRPr="00E95224">
        <w:t>R</w:t>
      </w:r>
      <w:r>
        <w:t>iskihinnang ja prognoosmudel</w:t>
      </w:r>
      <w:r w:rsidR="0029543B">
        <w:t xml:space="preserve"> ning asjakohased meetmed</w:t>
      </w:r>
      <w:r w:rsidRPr="00E95224">
        <w:t xml:space="preserve"> </w:t>
      </w:r>
      <w:r>
        <w:t>(</w:t>
      </w:r>
      <w:r w:rsidR="00EA012C">
        <w:t xml:space="preserve">Riigi Laboriuuringute ja Riskihindamise Keskus - </w:t>
      </w:r>
      <w:r>
        <w:t>LABRIS).</w:t>
      </w:r>
      <w:r w:rsidR="00595910">
        <w:t xml:space="preserve"> </w:t>
      </w:r>
      <w:r w:rsidR="0029543B">
        <w:t>Prognoos võtab arvesse</w:t>
      </w:r>
      <w:r w:rsidR="00595910">
        <w:t xml:space="preserve"> esmaste tauditõrje meetmete rakendamise hädaolukorra ohu tingimustes.</w:t>
      </w:r>
    </w:p>
  </w:footnote>
  <w:footnote w:id="4">
    <w:p w14:paraId="6A70413F" w14:textId="0B4440E9" w:rsidR="00EA33E4" w:rsidRDefault="00EA33E4" w:rsidP="00265443">
      <w:pPr>
        <w:pStyle w:val="FootnoteText"/>
        <w:ind w:left="426" w:hanging="142"/>
      </w:pPr>
      <w:r>
        <w:rPr>
          <w:rStyle w:val="FootnoteReference"/>
        </w:rPr>
        <w:footnoteRef/>
      </w:r>
      <w:r>
        <w:t xml:space="preserve"> Protsess </w:t>
      </w:r>
      <w:r w:rsidR="00EE315A">
        <w:t>tagatakse</w:t>
      </w:r>
      <w:r>
        <w:t xml:space="preserve"> PTA tavapärases tegevuskorralduses (igapäevaselt)</w:t>
      </w:r>
      <w:r w:rsidR="00AD26EB">
        <w:t xml:space="preserve"> või </w:t>
      </w:r>
      <w:r w:rsidR="00EE315A">
        <w:t xml:space="preserve">kriisideks valmisoleku grupi </w:t>
      </w:r>
      <w:r w:rsidR="00AD26EB">
        <w:t>poolt</w:t>
      </w:r>
      <w:r>
        <w:t>.</w:t>
      </w:r>
      <w:r w:rsidR="00FD75C4">
        <w:t xml:space="preserve"> Tegevustes juhindutakse PTA taudi-spetsiifilises situatsiooniplaanis toodud põhimõtetest.</w:t>
      </w:r>
    </w:p>
  </w:footnote>
  <w:footnote w:id="5">
    <w:p w14:paraId="5B30AA65" w14:textId="5DEDD541" w:rsidR="0061097D" w:rsidRDefault="0061097D" w:rsidP="00C27CF9">
      <w:pPr>
        <w:pStyle w:val="FootnoteText"/>
        <w:ind w:left="284"/>
      </w:pPr>
      <w:r w:rsidRPr="00AA3A71">
        <w:rPr>
          <w:rStyle w:val="FootnoteReference"/>
        </w:rPr>
        <w:footnoteRef/>
      </w:r>
      <w:r w:rsidRPr="00AA3A71">
        <w:t xml:space="preserve"> </w:t>
      </w:r>
      <w:r w:rsidR="00265443">
        <w:t xml:space="preserve"> </w:t>
      </w:r>
      <w:r w:rsidRPr="00AA3A71">
        <w:t>LABRIS.</w:t>
      </w:r>
    </w:p>
  </w:footnote>
  <w:footnote w:id="6">
    <w:p w14:paraId="648B4A48" w14:textId="5F7FCB36" w:rsidR="00392D85" w:rsidRDefault="00392D85" w:rsidP="00C27CF9">
      <w:pPr>
        <w:pStyle w:val="FootnoteText"/>
        <w:ind w:left="284"/>
      </w:pPr>
      <w:r>
        <w:rPr>
          <w:rStyle w:val="FootnoteReference"/>
        </w:rPr>
        <w:footnoteRef/>
      </w:r>
      <w:r>
        <w:t xml:space="preserve"> Eelduslikult tase „Bravo“.</w:t>
      </w:r>
    </w:p>
  </w:footnote>
  <w:footnote w:id="7">
    <w:p w14:paraId="487850E9" w14:textId="5B8C5C00" w:rsidR="001A1CFB" w:rsidRDefault="001A1CFB" w:rsidP="00C27CF9">
      <w:pPr>
        <w:pStyle w:val="FootnoteText"/>
        <w:ind w:left="284"/>
      </w:pPr>
      <w:r>
        <w:rPr>
          <w:rStyle w:val="FootnoteReference"/>
        </w:rPr>
        <w:footnoteRef/>
      </w:r>
      <w:r>
        <w:t xml:space="preserve"> PTA kriisistaap</w:t>
      </w:r>
      <w:r w:rsidR="00FE3646">
        <w:t xml:space="preserve">, regionaalne </w:t>
      </w:r>
      <w:r w:rsidR="004B5E8F">
        <w:t>juhtgrupp</w:t>
      </w:r>
      <w:r w:rsidR="00FE3646">
        <w:t>.</w:t>
      </w:r>
    </w:p>
  </w:footnote>
  <w:footnote w:id="8">
    <w:p w14:paraId="2019CF4A" w14:textId="42E7215E" w:rsidR="00540AC8" w:rsidRDefault="00540AC8" w:rsidP="00265443">
      <w:pPr>
        <w:pStyle w:val="FootnoteText"/>
        <w:ind w:left="284"/>
      </w:pPr>
      <w:r>
        <w:rPr>
          <w:rStyle w:val="FootnoteReference"/>
        </w:rPr>
        <w:footnoteRef/>
      </w:r>
      <w:r>
        <w:t xml:space="preserve"> Taudi leviku kiirus ja vallandumise tõenäosus on kajastatud loomataudide riskiprofiilis (Eesti Maaülikool).</w:t>
      </w:r>
    </w:p>
  </w:footnote>
  <w:footnote w:id="9">
    <w:p w14:paraId="49233E05" w14:textId="77777777" w:rsidR="00F052B5" w:rsidRDefault="00F052B5" w:rsidP="00265443">
      <w:pPr>
        <w:pStyle w:val="FootnoteText"/>
        <w:ind w:left="284"/>
      </w:pPr>
      <w:r>
        <w:rPr>
          <w:rStyle w:val="FootnoteReference"/>
        </w:rPr>
        <w:footnoteRef/>
      </w:r>
      <w:r>
        <w:t xml:space="preserve"> Koostöös Keskkonnaametiga.</w:t>
      </w:r>
    </w:p>
  </w:footnote>
  <w:footnote w:id="10">
    <w:p w14:paraId="356B12FB" w14:textId="73CD3E4E" w:rsidR="00CA1548" w:rsidRPr="00AA3A71" w:rsidRDefault="00CA1548" w:rsidP="00265443">
      <w:pPr>
        <w:pStyle w:val="FootnoteText"/>
        <w:ind w:left="426" w:hanging="142"/>
      </w:pPr>
      <w:r w:rsidRPr="00AA3A71">
        <w:rPr>
          <w:rStyle w:val="FootnoteReference"/>
        </w:rPr>
        <w:footnoteRef/>
      </w:r>
      <w:r w:rsidRPr="00AA3A71">
        <w:t xml:space="preserve"> Samaaegselt palju eri mastaabiga koldeid, millega kaasneb oluline kahju, samaaegne </w:t>
      </w:r>
      <w:r w:rsidR="002823CB">
        <w:t xml:space="preserve">PTA ja </w:t>
      </w:r>
      <w:r w:rsidRPr="00AA3A71">
        <w:t>partnerite võimekuse langus, eskalatsiooni soodustavad asjaolud (ilm, viiruse iseloom, kontsentratsioon piirkonnas jms).</w:t>
      </w:r>
    </w:p>
  </w:footnote>
  <w:footnote w:id="11">
    <w:p w14:paraId="55B35FA9" w14:textId="170181BF" w:rsidR="00B56541" w:rsidRDefault="00B56541" w:rsidP="00265443">
      <w:pPr>
        <w:pStyle w:val="FootnoteText"/>
        <w:ind w:left="426" w:hanging="142"/>
      </w:pPr>
      <w:r>
        <w:rPr>
          <w:rStyle w:val="FootnoteReference"/>
        </w:rPr>
        <w:footnoteRef/>
      </w:r>
      <w:r>
        <w:t xml:space="preserve"> PTA </w:t>
      </w:r>
      <w:r w:rsidR="00EB5DA9">
        <w:t>kriisistaa</w:t>
      </w:r>
      <w:r w:rsidR="009F6EA0">
        <w:t xml:space="preserve">p, regionaalne </w:t>
      </w:r>
      <w:r w:rsidR="004B5E8F">
        <w:t>juhtgrupp</w:t>
      </w:r>
      <w:r w:rsidR="00EB5DA9">
        <w:t>.</w:t>
      </w:r>
    </w:p>
  </w:footnote>
  <w:footnote w:id="12">
    <w:p w14:paraId="653DC7B1" w14:textId="77777777" w:rsidR="00C310C5" w:rsidRDefault="00C310C5" w:rsidP="00265443">
      <w:pPr>
        <w:pStyle w:val="FootnoteText"/>
        <w:ind w:left="426" w:hanging="142"/>
      </w:pPr>
      <w:r>
        <w:rPr>
          <w:rStyle w:val="FootnoteReference"/>
        </w:rPr>
        <w:footnoteRef/>
      </w:r>
      <w:r>
        <w:t xml:space="preserve"> PTA kriisistaabi juht.</w:t>
      </w:r>
    </w:p>
  </w:footnote>
  <w:footnote w:id="13">
    <w:p w14:paraId="00453154" w14:textId="063A933F" w:rsidR="00106EAC" w:rsidRDefault="00106EAC" w:rsidP="00265443">
      <w:pPr>
        <w:pStyle w:val="FootnoteText"/>
        <w:ind w:left="284"/>
      </w:pPr>
      <w:r>
        <w:rPr>
          <w:rStyle w:val="FootnoteReference"/>
        </w:rPr>
        <w:footnoteRef/>
      </w:r>
      <w:r>
        <w:t xml:space="preserve"> Kriisistaabi juht omab õigust staabi kokku kutsumiseks ka ilma hädaolukorra juhi suuniseta.</w:t>
      </w:r>
    </w:p>
  </w:footnote>
  <w:footnote w:id="14">
    <w:p w14:paraId="0C94010E" w14:textId="03FDD80A" w:rsidR="00233F75" w:rsidRDefault="00233F75" w:rsidP="00265443">
      <w:pPr>
        <w:pStyle w:val="FootnoteText"/>
        <w:ind w:left="426" w:hanging="142"/>
      </w:pPr>
      <w:r>
        <w:rPr>
          <w:rStyle w:val="FootnoteReference"/>
        </w:rPr>
        <w:footnoteRef/>
      </w:r>
      <w:r>
        <w:t xml:space="preserve"> PTA valmidusastmeid ning nende raames rakendatavaid meetmeid kajastav dokument kehtestatakse eraldiseisvalt.</w:t>
      </w:r>
    </w:p>
  </w:footnote>
  <w:footnote w:id="15">
    <w:p w14:paraId="2F8C7D2D" w14:textId="4A664DC5" w:rsidR="006B499D" w:rsidRDefault="006B499D" w:rsidP="00265443">
      <w:pPr>
        <w:pStyle w:val="FootnoteText"/>
        <w:ind w:left="284"/>
      </w:pPr>
      <w:r>
        <w:rPr>
          <w:rStyle w:val="FootnoteReference"/>
        </w:rPr>
        <w:footnoteRef/>
      </w:r>
      <w:r>
        <w:t xml:space="preserve"> Täpsem staabigruppide rollijaotus on toodud PTA staabitöö korras.</w:t>
      </w:r>
    </w:p>
  </w:footnote>
  <w:footnote w:id="16">
    <w:p w14:paraId="10220DD1" w14:textId="2B829F04" w:rsidR="005E62FE" w:rsidRDefault="005E62FE" w:rsidP="00265443">
      <w:pPr>
        <w:pStyle w:val="FootnoteText"/>
        <w:ind w:left="284"/>
      </w:pPr>
      <w:r>
        <w:rPr>
          <w:rStyle w:val="FootnoteReference"/>
        </w:rPr>
        <w:footnoteRef/>
      </w:r>
      <w:r>
        <w:t xml:space="preserve"> Dokumente </w:t>
      </w:r>
      <w:r w:rsidR="008C4DA2">
        <w:t xml:space="preserve">1 – 4 </w:t>
      </w:r>
      <w:r>
        <w:t>ei käsitleta plaani lisana (üldinformatiivne teave).</w:t>
      </w:r>
    </w:p>
  </w:footnote>
  <w:footnote w:id="17">
    <w:p w14:paraId="0EBD3401" w14:textId="6B55DCF0" w:rsidR="003D6E39" w:rsidRDefault="003D6E39" w:rsidP="00265443">
      <w:pPr>
        <w:pStyle w:val="FootnoteText"/>
        <w:ind w:left="284" w:firstLine="142"/>
      </w:pPr>
      <w:r>
        <w:rPr>
          <w:rStyle w:val="FootnoteReference"/>
        </w:rPr>
        <w:footnoteRef/>
      </w:r>
      <w:r>
        <w:t xml:space="preserve"> Haigus või nakkus mis kandub loomulikul teel inimeste ja loomade vahel.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9A589" w14:textId="77777777" w:rsidR="005C0365" w:rsidRDefault="005C03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7AFAC" w14:textId="332FDA9C" w:rsidR="005C0365" w:rsidRDefault="005C0365" w:rsidP="005C0365">
    <w:pPr>
      <w:pStyle w:val="Header"/>
      <w:jc w:val="right"/>
    </w:pPr>
    <w:r>
      <w:t>ASUTUSESISESEKS KASUTAMISEKS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93" w:type="dxa"/>
      <w:tblInd w:w="-9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4"/>
      <w:gridCol w:w="2087"/>
      <w:gridCol w:w="2212"/>
    </w:tblGrid>
    <w:tr w:rsidR="00560530" w:rsidRPr="00560530" w14:paraId="3978EA27" w14:textId="77777777" w:rsidTr="00514E79">
      <w:trPr>
        <w:trHeight w:val="936"/>
      </w:trPr>
      <w:tc>
        <w:tcPr>
          <w:tcW w:w="5094" w:type="dxa"/>
          <w:vMerge w:val="restart"/>
          <w:tcBorders>
            <w:top w:val="single" w:sz="6" w:space="0" w:color="BFBFBF"/>
            <w:left w:val="single" w:sz="6" w:space="0" w:color="BFBFBF"/>
            <w:bottom w:val="nil"/>
            <w:right w:val="single" w:sz="6" w:space="0" w:color="BFBFBF"/>
          </w:tcBorders>
          <w:hideMark/>
        </w:tcPr>
        <w:p w14:paraId="4E8C09E7" w14:textId="77777777" w:rsidR="00560530" w:rsidRPr="00560530" w:rsidRDefault="00560530" w:rsidP="00560530">
          <w:pPr>
            <w:spacing w:after="240" w:line="276" w:lineRule="auto"/>
            <w:ind w:left="425"/>
            <w:rPr>
              <w:rFonts w:ascii="Calibri" w:eastAsia="Calibri" w:hAnsi="Calibri" w:cs="Times New Roman"/>
              <w:kern w:val="2"/>
              <w14:ligatures w14:val="standardContextual"/>
            </w:rPr>
          </w:pPr>
          <w:r w:rsidRPr="00560530">
            <w:rPr>
              <w:rFonts w:ascii="Calibri" w:eastAsia="Calibri" w:hAnsi="Calibri" w:cs="Times New Roman"/>
              <w:kern w:val="2"/>
              <w14:ligatures w14:val="standardContextual"/>
            </w:rPr>
            <w:t>​</w:t>
          </w:r>
          <w:r w:rsidRPr="00560530">
            <w:rPr>
              <w:rFonts w:ascii="Calibri" w:eastAsia="Calibri" w:hAnsi="Calibri" w:cs="Times New Roman"/>
              <w:noProof/>
              <w:kern w:val="2"/>
              <w14:ligatures w14:val="standardContextual"/>
            </w:rPr>
            <w:drawing>
              <wp:inline distT="0" distB="0" distL="0" distR="0" wp14:anchorId="58469B65" wp14:editId="27C443F7">
                <wp:extent cx="2542073" cy="885825"/>
                <wp:effectExtent l="0" t="0" r="0" b="0"/>
                <wp:docPr id="1352866758"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5943" cy="890658"/>
                        </a:xfrm>
                        <a:prstGeom prst="rect">
                          <a:avLst/>
                        </a:prstGeom>
                        <a:noFill/>
                        <a:ln>
                          <a:noFill/>
                        </a:ln>
                      </pic:spPr>
                    </pic:pic>
                  </a:graphicData>
                </a:graphic>
              </wp:inline>
            </w:drawing>
          </w:r>
          <w:r w:rsidRPr="00560530">
            <w:rPr>
              <w:rFonts w:ascii="Calibri" w:eastAsia="Calibri" w:hAnsi="Calibri" w:cs="Times New Roman"/>
              <w:kern w:val="2"/>
              <w14:ligatures w14:val="standardContextual"/>
            </w:rPr>
            <w:t> </w:t>
          </w:r>
        </w:p>
      </w:tc>
      <w:tc>
        <w:tcPr>
          <w:tcW w:w="2087" w:type="dxa"/>
          <w:tcBorders>
            <w:top w:val="single" w:sz="6" w:space="0" w:color="BFBFBF"/>
            <w:left w:val="single" w:sz="6" w:space="0" w:color="BFBFBF"/>
            <w:bottom w:val="nil"/>
            <w:right w:val="single" w:sz="6" w:space="0" w:color="BFBFBF"/>
          </w:tcBorders>
          <w:vAlign w:val="center"/>
          <w:hideMark/>
        </w:tcPr>
        <w:p w14:paraId="6D64D1B7" w14:textId="77777777" w:rsidR="00560530" w:rsidRPr="00560530" w:rsidRDefault="00560530" w:rsidP="00560530">
          <w:pPr>
            <w:spacing w:after="240" w:line="276" w:lineRule="auto"/>
            <w:ind w:left="425"/>
            <w:jc w:val="left"/>
            <w:rPr>
              <w:rFonts w:ascii="Calibri" w:eastAsia="Calibri" w:hAnsi="Calibri" w:cs="Times New Roman"/>
              <w:kern w:val="2"/>
              <w14:ligatures w14:val="standardContextual"/>
            </w:rPr>
          </w:pPr>
          <w:r w:rsidRPr="00560530">
            <w:rPr>
              <w:rFonts w:ascii="Calibri" w:eastAsia="Calibri" w:hAnsi="Calibri" w:cs="Times New Roman"/>
              <w:kern w:val="2"/>
              <w14:ligatures w14:val="standardContextual"/>
            </w:rPr>
            <w:t>​Teenus</w:t>
          </w:r>
        </w:p>
      </w:tc>
      <w:tc>
        <w:tcPr>
          <w:tcW w:w="2212" w:type="dxa"/>
          <w:tcBorders>
            <w:top w:val="single" w:sz="6" w:space="0" w:color="BFBFBF"/>
            <w:left w:val="single" w:sz="6" w:space="0" w:color="BFBFBF"/>
            <w:bottom w:val="nil"/>
            <w:right w:val="single" w:sz="6" w:space="0" w:color="BFBFBF"/>
          </w:tcBorders>
          <w:vAlign w:val="center"/>
          <w:hideMark/>
        </w:tcPr>
        <w:p w14:paraId="4FCE53FD" w14:textId="693393A0" w:rsidR="00560530" w:rsidRPr="00AD7EDE" w:rsidRDefault="00560530" w:rsidP="00560530">
          <w:pPr>
            <w:spacing w:after="240" w:line="276" w:lineRule="auto"/>
            <w:ind w:left="425"/>
            <w:jc w:val="left"/>
            <w:rPr>
              <w:rFonts w:ascii="Calibri" w:eastAsia="Calibri" w:hAnsi="Calibri" w:cs="Times New Roman"/>
              <w:kern w:val="2"/>
              <w14:ligatures w14:val="standardContextual"/>
            </w:rPr>
          </w:pPr>
          <w:r w:rsidRPr="00AD7EDE">
            <w:rPr>
              <w:rFonts w:ascii="Calibri" w:eastAsia="Calibri" w:hAnsi="Calibri" w:cs="Times New Roman"/>
              <w:kern w:val="2"/>
              <w14:ligatures w14:val="standardContextual"/>
            </w:rPr>
            <w:t>​</w:t>
          </w:r>
          <w:r w:rsidR="005D1F17">
            <w:rPr>
              <w:rFonts w:ascii="Calibri" w:eastAsia="Calibri" w:hAnsi="Calibri" w:cs="Times New Roman"/>
              <w:kern w:val="2"/>
              <w14:ligatures w14:val="standardContextual"/>
            </w:rPr>
            <w:t>Kriisijuhtimise</w:t>
          </w:r>
          <w:r w:rsidRPr="00AD7EDE">
            <w:rPr>
              <w:rFonts w:ascii="Calibri" w:eastAsia="Calibri" w:hAnsi="Calibri" w:cs="Times New Roman"/>
              <w:kern w:val="2"/>
              <w14:ligatures w14:val="standardContextual"/>
            </w:rPr>
            <w:t xml:space="preserve"> teenus</w:t>
          </w:r>
        </w:p>
      </w:tc>
    </w:tr>
    <w:tr w:rsidR="00560530" w:rsidRPr="00560530" w14:paraId="357B5A5E" w14:textId="77777777" w:rsidTr="00514E79">
      <w:trPr>
        <w:trHeight w:val="891"/>
      </w:trPr>
      <w:tc>
        <w:tcPr>
          <w:tcW w:w="0" w:type="auto"/>
          <w:vMerge/>
          <w:tcBorders>
            <w:top w:val="nil"/>
            <w:left w:val="single" w:sz="6" w:space="0" w:color="BFBFBF"/>
            <w:bottom w:val="single" w:sz="6" w:space="0" w:color="BFBFBF"/>
            <w:right w:val="single" w:sz="6" w:space="0" w:color="BFBFBF"/>
          </w:tcBorders>
          <w:vAlign w:val="center"/>
          <w:hideMark/>
        </w:tcPr>
        <w:p w14:paraId="6EBB9A74" w14:textId="77777777" w:rsidR="00560530" w:rsidRPr="00560530" w:rsidRDefault="00560530" w:rsidP="00560530">
          <w:pPr>
            <w:spacing w:after="240" w:line="276" w:lineRule="auto"/>
            <w:ind w:left="425"/>
            <w:rPr>
              <w:rFonts w:ascii="Calibri" w:eastAsia="Calibri" w:hAnsi="Calibri" w:cs="Times New Roman"/>
              <w:kern w:val="2"/>
              <w14:ligatures w14:val="standardContextual"/>
            </w:rPr>
          </w:pPr>
        </w:p>
      </w:tc>
      <w:tc>
        <w:tcPr>
          <w:tcW w:w="2087" w:type="dxa"/>
          <w:tcBorders>
            <w:top w:val="nil"/>
            <w:left w:val="single" w:sz="6" w:space="0" w:color="BFBFBF"/>
            <w:bottom w:val="single" w:sz="6" w:space="0" w:color="BFBFBF"/>
            <w:right w:val="single" w:sz="6" w:space="0" w:color="BFBFBF"/>
          </w:tcBorders>
          <w:vAlign w:val="center"/>
          <w:hideMark/>
        </w:tcPr>
        <w:p w14:paraId="2E214E80" w14:textId="77777777" w:rsidR="00560530" w:rsidRPr="00560530" w:rsidRDefault="00560530" w:rsidP="00560530">
          <w:pPr>
            <w:spacing w:after="240" w:line="276" w:lineRule="auto"/>
            <w:ind w:left="425"/>
            <w:jc w:val="left"/>
            <w:rPr>
              <w:rFonts w:ascii="Calibri" w:eastAsia="Calibri" w:hAnsi="Calibri" w:cs="Times New Roman"/>
              <w:kern w:val="2"/>
              <w14:ligatures w14:val="standardContextual"/>
            </w:rPr>
          </w:pPr>
          <w:r w:rsidRPr="00560530">
            <w:rPr>
              <w:rFonts w:ascii="Calibri" w:eastAsia="Calibri" w:hAnsi="Calibri" w:cs="Times New Roman"/>
              <w:kern w:val="2"/>
              <w14:ligatures w14:val="standardContextual"/>
            </w:rPr>
            <w:t>Kaitsetarve</w:t>
          </w:r>
        </w:p>
      </w:tc>
      <w:tc>
        <w:tcPr>
          <w:tcW w:w="2212" w:type="dxa"/>
          <w:tcBorders>
            <w:top w:val="nil"/>
            <w:left w:val="single" w:sz="6" w:space="0" w:color="BFBFBF"/>
            <w:bottom w:val="single" w:sz="6" w:space="0" w:color="BFBFBF"/>
            <w:right w:val="single" w:sz="6" w:space="0" w:color="BFBFBF"/>
          </w:tcBorders>
          <w:vAlign w:val="center"/>
          <w:hideMark/>
        </w:tcPr>
        <w:p w14:paraId="4ECD4FCD" w14:textId="67173E3C" w:rsidR="00560530" w:rsidRPr="00AD7EDE" w:rsidRDefault="00560530" w:rsidP="00560530">
          <w:pPr>
            <w:spacing w:after="240" w:line="276" w:lineRule="auto"/>
            <w:ind w:left="425"/>
            <w:jc w:val="left"/>
            <w:rPr>
              <w:rFonts w:ascii="Calibri" w:eastAsia="Calibri" w:hAnsi="Calibri" w:cs="Times New Roman"/>
              <w:kern w:val="2"/>
              <w14:ligatures w14:val="standardContextual"/>
            </w:rPr>
          </w:pPr>
          <w:r w:rsidRPr="00AD7EDE">
            <w:rPr>
              <w:rFonts w:ascii="Calibri" w:eastAsia="Calibri" w:hAnsi="Calibri" w:cs="Times New Roman"/>
              <w:kern w:val="2"/>
              <w14:ligatures w14:val="standardContextual"/>
            </w:rPr>
            <w:t>​C</w:t>
          </w:r>
          <w:r w:rsidR="00AD7EDE" w:rsidRPr="00AD7EDE">
            <w:rPr>
              <w:rFonts w:ascii="Calibri" w:eastAsia="Calibri" w:hAnsi="Calibri" w:cs="Times New Roman"/>
              <w:kern w:val="2"/>
              <w14:ligatures w14:val="standardContextual"/>
            </w:rPr>
            <w:t>1</w:t>
          </w:r>
          <w:r w:rsidRPr="00AD7EDE">
            <w:rPr>
              <w:rFonts w:ascii="Calibri" w:eastAsia="Calibri" w:hAnsi="Calibri" w:cs="Times New Roman"/>
              <w:kern w:val="2"/>
              <w14:ligatures w14:val="standardContextual"/>
            </w:rPr>
            <w:t>I</w:t>
          </w:r>
          <w:r w:rsidR="00AD7EDE" w:rsidRPr="00AD7EDE">
            <w:rPr>
              <w:rFonts w:ascii="Calibri" w:eastAsia="Calibri" w:hAnsi="Calibri" w:cs="Times New Roman"/>
              <w:kern w:val="2"/>
              <w14:ligatures w14:val="standardContextual"/>
            </w:rPr>
            <w:t>2</w:t>
          </w:r>
          <w:r w:rsidRPr="00AD7EDE">
            <w:rPr>
              <w:rFonts w:ascii="Calibri" w:eastAsia="Calibri" w:hAnsi="Calibri" w:cs="Times New Roman"/>
              <w:kern w:val="2"/>
              <w14:ligatures w14:val="standardContextual"/>
            </w:rPr>
            <w:t>A1</w:t>
          </w:r>
        </w:p>
      </w:tc>
    </w:tr>
  </w:tbl>
  <w:p w14:paraId="0631325E" w14:textId="77777777" w:rsidR="00852011" w:rsidRDefault="008520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7D80"/>
    <w:multiLevelType w:val="hybridMultilevel"/>
    <w:tmpl w:val="55DC6EFA"/>
    <w:lvl w:ilvl="0" w:tplc="DF5EB6D4">
      <w:start w:val="1"/>
      <w:numFmt w:val="decimal"/>
      <w:lvlText w:val="%1."/>
      <w:lvlJc w:val="left"/>
      <w:pPr>
        <w:ind w:left="644" w:hanging="360"/>
      </w:pPr>
      <w:rPr>
        <w:rFonts w:hint="default"/>
        <w:sz w:val="24"/>
      </w:rPr>
    </w:lvl>
    <w:lvl w:ilvl="1" w:tplc="04250019" w:tentative="1">
      <w:start w:val="1"/>
      <w:numFmt w:val="lowerLetter"/>
      <w:lvlText w:val="%2."/>
      <w:lvlJc w:val="left"/>
      <w:pPr>
        <w:ind w:left="1364" w:hanging="360"/>
      </w:pPr>
    </w:lvl>
    <w:lvl w:ilvl="2" w:tplc="0425001B" w:tentative="1">
      <w:start w:val="1"/>
      <w:numFmt w:val="lowerRoman"/>
      <w:lvlText w:val="%3."/>
      <w:lvlJc w:val="right"/>
      <w:pPr>
        <w:ind w:left="2084" w:hanging="180"/>
      </w:pPr>
    </w:lvl>
    <w:lvl w:ilvl="3" w:tplc="0425000F" w:tentative="1">
      <w:start w:val="1"/>
      <w:numFmt w:val="decimal"/>
      <w:lvlText w:val="%4."/>
      <w:lvlJc w:val="left"/>
      <w:pPr>
        <w:ind w:left="2804" w:hanging="360"/>
      </w:pPr>
    </w:lvl>
    <w:lvl w:ilvl="4" w:tplc="04250019" w:tentative="1">
      <w:start w:val="1"/>
      <w:numFmt w:val="lowerLetter"/>
      <w:lvlText w:val="%5."/>
      <w:lvlJc w:val="left"/>
      <w:pPr>
        <w:ind w:left="3524" w:hanging="360"/>
      </w:pPr>
    </w:lvl>
    <w:lvl w:ilvl="5" w:tplc="0425001B" w:tentative="1">
      <w:start w:val="1"/>
      <w:numFmt w:val="lowerRoman"/>
      <w:lvlText w:val="%6."/>
      <w:lvlJc w:val="right"/>
      <w:pPr>
        <w:ind w:left="4244" w:hanging="180"/>
      </w:pPr>
    </w:lvl>
    <w:lvl w:ilvl="6" w:tplc="0425000F" w:tentative="1">
      <w:start w:val="1"/>
      <w:numFmt w:val="decimal"/>
      <w:lvlText w:val="%7."/>
      <w:lvlJc w:val="left"/>
      <w:pPr>
        <w:ind w:left="4964" w:hanging="360"/>
      </w:pPr>
    </w:lvl>
    <w:lvl w:ilvl="7" w:tplc="04250019" w:tentative="1">
      <w:start w:val="1"/>
      <w:numFmt w:val="lowerLetter"/>
      <w:lvlText w:val="%8."/>
      <w:lvlJc w:val="left"/>
      <w:pPr>
        <w:ind w:left="5684" w:hanging="360"/>
      </w:pPr>
    </w:lvl>
    <w:lvl w:ilvl="8" w:tplc="0425001B" w:tentative="1">
      <w:start w:val="1"/>
      <w:numFmt w:val="lowerRoman"/>
      <w:lvlText w:val="%9."/>
      <w:lvlJc w:val="right"/>
      <w:pPr>
        <w:ind w:left="6404" w:hanging="180"/>
      </w:pPr>
    </w:lvl>
  </w:abstractNum>
  <w:abstractNum w:abstractNumId="1" w15:restartNumberingAfterBreak="0">
    <w:nsid w:val="07CE1D28"/>
    <w:multiLevelType w:val="hybridMultilevel"/>
    <w:tmpl w:val="A1E08AEC"/>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 w15:restartNumberingAfterBreak="0">
    <w:nsid w:val="08387168"/>
    <w:multiLevelType w:val="hybridMultilevel"/>
    <w:tmpl w:val="6D6652C0"/>
    <w:lvl w:ilvl="0" w:tplc="6ECCF47A">
      <w:start w:val="1"/>
      <w:numFmt w:val="decimal"/>
      <w:pStyle w:val="Heading2"/>
      <w:lvlText w:val="%1.1"/>
      <w:lvlJc w:val="left"/>
      <w:pPr>
        <w:ind w:left="1069" w:hanging="360"/>
      </w:pPr>
      <w:rPr>
        <w:rFonts w:hint="default"/>
      </w:rPr>
    </w:lvl>
    <w:lvl w:ilvl="1" w:tplc="04250019" w:tentative="1">
      <w:start w:val="1"/>
      <w:numFmt w:val="lowerLetter"/>
      <w:lvlText w:val="%2."/>
      <w:lvlJc w:val="left"/>
      <w:pPr>
        <w:ind w:left="2120" w:hanging="360"/>
      </w:pPr>
    </w:lvl>
    <w:lvl w:ilvl="2" w:tplc="0425001B" w:tentative="1">
      <w:start w:val="1"/>
      <w:numFmt w:val="lowerRoman"/>
      <w:lvlText w:val="%3."/>
      <w:lvlJc w:val="right"/>
      <w:pPr>
        <w:ind w:left="2840" w:hanging="180"/>
      </w:pPr>
    </w:lvl>
    <w:lvl w:ilvl="3" w:tplc="0425000F" w:tentative="1">
      <w:start w:val="1"/>
      <w:numFmt w:val="decimal"/>
      <w:lvlText w:val="%4."/>
      <w:lvlJc w:val="left"/>
      <w:pPr>
        <w:ind w:left="3560" w:hanging="360"/>
      </w:pPr>
    </w:lvl>
    <w:lvl w:ilvl="4" w:tplc="04250019" w:tentative="1">
      <w:start w:val="1"/>
      <w:numFmt w:val="lowerLetter"/>
      <w:lvlText w:val="%5."/>
      <w:lvlJc w:val="left"/>
      <w:pPr>
        <w:ind w:left="4280" w:hanging="360"/>
      </w:pPr>
    </w:lvl>
    <w:lvl w:ilvl="5" w:tplc="0425001B" w:tentative="1">
      <w:start w:val="1"/>
      <w:numFmt w:val="lowerRoman"/>
      <w:lvlText w:val="%6."/>
      <w:lvlJc w:val="right"/>
      <w:pPr>
        <w:ind w:left="5000" w:hanging="180"/>
      </w:pPr>
    </w:lvl>
    <w:lvl w:ilvl="6" w:tplc="0425000F" w:tentative="1">
      <w:start w:val="1"/>
      <w:numFmt w:val="decimal"/>
      <w:lvlText w:val="%7."/>
      <w:lvlJc w:val="left"/>
      <w:pPr>
        <w:ind w:left="5720" w:hanging="360"/>
      </w:pPr>
    </w:lvl>
    <w:lvl w:ilvl="7" w:tplc="04250019" w:tentative="1">
      <w:start w:val="1"/>
      <w:numFmt w:val="lowerLetter"/>
      <w:lvlText w:val="%8."/>
      <w:lvlJc w:val="left"/>
      <w:pPr>
        <w:ind w:left="6440" w:hanging="360"/>
      </w:pPr>
    </w:lvl>
    <w:lvl w:ilvl="8" w:tplc="0425001B" w:tentative="1">
      <w:start w:val="1"/>
      <w:numFmt w:val="lowerRoman"/>
      <w:lvlText w:val="%9."/>
      <w:lvlJc w:val="right"/>
      <w:pPr>
        <w:ind w:left="7160" w:hanging="180"/>
      </w:pPr>
    </w:lvl>
  </w:abstractNum>
  <w:abstractNum w:abstractNumId="3" w15:restartNumberingAfterBreak="0">
    <w:nsid w:val="08537EE9"/>
    <w:multiLevelType w:val="hybridMultilevel"/>
    <w:tmpl w:val="039E3F04"/>
    <w:lvl w:ilvl="0" w:tplc="0425000F">
      <w:start w:val="1"/>
      <w:numFmt w:val="decimal"/>
      <w:lvlText w:val="%1."/>
      <w:lvlJc w:val="left"/>
      <w:pPr>
        <w:tabs>
          <w:tab w:val="num" w:pos="360"/>
        </w:tabs>
        <w:ind w:left="360" w:hanging="360"/>
      </w:pPr>
      <w:rPr>
        <w:rFonts w:hint="default"/>
      </w:rPr>
    </w:lvl>
    <w:lvl w:ilvl="1" w:tplc="FFFFFFFF" w:tentative="1">
      <w:start w:val="1"/>
      <w:numFmt w:val="bullet"/>
      <w:lvlText w:val="•"/>
      <w:lvlJc w:val="left"/>
      <w:pPr>
        <w:tabs>
          <w:tab w:val="num" w:pos="1080"/>
        </w:tabs>
        <w:ind w:left="1080" w:hanging="360"/>
      </w:pPr>
      <w:rPr>
        <w:rFonts w:ascii="Times New Roman" w:hAnsi="Times New Roman" w:hint="default"/>
      </w:rPr>
    </w:lvl>
    <w:lvl w:ilvl="2" w:tplc="FFFFFFFF" w:tentative="1">
      <w:start w:val="1"/>
      <w:numFmt w:val="bullet"/>
      <w:lvlText w:val="•"/>
      <w:lvlJc w:val="left"/>
      <w:pPr>
        <w:tabs>
          <w:tab w:val="num" w:pos="1800"/>
        </w:tabs>
        <w:ind w:left="1800" w:hanging="360"/>
      </w:pPr>
      <w:rPr>
        <w:rFonts w:ascii="Times New Roman" w:hAnsi="Times New Roman" w:hint="default"/>
      </w:rPr>
    </w:lvl>
    <w:lvl w:ilvl="3" w:tplc="FFFFFFFF" w:tentative="1">
      <w:start w:val="1"/>
      <w:numFmt w:val="bullet"/>
      <w:lvlText w:val="•"/>
      <w:lvlJc w:val="left"/>
      <w:pPr>
        <w:tabs>
          <w:tab w:val="num" w:pos="2520"/>
        </w:tabs>
        <w:ind w:left="2520" w:hanging="360"/>
      </w:pPr>
      <w:rPr>
        <w:rFonts w:ascii="Times New Roman" w:hAnsi="Times New Roman" w:hint="default"/>
      </w:rPr>
    </w:lvl>
    <w:lvl w:ilvl="4" w:tplc="FFFFFFFF" w:tentative="1">
      <w:start w:val="1"/>
      <w:numFmt w:val="bullet"/>
      <w:lvlText w:val="•"/>
      <w:lvlJc w:val="left"/>
      <w:pPr>
        <w:tabs>
          <w:tab w:val="num" w:pos="3240"/>
        </w:tabs>
        <w:ind w:left="3240" w:hanging="360"/>
      </w:pPr>
      <w:rPr>
        <w:rFonts w:ascii="Times New Roman" w:hAnsi="Times New Roman" w:hint="default"/>
      </w:rPr>
    </w:lvl>
    <w:lvl w:ilvl="5" w:tplc="FFFFFFFF" w:tentative="1">
      <w:start w:val="1"/>
      <w:numFmt w:val="bullet"/>
      <w:lvlText w:val="•"/>
      <w:lvlJc w:val="left"/>
      <w:pPr>
        <w:tabs>
          <w:tab w:val="num" w:pos="3960"/>
        </w:tabs>
        <w:ind w:left="3960" w:hanging="360"/>
      </w:pPr>
      <w:rPr>
        <w:rFonts w:ascii="Times New Roman" w:hAnsi="Times New Roman" w:hint="default"/>
      </w:rPr>
    </w:lvl>
    <w:lvl w:ilvl="6" w:tplc="FFFFFFFF" w:tentative="1">
      <w:start w:val="1"/>
      <w:numFmt w:val="bullet"/>
      <w:lvlText w:val="•"/>
      <w:lvlJc w:val="left"/>
      <w:pPr>
        <w:tabs>
          <w:tab w:val="num" w:pos="4680"/>
        </w:tabs>
        <w:ind w:left="4680" w:hanging="360"/>
      </w:pPr>
      <w:rPr>
        <w:rFonts w:ascii="Times New Roman" w:hAnsi="Times New Roman" w:hint="default"/>
      </w:rPr>
    </w:lvl>
    <w:lvl w:ilvl="7" w:tplc="FFFFFFFF" w:tentative="1">
      <w:start w:val="1"/>
      <w:numFmt w:val="bullet"/>
      <w:lvlText w:val="•"/>
      <w:lvlJc w:val="left"/>
      <w:pPr>
        <w:tabs>
          <w:tab w:val="num" w:pos="5400"/>
        </w:tabs>
        <w:ind w:left="5400" w:hanging="360"/>
      </w:pPr>
      <w:rPr>
        <w:rFonts w:ascii="Times New Roman" w:hAnsi="Times New Roman" w:hint="default"/>
      </w:rPr>
    </w:lvl>
    <w:lvl w:ilvl="8" w:tplc="FFFFFFFF" w:tentative="1">
      <w:start w:val="1"/>
      <w:numFmt w:val="bullet"/>
      <w:lvlText w:val="•"/>
      <w:lvlJc w:val="left"/>
      <w:pPr>
        <w:tabs>
          <w:tab w:val="num" w:pos="6120"/>
        </w:tabs>
        <w:ind w:left="6120" w:hanging="360"/>
      </w:pPr>
      <w:rPr>
        <w:rFonts w:ascii="Times New Roman" w:hAnsi="Times New Roman" w:hint="default"/>
      </w:rPr>
    </w:lvl>
  </w:abstractNum>
  <w:abstractNum w:abstractNumId="4" w15:restartNumberingAfterBreak="0">
    <w:nsid w:val="0B06227D"/>
    <w:multiLevelType w:val="hybridMultilevel"/>
    <w:tmpl w:val="57ACD938"/>
    <w:lvl w:ilvl="0" w:tplc="0425000F">
      <w:start w:val="1"/>
      <w:numFmt w:val="decimal"/>
      <w:lvlText w:val="%1."/>
      <w:lvlJc w:val="left"/>
      <w:pPr>
        <w:tabs>
          <w:tab w:val="num" w:pos="360"/>
        </w:tabs>
        <w:ind w:left="360" w:hanging="360"/>
      </w:pPr>
      <w:rPr>
        <w:rFonts w:hint="default"/>
      </w:rPr>
    </w:lvl>
    <w:lvl w:ilvl="1" w:tplc="FFFFFFFF" w:tentative="1">
      <w:start w:val="1"/>
      <w:numFmt w:val="bullet"/>
      <w:lvlText w:val="•"/>
      <w:lvlJc w:val="left"/>
      <w:pPr>
        <w:tabs>
          <w:tab w:val="num" w:pos="1080"/>
        </w:tabs>
        <w:ind w:left="1080" w:hanging="360"/>
      </w:pPr>
      <w:rPr>
        <w:rFonts w:ascii="Times New Roman" w:hAnsi="Times New Roman" w:hint="default"/>
      </w:rPr>
    </w:lvl>
    <w:lvl w:ilvl="2" w:tplc="FFFFFFFF" w:tentative="1">
      <w:start w:val="1"/>
      <w:numFmt w:val="bullet"/>
      <w:lvlText w:val="•"/>
      <w:lvlJc w:val="left"/>
      <w:pPr>
        <w:tabs>
          <w:tab w:val="num" w:pos="1800"/>
        </w:tabs>
        <w:ind w:left="1800" w:hanging="360"/>
      </w:pPr>
      <w:rPr>
        <w:rFonts w:ascii="Times New Roman" w:hAnsi="Times New Roman" w:hint="default"/>
      </w:rPr>
    </w:lvl>
    <w:lvl w:ilvl="3" w:tplc="FFFFFFFF" w:tentative="1">
      <w:start w:val="1"/>
      <w:numFmt w:val="bullet"/>
      <w:lvlText w:val="•"/>
      <w:lvlJc w:val="left"/>
      <w:pPr>
        <w:tabs>
          <w:tab w:val="num" w:pos="2520"/>
        </w:tabs>
        <w:ind w:left="2520" w:hanging="360"/>
      </w:pPr>
      <w:rPr>
        <w:rFonts w:ascii="Times New Roman" w:hAnsi="Times New Roman" w:hint="default"/>
      </w:rPr>
    </w:lvl>
    <w:lvl w:ilvl="4" w:tplc="FFFFFFFF" w:tentative="1">
      <w:start w:val="1"/>
      <w:numFmt w:val="bullet"/>
      <w:lvlText w:val="•"/>
      <w:lvlJc w:val="left"/>
      <w:pPr>
        <w:tabs>
          <w:tab w:val="num" w:pos="3240"/>
        </w:tabs>
        <w:ind w:left="3240" w:hanging="360"/>
      </w:pPr>
      <w:rPr>
        <w:rFonts w:ascii="Times New Roman" w:hAnsi="Times New Roman" w:hint="default"/>
      </w:rPr>
    </w:lvl>
    <w:lvl w:ilvl="5" w:tplc="FFFFFFFF" w:tentative="1">
      <w:start w:val="1"/>
      <w:numFmt w:val="bullet"/>
      <w:lvlText w:val="•"/>
      <w:lvlJc w:val="left"/>
      <w:pPr>
        <w:tabs>
          <w:tab w:val="num" w:pos="3960"/>
        </w:tabs>
        <w:ind w:left="3960" w:hanging="360"/>
      </w:pPr>
      <w:rPr>
        <w:rFonts w:ascii="Times New Roman" w:hAnsi="Times New Roman" w:hint="default"/>
      </w:rPr>
    </w:lvl>
    <w:lvl w:ilvl="6" w:tplc="FFFFFFFF" w:tentative="1">
      <w:start w:val="1"/>
      <w:numFmt w:val="bullet"/>
      <w:lvlText w:val="•"/>
      <w:lvlJc w:val="left"/>
      <w:pPr>
        <w:tabs>
          <w:tab w:val="num" w:pos="4680"/>
        </w:tabs>
        <w:ind w:left="4680" w:hanging="360"/>
      </w:pPr>
      <w:rPr>
        <w:rFonts w:ascii="Times New Roman" w:hAnsi="Times New Roman" w:hint="default"/>
      </w:rPr>
    </w:lvl>
    <w:lvl w:ilvl="7" w:tplc="FFFFFFFF" w:tentative="1">
      <w:start w:val="1"/>
      <w:numFmt w:val="bullet"/>
      <w:lvlText w:val="•"/>
      <w:lvlJc w:val="left"/>
      <w:pPr>
        <w:tabs>
          <w:tab w:val="num" w:pos="5400"/>
        </w:tabs>
        <w:ind w:left="5400" w:hanging="360"/>
      </w:pPr>
      <w:rPr>
        <w:rFonts w:ascii="Times New Roman" w:hAnsi="Times New Roman" w:hint="default"/>
      </w:rPr>
    </w:lvl>
    <w:lvl w:ilvl="8" w:tplc="FFFFFFFF" w:tentative="1">
      <w:start w:val="1"/>
      <w:numFmt w:val="bullet"/>
      <w:lvlText w:val="•"/>
      <w:lvlJc w:val="left"/>
      <w:pPr>
        <w:tabs>
          <w:tab w:val="num" w:pos="6120"/>
        </w:tabs>
        <w:ind w:left="6120" w:hanging="360"/>
      </w:pPr>
      <w:rPr>
        <w:rFonts w:ascii="Times New Roman" w:hAnsi="Times New Roman" w:hint="default"/>
      </w:rPr>
    </w:lvl>
  </w:abstractNum>
  <w:abstractNum w:abstractNumId="5" w15:restartNumberingAfterBreak="0">
    <w:nsid w:val="105B25B3"/>
    <w:multiLevelType w:val="hybridMultilevel"/>
    <w:tmpl w:val="78304582"/>
    <w:lvl w:ilvl="0" w:tplc="0425000F">
      <w:start w:val="1"/>
      <w:numFmt w:val="decimal"/>
      <w:lvlText w:val="%1."/>
      <w:lvlJc w:val="left"/>
      <w:pPr>
        <w:tabs>
          <w:tab w:val="num" w:pos="360"/>
        </w:tabs>
        <w:ind w:left="360" w:hanging="360"/>
      </w:pPr>
      <w:rPr>
        <w:rFonts w:hint="default"/>
      </w:rPr>
    </w:lvl>
    <w:lvl w:ilvl="1" w:tplc="FFFFFFFF" w:tentative="1">
      <w:start w:val="1"/>
      <w:numFmt w:val="bullet"/>
      <w:lvlText w:val="•"/>
      <w:lvlJc w:val="left"/>
      <w:pPr>
        <w:tabs>
          <w:tab w:val="num" w:pos="1080"/>
        </w:tabs>
        <w:ind w:left="1080" w:hanging="360"/>
      </w:pPr>
      <w:rPr>
        <w:rFonts w:ascii="Times New Roman" w:hAnsi="Times New Roman" w:hint="default"/>
      </w:rPr>
    </w:lvl>
    <w:lvl w:ilvl="2" w:tplc="FFFFFFFF" w:tentative="1">
      <w:start w:val="1"/>
      <w:numFmt w:val="bullet"/>
      <w:lvlText w:val="•"/>
      <w:lvlJc w:val="left"/>
      <w:pPr>
        <w:tabs>
          <w:tab w:val="num" w:pos="1800"/>
        </w:tabs>
        <w:ind w:left="1800" w:hanging="360"/>
      </w:pPr>
      <w:rPr>
        <w:rFonts w:ascii="Times New Roman" w:hAnsi="Times New Roman" w:hint="default"/>
      </w:rPr>
    </w:lvl>
    <w:lvl w:ilvl="3" w:tplc="FFFFFFFF" w:tentative="1">
      <w:start w:val="1"/>
      <w:numFmt w:val="bullet"/>
      <w:lvlText w:val="•"/>
      <w:lvlJc w:val="left"/>
      <w:pPr>
        <w:tabs>
          <w:tab w:val="num" w:pos="2520"/>
        </w:tabs>
        <w:ind w:left="2520" w:hanging="360"/>
      </w:pPr>
      <w:rPr>
        <w:rFonts w:ascii="Times New Roman" w:hAnsi="Times New Roman" w:hint="default"/>
      </w:rPr>
    </w:lvl>
    <w:lvl w:ilvl="4" w:tplc="FFFFFFFF" w:tentative="1">
      <w:start w:val="1"/>
      <w:numFmt w:val="bullet"/>
      <w:lvlText w:val="•"/>
      <w:lvlJc w:val="left"/>
      <w:pPr>
        <w:tabs>
          <w:tab w:val="num" w:pos="3240"/>
        </w:tabs>
        <w:ind w:left="3240" w:hanging="360"/>
      </w:pPr>
      <w:rPr>
        <w:rFonts w:ascii="Times New Roman" w:hAnsi="Times New Roman" w:hint="default"/>
      </w:rPr>
    </w:lvl>
    <w:lvl w:ilvl="5" w:tplc="FFFFFFFF" w:tentative="1">
      <w:start w:val="1"/>
      <w:numFmt w:val="bullet"/>
      <w:lvlText w:val="•"/>
      <w:lvlJc w:val="left"/>
      <w:pPr>
        <w:tabs>
          <w:tab w:val="num" w:pos="3960"/>
        </w:tabs>
        <w:ind w:left="3960" w:hanging="360"/>
      </w:pPr>
      <w:rPr>
        <w:rFonts w:ascii="Times New Roman" w:hAnsi="Times New Roman" w:hint="default"/>
      </w:rPr>
    </w:lvl>
    <w:lvl w:ilvl="6" w:tplc="FFFFFFFF" w:tentative="1">
      <w:start w:val="1"/>
      <w:numFmt w:val="bullet"/>
      <w:lvlText w:val="•"/>
      <w:lvlJc w:val="left"/>
      <w:pPr>
        <w:tabs>
          <w:tab w:val="num" w:pos="4680"/>
        </w:tabs>
        <w:ind w:left="4680" w:hanging="360"/>
      </w:pPr>
      <w:rPr>
        <w:rFonts w:ascii="Times New Roman" w:hAnsi="Times New Roman" w:hint="default"/>
      </w:rPr>
    </w:lvl>
    <w:lvl w:ilvl="7" w:tplc="FFFFFFFF" w:tentative="1">
      <w:start w:val="1"/>
      <w:numFmt w:val="bullet"/>
      <w:lvlText w:val="•"/>
      <w:lvlJc w:val="left"/>
      <w:pPr>
        <w:tabs>
          <w:tab w:val="num" w:pos="5400"/>
        </w:tabs>
        <w:ind w:left="5400" w:hanging="360"/>
      </w:pPr>
      <w:rPr>
        <w:rFonts w:ascii="Times New Roman" w:hAnsi="Times New Roman" w:hint="default"/>
      </w:rPr>
    </w:lvl>
    <w:lvl w:ilvl="8" w:tplc="FFFFFFFF" w:tentative="1">
      <w:start w:val="1"/>
      <w:numFmt w:val="bullet"/>
      <w:lvlText w:val="•"/>
      <w:lvlJc w:val="left"/>
      <w:pPr>
        <w:tabs>
          <w:tab w:val="num" w:pos="6120"/>
        </w:tabs>
        <w:ind w:left="6120" w:hanging="360"/>
      </w:pPr>
      <w:rPr>
        <w:rFonts w:ascii="Times New Roman" w:hAnsi="Times New Roman" w:hint="default"/>
      </w:rPr>
    </w:lvl>
  </w:abstractNum>
  <w:abstractNum w:abstractNumId="6" w15:restartNumberingAfterBreak="0">
    <w:nsid w:val="11E7109C"/>
    <w:multiLevelType w:val="hybridMultilevel"/>
    <w:tmpl w:val="2E9A4356"/>
    <w:lvl w:ilvl="0" w:tplc="7A0EDBBA">
      <w:start w:val="1"/>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14FB27CF"/>
    <w:multiLevelType w:val="hybridMultilevel"/>
    <w:tmpl w:val="1F44D3E8"/>
    <w:lvl w:ilvl="0" w:tplc="AD564FC2">
      <w:start w:val="1"/>
      <w:numFmt w:val="decimal"/>
      <w:lvlText w:val="%1."/>
      <w:lvlJc w:val="left"/>
      <w:pPr>
        <w:ind w:left="644" w:hanging="360"/>
      </w:pPr>
      <w:rPr>
        <w:rFonts w:hint="default"/>
        <w:sz w:val="24"/>
      </w:rPr>
    </w:lvl>
    <w:lvl w:ilvl="1" w:tplc="04250019" w:tentative="1">
      <w:start w:val="1"/>
      <w:numFmt w:val="lowerLetter"/>
      <w:lvlText w:val="%2."/>
      <w:lvlJc w:val="left"/>
      <w:pPr>
        <w:ind w:left="1364" w:hanging="360"/>
      </w:pPr>
    </w:lvl>
    <w:lvl w:ilvl="2" w:tplc="0425001B" w:tentative="1">
      <w:start w:val="1"/>
      <w:numFmt w:val="lowerRoman"/>
      <w:lvlText w:val="%3."/>
      <w:lvlJc w:val="right"/>
      <w:pPr>
        <w:ind w:left="2084" w:hanging="180"/>
      </w:pPr>
    </w:lvl>
    <w:lvl w:ilvl="3" w:tplc="0425000F" w:tentative="1">
      <w:start w:val="1"/>
      <w:numFmt w:val="decimal"/>
      <w:lvlText w:val="%4."/>
      <w:lvlJc w:val="left"/>
      <w:pPr>
        <w:ind w:left="2804" w:hanging="360"/>
      </w:pPr>
    </w:lvl>
    <w:lvl w:ilvl="4" w:tplc="04250019" w:tentative="1">
      <w:start w:val="1"/>
      <w:numFmt w:val="lowerLetter"/>
      <w:lvlText w:val="%5."/>
      <w:lvlJc w:val="left"/>
      <w:pPr>
        <w:ind w:left="3524" w:hanging="360"/>
      </w:pPr>
    </w:lvl>
    <w:lvl w:ilvl="5" w:tplc="0425001B" w:tentative="1">
      <w:start w:val="1"/>
      <w:numFmt w:val="lowerRoman"/>
      <w:lvlText w:val="%6."/>
      <w:lvlJc w:val="right"/>
      <w:pPr>
        <w:ind w:left="4244" w:hanging="180"/>
      </w:pPr>
    </w:lvl>
    <w:lvl w:ilvl="6" w:tplc="0425000F" w:tentative="1">
      <w:start w:val="1"/>
      <w:numFmt w:val="decimal"/>
      <w:lvlText w:val="%7."/>
      <w:lvlJc w:val="left"/>
      <w:pPr>
        <w:ind w:left="4964" w:hanging="360"/>
      </w:pPr>
    </w:lvl>
    <w:lvl w:ilvl="7" w:tplc="04250019" w:tentative="1">
      <w:start w:val="1"/>
      <w:numFmt w:val="lowerLetter"/>
      <w:lvlText w:val="%8."/>
      <w:lvlJc w:val="left"/>
      <w:pPr>
        <w:ind w:left="5684" w:hanging="360"/>
      </w:pPr>
    </w:lvl>
    <w:lvl w:ilvl="8" w:tplc="0425001B" w:tentative="1">
      <w:start w:val="1"/>
      <w:numFmt w:val="lowerRoman"/>
      <w:lvlText w:val="%9."/>
      <w:lvlJc w:val="right"/>
      <w:pPr>
        <w:ind w:left="6404" w:hanging="180"/>
      </w:pPr>
    </w:lvl>
  </w:abstractNum>
  <w:abstractNum w:abstractNumId="8" w15:restartNumberingAfterBreak="0">
    <w:nsid w:val="18CD2475"/>
    <w:multiLevelType w:val="hybridMultilevel"/>
    <w:tmpl w:val="DF9023E2"/>
    <w:lvl w:ilvl="0" w:tplc="0425000F">
      <w:start w:val="1"/>
      <w:numFmt w:val="decimal"/>
      <w:lvlText w:val="%1."/>
      <w:lvlJc w:val="left"/>
      <w:pPr>
        <w:tabs>
          <w:tab w:val="num" w:pos="360"/>
        </w:tabs>
        <w:ind w:left="360" w:hanging="360"/>
      </w:pPr>
      <w:rPr>
        <w:rFonts w:hint="default"/>
      </w:rPr>
    </w:lvl>
    <w:lvl w:ilvl="1" w:tplc="FFFFFFFF" w:tentative="1">
      <w:start w:val="1"/>
      <w:numFmt w:val="bullet"/>
      <w:lvlText w:val="•"/>
      <w:lvlJc w:val="left"/>
      <w:pPr>
        <w:tabs>
          <w:tab w:val="num" w:pos="1080"/>
        </w:tabs>
        <w:ind w:left="1080" w:hanging="360"/>
      </w:pPr>
      <w:rPr>
        <w:rFonts w:ascii="Times New Roman" w:hAnsi="Times New Roman" w:hint="default"/>
      </w:rPr>
    </w:lvl>
    <w:lvl w:ilvl="2" w:tplc="FFFFFFFF" w:tentative="1">
      <w:start w:val="1"/>
      <w:numFmt w:val="bullet"/>
      <w:lvlText w:val="•"/>
      <w:lvlJc w:val="left"/>
      <w:pPr>
        <w:tabs>
          <w:tab w:val="num" w:pos="1800"/>
        </w:tabs>
        <w:ind w:left="1800" w:hanging="360"/>
      </w:pPr>
      <w:rPr>
        <w:rFonts w:ascii="Times New Roman" w:hAnsi="Times New Roman" w:hint="default"/>
      </w:rPr>
    </w:lvl>
    <w:lvl w:ilvl="3" w:tplc="FFFFFFFF" w:tentative="1">
      <w:start w:val="1"/>
      <w:numFmt w:val="bullet"/>
      <w:lvlText w:val="•"/>
      <w:lvlJc w:val="left"/>
      <w:pPr>
        <w:tabs>
          <w:tab w:val="num" w:pos="2520"/>
        </w:tabs>
        <w:ind w:left="2520" w:hanging="360"/>
      </w:pPr>
      <w:rPr>
        <w:rFonts w:ascii="Times New Roman" w:hAnsi="Times New Roman" w:hint="default"/>
      </w:rPr>
    </w:lvl>
    <w:lvl w:ilvl="4" w:tplc="FFFFFFFF" w:tentative="1">
      <w:start w:val="1"/>
      <w:numFmt w:val="bullet"/>
      <w:lvlText w:val="•"/>
      <w:lvlJc w:val="left"/>
      <w:pPr>
        <w:tabs>
          <w:tab w:val="num" w:pos="3240"/>
        </w:tabs>
        <w:ind w:left="3240" w:hanging="360"/>
      </w:pPr>
      <w:rPr>
        <w:rFonts w:ascii="Times New Roman" w:hAnsi="Times New Roman" w:hint="default"/>
      </w:rPr>
    </w:lvl>
    <w:lvl w:ilvl="5" w:tplc="FFFFFFFF" w:tentative="1">
      <w:start w:val="1"/>
      <w:numFmt w:val="bullet"/>
      <w:lvlText w:val="•"/>
      <w:lvlJc w:val="left"/>
      <w:pPr>
        <w:tabs>
          <w:tab w:val="num" w:pos="3960"/>
        </w:tabs>
        <w:ind w:left="3960" w:hanging="360"/>
      </w:pPr>
      <w:rPr>
        <w:rFonts w:ascii="Times New Roman" w:hAnsi="Times New Roman" w:hint="default"/>
      </w:rPr>
    </w:lvl>
    <w:lvl w:ilvl="6" w:tplc="FFFFFFFF" w:tentative="1">
      <w:start w:val="1"/>
      <w:numFmt w:val="bullet"/>
      <w:lvlText w:val="•"/>
      <w:lvlJc w:val="left"/>
      <w:pPr>
        <w:tabs>
          <w:tab w:val="num" w:pos="4680"/>
        </w:tabs>
        <w:ind w:left="4680" w:hanging="360"/>
      </w:pPr>
      <w:rPr>
        <w:rFonts w:ascii="Times New Roman" w:hAnsi="Times New Roman" w:hint="default"/>
      </w:rPr>
    </w:lvl>
    <w:lvl w:ilvl="7" w:tplc="FFFFFFFF" w:tentative="1">
      <w:start w:val="1"/>
      <w:numFmt w:val="bullet"/>
      <w:lvlText w:val="•"/>
      <w:lvlJc w:val="left"/>
      <w:pPr>
        <w:tabs>
          <w:tab w:val="num" w:pos="5400"/>
        </w:tabs>
        <w:ind w:left="5400" w:hanging="360"/>
      </w:pPr>
      <w:rPr>
        <w:rFonts w:ascii="Times New Roman" w:hAnsi="Times New Roman" w:hint="default"/>
      </w:rPr>
    </w:lvl>
    <w:lvl w:ilvl="8" w:tplc="FFFFFFFF" w:tentative="1">
      <w:start w:val="1"/>
      <w:numFmt w:val="bullet"/>
      <w:lvlText w:val="•"/>
      <w:lvlJc w:val="left"/>
      <w:pPr>
        <w:tabs>
          <w:tab w:val="num" w:pos="6120"/>
        </w:tabs>
        <w:ind w:left="6120" w:hanging="360"/>
      </w:pPr>
      <w:rPr>
        <w:rFonts w:ascii="Times New Roman" w:hAnsi="Times New Roman" w:hint="default"/>
      </w:rPr>
    </w:lvl>
  </w:abstractNum>
  <w:abstractNum w:abstractNumId="9" w15:restartNumberingAfterBreak="0">
    <w:nsid w:val="1A863814"/>
    <w:multiLevelType w:val="hybridMultilevel"/>
    <w:tmpl w:val="A78084BC"/>
    <w:lvl w:ilvl="0" w:tplc="8F8EB394">
      <w:start w:val="1"/>
      <w:numFmt w:val="decimal"/>
      <w:lvlText w:val="%1."/>
      <w:lvlJc w:val="left"/>
      <w:pPr>
        <w:ind w:left="1040" w:hanging="360"/>
      </w:pPr>
      <w:rPr>
        <w:rFonts w:hint="default"/>
        <w:sz w:val="24"/>
      </w:rPr>
    </w:lvl>
    <w:lvl w:ilvl="1" w:tplc="04250019" w:tentative="1">
      <w:start w:val="1"/>
      <w:numFmt w:val="lowerLetter"/>
      <w:lvlText w:val="%2."/>
      <w:lvlJc w:val="left"/>
      <w:pPr>
        <w:ind w:left="1760" w:hanging="360"/>
      </w:pPr>
    </w:lvl>
    <w:lvl w:ilvl="2" w:tplc="0425001B" w:tentative="1">
      <w:start w:val="1"/>
      <w:numFmt w:val="lowerRoman"/>
      <w:lvlText w:val="%3."/>
      <w:lvlJc w:val="right"/>
      <w:pPr>
        <w:ind w:left="2480" w:hanging="180"/>
      </w:pPr>
    </w:lvl>
    <w:lvl w:ilvl="3" w:tplc="0425000F" w:tentative="1">
      <w:start w:val="1"/>
      <w:numFmt w:val="decimal"/>
      <w:lvlText w:val="%4."/>
      <w:lvlJc w:val="left"/>
      <w:pPr>
        <w:ind w:left="3200" w:hanging="360"/>
      </w:pPr>
    </w:lvl>
    <w:lvl w:ilvl="4" w:tplc="04250019" w:tentative="1">
      <w:start w:val="1"/>
      <w:numFmt w:val="lowerLetter"/>
      <w:lvlText w:val="%5."/>
      <w:lvlJc w:val="left"/>
      <w:pPr>
        <w:ind w:left="3920" w:hanging="360"/>
      </w:pPr>
    </w:lvl>
    <w:lvl w:ilvl="5" w:tplc="0425001B" w:tentative="1">
      <w:start w:val="1"/>
      <w:numFmt w:val="lowerRoman"/>
      <w:lvlText w:val="%6."/>
      <w:lvlJc w:val="right"/>
      <w:pPr>
        <w:ind w:left="4640" w:hanging="180"/>
      </w:pPr>
    </w:lvl>
    <w:lvl w:ilvl="6" w:tplc="0425000F" w:tentative="1">
      <w:start w:val="1"/>
      <w:numFmt w:val="decimal"/>
      <w:lvlText w:val="%7."/>
      <w:lvlJc w:val="left"/>
      <w:pPr>
        <w:ind w:left="5360" w:hanging="360"/>
      </w:pPr>
    </w:lvl>
    <w:lvl w:ilvl="7" w:tplc="04250019" w:tentative="1">
      <w:start w:val="1"/>
      <w:numFmt w:val="lowerLetter"/>
      <w:lvlText w:val="%8."/>
      <w:lvlJc w:val="left"/>
      <w:pPr>
        <w:ind w:left="6080" w:hanging="360"/>
      </w:pPr>
    </w:lvl>
    <w:lvl w:ilvl="8" w:tplc="0425001B" w:tentative="1">
      <w:start w:val="1"/>
      <w:numFmt w:val="lowerRoman"/>
      <w:lvlText w:val="%9."/>
      <w:lvlJc w:val="right"/>
      <w:pPr>
        <w:ind w:left="6800" w:hanging="180"/>
      </w:pPr>
    </w:lvl>
  </w:abstractNum>
  <w:abstractNum w:abstractNumId="10" w15:restartNumberingAfterBreak="0">
    <w:nsid w:val="1BE553F1"/>
    <w:multiLevelType w:val="hybridMultilevel"/>
    <w:tmpl w:val="18EEBEFE"/>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1" w15:restartNumberingAfterBreak="0">
    <w:nsid w:val="2205602C"/>
    <w:multiLevelType w:val="hybridMultilevel"/>
    <w:tmpl w:val="99CA53A8"/>
    <w:lvl w:ilvl="0" w:tplc="0425000F">
      <w:start w:val="1"/>
      <w:numFmt w:val="decimal"/>
      <w:lvlText w:val="%1."/>
      <w:lvlJc w:val="left"/>
      <w:pPr>
        <w:ind w:left="360" w:hanging="360"/>
      </w:pPr>
    </w:lvl>
    <w:lvl w:ilvl="1" w:tplc="04250019">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2" w15:restartNumberingAfterBreak="0">
    <w:nsid w:val="28B1443D"/>
    <w:multiLevelType w:val="hybridMultilevel"/>
    <w:tmpl w:val="0FA81BE8"/>
    <w:lvl w:ilvl="0" w:tplc="0425000F">
      <w:start w:val="1"/>
      <w:numFmt w:val="decimal"/>
      <w:lvlText w:val="%1."/>
      <w:lvlJc w:val="left"/>
      <w:pPr>
        <w:ind w:left="360" w:hanging="360"/>
      </w:pPr>
    </w:lvl>
    <w:lvl w:ilvl="1" w:tplc="04250019">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3" w15:restartNumberingAfterBreak="0">
    <w:nsid w:val="2C660EE7"/>
    <w:multiLevelType w:val="hybridMultilevel"/>
    <w:tmpl w:val="F0C2F17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2FAC2850"/>
    <w:multiLevelType w:val="hybridMultilevel"/>
    <w:tmpl w:val="9744786A"/>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5" w15:restartNumberingAfterBreak="0">
    <w:nsid w:val="3285552D"/>
    <w:multiLevelType w:val="hybridMultilevel"/>
    <w:tmpl w:val="8BB65EF8"/>
    <w:lvl w:ilvl="0" w:tplc="0425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7EB704D"/>
    <w:multiLevelType w:val="hybridMultilevel"/>
    <w:tmpl w:val="35C8CC6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389160B4"/>
    <w:multiLevelType w:val="hybridMultilevel"/>
    <w:tmpl w:val="119029B4"/>
    <w:lvl w:ilvl="0" w:tplc="0425000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8B24697"/>
    <w:multiLevelType w:val="hybridMultilevel"/>
    <w:tmpl w:val="9B62975C"/>
    <w:lvl w:ilvl="0" w:tplc="0425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3BD52D3B"/>
    <w:multiLevelType w:val="hybridMultilevel"/>
    <w:tmpl w:val="73B09488"/>
    <w:lvl w:ilvl="0" w:tplc="C7441694">
      <w:start w:val="1"/>
      <w:numFmt w:val="decimal"/>
      <w:lvlText w:val="%1."/>
      <w:lvlJc w:val="left"/>
      <w:pPr>
        <w:ind w:left="1040" w:hanging="360"/>
      </w:pPr>
      <w:rPr>
        <w:rFonts w:ascii="Roboto" w:hAnsi="Roboto" w:hint="default"/>
        <w:sz w:val="24"/>
      </w:rPr>
    </w:lvl>
    <w:lvl w:ilvl="1" w:tplc="04250019" w:tentative="1">
      <w:start w:val="1"/>
      <w:numFmt w:val="lowerLetter"/>
      <w:lvlText w:val="%2."/>
      <w:lvlJc w:val="left"/>
      <w:pPr>
        <w:ind w:left="1760" w:hanging="360"/>
      </w:pPr>
    </w:lvl>
    <w:lvl w:ilvl="2" w:tplc="0425001B" w:tentative="1">
      <w:start w:val="1"/>
      <w:numFmt w:val="lowerRoman"/>
      <w:lvlText w:val="%3."/>
      <w:lvlJc w:val="right"/>
      <w:pPr>
        <w:ind w:left="2480" w:hanging="180"/>
      </w:pPr>
    </w:lvl>
    <w:lvl w:ilvl="3" w:tplc="0425000F" w:tentative="1">
      <w:start w:val="1"/>
      <w:numFmt w:val="decimal"/>
      <w:lvlText w:val="%4."/>
      <w:lvlJc w:val="left"/>
      <w:pPr>
        <w:ind w:left="3200" w:hanging="360"/>
      </w:pPr>
    </w:lvl>
    <w:lvl w:ilvl="4" w:tplc="04250019" w:tentative="1">
      <w:start w:val="1"/>
      <w:numFmt w:val="lowerLetter"/>
      <w:lvlText w:val="%5."/>
      <w:lvlJc w:val="left"/>
      <w:pPr>
        <w:ind w:left="3920" w:hanging="360"/>
      </w:pPr>
    </w:lvl>
    <w:lvl w:ilvl="5" w:tplc="0425001B" w:tentative="1">
      <w:start w:val="1"/>
      <w:numFmt w:val="lowerRoman"/>
      <w:lvlText w:val="%6."/>
      <w:lvlJc w:val="right"/>
      <w:pPr>
        <w:ind w:left="4640" w:hanging="180"/>
      </w:pPr>
    </w:lvl>
    <w:lvl w:ilvl="6" w:tplc="0425000F" w:tentative="1">
      <w:start w:val="1"/>
      <w:numFmt w:val="decimal"/>
      <w:lvlText w:val="%7."/>
      <w:lvlJc w:val="left"/>
      <w:pPr>
        <w:ind w:left="5360" w:hanging="360"/>
      </w:pPr>
    </w:lvl>
    <w:lvl w:ilvl="7" w:tplc="04250019" w:tentative="1">
      <w:start w:val="1"/>
      <w:numFmt w:val="lowerLetter"/>
      <w:lvlText w:val="%8."/>
      <w:lvlJc w:val="left"/>
      <w:pPr>
        <w:ind w:left="6080" w:hanging="360"/>
      </w:pPr>
    </w:lvl>
    <w:lvl w:ilvl="8" w:tplc="0425001B" w:tentative="1">
      <w:start w:val="1"/>
      <w:numFmt w:val="lowerRoman"/>
      <w:lvlText w:val="%9."/>
      <w:lvlJc w:val="right"/>
      <w:pPr>
        <w:ind w:left="6800" w:hanging="180"/>
      </w:pPr>
    </w:lvl>
  </w:abstractNum>
  <w:abstractNum w:abstractNumId="20" w15:restartNumberingAfterBreak="0">
    <w:nsid w:val="411D2582"/>
    <w:multiLevelType w:val="hybridMultilevel"/>
    <w:tmpl w:val="9AC27610"/>
    <w:lvl w:ilvl="0" w:tplc="0425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425E4734"/>
    <w:multiLevelType w:val="hybridMultilevel"/>
    <w:tmpl w:val="6C5A3B4A"/>
    <w:lvl w:ilvl="0" w:tplc="069E51D8">
      <w:start w:val="1"/>
      <w:numFmt w:val="decimal"/>
      <w:lvlText w:val="%1."/>
      <w:lvlJc w:val="left"/>
      <w:pPr>
        <w:ind w:left="720" w:hanging="360"/>
      </w:pPr>
      <w:rPr>
        <w:rFonts w:asciiTheme="minorHAnsi" w:eastAsia="SimSun" w:hAnsiTheme="minorHAnsi" w:cstheme="minorHAnsi"/>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48645C9A"/>
    <w:multiLevelType w:val="hybridMultilevel"/>
    <w:tmpl w:val="7E1A46C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4D18512C"/>
    <w:multiLevelType w:val="hybridMultilevel"/>
    <w:tmpl w:val="EE303212"/>
    <w:lvl w:ilvl="0" w:tplc="17E28F18">
      <w:start w:val="1"/>
      <w:numFmt w:val="decimal"/>
      <w:lvlText w:val="%1."/>
      <w:lvlJc w:val="left"/>
      <w:pPr>
        <w:ind w:left="2160" w:hanging="360"/>
      </w:pPr>
      <w:rPr>
        <w:rFonts w:hint="default"/>
        <w:sz w:val="24"/>
      </w:rPr>
    </w:lvl>
    <w:lvl w:ilvl="1" w:tplc="04250019" w:tentative="1">
      <w:start w:val="1"/>
      <w:numFmt w:val="lowerLetter"/>
      <w:lvlText w:val="%2."/>
      <w:lvlJc w:val="left"/>
      <w:pPr>
        <w:ind w:left="2880" w:hanging="360"/>
      </w:pPr>
    </w:lvl>
    <w:lvl w:ilvl="2" w:tplc="0425001B" w:tentative="1">
      <w:start w:val="1"/>
      <w:numFmt w:val="lowerRoman"/>
      <w:lvlText w:val="%3."/>
      <w:lvlJc w:val="right"/>
      <w:pPr>
        <w:ind w:left="3600" w:hanging="180"/>
      </w:pPr>
    </w:lvl>
    <w:lvl w:ilvl="3" w:tplc="0425000F" w:tentative="1">
      <w:start w:val="1"/>
      <w:numFmt w:val="decimal"/>
      <w:lvlText w:val="%4."/>
      <w:lvlJc w:val="left"/>
      <w:pPr>
        <w:ind w:left="4320" w:hanging="360"/>
      </w:pPr>
    </w:lvl>
    <w:lvl w:ilvl="4" w:tplc="04250019" w:tentative="1">
      <w:start w:val="1"/>
      <w:numFmt w:val="lowerLetter"/>
      <w:lvlText w:val="%5."/>
      <w:lvlJc w:val="left"/>
      <w:pPr>
        <w:ind w:left="5040" w:hanging="360"/>
      </w:pPr>
    </w:lvl>
    <w:lvl w:ilvl="5" w:tplc="0425001B" w:tentative="1">
      <w:start w:val="1"/>
      <w:numFmt w:val="lowerRoman"/>
      <w:lvlText w:val="%6."/>
      <w:lvlJc w:val="right"/>
      <w:pPr>
        <w:ind w:left="5760" w:hanging="180"/>
      </w:pPr>
    </w:lvl>
    <w:lvl w:ilvl="6" w:tplc="0425000F" w:tentative="1">
      <w:start w:val="1"/>
      <w:numFmt w:val="decimal"/>
      <w:lvlText w:val="%7."/>
      <w:lvlJc w:val="left"/>
      <w:pPr>
        <w:ind w:left="6480" w:hanging="360"/>
      </w:pPr>
    </w:lvl>
    <w:lvl w:ilvl="7" w:tplc="04250019" w:tentative="1">
      <w:start w:val="1"/>
      <w:numFmt w:val="lowerLetter"/>
      <w:lvlText w:val="%8."/>
      <w:lvlJc w:val="left"/>
      <w:pPr>
        <w:ind w:left="7200" w:hanging="360"/>
      </w:pPr>
    </w:lvl>
    <w:lvl w:ilvl="8" w:tplc="0425001B" w:tentative="1">
      <w:start w:val="1"/>
      <w:numFmt w:val="lowerRoman"/>
      <w:lvlText w:val="%9."/>
      <w:lvlJc w:val="right"/>
      <w:pPr>
        <w:ind w:left="7920" w:hanging="180"/>
      </w:pPr>
    </w:lvl>
  </w:abstractNum>
  <w:abstractNum w:abstractNumId="24" w15:restartNumberingAfterBreak="0">
    <w:nsid w:val="514A56F0"/>
    <w:multiLevelType w:val="hybridMultilevel"/>
    <w:tmpl w:val="E9EEF546"/>
    <w:lvl w:ilvl="0" w:tplc="0425000F">
      <w:start w:val="1"/>
      <w:numFmt w:val="decimal"/>
      <w:lvlText w:val="%1."/>
      <w:lvlJc w:val="left"/>
      <w:pPr>
        <w:ind w:left="717"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5" w15:restartNumberingAfterBreak="0">
    <w:nsid w:val="52217E48"/>
    <w:multiLevelType w:val="hybridMultilevel"/>
    <w:tmpl w:val="E72659C4"/>
    <w:lvl w:ilvl="0" w:tplc="45C61D54">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6" w15:restartNumberingAfterBreak="0">
    <w:nsid w:val="53A06924"/>
    <w:multiLevelType w:val="hybridMultilevel"/>
    <w:tmpl w:val="A66C2178"/>
    <w:lvl w:ilvl="0" w:tplc="0425000F">
      <w:start w:val="1"/>
      <w:numFmt w:val="decimal"/>
      <w:lvlText w:val="%1."/>
      <w:lvlJc w:val="left"/>
      <w:pPr>
        <w:tabs>
          <w:tab w:val="num" w:pos="360"/>
        </w:tabs>
        <w:ind w:left="360" w:hanging="360"/>
      </w:pPr>
      <w:rPr>
        <w:rFonts w:hint="default"/>
      </w:rPr>
    </w:lvl>
    <w:lvl w:ilvl="1" w:tplc="FFFFFFFF" w:tentative="1">
      <w:start w:val="1"/>
      <w:numFmt w:val="bullet"/>
      <w:lvlText w:val="•"/>
      <w:lvlJc w:val="left"/>
      <w:pPr>
        <w:tabs>
          <w:tab w:val="num" w:pos="1080"/>
        </w:tabs>
        <w:ind w:left="1080" w:hanging="360"/>
      </w:pPr>
      <w:rPr>
        <w:rFonts w:ascii="Times New Roman" w:hAnsi="Times New Roman" w:hint="default"/>
      </w:rPr>
    </w:lvl>
    <w:lvl w:ilvl="2" w:tplc="FFFFFFFF" w:tentative="1">
      <w:start w:val="1"/>
      <w:numFmt w:val="bullet"/>
      <w:lvlText w:val="•"/>
      <w:lvlJc w:val="left"/>
      <w:pPr>
        <w:tabs>
          <w:tab w:val="num" w:pos="1800"/>
        </w:tabs>
        <w:ind w:left="1800" w:hanging="360"/>
      </w:pPr>
      <w:rPr>
        <w:rFonts w:ascii="Times New Roman" w:hAnsi="Times New Roman" w:hint="default"/>
      </w:rPr>
    </w:lvl>
    <w:lvl w:ilvl="3" w:tplc="FFFFFFFF" w:tentative="1">
      <w:start w:val="1"/>
      <w:numFmt w:val="bullet"/>
      <w:lvlText w:val="•"/>
      <w:lvlJc w:val="left"/>
      <w:pPr>
        <w:tabs>
          <w:tab w:val="num" w:pos="2520"/>
        </w:tabs>
        <w:ind w:left="2520" w:hanging="360"/>
      </w:pPr>
      <w:rPr>
        <w:rFonts w:ascii="Times New Roman" w:hAnsi="Times New Roman" w:hint="default"/>
      </w:rPr>
    </w:lvl>
    <w:lvl w:ilvl="4" w:tplc="FFFFFFFF" w:tentative="1">
      <w:start w:val="1"/>
      <w:numFmt w:val="bullet"/>
      <w:lvlText w:val="•"/>
      <w:lvlJc w:val="left"/>
      <w:pPr>
        <w:tabs>
          <w:tab w:val="num" w:pos="3240"/>
        </w:tabs>
        <w:ind w:left="3240" w:hanging="360"/>
      </w:pPr>
      <w:rPr>
        <w:rFonts w:ascii="Times New Roman" w:hAnsi="Times New Roman" w:hint="default"/>
      </w:rPr>
    </w:lvl>
    <w:lvl w:ilvl="5" w:tplc="FFFFFFFF" w:tentative="1">
      <w:start w:val="1"/>
      <w:numFmt w:val="bullet"/>
      <w:lvlText w:val="•"/>
      <w:lvlJc w:val="left"/>
      <w:pPr>
        <w:tabs>
          <w:tab w:val="num" w:pos="3960"/>
        </w:tabs>
        <w:ind w:left="3960" w:hanging="360"/>
      </w:pPr>
      <w:rPr>
        <w:rFonts w:ascii="Times New Roman" w:hAnsi="Times New Roman" w:hint="default"/>
      </w:rPr>
    </w:lvl>
    <w:lvl w:ilvl="6" w:tplc="FFFFFFFF" w:tentative="1">
      <w:start w:val="1"/>
      <w:numFmt w:val="bullet"/>
      <w:lvlText w:val="•"/>
      <w:lvlJc w:val="left"/>
      <w:pPr>
        <w:tabs>
          <w:tab w:val="num" w:pos="4680"/>
        </w:tabs>
        <w:ind w:left="4680" w:hanging="360"/>
      </w:pPr>
      <w:rPr>
        <w:rFonts w:ascii="Times New Roman" w:hAnsi="Times New Roman" w:hint="default"/>
      </w:rPr>
    </w:lvl>
    <w:lvl w:ilvl="7" w:tplc="FFFFFFFF" w:tentative="1">
      <w:start w:val="1"/>
      <w:numFmt w:val="bullet"/>
      <w:lvlText w:val="•"/>
      <w:lvlJc w:val="left"/>
      <w:pPr>
        <w:tabs>
          <w:tab w:val="num" w:pos="5400"/>
        </w:tabs>
        <w:ind w:left="5400" w:hanging="360"/>
      </w:pPr>
      <w:rPr>
        <w:rFonts w:ascii="Times New Roman" w:hAnsi="Times New Roman" w:hint="default"/>
      </w:rPr>
    </w:lvl>
    <w:lvl w:ilvl="8" w:tplc="FFFFFFFF" w:tentative="1">
      <w:start w:val="1"/>
      <w:numFmt w:val="bullet"/>
      <w:lvlText w:val="•"/>
      <w:lvlJc w:val="left"/>
      <w:pPr>
        <w:tabs>
          <w:tab w:val="num" w:pos="6120"/>
        </w:tabs>
        <w:ind w:left="6120" w:hanging="360"/>
      </w:pPr>
      <w:rPr>
        <w:rFonts w:ascii="Times New Roman" w:hAnsi="Times New Roman" w:hint="default"/>
      </w:rPr>
    </w:lvl>
  </w:abstractNum>
  <w:abstractNum w:abstractNumId="27" w15:restartNumberingAfterBreak="0">
    <w:nsid w:val="53BC23E9"/>
    <w:multiLevelType w:val="hybridMultilevel"/>
    <w:tmpl w:val="331AB61C"/>
    <w:lvl w:ilvl="0" w:tplc="31946CCA">
      <w:start w:val="1"/>
      <w:numFmt w:val="decimal"/>
      <w:pStyle w:val="Heading1"/>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578671C9"/>
    <w:multiLevelType w:val="hybridMultilevel"/>
    <w:tmpl w:val="74C08F58"/>
    <w:lvl w:ilvl="0" w:tplc="0425000F">
      <w:start w:val="1"/>
      <w:numFmt w:val="decimal"/>
      <w:lvlText w:val="%1."/>
      <w:lvlJc w:val="left"/>
      <w:pPr>
        <w:tabs>
          <w:tab w:val="num" w:pos="360"/>
        </w:tabs>
        <w:ind w:left="360" w:hanging="360"/>
      </w:pPr>
    </w:lvl>
    <w:lvl w:ilvl="1" w:tplc="FFFFFFFF" w:tentative="1">
      <w:start w:val="1"/>
      <w:numFmt w:val="bullet"/>
      <w:lvlText w:val="•"/>
      <w:lvlJc w:val="left"/>
      <w:pPr>
        <w:tabs>
          <w:tab w:val="num" w:pos="1080"/>
        </w:tabs>
        <w:ind w:left="1080" w:hanging="360"/>
      </w:pPr>
      <w:rPr>
        <w:rFonts w:ascii="Times New Roman" w:hAnsi="Times New Roman" w:hint="default"/>
      </w:rPr>
    </w:lvl>
    <w:lvl w:ilvl="2" w:tplc="FFFFFFFF" w:tentative="1">
      <w:start w:val="1"/>
      <w:numFmt w:val="bullet"/>
      <w:lvlText w:val="•"/>
      <w:lvlJc w:val="left"/>
      <w:pPr>
        <w:tabs>
          <w:tab w:val="num" w:pos="1800"/>
        </w:tabs>
        <w:ind w:left="1800" w:hanging="360"/>
      </w:pPr>
      <w:rPr>
        <w:rFonts w:ascii="Times New Roman" w:hAnsi="Times New Roman" w:hint="default"/>
      </w:rPr>
    </w:lvl>
    <w:lvl w:ilvl="3" w:tplc="FFFFFFFF" w:tentative="1">
      <w:start w:val="1"/>
      <w:numFmt w:val="bullet"/>
      <w:lvlText w:val="•"/>
      <w:lvlJc w:val="left"/>
      <w:pPr>
        <w:tabs>
          <w:tab w:val="num" w:pos="2520"/>
        </w:tabs>
        <w:ind w:left="2520" w:hanging="360"/>
      </w:pPr>
      <w:rPr>
        <w:rFonts w:ascii="Times New Roman" w:hAnsi="Times New Roman" w:hint="default"/>
      </w:rPr>
    </w:lvl>
    <w:lvl w:ilvl="4" w:tplc="FFFFFFFF" w:tentative="1">
      <w:start w:val="1"/>
      <w:numFmt w:val="bullet"/>
      <w:lvlText w:val="•"/>
      <w:lvlJc w:val="left"/>
      <w:pPr>
        <w:tabs>
          <w:tab w:val="num" w:pos="3240"/>
        </w:tabs>
        <w:ind w:left="3240" w:hanging="360"/>
      </w:pPr>
      <w:rPr>
        <w:rFonts w:ascii="Times New Roman" w:hAnsi="Times New Roman" w:hint="default"/>
      </w:rPr>
    </w:lvl>
    <w:lvl w:ilvl="5" w:tplc="FFFFFFFF" w:tentative="1">
      <w:start w:val="1"/>
      <w:numFmt w:val="bullet"/>
      <w:lvlText w:val="•"/>
      <w:lvlJc w:val="left"/>
      <w:pPr>
        <w:tabs>
          <w:tab w:val="num" w:pos="3960"/>
        </w:tabs>
        <w:ind w:left="3960" w:hanging="360"/>
      </w:pPr>
      <w:rPr>
        <w:rFonts w:ascii="Times New Roman" w:hAnsi="Times New Roman" w:hint="default"/>
      </w:rPr>
    </w:lvl>
    <w:lvl w:ilvl="6" w:tplc="FFFFFFFF" w:tentative="1">
      <w:start w:val="1"/>
      <w:numFmt w:val="bullet"/>
      <w:lvlText w:val="•"/>
      <w:lvlJc w:val="left"/>
      <w:pPr>
        <w:tabs>
          <w:tab w:val="num" w:pos="4680"/>
        </w:tabs>
        <w:ind w:left="4680" w:hanging="360"/>
      </w:pPr>
      <w:rPr>
        <w:rFonts w:ascii="Times New Roman" w:hAnsi="Times New Roman" w:hint="default"/>
      </w:rPr>
    </w:lvl>
    <w:lvl w:ilvl="7" w:tplc="FFFFFFFF" w:tentative="1">
      <w:start w:val="1"/>
      <w:numFmt w:val="bullet"/>
      <w:lvlText w:val="•"/>
      <w:lvlJc w:val="left"/>
      <w:pPr>
        <w:tabs>
          <w:tab w:val="num" w:pos="5400"/>
        </w:tabs>
        <w:ind w:left="5400" w:hanging="360"/>
      </w:pPr>
      <w:rPr>
        <w:rFonts w:ascii="Times New Roman" w:hAnsi="Times New Roman" w:hint="default"/>
      </w:rPr>
    </w:lvl>
    <w:lvl w:ilvl="8" w:tplc="FFFFFFFF" w:tentative="1">
      <w:start w:val="1"/>
      <w:numFmt w:val="bullet"/>
      <w:lvlText w:val="•"/>
      <w:lvlJc w:val="left"/>
      <w:pPr>
        <w:tabs>
          <w:tab w:val="num" w:pos="6120"/>
        </w:tabs>
        <w:ind w:left="6120" w:hanging="360"/>
      </w:pPr>
      <w:rPr>
        <w:rFonts w:ascii="Times New Roman" w:hAnsi="Times New Roman" w:hint="default"/>
      </w:rPr>
    </w:lvl>
  </w:abstractNum>
  <w:abstractNum w:abstractNumId="29" w15:restartNumberingAfterBreak="0">
    <w:nsid w:val="59AB46D9"/>
    <w:multiLevelType w:val="hybridMultilevel"/>
    <w:tmpl w:val="03506AC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5DF84F2A"/>
    <w:multiLevelType w:val="hybridMultilevel"/>
    <w:tmpl w:val="690C49B4"/>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1" w15:restartNumberingAfterBreak="0">
    <w:nsid w:val="6FB96675"/>
    <w:multiLevelType w:val="hybridMultilevel"/>
    <w:tmpl w:val="EDC06D00"/>
    <w:lvl w:ilvl="0" w:tplc="0425000F">
      <w:start w:val="1"/>
      <w:numFmt w:val="decimal"/>
      <w:lvlText w:val="%1."/>
      <w:lvlJc w:val="left"/>
      <w:pPr>
        <w:tabs>
          <w:tab w:val="num" w:pos="360"/>
        </w:tabs>
        <w:ind w:left="360" w:hanging="360"/>
      </w:pPr>
      <w:rPr>
        <w:rFonts w:hint="default"/>
      </w:rPr>
    </w:lvl>
    <w:lvl w:ilvl="1" w:tplc="FFFFFFFF" w:tentative="1">
      <w:start w:val="1"/>
      <w:numFmt w:val="bullet"/>
      <w:lvlText w:val="•"/>
      <w:lvlJc w:val="left"/>
      <w:pPr>
        <w:tabs>
          <w:tab w:val="num" w:pos="1080"/>
        </w:tabs>
        <w:ind w:left="1080" w:hanging="360"/>
      </w:pPr>
      <w:rPr>
        <w:rFonts w:ascii="Times New Roman" w:hAnsi="Times New Roman" w:hint="default"/>
      </w:rPr>
    </w:lvl>
    <w:lvl w:ilvl="2" w:tplc="FFFFFFFF" w:tentative="1">
      <w:start w:val="1"/>
      <w:numFmt w:val="bullet"/>
      <w:lvlText w:val="•"/>
      <w:lvlJc w:val="left"/>
      <w:pPr>
        <w:tabs>
          <w:tab w:val="num" w:pos="1800"/>
        </w:tabs>
        <w:ind w:left="1800" w:hanging="360"/>
      </w:pPr>
      <w:rPr>
        <w:rFonts w:ascii="Times New Roman" w:hAnsi="Times New Roman" w:hint="default"/>
      </w:rPr>
    </w:lvl>
    <w:lvl w:ilvl="3" w:tplc="FFFFFFFF" w:tentative="1">
      <w:start w:val="1"/>
      <w:numFmt w:val="bullet"/>
      <w:lvlText w:val="•"/>
      <w:lvlJc w:val="left"/>
      <w:pPr>
        <w:tabs>
          <w:tab w:val="num" w:pos="2520"/>
        </w:tabs>
        <w:ind w:left="2520" w:hanging="360"/>
      </w:pPr>
      <w:rPr>
        <w:rFonts w:ascii="Times New Roman" w:hAnsi="Times New Roman" w:hint="default"/>
      </w:rPr>
    </w:lvl>
    <w:lvl w:ilvl="4" w:tplc="FFFFFFFF" w:tentative="1">
      <w:start w:val="1"/>
      <w:numFmt w:val="bullet"/>
      <w:lvlText w:val="•"/>
      <w:lvlJc w:val="left"/>
      <w:pPr>
        <w:tabs>
          <w:tab w:val="num" w:pos="3240"/>
        </w:tabs>
        <w:ind w:left="3240" w:hanging="360"/>
      </w:pPr>
      <w:rPr>
        <w:rFonts w:ascii="Times New Roman" w:hAnsi="Times New Roman" w:hint="default"/>
      </w:rPr>
    </w:lvl>
    <w:lvl w:ilvl="5" w:tplc="FFFFFFFF" w:tentative="1">
      <w:start w:val="1"/>
      <w:numFmt w:val="bullet"/>
      <w:lvlText w:val="•"/>
      <w:lvlJc w:val="left"/>
      <w:pPr>
        <w:tabs>
          <w:tab w:val="num" w:pos="3960"/>
        </w:tabs>
        <w:ind w:left="3960" w:hanging="360"/>
      </w:pPr>
      <w:rPr>
        <w:rFonts w:ascii="Times New Roman" w:hAnsi="Times New Roman" w:hint="default"/>
      </w:rPr>
    </w:lvl>
    <w:lvl w:ilvl="6" w:tplc="FFFFFFFF" w:tentative="1">
      <w:start w:val="1"/>
      <w:numFmt w:val="bullet"/>
      <w:lvlText w:val="•"/>
      <w:lvlJc w:val="left"/>
      <w:pPr>
        <w:tabs>
          <w:tab w:val="num" w:pos="4680"/>
        </w:tabs>
        <w:ind w:left="4680" w:hanging="360"/>
      </w:pPr>
      <w:rPr>
        <w:rFonts w:ascii="Times New Roman" w:hAnsi="Times New Roman" w:hint="default"/>
      </w:rPr>
    </w:lvl>
    <w:lvl w:ilvl="7" w:tplc="FFFFFFFF" w:tentative="1">
      <w:start w:val="1"/>
      <w:numFmt w:val="bullet"/>
      <w:lvlText w:val="•"/>
      <w:lvlJc w:val="left"/>
      <w:pPr>
        <w:tabs>
          <w:tab w:val="num" w:pos="5400"/>
        </w:tabs>
        <w:ind w:left="5400" w:hanging="360"/>
      </w:pPr>
      <w:rPr>
        <w:rFonts w:ascii="Times New Roman" w:hAnsi="Times New Roman" w:hint="default"/>
      </w:rPr>
    </w:lvl>
    <w:lvl w:ilvl="8" w:tplc="FFFFFFFF" w:tentative="1">
      <w:start w:val="1"/>
      <w:numFmt w:val="bullet"/>
      <w:lvlText w:val="•"/>
      <w:lvlJc w:val="left"/>
      <w:pPr>
        <w:tabs>
          <w:tab w:val="num" w:pos="6120"/>
        </w:tabs>
        <w:ind w:left="6120" w:hanging="360"/>
      </w:pPr>
      <w:rPr>
        <w:rFonts w:ascii="Times New Roman" w:hAnsi="Times New Roman" w:hint="default"/>
      </w:rPr>
    </w:lvl>
  </w:abstractNum>
  <w:abstractNum w:abstractNumId="32" w15:restartNumberingAfterBreak="0">
    <w:nsid w:val="71B1762C"/>
    <w:multiLevelType w:val="hybridMultilevel"/>
    <w:tmpl w:val="B874D5F2"/>
    <w:lvl w:ilvl="0" w:tplc="45706CC0">
      <w:start w:val="1"/>
      <w:numFmt w:val="bullet"/>
      <w:lvlText w:val=""/>
      <w:lvlJc w:val="left"/>
      <w:pPr>
        <w:ind w:left="720" w:hanging="360"/>
      </w:pPr>
      <w:rPr>
        <w:rFonts w:ascii="Symbol" w:hAnsi="Symbol" w:hint="default"/>
        <w:color w:val="auto"/>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73D039F9"/>
    <w:multiLevelType w:val="hybridMultilevel"/>
    <w:tmpl w:val="37A071E4"/>
    <w:lvl w:ilvl="0" w:tplc="0425000F">
      <w:start w:val="1"/>
      <w:numFmt w:val="decimal"/>
      <w:lvlText w:val="%1."/>
      <w:lvlJc w:val="left"/>
      <w:pPr>
        <w:tabs>
          <w:tab w:val="num" w:pos="360"/>
        </w:tabs>
        <w:ind w:left="360" w:hanging="360"/>
      </w:pPr>
      <w:rPr>
        <w:rFonts w:hint="default"/>
      </w:rPr>
    </w:lvl>
    <w:lvl w:ilvl="1" w:tplc="FFFFFFFF" w:tentative="1">
      <w:start w:val="1"/>
      <w:numFmt w:val="bullet"/>
      <w:lvlText w:val="•"/>
      <w:lvlJc w:val="left"/>
      <w:pPr>
        <w:tabs>
          <w:tab w:val="num" w:pos="1080"/>
        </w:tabs>
        <w:ind w:left="1080" w:hanging="360"/>
      </w:pPr>
      <w:rPr>
        <w:rFonts w:ascii="Times New Roman" w:hAnsi="Times New Roman" w:hint="default"/>
      </w:rPr>
    </w:lvl>
    <w:lvl w:ilvl="2" w:tplc="FFFFFFFF" w:tentative="1">
      <w:start w:val="1"/>
      <w:numFmt w:val="bullet"/>
      <w:lvlText w:val="•"/>
      <w:lvlJc w:val="left"/>
      <w:pPr>
        <w:tabs>
          <w:tab w:val="num" w:pos="1800"/>
        </w:tabs>
        <w:ind w:left="1800" w:hanging="360"/>
      </w:pPr>
      <w:rPr>
        <w:rFonts w:ascii="Times New Roman" w:hAnsi="Times New Roman" w:hint="default"/>
      </w:rPr>
    </w:lvl>
    <w:lvl w:ilvl="3" w:tplc="FFFFFFFF" w:tentative="1">
      <w:start w:val="1"/>
      <w:numFmt w:val="bullet"/>
      <w:lvlText w:val="•"/>
      <w:lvlJc w:val="left"/>
      <w:pPr>
        <w:tabs>
          <w:tab w:val="num" w:pos="2520"/>
        </w:tabs>
        <w:ind w:left="2520" w:hanging="360"/>
      </w:pPr>
      <w:rPr>
        <w:rFonts w:ascii="Times New Roman" w:hAnsi="Times New Roman" w:hint="default"/>
      </w:rPr>
    </w:lvl>
    <w:lvl w:ilvl="4" w:tplc="FFFFFFFF" w:tentative="1">
      <w:start w:val="1"/>
      <w:numFmt w:val="bullet"/>
      <w:lvlText w:val="•"/>
      <w:lvlJc w:val="left"/>
      <w:pPr>
        <w:tabs>
          <w:tab w:val="num" w:pos="3240"/>
        </w:tabs>
        <w:ind w:left="3240" w:hanging="360"/>
      </w:pPr>
      <w:rPr>
        <w:rFonts w:ascii="Times New Roman" w:hAnsi="Times New Roman" w:hint="default"/>
      </w:rPr>
    </w:lvl>
    <w:lvl w:ilvl="5" w:tplc="FFFFFFFF" w:tentative="1">
      <w:start w:val="1"/>
      <w:numFmt w:val="bullet"/>
      <w:lvlText w:val="•"/>
      <w:lvlJc w:val="left"/>
      <w:pPr>
        <w:tabs>
          <w:tab w:val="num" w:pos="3960"/>
        </w:tabs>
        <w:ind w:left="3960" w:hanging="360"/>
      </w:pPr>
      <w:rPr>
        <w:rFonts w:ascii="Times New Roman" w:hAnsi="Times New Roman" w:hint="default"/>
      </w:rPr>
    </w:lvl>
    <w:lvl w:ilvl="6" w:tplc="FFFFFFFF" w:tentative="1">
      <w:start w:val="1"/>
      <w:numFmt w:val="bullet"/>
      <w:lvlText w:val="•"/>
      <w:lvlJc w:val="left"/>
      <w:pPr>
        <w:tabs>
          <w:tab w:val="num" w:pos="4680"/>
        </w:tabs>
        <w:ind w:left="4680" w:hanging="360"/>
      </w:pPr>
      <w:rPr>
        <w:rFonts w:ascii="Times New Roman" w:hAnsi="Times New Roman" w:hint="default"/>
      </w:rPr>
    </w:lvl>
    <w:lvl w:ilvl="7" w:tplc="FFFFFFFF" w:tentative="1">
      <w:start w:val="1"/>
      <w:numFmt w:val="bullet"/>
      <w:lvlText w:val="•"/>
      <w:lvlJc w:val="left"/>
      <w:pPr>
        <w:tabs>
          <w:tab w:val="num" w:pos="5400"/>
        </w:tabs>
        <w:ind w:left="5400" w:hanging="360"/>
      </w:pPr>
      <w:rPr>
        <w:rFonts w:ascii="Times New Roman" w:hAnsi="Times New Roman" w:hint="default"/>
      </w:rPr>
    </w:lvl>
    <w:lvl w:ilvl="8" w:tplc="FFFFFFFF" w:tentative="1">
      <w:start w:val="1"/>
      <w:numFmt w:val="bullet"/>
      <w:lvlText w:val="•"/>
      <w:lvlJc w:val="left"/>
      <w:pPr>
        <w:tabs>
          <w:tab w:val="num" w:pos="6120"/>
        </w:tabs>
        <w:ind w:left="6120" w:hanging="360"/>
      </w:pPr>
      <w:rPr>
        <w:rFonts w:ascii="Times New Roman" w:hAnsi="Times New Roman" w:hint="default"/>
      </w:rPr>
    </w:lvl>
  </w:abstractNum>
  <w:abstractNum w:abstractNumId="34" w15:restartNumberingAfterBreak="0">
    <w:nsid w:val="7544053E"/>
    <w:multiLevelType w:val="hybridMultilevel"/>
    <w:tmpl w:val="7638E892"/>
    <w:lvl w:ilvl="0" w:tplc="FFFFFFFF">
      <w:start w:val="1"/>
      <w:numFmt w:val="decimal"/>
      <w:lvlText w:val="%1."/>
      <w:lvlJc w:val="left"/>
      <w:pPr>
        <w:ind w:left="720" w:hanging="360"/>
      </w:pPr>
      <w:rPr>
        <w:rFonts w:asciiTheme="minorHAnsi" w:eastAsia="SimSun" w:hAnsiTheme="minorHAnsi" w:cstheme="minorHAnsi"/>
      </w:rPr>
    </w:lvl>
    <w:lvl w:ilvl="1" w:tplc="04250017">
      <w:start w:val="1"/>
      <w:numFmt w:val="lowerLetter"/>
      <w:lvlText w:val="%2)"/>
      <w:lvlJc w:val="left"/>
      <w:pPr>
        <w:ind w:left="1440" w:hanging="360"/>
      </w:pPr>
    </w:lvl>
    <w:lvl w:ilvl="2" w:tplc="C91E0FD8">
      <w:start w:val="1"/>
      <w:numFmt w:val="decimal"/>
      <w:lvlText w:val="%3"/>
      <w:lvlJc w:val="left"/>
      <w:pPr>
        <w:ind w:left="2160" w:hanging="360"/>
      </w:pPr>
      <w:rPr>
        <w:rFonts w:hint="default"/>
        <w:sz w:val="24"/>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A9504AB"/>
    <w:multiLevelType w:val="hybridMultilevel"/>
    <w:tmpl w:val="BAA03256"/>
    <w:lvl w:ilvl="0" w:tplc="0425000F">
      <w:start w:val="1"/>
      <w:numFmt w:val="decimal"/>
      <w:lvlText w:val="%1."/>
      <w:lvlJc w:val="left"/>
      <w:pPr>
        <w:tabs>
          <w:tab w:val="num" w:pos="360"/>
        </w:tabs>
        <w:ind w:left="360" w:hanging="360"/>
      </w:pPr>
      <w:rPr>
        <w:rFonts w:hint="default"/>
      </w:rPr>
    </w:lvl>
    <w:lvl w:ilvl="1" w:tplc="FFFFFFFF" w:tentative="1">
      <w:start w:val="1"/>
      <w:numFmt w:val="bullet"/>
      <w:lvlText w:val="•"/>
      <w:lvlJc w:val="left"/>
      <w:pPr>
        <w:tabs>
          <w:tab w:val="num" w:pos="1080"/>
        </w:tabs>
        <w:ind w:left="1080" w:hanging="360"/>
      </w:pPr>
      <w:rPr>
        <w:rFonts w:ascii="Times New Roman" w:hAnsi="Times New Roman" w:hint="default"/>
      </w:rPr>
    </w:lvl>
    <w:lvl w:ilvl="2" w:tplc="FFFFFFFF" w:tentative="1">
      <w:start w:val="1"/>
      <w:numFmt w:val="bullet"/>
      <w:lvlText w:val="•"/>
      <w:lvlJc w:val="left"/>
      <w:pPr>
        <w:tabs>
          <w:tab w:val="num" w:pos="1800"/>
        </w:tabs>
        <w:ind w:left="1800" w:hanging="360"/>
      </w:pPr>
      <w:rPr>
        <w:rFonts w:ascii="Times New Roman" w:hAnsi="Times New Roman" w:hint="default"/>
      </w:rPr>
    </w:lvl>
    <w:lvl w:ilvl="3" w:tplc="FFFFFFFF" w:tentative="1">
      <w:start w:val="1"/>
      <w:numFmt w:val="bullet"/>
      <w:lvlText w:val="•"/>
      <w:lvlJc w:val="left"/>
      <w:pPr>
        <w:tabs>
          <w:tab w:val="num" w:pos="2520"/>
        </w:tabs>
        <w:ind w:left="2520" w:hanging="360"/>
      </w:pPr>
      <w:rPr>
        <w:rFonts w:ascii="Times New Roman" w:hAnsi="Times New Roman" w:hint="default"/>
      </w:rPr>
    </w:lvl>
    <w:lvl w:ilvl="4" w:tplc="FFFFFFFF" w:tentative="1">
      <w:start w:val="1"/>
      <w:numFmt w:val="bullet"/>
      <w:lvlText w:val="•"/>
      <w:lvlJc w:val="left"/>
      <w:pPr>
        <w:tabs>
          <w:tab w:val="num" w:pos="3240"/>
        </w:tabs>
        <w:ind w:left="3240" w:hanging="360"/>
      </w:pPr>
      <w:rPr>
        <w:rFonts w:ascii="Times New Roman" w:hAnsi="Times New Roman" w:hint="default"/>
      </w:rPr>
    </w:lvl>
    <w:lvl w:ilvl="5" w:tplc="FFFFFFFF" w:tentative="1">
      <w:start w:val="1"/>
      <w:numFmt w:val="bullet"/>
      <w:lvlText w:val="•"/>
      <w:lvlJc w:val="left"/>
      <w:pPr>
        <w:tabs>
          <w:tab w:val="num" w:pos="3960"/>
        </w:tabs>
        <w:ind w:left="3960" w:hanging="360"/>
      </w:pPr>
      <w:rPr>
        <w:rFonts w:ascii="Times New Roman" w:hAnsi="Times New Roman" w:hint="default"/>
      </w:rPr>
    </w:lvl>
    <w:lvl w:ilvl="6" w:tplc="FFFFFFFF" w:tentative="1">
      <w:start w:val="1"/>
      <w:numFmt w:val="bullet"/>
      <w:lvlText w:val="•"/>
      <w:lvlJc w:val="left"/>
      <w:pPr>
        <w:tabs>
          <w:tab w:val="num" w:pos="4680"/>
        </w:tabs>
        <w:ind w:left="4680" w:hanging="360"/>
      </w:pPr>
      <w:rPr>
        <w:rFonts w:ascii="Times New Roman" w:hAnsi="Times New Roman" w:hint="default"/>
      </w:rPr>
    </w:lvl>
    <w:lvl w:ilvl="7" w:tplc="FFFFFFFF" w:tentative="1">
      <w:start w:val="1"/>
      <w:numFmt w:val="bullet"/>
      <w:lvlText w:val="•"/>
      <w:lvlJc w:val="left"/>
      <w:pPr>
        <w:tabs>
          <w:tab w:val="num" w:pos="5400"/>
        </w:tabs>
        <w:ind w:left="5400" w:hanging="360"/>
      </w:pPr>
      <w:rPr>
        <w:rFonts w:ascii="Times New Roman" w:hAnsi="Times New Roman" w:hint="default"/>
      </w:rPr>
    </w:lvl>
    <w:lvl w:ilvl="8" w:tplc="FFFFFFFF" w:tentative="1">
      <w:start w:val="1"/>
      <w:numFmt w:val="bullet"/>
      <w:lvlText w:val="•"/>
      <w:lvlJc w:val="left"/>
      <w:pPr>
        <w:tabs>
          <w:tab w:val="num" w:pos="6120"/>
        </w:tabs>
        <w:ind w:left="6120" w:hanging="360"/>
      </w:pPr>
      <w:rPr>
        <w:rFonts w:ascii="Times New Roman" w:hAnsi="Times New Roman" w:hint="default"/>
      </w:rPr>
    </w:lvl>
  </w:abstractNum>
  <w:abstractNum w:abstractNumId="36" w15:restartNumberingAfterBreak="0">
    <w:nsid w:val="7D9A3FCF"/>
    <w:multiLevelType w:val="hybridMultilevel"/>
    <w:tmpl w:val="4606C118"/>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7" w15:restartNumberingAfterBreak="0">
    <w:nsid w:val="7F164348"/>
    <w:multiLevelType w:val="hybridMultilevel"/>
    <w:tmpl w:val="CC4ACF00"/>
    <w:lvl w:ilvl="0" w:tplc="0425000F">
      <w:start w:val="1"/>
      <w:numFmt w:val="decimal"/>
      <w:lvlText w:val="%1."/>
      <w:lvlJc w:val="left"/>
      <w:pPr>
        <w:tabs>
          <w:tab w:val="num" w:pos="360"/>
        </w:tabs>
        <w:ind w:left="360" w:hanging="360"/>
      </w:pPr>
      <w:rPr>
        <w:rFonts w:hint="default"/>
      </w:rPr>
    </w:lvl>
    <w:lvl w:ilvl="1" w:tplc="FFFFFFFF" w:tentative="1">
      <w:start w:val="1"/>
      <w:numFmt w:val="bullet"/>
      <w:lvlText w:val="•"/>
      <w:lvlJc w:val="left"/>
      <w:pPr>
        <w:tabs>
          <w:tab w:val="num" w:pos="1080"/>
        </w:tabs>
        <w:ind w:left="1080" w:hanging="360"/>
      </w:pPr>
      <w:rPr>
        <w:rFonts w:ascii="Times New Roman" w:hAnsi="Times New Roman" w:hint="default"/>
      </w:rPr>
    </w:lvl>
    <w:lvl w:ilvl="2" w:tplc="FFFFFFFF" w:tentative="1">
      <w:start w:val="1"/>
      <w:numFmt w:val="bullet"/>
      <w:lvlText w:val="•"/>
      <w:lvlJc w:val="left"/>
      <w:pPr>
        <w:tabs>
          <w:tab w:val="num" w:pos="1800"/>
        </w:tabs>
        <w:ind w:left="1800" w:hanging="360"/>
      </w:pPr>
      <w:rPr>
        <w:rFonts w:ascii="Times New Roman" w:hAnsi="Times New Roman" w:hint="default"/>
      </w:rPr>
    </w:lvl>
    <w:lvl w:ilvl="3" w:tplc="FFFFFFFF" w:tentative="1">
      <w:start w:val="1"/>
      <w:numFmt w:val="bullet"/>
      <w:lvlText w:val="•"/>
      <w:lvlJc w:val="left"/>
      <w:pPr>
        <w:tabs>
          <w:tab w:val="num" w:pos="2520"/>
        </w:tabs>
        <w:ind w:left="2520" w:hanging="360"/>
      </w:pPr>
      <w:rPr>
        <w:rFonts w:ascii="Times New Roman" w:hAnsi="Times New Roman" w:hint="default"/>
      </w:rPr>
    </w:lvl>
    <w:lvl w:ilvl="4" w:tplc="FFFFFFFF" w:tentative="1">
      <w:start w:val="1"/>
      <w:numFmt w:val="bullet"/>
      <w:lvlText w:val="•"/>
      <w:lvlJc w:val="left"/>
      <w:pPr>
        <w:tabs>
          <w:tab w:val="num" w:pos="3240"/>
        </w:tabs>
        <w:ind w:left="3240" w:hanging="360"/>
      </w:pPr>
      <w:rPr>
        <w:rFonts w:ascii="Times New Roman" w:hAnsi="Times New Roman" w:hint="default"/>
      </w:rPr>
    </w:lvl>
    <w:lvl w:ilvl="5" w:tplc="FFFFFFFF" w:tentative="1">
      <w:start w:val="1"/>
      <w:numFmt w:val="bullet"/>
      <w:lvlText w:val="•"/>
      <w:lvlJc w:val="left"/>
      <w:pPr>
        <w:tabs>
          <w:tab w:val="num" w:pos="3960"/>
        </w:tabs>
        <w:ind w:left="3960" w:hanging="360"/>
      </w:pPr>
      <w:rPr>
        <w:rFonts w:ascii="Times New Roman" w:hAnsi="Times New Roman" w:hint="default"/>
      </w:rPr>
    </w:lvl>
    <w:lvl w:ilvl="6" w:tplc="FFFFFFFF" w:tentative="1">
      <w:start w:val="1"/>
      <w:numFmt w:val="bullet"/>
      <w:lvlText w:val="•"/>
      <w:lvlJc w:val="left"/>
      <w:pPr>
        <w:tabs>
          <w:tab w:val="num" w:pos="4680"/>
        </w:tabs>
        <w:ind w:left="4680" w:hanging="360"/>
      </w:pPr>
      <w:rPr>
        <w:rFonts w:ascii="Times New Roman" w:hAnsi="Times New Roman" w:hint="default"/>
      </w:rPr>
    </w:lvl>
    <w:lvl w:ilvl="7" w:tplc="FFFFFFFF" w:tentative="1">
      <w:start w:val="1"/>
      <w:numFmt w:val="bullet"/>
      <w:lvlText w:val="•"/>
      <w:lvlJc w:val="left"/>
      <w:pPr>
        <w:tabs>
          <w:tab w:val="num" w:pos="5400"/>
        </w:tabs>
        <w:ind w:left="5400" w:hanging="360"/>
      </w:pPr>
      <w:rPr>
        <w:rFonts w:ascii="Times New Roman" w:hAnsi="Times New Roman" w:hint="default"/>
      </w:rPr>
    </w:lvl>
    <w:lvl w:ilvl="8" w:tplc="FFFFFFFF" w:tentative="1">
      <w:start w:val="1"/>
      <w:numFmt w:val="bullet"/>
      <w:lvlText w:val="•"/>
      <w:lvlJc w:val="left"/>
      <w:pPr>
        <w:tabs>
          <w:tab w:val="num" w:pos="6120"/>
        </w:tabs>
        <w:ind w:left="6120" w:hanging="360"/>
      </w:pPr>
      <w:rPr>
        <w:rFonts w:ascii="Times New Roman" w:hAnsi="Times New Roman" w:hint="default"/>
      </w:rPr>
    </w:lvl>
  </w:abstractNum>
  <w:num w:numId="1" w16cid:durableId="925650755">
    <w:abstractNumId w:val="21"/>
  </w:num>
  <w:num w:numId="2" w16cid:durableId="1058359083">
    <w:abstractNumId w:val="32"/>
  </w:num>
  <w:num w:numId="3" w16cid:durableId="1900938959">
    <w:abstractNumId w:val="13"/>
  </w:num>
  <w:num w:numId="4" w16cid:durableId="1740323765">
    <w:abstractNumId w:val="6"/>
  </w:num>
  <w:num w:numId="5" w16cid:durableId="1108626682">
    <w:abstractNumId w:val="34"/>
  </w:num>
  <w:num w:numId="6" w16cid:durableId="1561477129">
    <w:abstractNumId w:val="18"/>
  </w:num>
  <w:num w:numId="7" w16cid:durableId="916718121">
    <w:abstractNumId w:val="17"/>
  </w:num>
  <w:num w:numId="8" w16cid:durableId="115832729">
    <w:abstractNumId w:val="24"/>
  </w:num>
  <w:num w:numId="9" w16cid:durableId="110756731">
    <w:abstractNumId w:val="28"/>
  </w:num>
  <w:num w:numId="10" w16cid:durableId="1601909692">
    <w:abstractNumId w:val="37"/>
  </w:num>
  <w:num w:numId="11" w16cid:durableId="307634261">
    <w:abstractNumId w:val="3"/>
  </w:num>
  <w:num w:numId="12" w16cid:durableId="1249969824">
    <w:abstractNumId w:val="26"/>
  </w:num>
  <w:num w:numId="13" w16cid:durableId="1234925370">
    <w:abstractNumId w:val="4"/>
  </w:num>
  <w:num w:numId="14" w16cid:durableId="1506094105">
    <w:abstractNumId w:val="8"/>
  </w:num>
  <w:num w:numId="15" w16cid:durableId="1577470002">
    <w:abstractNumId w:val="31"/>
  </w:num>
  <w:num w:numId="16" w16cid:durableId="1874076675">
    <w:abstractNumId w:val="5"/>
  </w:num>
  <w:num w:numId="17" w16cid:durableId="1019425363">
    <w:abstractNumId w:val="35"/>
  </w:num>
  <w:num w:numId="18" w16cid:durableId="512837034">
    <w:abstractNumId w:val="20"/>
  </w:num>
  <w:num w:numId="19" w16cid:durableId="871651210">
    <w:abstractNumId w:val="33"/>
  </w:num>
  <w:num w:numId="20" w16cid:durableId="997072957">
    <w:abstractNumId w:val="36"/>
  </w:num>
  <w:num w:numId="21" w16cid:durableId="1645547008">
    <w:abstractNumId w:val="15"/>
  </w:num>
  <w:num w:numId="22" w16cid:durableId="324087334">
    <w:abstractNumId w:val="12"/>
  </w:num>
  <w:num w:numId="23" w16cid:durableId="29184529">
    <w:abstractNumId w:val="10"/>
  </w:num>
  <w:num w:numId="24" w16cid:durableId="600257175">
    <w:abstractNumId w:val="1"/>
  </w:num>
  <w:num w:numId="25" w16cid:durableId="1479302885">
    <w:abstractNumId w:val="14"/>
  </w:num>
  <w:num w:numId="26" w16cid:durableId="1361007363">
    <w:abstractNumId w:val="30"/>
  </w:num>
  <w:num w:numId="27" w16cid:durableId="813379177">
    <w:abstractNumId w:val="11"/>
  </w:num>
  <w:num w:numId="28" w16cid:durableId="909921351">
    <w:abstractNumId w:val="2"/>
  </w:num>
  <w:num w:numId="29" w16cid:durableId="2123724256">
    <w:abstractNumId w:val="25"/>
    <w:lvlOverride w:ilvl="0">
      <w:startOverride w:val="1"/>
    </w:lvlOverride>
  </w:num>
  <w:num w:numId="30" w16cid:durableId="554388733">
    <w:abstractNumId w:val="27"/>
  </w:num>
  <w:num w:numId="31" w16cid:durableId="1759787403">
    <w:abstractNumId w:val="22"/>
  </w:num>
  <w:num w:numId="32" w16cid:durableId="1171796888">
    <w:abstractNumId w:val="29"/>
  </w:num>
  <w:num w:numId="33" w16cid:durableId="1097560865">
    <w:abstractNumId w:val="16"/>
  </w:num>
  <w:num w:numId="34" w16cid:durableId="1345670451">
    <w:abstractNumId w:val="0"/>
  </w:num>
  <w:num w:numId="35" w16cid:durableId="105081779">
    <w:abstractNumId w:val="23"/>
  </w:num>
  <w:num w:numId="36" w16cid:durableId="475991782">
    <w:abstractNumId w:val="9"/>
  </w:num>
  <w:num w:numId="37" w16cid:durableId="1570264872">
    <w:abstractNumId w:val="19"/>
  </w:num>
  <w:num w:numId="38" w16cid:durableId="1425343259">
    <w:abstractNumId w:val="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4B4"/>
    <w:rsid w:val="00002973"/>
    <w:rsid w:val="00003582"/>
    <w:rsid w:val="00003823"/>
    <w:rsid w:val="00003B9C"/>
    <w:rsid w:val="0000463C"/>
    <w:rsid w:val="00005FA3"/>
    <w:rsid w:val="00007BB7"/>
    <w:rsid w:val="00015D1B"/>
    <w:rsid w:val="00016D2B"/>
    <w:rsid w:val="0001789A"/>
    <w:rsid w:val="000230C9"/>
    <w:rsid w:val="0002612C"/>
    <w:rsid w:val="00030379"/>
    <w:rsid w:val="00031437"/>
    <w:rsid w:val="00032091"/>
    <w:rsid w:val="0003677F"/>
    <w:rsid w:val="00036D62"/>
    <w:rsid w:val="000412A0"/>
    <w:rsid w:val="000417AA"/>
    <w:rsid w:val="00041E0D"/>
    <w:rsid w:val="00042099"/>
    <w:rsid w:val="00042C83"/>
    <w:rsid w:val="000453F5"/>
    <w:rsid w:val="000455DF"/>
    <w:rsid w:val="00045842"/>
    <w:rsid w:val="00050168"/>
    <w:rsid w:val="000554AB"/>
    <w:rsid w:val="00061B98"/>
    <w:rsid w:val="00064EBA"/>
    <w:rsid w:val="00066253"/>
    <w:rsid w:val="00072BCF"/>
    <w:rsid w:val="000736C0"/>
    <w:rsid w:val="000746B4"/>
    <w:rsid w:val="00074B19"/>
    <w:rsid w:val="00075CC7"/>
    <w:rsid w:val="00076FC8"/>
    <w:rsid w:val="000775D8"/>
    <w:rsid w:val="0008241B"/>
    <w:rsid w:val="00093661"/>
    <w:rsid w:val="00093766"/>
    <w:rsid w:val="00096B0A"/>
    <w:rsid w:val="000A00D0"/>
    <w:rsid w:val="000A415B"/>
    <w:rsid w:val="000A67D4"/>
    <w:rsid w:val="000B1799"/>
    <w:rsid w:val="000B21B4"/>
    <w:rsid w:val="000B5BE9"/>
    <w:rsid w:val="000C0E2B"/>
    <w:rsid w:val="000C1568"/>
    <w:rsid w:val="000C3752"/>
    <w:rsid w:val="000C3FC4"/>
    <w:rsid w:val="000C7D3C"/>
    <w:rsid w:val="000D0042"/>
    <w:rsid w:val="000D4B35"/>
    <w:rsid w:val="000D55A8"/>
    <w:rsid w:val="000D5A07"/>
    <w:rsid w:val="000D6DEF"/>
    <w:rsid w:val="000E0078"/>
    <w:rsid w:val="000E0601"/>
    <w:rsid w:val="000E1056"/>
    <w:rsid w:val="000E37BD"/>
    <w:rsid w:val="000E476C"/>
    <w:rsid w:val="000E5A2E"/>
    <w:rsid w:val="000F05C7"/>
    <w:rsid w:val="000F0B90"/>
    <w:rsid w:val="000F3856"/>
    <w:rsid w:val="000F5A73"/>
    <w:rsid w:val="000F5C91"/>
    <w:rsid w:val="001009A0"/>
    <w:rsid w:val="0010277A"/>
    <w:rsid w:val="001030BB"/>
    <w:rsid w:val="00106EAC"/>
    <w:rsid w:val="0011098A"/>
    <w:rsid w:val="0011469B"/>
    <w:rsid w:val="001146C7"/>
    <w:rsid w:val="001153AF"/>
    <w:rsid w:val="00120718"/>
    <w:rsid w:val="001234F7"/>
    <w:rsid w:val="00124D64"/>
    <w:rsid w:val="0012552B"/>
    <w:rsid w:val="00127EBE"/>
    <w:rsid w:val="001315AA"/>
    <w:rsid w:val="00131AC9"/>
    <w:rsid w:val="00133473"/>
    <w:rsid w:val="0013358E"/>
    <w:rsid w:val="00133A3C"/>
    <w:rsid w:val="0013435D"/>
    <w:rsid w:val="001354BC"/>
    <w:rsid w:val="001372CF"/>
    <w:rsid w:val="00141F53"/>
    <w:rsid w:val="001447D1"/>
    <w:rsid w:val="00147DAE"/>
    <w:rsid w:val="00152686"/>
    <w:rsid w:val="001549EF"/>
    <w:rsid w:val="00156FB2"/>
    <w:rsid w:val="001604B8"/>
    <w:rsid w:val="001615F1"/>
    <w:rsid w:val="0016497B"/>
    <w:rsid w:val="00166BBC"/>
    <w:rsid w:val="00171795"/>
    <w:rsid w:val="00171C4D"/>
    <w:rsid w:val="00173460"/>
    <w:rsid w:val="0017463C"/>
    <w:rsid w:val="00175DDD"/>
    <w:rsid w:val="00175F4C"/>
    <w:rsid w:val="001827FC"/>
    <w:rsid w:val="0018315A"/>
    <w:rsid w:val="001837E4"/>
    <w:rsid w:val="001838C8"/>
    <w:rsid w:val="00184194"/>
    <w:rsid w:val="00184C39"/>
    <w:rsid w:val="001864DF"/>
    <w:rsid w:val="001870E3"/>
    <w:rsid w:val="00187C6E"/>
    <w:rsid w:val="001958FA"/>
    <w:rsid w:val="001A1CFB"/>
    <w:rsid w:val="001A381C"/>
    <w:rsid w:val="001A3E95"/>
    <w:rsid w:val="001B00E3"/>
    <w:rsid w:val="001B2165"/>
    <w:rsid w:val="001B30AB"/>
    <w:rsid w:val="001B3758"/>
    <w:rsid w:val="001B4309"/>
    <w:rsid w:val="001B78AB"/>
    <w:rsid w:val="001C09E4"/>
    <w:rsid w:val="001C1A26"/>
    <w:rsid w:val="001C32B7"/>
    <w:rsid w:val="001C4CCB"/>
    <w:rsid w:val="001C6E58"/>
    <w:rsid w:val="001C7EA4"/>
    <w:rsid w:val="001D1BC2"/>
    <w:rsid w:val="001D2121"/>
    <w:rsid w:val="001D3A1D"/>
    <w:rsid w:val="001D3D47"/>
    <w:rsid w:val="001D48CD"/>
    <w:rsid w:val="001D579C"/>
    <w:rsid w:val="001E48A0"/>
    <w:rsid w:val="001F15F5"/>
    <w:rsid w:val="001F44E0"/>
    <w:rsid w:val="001F4F3B"/>
    <w:rsid w:val="001F5BD8"/>
    <w:rsid w:val="001F5D91"/>
    <w:rsid w:val="001F5FF9"/>
    <w:rsid w:val="001F7F6C"/>
    <w:rsid w:val="0020154A"/>
    <w:rsid w:val="00203693"/>
    <w:rsid w:val="00206E8D"/>
    <w:rsid w:val="002070B8"/>
    <w:rsid w:val="00210168"/>
    <w:rsid w:val="002101FD"/>
    <w:rsid w:val="0021161D"/>
    <w:rsid w:val="00212C6F"/>
    <w:rsid w:val="00213817"/>
    <w:rsid w:val="00215D9A"/>
    <w:rsid w:val="00221B18"/>
    <w:rsid w:val="00221B33"/>
    <w:rsid w:val="00223B13"/>
    <w:rsid w:val="002252F4"/>
    <w:rsid w:val="00231801"/>
    <w:rsid w:val="002328EB"/>
    <w:rsid w:val="00233F75"/>
    <w:rsid w:val="00234DB1"/>
    <w:rsid w:val="00235D02"/>
    <w:rsid w:val="00237EE3"/>
    <w:rsid w:val="00237FA5"/>
    <w:rsid w:val="00242AF2"/>
    <w:rsid w:val="002446E2"/>
    <w:rsid w:val="00246223"/>
    <w:rsid w:val="00247C16"/>
    <w:rsid w:val="00250A4C"/>
    <w:rsid w:val="00253A6C"/>
    <w:rsid w:val="00256902"/>
    <w:rsid w:val="002570D5"/>
    <w:rsid w:val="002577BD"/>
    <w:rsid w:val="002603A3"/>
    <w:rsid w:val="002614E8"/>
    <w:rsid w:val="002624AE"/>
    <w:rsid w:val="00265443"/>
    <w:rsid w:val="002666F1"/>
    <w:rsid w:val="0026773E"/>
    <w:rsid w:val="002723D4"/>
    <w:rsid w:val="00273694"/>
    <w:rsid w:val="00273C1D"/>
    <w:rsid w:val="00275622"/>
    <w:rsid w:val="00281AD0"/>
    <w:rsid w:val="002823CB"/>
    <w:rsid w:val="00283F27"/>
    <w:rsid w:val="00284BF8"/>
    <w:rsid w:val="00284D83"/>
    <w:rsid w:val="00285053"/>
    <w:rsid w:val="002863E7"/>
    <w:rsid w:val="002903B5"/>
    <w:rsid w:val="0029067F"/>
    <w:rsid w:val="002913F6"/>
    <w:rsid w:val="00292878"/>
    <w:rsid w:val="0029302E"/>
    <w:rsid w:val="0029304B"/>
    <w:rsid w:val="00293876"/>
    <w:rsid w:val="00293E14"/>
    <w:rsid w:val="0029543B"/>
    <w:rsid w:val="002957AD"/>
    <w:rsid w:val="002A1737"/>
    <w:rsid w:val="002A34AE"/>
    <w:rsid w:val="002A6A91"/>
    <w:rsid w:val="002A7090"/>
    <w:rsid w:val="002B0561"/>
    <w:rsid w:val="002B36F0"/>
    <w:rsid w:val="002B6232"/>
    <w:rsid w:val="002C0319"/>
    <w:rsid w:val="002C0D6A"/>
    <w:rsid w:val="002C2061"/>
    <w:rsid w:val="002C5AB2"/>
    <w:rsid w:val="002C5D07"/>
    <w:rsid w:val="002D03F8"/>
    <w:rsid w:val="002D1931"/>
    <w:rsid w:val="002D1C47"/>
    <w:rsid w:val="002D20C8"/>
    <w:rsid w:val="002D2FB9"/>
    <w:rsid w:val="002D6816"/>
    <w:rsid w:val="002E0313"/>
    <w:rsid w:val="002E10A2"/>
    <w:rsid w:val="002E1FD1"/>
    <w:rsid w:val="002E280C"/>
    <w:rsid w:val="002E3FF2"/>
    <w:rsid w:val="002E5038"/>
    <w:rsid w:val="002E570D"/>
    <w:rsid w:val="002E621B"/>
    <w:rsid w:val="002E6F9E"/>
    <w:rsid w:val="002E77EA"/>
    <w:rsid w:val="002E7C20"/>
    <w:rsid w:val="002F36D7"/>
    <w:rsid w:val="002F67C1"/>
    <w:rsid w:val="002F6BC6"/>
    <w:rsid w:val="003003A1"/>
    <w:rsid w:val="0030427E"/>
    <w:rsid w:val="003053C2"/>
    <w:rsid w:val="003064E2"/>
    <w:rsid w:val="00306F5E"/>
    <w:rsid w:val="00310300"/>
    <w:rsid w:val="00313905"/>
    <w:rsid w:val="00313D92"/>
    <w:rsid w:val="003153DD"/>
    <w:rsid w:val="003169B3"/>
    <w:rsid w:val="0032040B"/>
    <w:rsid w:val="003231B6"/>
    <w:rsid w:val="003233AC"/>
    <w:rsid w:val="00323B76"/>
    <w:rsid w:val="00325E19"/>
    <w:rsid w:val="00327973"/>
    <w:rsid w:val="0033155E"/>
    <w:rsid w:val="00332B77"/>
    <w:rsid w:val="003333EA"/>
    <w:rsid w:val="003334E1"/>
    <w:rsid w:val="00335F19"/>
    <w:rsid w:val="00336693"/>
    <w:rsid w:val="00341B3B"/>
    <w:rsid w:val="00341C18"/>
    <w:rsid w:val="00343273"/>
    <w:rsid w:val="003469EB"/>
    <w:rsid w:val="00347B00"/>
    <w:rsid w:val="00352007"/>
    <w:rsid w:val="003526A1"/>
    <w:rsid w:val="00352D23"/>
    <w:rsid w:val="00353E18"/>
    <w:rsid w:val="00356F1F"/>
    <w:rsid w:val="00360450"/>
    <w:rsid w:val="00360B88"/>
    <w:rsid w:val="00361F63"/>
    <w:rsid w:val="003633D3"/>
    <w:rsid w:val="00364F5C"/>
    <w:rsid w:val="0036519B"/>
    <w:rsid w:val="00367A60"/>
    <w:rsid w:val="00371508"/>
    <w:rsid w:val="0037297E"/>
    <w:rsid w:val="00374BC2"/>
    <w:rsid w:val="00375B36"/>
    <w:rsid w:val="00377019"/>
    <w:rsid w:val="003774AD"/>
    <w:rsid w:val="003819A6"/>
    <w:rsid w:val="003876AF"/>
    <w:rsid w:val="003879B5"/>
    <w:rsid w:val="00387F65"/>
    <w:rsid w:val="00390DD0"/>
    <w:rsid w:val="00392D85"/>
    <w:rsid w:val="00394343"/>
    <w:rsid w:val="00394D01"/>
    <w:rsid w:val="00395C28"/>
    <w:rsid w:val="00396B4F"/>
    <w:rsid w:val="00397DE1"/>
    <w:rsid w:val="003A2B5F"/>
    <w:rsid w:val="003A4269"/>
    <w:rsid w:val="003A7D12"/>
    <w:rsid w:val="003B0924"/>
    <w:rsid w:val="003B0C05"/>
    <w:rsid w:val="003B437E"/>
    <w:rsid w:val="003B77AC"/>
    <w:rsid w:val="003C2E42"/>
    <w:rsid w:val="003C33E1"/>
    <w:rsid w:val="003C3480"/>
    <w:rsid w:val="003C38F9"/>
    <w:rsid w:val="003C3BC5"/>
    <w:rsid w:val="003C64B4"/>
    <w:rsid w:val="003C6F8E"/>
    <w:rsid w:val="003C7BCE"/>
    <w:rsid w:val="003D1696"/>
    <w:rsid w:val="003D22D9"/>
    <w:rsid w:val="003D422D"/>
    <w:rsid w:val="003D469E"/>
    <w:rsid w:val="003D5264"/>
    <w:rsid w:val="003D58D2"/>
    <w:rsid w:val="003D6039"/>
    <w:rsid w:val="003D6E39"/>
    <w:rsid w:val="003D77DD"/>
    <w:rsid w:val="003E41F4"/>
    <w:rsid w:val="003E5B9F"/>
    <w:rsid w:val="003E7449"/>
    <w:rsid w:val="003E7E88"/>
    <w:rsid w:val="003F23A5"/>
    <w:rsid w:val="003F3A47"/>
    <w:rsid w:val="003F5354"/>
    <w:rsid w:val="003F7021"/>
    <w:rsid w:val="004069D8"/>
    <w:rsid w:val="00407386"/>
    <w:rsid w:val="004079CD"/>
    <w:rsid w:val="004107CE"/>
    <w:rsid w:val="004122CC"/>
    <w:rsid w:val="0041523D"/>
    <w:rsid w:val="00416924"/>
    <w:rsid w:val="0041773A"/>
    <w:rsid w:val="00421736"/>
    <w:rsid w:val="00422531"/>
    <w:rsid w:val="004243C4"/>
    <w:rsid w:val="004245E8"/>
    <w:rsid w:val="00426FD0"/>
    <w:rsid w:val="004310A9"/>
    <w:rsid w:val="00433F23"/>
    <w:rsid w:val="00433F95"/>
    <w:rsid w:val="00435DB3"/>
    <w:rsid w:val="00436DC0"/>
    <w:rsid w:val="004372DF"/>
    <w:rsid w:val="0044158B"/>
    <w:rsid w:val="00442F28"/>
    <w:rsid w:val="004447F3"/>
    <w:rsid w:val="0044663D"/>
    <w:rsid w:val="00451172"/>
    <w:rsid w:val="0045199D"/>
    <w:rsid w:val="00451F92"/>
    <w:rsid w:val="00452B63"/>
    <w:rsid w:val="0045320C"/>
    <w:rsid w:val="00453426"/>
    <w:rsid w:val="004564B7"/>
    <w:rsid w:val="0046128D"/>
    <w:rsid w:val="00464966"/>
    <w:rsid w:val="00465544"/>
    <w:rsid w:val="0046638D"/>
    <w:rsid w:val="004664A9"/>
    <w:rsid w:val="00470354"/>
    <w:rsid w:val="004726C5"/>
    <w:rsid w:val="00472A91"/>
    <w:rsid w:val="00477243"/>
    <w:rsid w:val="00480B0D"/>
    <w:rsid w:val="004816FB"/>
    <w:rsid w:val="00481F1C"/>
    <w:rsid w:val="004827CF"/>
    <w:rsid w:val="00482ADB"/>
    <w:rsid w:val="00484CED"/>
    <w:rsid w:val="00486965"/>
    <w:rsid w:val="004948E6"/>
    <w:rsid w:val="004975B6"/>
    <w:rsid w:val="004A0AD5"/>
    <w:rsid w:val="004A4152"/>
    <w:rsid w:val="004A6CCA"/>
    <w:rsid w:val="004A76B1"/>
    <w:rsid w:val="004B04D7"/>
    <w:rsid w:val="004B26C6"/>
    <w:rsid w:val="004B283F"/>
    <w:rsid w:val="004B40F3"/>
    <w:rsid w:val="004B4DED"/>
    <w:rsid w:val="004B5BC6"/>
    <w:rsid w:val="004B5E8F"/>
    <w:rsid w:val="004B6542"/>
    <w:rsid w:val="004B76D2"/>
    <w:rsid w:val="004C05A6"/>
    <w:rsid w:val="004C66FA"/>
    <w:rsid w:val="004D0A68"/>
    <w:rsid w:val="004D38A8"/>
    <w:rsid w:val="004D3BD1"/>
    <w:rsid w:val="004E2744"/>
    <w:rsid w:val="004E2DF2"/>
    <w:rsid w:val="004E4E7F"/>
    <w:rsid w:val="004E7B99"/>
    <w:rsid w:val="004F341A"/>
    <w:rsid w:val="004F4AD0"/>
    <w:rsid w:val="004F7A94"/>
    <w:rsid w:val="004F7EAD"/>
    <w:rsid w:val="005011A4"/>
    <w:rsid w:val="00502851"/>
    <w:rsid w:val="00506A3D"/>
    <w:rsid w:val="005135AD"/>
    <w:rsid w:val="005171BB"/>
    <w:rsid w:val="005200AC"/>
    <w:rsid w:val="0052468A"/>
    <w:rsid w:val="00524A0E"/>
    <w:rsid w:val="00526A90"/>
    <w:rsid w:val="0052746B"/>
    <w:rsid w:val="0053399A"/>
    <w:rsid w:val="005343AB"/>
    <w:rsid w:val="005365BE"/>
    <w:rsid w:val="00536C43"/>
    <w:rsid w:val="0053740D"/>
    <w:rsid w:val="005378BF"/>
    <w:rsid w:val="005379BB"/>
    <w:rsid w:val="00540AC8"/>
    <w:rsid w:val="00541DA0"/>
    <w:rsid w:val="00543C3F"/>
    <w:rsid w:val="005445E9"/>
    <w:rsid w:val="00545A6F"/>
    <w:rsid w:val="005513AA"/>
    <w:rsid w:val="00551D2D"/>
    <w:rsid w:val="00552B07"/>
    <w:rsid w:val="005564E1"/>
    <w:rsid w:val="00556A12"/>
    <w:rsid w:val="0055765C"/>
    <w:rsid w:val="00560530"/>
    <w:rsid w:val="005611DA"/>
    <w:rsid w:val="005628DB"/>
    <w:rsid w:val="005640E6"/>
    <w:rsid w:val="00564FB0"/>
    <w:rsid w:val="00566AC2"/>
    <w:rsid w:val="00573CF1"/>
    <w:rsid w:val="005759FC"/>
    <w:rsid w:val="00582994"/>
    <w:rsid w:val="00582EC7"/>
    <w:rsid w:val="00585624"/>
    <w:rsid w:val="00586005"/>
    <w:rsid w:val="0058669B"/>
    <w:rsid w:val="00590006"/>
    <w:rsid w:val="00590341"/>
    <w:rsid w:val="00590825"/>
    <w:rsid w:val="005916FF"/>
    <w:rsid w:val="00591B46"/>
    <w:rsid w:val="005934AE"/>
    <w:rsid w:val="00595910"/>
    <w:rsid w:val="005972F8"/>
    <w:rsid w:val="005A1146"/>
    <w:rsid w:val="005A3E21"/>
    <w:rsid w:val="005A587F"/>
    <w:rsid w:val="005A61AC"/>
    <w:rsid w:val="005A6BF9"/>
    <w:rsid w:val="005B0D35"/>
    <w:rsid w:val="005B3C63"/>
    <w:rsid w:val="005B3EA8"/>
    <w:rsid w:val="005B4CA2"/>
    <w:rsid w:val="005C0365"/>
    <w:rsid w:val="005C1009"/>
    <w:rsid w:val="005D1F17"/>
    <w:rsid w:val="005D6368"/>
    <w:rsid w:val="005E2277"/>
    <w:rsid w:val="005E22A3"/>
    <w:rsid w:val="005E4297"/>
    <w:rsid w:val="005E62FE"/>
    <w:rsid w:val="005E6DE8"/>
    <w:rsid w:val="00602ABB"/>
    <w:rsid w:val="00602AFC"/>
    <w:rsid w:val="006046E0"/>
    <w:rsid w:val="0061097D"/>
    <w:rsid w:val="00613047"/>
    <w:rsid w:val="00613C20"/>
    <w:rsid w:val="00614C5A"/>
    <w:rsid w:val="0061795F"/>
    <w:rsid w:val="0062208C"/>
    <w:rsid w:val="00622174"/>
    <w:rsid w:val="00624714"/>
    <w:rsid w:val="00626D4B"/>
    <w:rsid w:val="006279ED"/>
    <w:rsid w:val="00627BD0"/>
    <w:rsid w:val="0063084A"/>
    <w:rsid w:val="006316B5"/>
    <w:rsid w:val="006341EB"/>
    <w:rsid w:val="006355AA"/>
    <w:rsid w:val="00637724"/>
    <w:rsid w:val="00637B9C"/>
    <w:rsid w:val="00640ECE"/>
    <w:rsid w:val="006426E1"/>
    <w:rsid w:val="00647AAD"/>
    <w:rsid w:val="0065188D"/>
    <w:rsid w:val="006615A2"/>
    <w:rsid w:val="006615E3"/>
    <w:rsid w:val="00661A70"/>
    <w:rsid w:val="0066565F"/>
    <w:rsid w:val="006763A9"/>
    <w:rsid w:val="00676D8E"/>
    <w:rsid w:val="006813BF"/>
    <w:rsid w:val="0068249E"/>
    <w:rsid w:val="00682C2F"/>
    <w:rsid w:val="00683202"/>
    <w:rsid w:val="00684D01"/>
    <w:rsid w:val="00685215"/>
    <w:rsid w:val="00685468"/>
    <w:rsid w:val="00687D27"/>
    <w:rsid w:val="0069156E"/>
    <w:rsid w:val="0069183E"/>
    <w:rsid w:val="00691DCC"/>
    <w:rsid w:val="00692BC9"/>
    <w:rsid w:val="0069353B"/>
    <w:rsid w:val="00697FB1"/>
    <w:rsid w:val="006A0E99"/>
    <w:rsid w:val="006A37F0"/>
    <w:rsid w:val="006B0A93"/>
    <w:rsid w:val="006B2DCC"/>
    <w:rsid w:val="006B499D"/>
    <w:rsid w:val="006B68BE"/>
    <w:rsid w:val="006B7040"/>
    <w:rsid w:val="006B7D6E"/>
    <w:rsid w:val="006C12EE"/>
    <w:rsid w:val="006C1954"/>
    <w:rsid w:val="006C292C"/>
    <w:rsid w:val="006C29CB"/>
    <w:rsid w:val="006C58CF"/>
    <w:rsid w:val="006C6B5A"/>
    <w:rsid w:val="006D070F"/>
    <w:rsid w:val="006D09F2"/>
    <w:rsid w:val="006D2674"/>
    <w:rsid w:val="006D611F"/>
    <w:rsid w:val="006D7C6C"/>
    <w:rsid w:val="006E1333"/>
    <w:rsid w:val="006E14FD"/>
    <w:rsid w:val="006E3D22"/>
    <w:rsid w:val="006E730F"/>
    <w:rsid w:val="006F2ADB"/>
    <w:rsid w:val="006F43DB"/>
    <w:rsid w:val="006F4DEC"/>
    <w:rsid w:val="006F4E75"/>
    <w:rsid w:val="007002EA"/>
    <w:rsid w:val="00700ECF"/>
    <w:rsid w:val="00705CC4"/>
    <w:rsid w:val="00705D59"/>
    <w:rsid w:val="007063BD"/>
    <w:rsid w:val="007065A0"/>
    <w:rsid w:val="0070772D"/>
    <w:rsid w:val="00715393"/>
    <w:rsid w:val="0071564F"/>
    <w:rsid w:val="00716870"/>
    <w:rsid w:val="00717C73"/>
    <w:rsid w:val="007201FA"/>
    <w:rsid w:val="007213F2"/>
    <w:rsid w:val="00726FC8"/>
    <w:rsid w:val="007335DB"/>
    <w:rsid w:val="007350C7"/>
    <w:rsid w:val="00740C92"/>
    <w:rsid w:val="00741BA6"/>
    <w:rsid w:val="00742185"/>
    <w:rsid w:val="00742707"/>
    <w:rsid w:val="00742A03"/>
    <w:rsid w:val="00742F38"/>
    <w:rsid w:val="00743976"/>
    <w:rsid w:val="007445A5"/>
    <w:rsid w:val="00746C78"/>
    <w:rsid w:val="00746EF5"/>
    <w:rsid w:val="00747E4A"/>
    <w:rsid w:val="0075567B"/>
    <w:rsid w:val="00756C5E"/>
    <w:rsid w:val="0076056F"/>
    <w:rsid w:val="00761819"/>
    <w:rsid w:val="007631F8"/>
    <w:rsid w:val="00763D21"/>
    <w:rsid w:val="0076605C"/>
    <w:rsid w:val="0076605E"/>
    <w:rsid w:val="0076671C"/>
    <w:rsid w:val="00767490"/>
    <w:rsid w:val="00767809"/>
    <w:rsid w:val="00775FE2"/>
    <w:rsid w:val="007805B9"/>
    <w:rsid w:val="007824D3"/>
    <w:rsid w:val="007853CC"/>
    <w:rsid w:val="00791636"/>
    <w:rsid w:val="00791AB1"/>
    <w:rsid w:val="00793214"/>
    <w:rsid w:val="00793612"/>
    <w:rsid w:val="00796228"/>
    <w:rsid w:val="00796968"/>
    <w:rsid w:val="007A133E"/>
    <w:rsid w:val="007A25C9"/>
    <w:rsid w:val="007A2B4C"/>
    <w:rsid w:val="007A3C25"/>
    <w:rsid w:val="007A5CB8"/>
    <w:rsid w:val="007B056E"/>
    <w:rsid w:val="007B33A2"/>
    <w:rsid w:val="007B3592"/>
    <w:rsid w:val="007B4CCB"/>
    <w:rsid w:val="007B53CC"/>
    <w:rsid w:val="007B7C63"/>
    <w:rsid w:val="007C02B6"/>
    <w:rsid w:val="007C1263"/>
    <w:rsid w:val="007C2AD6"/>
    <w:rsid w:val="007C4CB7"/>
    <w:rsid w:val="007C79F0"/>
    <w:rsid w:val="007C7C0C"/>
    <w:rsid w:val="007D1914"/>
    <w:rsid w:val="007D3968"/>
    <w:rsid w:val="007D4A2A"/>
    <w:rsid w:val="007E05BA"/>
    <w:rsid w:val="007E2DC5"/>
    <w:rsid w:val="007E3122"/>
    <w:rsid w:val="007E34EA"/>
    <w:rsid w:val="007E555A"/>
    <w:rsid w:val="007E5719"/>
    <w:rsid w:val="007E643F"/>
    <w:rsid w:val="007E67CD"/>
    <w:rsid w:val="007E72A0"/>
    <w:rsid w:val="007E74C2"/>
    <w:rsid w:val="007F02EB"/>
    <w:rsid w:val="007F6EC1"/>
    <w:rsid w:val="00800180"/>
    <w:rsid w:val="00804906"/>
    <w:rsid w:val="00805054"/>
    <w:rsid w:val="0081059B"/>
    <w:rsid w:val="00811E03"/>
    <w:rsid w:val="0081206C"/>
    <w:rsid w:val="0081403B"/>
    <w:rsid w:val="00816EF9"/>
    <w:rsid w:val="00820F5D"/>
    <w:rsid w:val="00824649"/>
    <w:rsid w:val="00826C5A"/>
    <w:rsid w:val="00827997"/>
    <w:rsid w:val="00830A63"/>
    <w:rsid w:val="00831444"/>
    <w:rsid w:val="00832F53"/>
    <w:rsid w:val="00833CC8"/>
    <w:rsid w:val="00835C2C"/>
    <w:rsid w:val="00835D43"/>
    <w:rsid w:val="00837308"/>
    <w:rsid w:val="008402A3"/>
    <w:rsid w:val="00840384"/>
    <w:rsid w:val="00841608"/>
    <w:rsid w:val="00841F45"/>
    <w:rsid w:val="008429D5"/>
    <w:rsid w:val="0084573B"/>
    <w:rsid w:val="00852011"/>
    <w:rsid w:val="00852BCC"/>
    <w:rsid w:val="008549DF"/>
    <w:rsid w:val="00860616"/>
    <w:rsid w:val="00860CA2"/>
    <w:rsid w:val="00863628"/>
    <w:rsid w:val="008641A2"/>
    <w:rsid w:val="008647C8"/>
    <w:rsid w:val="00864BCC"/>
    <w:rsid w:val="008660F2"/>
    <w:rsid w:val="00872B32"/>
    <w:rsid w:val="008751E7"/>
    <w:rsid w:val="00880D5C"/>
    <w:rsid w:val="00881E71"/>
    <w:rsid w:val="00882CD6"/>
    <w:rsid w:val="00882D59"/>
    <w:rsid w:val="0088410E"/>
    <w:rsid w:val="00887FBC"/>
    <w:rsid w:val="00893071"/>
    <w:rsid w:val="008974FD"/>
    <w:rsid w:val="008A11A7"/>
    <w:rsid w:val="008A150D"/>
    <w:rsid w:val="008A2D44"/>
    <w:rsid w:val="008A3CFD"/>
    <w:rsid w:val="008A4121"/>
    <w:rsid w:val="008A4AE7"/>
    <w:rsid w:val="008A5584"/>
    <w:rsid w:val="008A5599"/>
    <w:rsid w:val="008A5C7F"/>
    <w:rsid w:val="008A6221"/>
    <w:rsid w:val="008A6C9F"/>
    <w:rsid w:val="008C0F7D"/>
    <w:rsid w:val="008C2462"/>
    <w:rsid w:val="008C3CA5"/>
    <w:rsid w:val="008C4DA2"/>
    <w:rsid w:val="008C5EB0"/>
    <w:rsid w:val="008D33DB"/>
    <w:rsid w:val="008D3C05"/>
    <w:rsid w:val="008D7A87"/>
    <w:rsid w:val="008D7B52"/>
    <w:rsid w:val="008E03BF"/>
    <w:rsid w:val="008E52C9"/>
    <w:rsid w:val="008E69EF"/>
    <w:rsid w:val="008E6FE7"/>
    <w:rsid w:val="008F043B"/>
    <w:rsid w:val="008F3AA7"/>
    <w:rsid w:val="008F67AC"/>
    <w:rsid w:val="008F734B"/>
    <w:rsid w:val="00902825"/>
    <w:rsid w:val="0090358F"/>
    <w:rsid w:val="00906CA3"/>
    <w:rsid w:val="00907035"/>
    <w:rsid w:val="00911880"/>
    <w:rsid w:val="0091313F"/>
    <w:rsid w:val="00913651"/>
    <w:rsid w:val="00913D89"/>
    <w:rsid w:val="00914DDC"/>
    <w:rsid w:val="00914DE0"/>
    <w:rsid w:val="00915F02"/>
    <w:rsid w:val="009178DE"/>
    <w:rsid w:val="00917FDD"/>
    <w:rsid w:val="00920658"/>
    <w:rsid w:val="00920993"/>
    <w:rsid w:val="00926803"/>
    <w:rsid w:val="00932087"/>
    <w:rsid w:val="00932722"/>
    <w:rsid w:val="00932918"/>
    <w:rsid w:val="00933069"/>
    <w:rsid w:val="0093373B"/>
    <w:rsid w:val="00933A9B"/>
    <w:rsid w:val="009355EF"/>
    <w:rsid w:val="00935E6C"/>
    <w:rsid w:val="00936AE1"/>
    <w:rsid w:val="00937B8B"/>
    <w:rsid w:val="009417F8"/>
    <w:rsid w:val="009436A6"/>
    <w:rsid w:val="00944844"/>
    <w:rsid w:val="00950544"/>
    <w:rsid w:val="00952DBB"/>
    <w:rsid w:val="00961C67"/>
    <w:rsid w:val="009718C8"/>
    <w:rsid w:val="00971CEC"/>
    <w:rsid w:val="009723D0"/>
    <w:rsid w:val="00972ADB"/>
    <w:rsid w:val="00985DFF"/>
    <w:rsid w:val="00986A48"/>
    <w:rsid w:val="00987B0D"/>
    <w:rsid w:val="00990C03"/>
    <w:rsid w:val="00991CED"/>
    <w:rsid w:val="00993D89"/>
    <w:rsid w:val="00993EA5"/>
    <w:rsid w:val="00994416"/>
    <w:rsid w:val="009A2AC3"/>
    <w:rsid w:val="009A301A"/>
    <w:rsid w:val="009A4E1B"/>
    <w:rsid w:val="009A6A2D"/>
    <w:rsid w:val="009B1500"/>
    <w:rsid w:val="009B2A5D"/>
    <w:rsid w:val="009B491B"/>
    <w:rsid w:val="009B5429"/>
    <w:rsid w:val="009B59F9"/>
    <w:rsid w:val="009B6E75"/>
    <w:rsid w:val="009B77D3"/>
    <w:rsid w:val="009C1767"/>
    <w:rsid w:val="009C1D57"/>
    <w:rsid w:val="009C662E"/>
    <w:rsid w:val="009C7E39"/>
    <w:rsid w:val="009D0E11"/>
    <w:rsid w:val="009E0C88"/>
    <w:rsid w:val="009E165C"/>
    <w:rsid w:val="009E4261"/>
    <w:rsid w:val="009E627B"/>
    <w:rsid w:val="009F0EE7"/>
    <w:rsid w:val="009F2973"/>
    <w:rsid w:val="009F6EA0"/>
    <w:rsid w:val="00A01FE4"/>
    <w:rsid w:val="00A02757"/>
    <w:rsid w:val="00A02E85"/>
    <w:rsid w:val="00A06EC0"/>
    <w:rsid w:val="00A10FDC"/>
    <w:rsid w:val="00A12A2D"/>
    <w:rsid w:val="00A12C97"/>
    <w:rsid w:val="00A12E55"/>
    <w:rsid w:val="00A16804"/>
    <w:rsid w:val="00A219BA"/>
    <w:rsid w:val="00A224FE"/>
    <w:rsid w:val="00A23248"/>
    <w:rsid w:val="00A23F00"/>
    <w:rsid w:val="00A24DE5"/>
    <w:rsid w:val="00A24F22"/>
    <w:rsid w:val="00A250B1"/>
    <w:rsid w:val="00A25672"/>
    <w:rsid w:val="00A279D6"/>
    <w:rsid w:val="00A32D2C"/>
    <w:rsid w:val="00A336EB"/>
    <w:rsid w:val="00A409F8"/>
    <w:rsid w:val="00A41096"/>
    <w:rsid w:val="00A4286C"/>
    <w:rsid w:val="00A43B83"/>
    <w:rsid w:val="00A47723"/>
    <w:rsid w:val="00A5109B"/>
    <w:rsid w:val="00A51735"/>
    <w:rsid w:val="00A543C1"/>
    <w:rsid w:val="00A60773"/>
    <w:rsid w:val="00A611F4"/>
    <w:rsid w:val="00A61A83"/>
    <w:rsid w:val="00A65607"/>
    <w:rsid w:val="00A66B6B"/>
    <w:rsid w:val="00A6777B"/>
    <w:rsid w:val="00A70B1A"/>
    <w:rsid w:val="00A718DD"/>
    <w:rsid w:val="00A72223"/>
    <w:rsid w:val="00A75436"/>
    <w:rsid w:val="00A75A45"/>
    <w:rsid w:val="00A75AE9"/>
    <w:rsid w:val="00A767E0"/>
    <w:rsid w:val="00A803AE"/>
    <w:rsid w:val="00A8082A"/>
    <w:rsid w:val="00A82466"/>
    <w:rsid w:val="00A83CA0"/>
    <w:rsid w:val="00A84DB3"/>
    <w:rsid w:val="00A84EC0"/>
    <w:rsid w:val="00A86065"/>
    <w:rsid w:val="00A94078"/>
    <w:rsid w:val="00AA2D12"/>
    <w:rsid w:val="00AA3A71"/>
    <w:rsid w:val="00AA4697"/>
    <w:rsid w:val="00AA6A6A"/>
    <w:rsid w:val="00AA74D4"/>
    <w:rsid w:val="00AB0D43"/>
    <w:rsid w:val="00AB3EFE"/>
    <w:rsid w:val="00AB45E7"/>
    <w:rsid w:val="00AB6814"/>
    <w:rsid w:val="00AC11ED"/>
    <w:rsid w:val="00AC230D"/>
    <w:rsid w:val="00AC346D"/>
    <w:rsid w:val="00AC438E"/>
    <w:rsid w:val="00AC5C5F"/>
    <w:rsid w:val="00AC5CB3"/>
    <w:rsid w:val="00AC7D55"/>
    <w:rsid w:val="00AD1BD9"/>
    <w:rsid w:val="00AD26EB"/>
    <w:rsid w:val="00AD42E3"/>
    <w:rsid w:val="00AD7BAD"/>
    <w:rsid w:val="00AD7EDE"/>
    <w:rsid w:val="00AE14D1"/>
    <w:rsid w:val="00AE252E"/>
    <w:rsid w:val="00AE2877"/>
    <w:rsid w:val="00AE3C2E"/>
    <w:rsid w:val="00AE63EE"/>
    <w:rsid w:val="00AE6966"/>
    <w:rsid w:val="00AE78B5"/>
    <w:rsid w:val="00AE7F6A"/>
    <w:rsid w:val="00AF3976"/>
    <w:rsid w:val="00AF5937"/>
    <w:rsid w:val="00AF69AC"/>
    <w:rsid w:val="00AF72B0"/>
    <w:rsid w:val="00B01EBC"/>
    <w:rsid w:val="00B023CB"/>
    <w:rsid w:val="00B03CB0"/>
    <w:rsid w:val="00B03F93"/>
    <w:rsid w:val="00B06033"/>
    <w:rsid w:val="00B10AF5"/>
    <w:rsid w:val="00B1186E"/>
    <w:rsid w:val="00B17B81"/>
    <w:rsid w:val="00B26628"/>
    <w:rsid w:val="00B27962"/>
    <w:rsid w:val="00B30CD1"/>
    <w:rsid w:val="00B31979"/>
    <w:rsid w:val="00B328F2"/>
    <w:rsid w:val="00B32A41"/>
    <w:rsid w:val="00B35BED"/>
    <w:rsid w:val="00B37172"/>
    <w:rsid w:val="00B419A2"/>
    <w:rsid w:val="00B42B52"/>
    <w:rsid w:val="00B442B8"/>
    <w:rsid w:val="00B46B32"/>
    <w:rsid w:val="00B46F36"/>
    <w:rsid w:val="00B47135"/>
    <w:rsid w:val="00B507BF"/>
    <w:rsid w:val="00B50CD6"/>
    <w:rsid w:val="00B513B2"/>
    <w:rsid w:val="00B51B64"/>
    <w:rsid w:val="00B56541"/>
    <w:rsid w:val="00B57F97"/>
    <w:rsid w:val="00B65E1E"/>
    <w:rsid w:val="00B669C5"/>
    <w:rsid w:val="00B6705C"/>
    <w:rsid w:val="00B70AA4"/>
    <w:rsid w:val="00B71856"/>
    <w:rsid w:val="00B73F59"/>
    <w:rsid w:val="00B74F3A"/>
    <w:rsid w:val="00B76D4F"/>
    <w:rsid w:val="00B83437"/>
    <w:rsid w:val="00B8348F"/>
    <w:rsid w:val="00B83B2B"/>
    <w:rsid w:val="00B83FC6"/>
    <w:rsid w:val="00B85113"/>
    <w:rsid w:val="00B8787D"/>
    <w:rsid w:val="00B90113"/>
    <w:rsid w:val="00B92CB9"/>
    <w:rsid w:val="00B9327E"/>
    <w:rsid w:val="00B948AE"/>
    <w:rsid w:val="00B95DA0"/>
    <w:rsid w:val="00BA13CA"/>
    <w:rsid w:val="00BB000F"/>
    <w:rsid w:val="00BB03BC"/>
    <w:rsid w:val="00BB0E20"/>
    <w:rsid w:val="00BB0F9B"/>
    <w:rsid w:val="00BB2827"/>
    <w:rsid w:val="00BB2BD0"/>
    <w:rsid w:val="00BB405A"/>
    <w:rsid w:val="00BB682C"/>
    <w:rsid w:val="00BB6F65"/>
    <w:rsid w:val="00BC1291"/>
    <w:rsid w:val="00BC21F2"/>
    <w:rsid w:val="00BD055A"/>
    <w:rsid w:val="00BD2CA1"/>
    <w:rsid w:val="00BD4027"/>
    <w:rsid w:val="00BD5DD8"/>
    <w:rsid w:val="00BD6EB2"/>
    <w:rsid w:val="00BE08D4"/>
    <w:rsid w:val="00BE176C"/>
    <w:rsid w:val="00BE3AE4"/>
    <w:rsid w:val="00BE457B"/>
    <w:rsid w:val="00BE4BE5"/>
    <w:rsid w:val="00BE610D"/>
    <w:rsid w:val="00BF0288"/>
    <w:rsid w:val="00BF04E6"/>
    <w:rsid w:val="00BF4DD1"/>
    <w:rsid w:val="00BF5E16"/>
    <w:rsid w:val="00BF6153"/>
    <w:rsid w:val="00C005A7"/>
    <w:rsid w:val="00C033F6"/>
    <w:rsid w:val="00C049DC"/>
    <w:rsid w:val="00C06191"/>
    <w:rsid w:val="00C0724E"/>
    <w:rsid w:val="00C07D8F"/>
    <w:rsid w:val="00C114FB"/>
    <w:rsid w:val="00C11C45"/>
    <w:rsid w:val="00C13008"/>
    <w:rsid w:val="00C1335B"/>
    <w:rsid w:val="00C16648"/>
    <w:rsid w:val="00C16B2D"/>
    <w:rsid w:val="00C206CC"/>
    <w:rsid w:val="00C22D61"/>
    <w:rsid w:val="00C23741"/>
    <w:rsid w:val="00C24E5A"/>
    <w:rsid w:val="00C25326"/>
    <w:rsid w:val="00C271F3"/>
    <w:rsid w:val="00C27CF9"/>
    <w:rsid w:val="00C30559"/>
    <w:rsid w:val="00C310C5"/>
    <w:rsid w:val="00C3692E"/>
    <w:rsid w:val="00C36A1A"/>
    <w:rsid w:val="00C36B0B"/>
    <w:rsid w:val="00C37569"/>
    <w:rsid w:val="00C41914"/>
    <w:rsid w:val="00C42ADE"/>
    <w:rsid w:val="00C439CB"/>
    <w:rsid w:val="00C447C6"/>
    <w:rsid w:val="00C44C74"/>
    <w:rsid w:val="00C45639"/>
    <w:rsid w:val="00C47FEF"/>
    <w:rsid w:val="00C50027"/>
    <w:rsid w:val="00C5296B"/>
    <w:rsid w:val="00C52C0E"/>
    <w:rsid w:val="00C539FE"/>
    <w:rsid w:val="00C56095"/>
    <w:rsid w:val="00C57EB6"/>
    <w:rsid w:val="00C60718"/>
    <w:rsid w:val="00C60DBE"/>
    <w:rsid w:val="00C60E38"/>
    <w:rsid w:val="00C6370F"/>
    <w:rsid w:val="00C63E04"/>
    <w:rsid w:val="00C66EEA"/>
    <w:rsid w:val="00C674B2"/>
    <w:rsid w:val="00C675A6"/>
    <w:rsid w:val="00C728EB"/>
    <w:rsid w:val="00C733B6"/>
    <w:rsid w:val="00C76097"/>
    <w:rsid w:val="00C816D6"/>
    <w:rsid w:val="00C8333A"/>
    <w:rsid w:val="00C87D75"/>
    <w:rsid w:val="00C87F37"/>
    <w:rsid w:val="00C90136"/>
    <w:rsid w:val="00C9071C"/>
    <w:rsid w:val="00C92276"/>
    <w:rsid w:val="00C92861"/>
    <w:rsid w:val="00C974E4"/>
    <w:rsid w:val="00C97918"/>
    <w:rsid w:val="00C9795E"/>
    <w:rsid w:val="00CA06E1"/>
    <w:rsid w:val="00CA1548"/>
    <w:rsid w:val="00CA18DA"/>
    <w:rsid w:val="00CA4194"/>
    <w:rsid w:val="00CA4AFC"/>
    <w:rsid w:val="00CA564E"/>
    <w:rsid w:val="00CA692E"/>
    <w:rsid w:val="00CA74C0"/>
    <w:rsid w:val="00CB218C"/>
    <w:rsid w:val="00CB4659"/>
    <w:rsid w:val="00CB6292"/>
    <w:rsid w:val="00CB6884"/>
    <w:rsid w:val="00CB7B18"/>
    <w:rsid w:val="00CC085F"/>
    <w:rsid w:val="00CC1532"/>
    <w:rsid w:val="00CC21BF"/>
    <w:rsid w:val="00CC24C9"/>
    <w:rsid w:val="00CC45FE"/>
    <w:rsid w:val="00CC632F"/>
    <w:rsid w:val="00CC7097"/>
    <w:rsid w:val="00CC7693"/>
    <w:rsid w:val="00CC7D2B"/>
    <w:rsid w:val="00CD2A11"/>
    <w:rsid w:val="00CD4EE9"/>
    <w:rsid w:val="00CD5107"/>
    <w:rsid w:val="00CD6AE8"/>
    <w:rsid w:val="00CD6CAE"/>
    <w:rsid w:val="00CD6E74"/>
    <w:rsid w:val="00CE078D"/>
    <w:rsid w:val="00CE0E64"/>
    <w:rsid w:val="00CE1D2C"/>
    <w:rsid w:val="00CE5A88"/>
    <w:rsid w:val="00CF1197"/>
    <w:rsid w:val="00CF4D78"/>
    <w:rsid w:val="00CF6F92"/>
    <w:rsid w:val="00D00365"/>
    <w:rsid w:val="00D00800"/>
    <w:rsid w:val="00D01388"/>
    <w:rsid w:val="00D02BE8"/>
    <w:rsid w:val="00D03953"/>
    <w:rsid w:val="00D0405C"/>
    <w:rsid w:val="00D04FF6"/>
    <w:rsid w:val="00D07313"/>
    <w:rsid w:val="00D13168"/>
    <w:rsid w:val="00D15386"/>
    <w:rsid w:val="00D1694F"/>
    <w:rsid w:val="00D21370"/>
    <w:rsid w:val="00D21C2E"/>
    <w:rsid w:val="00D23CD5"/>
    <w:rsid w:val="00D24438"/>
    <w:rsid w:val="00D26E75"/>
    <w:rsid w:val="00D274B0"/>
    <w:rsid w:val="00D350A3"/>
    <w:rsid w:val="00D366E4"/>
    <w:rsid w:val="00D437B7"/>
    <w:rsid w:val="00D44D5E"/>
    <w:rsid w:val="00D4668B"/>
    <w:rsid w:val="00D505BC"/>
    <w:rsid w:val="00D514B3"/>
    <w:rsid w:val="00D51976"/>
    <w:rsid w:val="00D55B37"/>
    <w:rsid w:val="00D677A0"/>
    <w:rsid w:val="00D67811"/>
    <w:rsid w:val="00D7005C"/>
    <w:rsid w:val="00D71CC9"/>
    <w:rsid w:val="00D71D8B"/>
    <w:rsid w:val="00D72429"/>
    <w:rsid w:val="00D755AC"/>
    <w:rsid w:val="00D756AA"/>
    <w:rsid w:val="00D805C0"/>
    <w:rsid w:val="00D83F87"/>
    <w:rsid w:val="00D83F94"/>
    <w:rsid w:val="00D85103"/>
    <w:rsid w:val="00D86483"/>
    <w:rsid w:val="00D87129"/>
    <w:rsid w:val="00D90479"/>
    <w:rsid w:val="00D9270A"/>
    <w:rsid w:val="00D92E81"/>
    <w:rsid w:val="00D9364E"/>
    <w:rsid w:val="00DA22E1"/>
    <w:rsid w:val="00DA42DF"/>
    <w:rsid w:val="00DA6A79"/>
    <w:rsid w:val="00DB1C8E"/>
    <w:rsid w:val="00DB6184"/>
    <w:rsid w:val="00DB7D1C"/>
    <w:rsid w:val="00DB7FE8"/>
    <w:rsid w:val="00DC0593"/>
    <w:rsid w:val="00DC0736"/>
    <w:rsid w:val="00DC4C7B"/>
    <w:rsid w:val="00DC57BB"/>
    <w:rsid w:val="00DC7A82"/>
    <w:rsid w:val="00DD116A"/>
    <w:rsid w:val="00DD1F5D"/>
    <w:rsid w:val="00DD23D1"/>
    <w:rsid w:val="00DD27D1"/>
    <w:rsid w:val="00DD4322"/>
    <w:rsid w:val="00DD4EA3"/>
    <w:rsid w:val="00DD6169"/>
    <w:rsid w:val="00DE1A20"/>
    <w:rsid w:val="00DE2975"/>
    <w:rsid w:val="00DE3E94"/>
    <w:rsid w:val="00DE5DFD"/>
    <w:rsid w:val="00DE612A"/>
    <w:rsid w:val="00DE79F4"/>
    <w:rsid w:val="00DF0141"/>
    <w:rsid w:val="00DF118F"/>
    <w:rsid w:val="00DF1947"/>
    <w:rsid w:val="00E003CA"/>
    <w:rsid w:val="00E01606"/>
    <w:rsid w:val="00E03D75"/>
    <w:rsid w:val="00E05B7A"/>
    <w:rsid w:val="00E11276"/>
    <w:rsid w:val="00E122E4"/>
    <w:rsid w:val="00E136FB"/>
    <w:rsid w:val="00E15B9B"/>
    <w:rsid w:val="00E16A42"/>
    <w:rsid w:val="00E17CE1"/>
    <w:rsid w:val="00E22F5B"/>
    <w:rsid w:val="00E23E07"/>
    <w:rsid w:val="00E26C5C"/>
    <w:rsid w:val="00E26ECC"/>
    <w:rsid w:val="00E3095F"/>
    <w:rsid w:val="00E42543"/>
    <w:rsid w:val="00E42ED2"/>
    <w:rsid w:val="00E437EC"/>
    <w:rsid w:val="00E44346"/>
    <w:rsid w:val="00E447F7"/>
    <w:rsid w:val="00E53736"/>
    <w:rsid w:val="00E54175"/>
    <w:rsid w:val="00E57306"/>
    <w:rsid w:val="00E62AD7"/>
    <w:rsid w:val="00E663C6"/>
    <w:rsid w:val="00E67CC2"/>
    <w:rsid w:val="00E71617"/>
    <w:rsid w:val="00E73C2E"/>
    <w:rsid w:val="00E74725"/>
    <w:rsid w:val="00E77400"/>
    <w:rsid w:val="00E86DAB"/>
    <w:rsid w:val="00E87E2E"/>
    <w:rsid w:val="00E9036A"/>
    <w:rsid w:val="00E91171"/>
    <w:rsid w:val="00E92246"/>
    <w:rsid w:val="00E92495"/>
    <w:rsid w:val="00E939BB"/>
    <w:rsid w:val="00E95224"/>
    <w:rsid w:val="00E972D1"/>
    <w:rsid w:val="00E9755A"/>
    <w:rsid w:val="00EA012C"/>
    <w:rsid w:val="00EA1170"/>
    <w:rsid w:val="00EA205C"/>
    <w:rsid w:val="00EA2FCC"/>
    <w:rsid w:val="00EA33E4"/>
    <w:rsid w:val="00EA4FB5"/>
    <w:rsid w:val="00EB3DA2"/>
    <w:rsid w:val="00EB4C7F"/>
    <w:rsid w:val="00EB5DA9"/>
    <w:rsid w:val="00EB692C"/>
    <w:rsid w:val="00EB7672"/>
    <w:rsid w:val="00EC3671"/>
    <w:rsid w:val="00EC4558"/>
    <w:rsid w:val="00EC59C1"/>
    <w:rsid w:val="00EC6E84"/>
    <w:rsid w:val="00ED06F8"/>
    <w:rsid w:val="00ED17FC"/>
    <w:rsid w:val="00EE117F"/>
    <w:rsid w:val="00EE12E4"/>
    <w:rsid w:val="00EE1B04"/>
    <w:rsid w:val="00EE315A"/>
    <w:rsid w:val="00EE681E"/>
    <w:rsid w:val="00EF2713"/>
    <w:rsid w:val="00EF4754"/>
    <w:rsid w:val="00EF4F5D"/>
    <w:rsid w:val="00EF6492"/>
    <w:rsid w:val="00F00CFE"/>
    <w:rsid w:val="00F0115A"/>
    <w:rsid w:val="00F052B5"/>
    <w:rsid w:val="00F052CB"/>
    <w:rsid w:val="00F06142"/>
    <w:rsid w:val="00F071AA"/>
    <w:rsid w:val="00F126C6"/>
    <w:rsid w:val="00F165C9"/>
    <w:rsid w:val="00F16B4F"/>
    <w:rsid w:val="00F17048"/>
    <w:rsid w:val="00F2461D"/>
    <w:rsid w:val="00F24A9F"/>
    <w:rsid w:val="00F25939"/>
    <w:rsid w:val="00F26A3E"/>
    <w:rsid w:val="00F27E52"/>
    <w:rsid w:val="00F27EE7"/>
    <w:rsid w:val="00F30263"/>
    <w:rsid w:val="00F30397"/>
    <w:rsid w:val="00F3040A"/>
    <w:rsid w:val="00F31EB7"/>
    <w:rsid w:val="00F32081"/>
    <w:rsid w:val="00F35115"/>
    <w:rsid w:val="00F375B4"/>
    <w:rsid w:val="00F40F0C"/>
    <w:rsid w:val="00F414F7"/>
    <w:rsid w:val="00F418DE"/>
    <w:rsid w:val="00F41915"/>
    <w:rsid w:val="00F43B83"/>
    <w:rsid w:val="00F4706F"/>
    <w:rsid w:val="00F50849"/>
    <w:rsid w:val="00F51516"/>
    <w:rsid w:val="00F5262B"/>
    <w:rsid w:val="00F5487C"/>
    <w:rsid w:val="00F558DF"/>
    <w:rsid w:val="00F55A72"/>
    <w:rsid w:val="00F56EF8"/>
    <w:rsid w:val="00F61195"/>
    <w:rsid w:val="00F61E66"/>
    <w:rsid w:val="00F639E7"/>
    <w:rsid w:val="00F67922"/>
    <w:rsid w:val="00F71849"/>
    <w:rsid w:val="00F72546"/>
    <w:rsid w:val="00F72CED"/>
    <w:rsid w:val="00F73B4D"/>
    <w:rsid w:val="00F74ED0"/>
    <w:rsid w:val="00F7576F"/>
    <w:rsid w:val="00F75FEC"/>
    <w:rsid w:val="00F80F3D"/>
    <w:rsid w:val="00F810C5"/>
    <w:rsid w:val="00F8112A"/>
    <w:rsid w:val="00F853C8"/>
    <w:rsid w:val="00F86EFB"/>
    <w:rsid w:val="00F8734F"/>
    <w:rsid w:val="00F93624"/>
    <w:rsid w:val="00F949A1"/>
    <w:rsid w:val="00F9544D"/>
    <w:rsid w:val="00F957E2"/>
    <w:rsid w:val="00F976B8"/>
    <w:rsid w:val="00FA0891"/>
    <w:rsid w:val="00FA0ED1"/>
    <w:rsid w:val="00FA163C"/>
    <w:rsid w:val="00FA2B24"/>
    <w:rsid w:val="00FA2F7A"/>
    <w:rsid w:val="00FA6A61"/>
    <w:rsid w:val="00FA70AF"/>
    <w:rsid w:val="00FA7FEF"/>
    <w:rsid w:val="00FB10C1"/>
    <w:rsid w:val="00FB1615"/>
    <w:rsid w:val="00FB3ED5"/>
    <w:rsid w:val="00FB4ABE"/>
    <w:rsid w:val="00FB52CE"/>
    <w:rsid w:val="00FB770D"/>
    <w:rsid w:val="00FC0297"/>
    <w:rsid w:val="00FC0FE5"/>
    <w:rsid w:val="00FC206B"/>
    <w:rsid w:val="00FC2167"/>
    <w:rsid w:val="00FC398E"/>
    <w:rsid w:val="00FC4146"/>
    <w:rsid w:val="00FD2821"/>
    <w:rsid w:val="00FD5254"/>
    <w:rsid w:val="00FD66C8"/>
    <w:rsid w:val="00FD75C4"/>
    <w:rsid w:val="00FD7DCD"/>
    <w:rsid w:val="00FE0F41"/>
    <w:rsid w:val="00FE1953"/>
    <w:rsid w:val="00FE2187"/>
    <w:rsid w:val="00FE3646"/>
    <w:rsid w:val="00FE496E"/>
    <w:rsid w:val="00FE50BC"/>
    <w:rsid w:val="00FE5CF9"/>
    <w:rsid w:val="00FE5D6A"/>
    <w:rsid w:val="00FE7F3E"/>
    <w:rsid w:val="00FF0BE3"/>
    <w:rsid w:val="00FF10B1"/>
    <w:rsid w:val="00FF112A"/>
    <w:rsid w:val="00FF3561"/>
    <w:rsid w:val="00FF532B"/>
    <w:rsid w:val="00FF5FF2"/>
    <w:rsid w:val="00FF65A5"/>
    <w:rsid w:val="00FF6A81"/>
    <w:rsid w:val="00FF6BDE"/>
    <w:rsid w:val="00FF7302"/>
    <w:rsid w:val="00FF7E08"/>
    <w:rsid w:val="010099F2"/>
    <w:rsid w:val="0117BB04"/>
    <w:rsid w:val="01472347"/>
    <w:rsid w:val="016DE5F6"/>
    <w:rsid w:val="028AF0C6"/>
    <w:rsid w:val="0425B72C"/>
    <w:rsid w:val="04C653A4"/>
    <w:rsid w:val="0505B40F"/>
    <w:rsid w:val="058243F2"/>
    <w:rsid w:val="07156DDB"/>
    <w:rsid w:val="09951A58"/>
    <w:rsid w:val="0A18D0F2"/>
    <w:rsid w:val="0A6BD2AE"/>
    <w:rsid w:val="0B314B01"/>
    <w:rsid w:val="0CB1D436"/>
    <w:rsid w:val="0E042DF4"/>
    <w:rsid w:val="0E40A87A"/>
    <w:rsid w:val="0E531FB7"/>
    <w:rsid w:val="0E734F59"/>
    <w:rsid w:val="0F3E182A"/>
    <w:rsid w:val="0FE683F5"/>
    <w:rsid w:val="10990E1D"/>
    <w:rsid w:val="10EC63C6"/>
    <w:rsid w:val="11054BF3"/>
    <w:rsid w:val="112AFC11"/>
    <w:rsid w:val="113EB9A5"/>
    <w:rsid w:val="117C93FF"/>
    <w:rsid w:val="11EA5B72"/>
    <w:rsid w:val="1262ED60"/>
    <w:rsid w:val="12AF7E12"/>
    <w:rsid w:val="135B8703"/>
    <w:rsid w:val="1487A1CB"/>
    <w:rsid w:val="167E362A"/>
    <w:rsid w:val="177B637C"/>
    <w:rsid w:val="18858EAD"/>
    <w:rsid w:val="188BBF75"/>
    <w:rsid w:val="1AEBCB3D"/>
    <w:rsid w:val="1BC5CB98"/>
    <w:rsid w:val="1BE28599"/>
    <w:rsid w:val="1CD4BDC3"/>
    <w:rsid w:val="1D73F26D"/>
    <w:rsid w:val="1DE9212C"/>
    <w:rsid w:val="1DF4D608"/>
    <w:rsid w:val="1E4FD20C"/>
    <w:rsid w:val="1F733596"/>
    <w:rsid w:val="21311598"/>
    <w:rsid w:val="2203E86C"/>
    <w:rsid w:val="23C4E69F"/>
    <w:rsid w:val="24E46CA7"/>
    <w:rsid w:val="25A4A256"/>
    <w:rsid w:val="2617E3DB"/>
    <w:rsid w:val="26942A95"/>
    <w:rsid w:val="279A788B"/>
    <w:rsid w:val="27F86300"/>
    <w:rsid w:val="2A24EA6B"/>
    <w:rsid w:val="2A39FBD7"/>
    <w:rsid w:val="2BA62A4F"/>
    <w:rsid w:val="2C1CD88A"/>
    <w:rsid w:val="2C355A7B"/>
    <w:rsid w:val="2C5C4479"/>
    <w:rsid w:val="2CD310E6"/>
    <w:rsid w:val="2CEAB298"/>
    <w:rsid w:val="2D8E8731"/>
    <w:rsid w:val="2F563253"/>
    <w:rsid w:val="2F8F2D62"/>
    <w:rsid w:val="2FF983F3"/>
    <w:rsid w:val="308DD1D6"/>
    <w:rsid w:val="30FC6A84"/>
    <w:rsid w:val="3285D1C5"/>
    <w:rsid w:val="328CE379"/>
    <w:rsid w:val="32F7BAF3"/>
    <w:rsid w:val="33BD1B42"/>
    <w:rsid w:val="3553582F"/>
    <w:rsid w:val="375BD282"/>
    <w:rsid w:val="397AE01C"/>
    <w:rsid w:val="3A40BBF6"/>
    <w:rsid w:val="3A57E345"/>
    <w:rsid w:val="3AC9956B"/>
    <w:rsid w:val="3AD8A7A1"/>
    <w:rsid w:val="3C13172D"/>
    <w:rsid w:val="3C76E4D2"/>
    <w:rsid w:val="3D34A9FF"/>
    <w:rsid w:val="3FD75C71"/>
    <w:rsid w:val="4009CA92"/>
    <w:rsid w:val="40881E11"/>
    <w:rsid w:val="417E9B07"/>
    <w:rsid w:val="418ADF33"/>
    <w:rsid w:val="4529EE53"/>
    <w:rsid w:val="45AF9B16"/>
    <w:rsid w:val="4671A702"/>
    <w:rsid w:val="476538F6"/>
    <w:rsid w:val="48C584F9"/>
    <w:rsid w:val="4B52E04E"/>
    <w:rsid w:val="4B6F7305"/>
    <w:rsid w:val="4E16BCD2"/>
    <w:rsid w:val="4ED8764D"/>
    <w:rsid w:val="4FB7D3F9"/>
    <w:rsid w:val="5071D1DC"/>
    <w:rsid w:val="5124F287"/>
    <w:rsid w:val="5161FBFD"/>
    <w:rsid w:val="518DE960"/>
    <w:rsid w:val="520BC09B"/>
    <w:rsid w:val="5445ACEF"/>
    <w:rsid w:val="54CB4C75"/>
    <w:rsid w:val="55224751"/>
    <w:rsid w:val="55BB47E7"/>
    <w:rsid w:val="5658A333"/>
    <w:rsid w:val="581BCF15"/>
    <w:rsid w:val="58A8AE8F"/>
    <w:rsid w:val="58E5D272"/>
    <w:rsid w:val="593EBEB3"/>
    <w:rsid w:val="595EDCF9"/>
    <w:rsid w:val="599E4FCA"/>
    <w:rsid w:val="5A3B784F"/>
    <w:rsid w:val="5C2FB4AF"/>
    <w:rsid w:val="5C7953E1"/>
    <w:rsid w:val="5D80CAB8"/>
    <w:rsid w:val="5DFF4ACC"/>
    <w:rsid w:val="5E5D2158"/>
    <w:rsid w:val="5E6443A6"/>
    <w:rsid w:val="5E7CA8BA"/>
    <w:rsid w:val="5F99F53B"/>
    <w:rsid w:val="606B07A4"/>
    <w:rsid w:val="6073F5F9"/>
    <w:rsid w:val="60C47039"/>
    <w:rsid w:val="6123BFE2"/>
    <w:rsid w:val="635BBCDD"/>
    <w:rsid w:val="63754D51"/>
    <w:rsid w:val="64C36110"/>
    <w:rsid w:val="64D1936C"/>
    <w:rsid w:val="660C4C08"/>
    <w:rsid w:val="660D5451"/>
    <w:rsid w:val="6725ED24"/>
    <w:rsid w:val="68894853"/>
    <w:rsid w:val="6BE2CB3E"/>
    <w:rsid w:val="6C733327"/>
    <w:rsid w:val="6D454705"/>
    <w:rsid w:val="6E17BB42"/>
    <w:rsid w:val="6E389540"/>
    <w:rsid w:val="6E905C38"/>
    <w:rsid w:val="6EA73B01"/>
    <w:rsid w:val="6FF8BF3C"/>
    <w:rsid w:val="70277DD5"/>
    <w:rsid w:val="70F150A2"/>
    <w:rsid w:val="70F3DC9F"/>
    <w:rsid w:val="71E6F447"/>
    <w:rsid w:val="72BE986B"/>
    <w:rsid w:val="73D2EF39"/>
    <w:rsid w:val="73F54862"/>
    <w:rsid w:val="74FEB4AE"/>
    <w:rsid w:val="75647CFA"/>
    <w:rsid w:val="75D43381"/>
    <w:rsid w:val="775A5426"/>
    <w:rsid w:val="77D42176"/>
    <w:rsid w:val="79E68BFA"/>
    <w:rsid w:val="7A88C70A"/>
    <w:rsid w:val="7D000847"/>
    <w:rsid w:val="7D01DDAA"/>
    <w:rsid w:val="7D2D541A"/>
    <w:rsid w:val="7F0F3277"/>
    <w:rsid w:val="7F6C97B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8A624"/>
  <w15:chartTrackingRefBased/>
  <w15:docId w15:val="{7629954A-7277-4839-BE43-F32466F55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line="360" w:lineRule="auto"/>
        <w:ind w:left="68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4B4"/>
  </w:style>
  <w:style w:type="paragraph" w:styleId="Heading1">
    <w:name w:val="heading 1"/>
    <w:basedOn w:val="Normal"/>
    <w:next w:val="Normal"/>
    <w:link w:val="Heading1Char"/>
    <w:uiPriority w:val="9"/>
    <w:qFormat/>
    <w:rsid w:val="004948E6"/>
    <w:pPr>
      <w:keepNext/>
      <w:keepLines/>
      <w:numPr>
        <w:numId w:val="30"/>
      </w:numPr>
      <w:spacing w:before="240"/>
      <w:jc w:val="left"/>
      <w:outlineLvl w:val="0"/>
    </w:pPr>
    <w:rPr>
      <w:rFonts w:ascii="Times New Roman" w:eastAsiaTheme="majorEastAsia" w:hAnsi="Times New Roman" w:cstheme="majorBidi"/>
      <w:b/>
      <w:sz w:val="32"/>
      <w:szCs w:val="32"/>
    </w:rPr>
  </w:style>
  <w:style w:type="paragraph" w:styleId="Heading2">
    <w:name w:val="heading 2"/>
    <w:basedOn w:val="Normal"/>
    <w:next w:val="Normal"/>
    <w:link w:val="Heading2Char"/>
    <w:uiPriority w:val="9"/>
    <w:unhideWhenUsed/>
    <w:qFormat/>
    <w:rsid w:val="00293E14"/>
    <w:pPr>
      <w:keepNext/>
      <w:keepLines/>
      <w:numPr>
        <w:numId w:val="28"/>
      </w:numPr>
      <w:spacing w:before="240"/>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semiHidden/>
    <w:unhideWhenUsed/>
    <w:qFormat/>
    <w:rsid w:val="00234DB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64B4"/>
    <w:pPr>
      <w:widowControl w:val="0"/>
      <w:suppressAutoHyphens/>
      <w:spacing w:line="238" w:lineRule="exact"/>
      <w:ind w:left="720"/>
      <w:contextualSpacing/>
    </w:pPr>
    <w:rPr>
      <w:rFonts w:ascii="Times New Roman" w:eastAsia="SimSun" w:hAnsi="Times New Roman" w:cs="Mangal"/>
      <w:kern w:val="2"/>
      <w:sz w:val="24"/>
      <w:szCs w:val="21"/>
      <w:lang w:eastAsia="zh-CN" w:bidi="hi-IN"/>
    </w:rPr>
  </w:style>
  <w:style w:type="table" w:styleId="TableGrid">
    <w:name w:val="Table Grid"/>
    <w:basedOn w:val="TableNormal"/>
    <w:uiPriority w:val="59"/>
    <w:rsid w:val="003C64B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C64B4"/>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Hyperlink">
    <w:name w:val="Hyperlink"/>
    <w:basedOn w:val="DefaultParagraphFont"/>
    <w:uiPriority w:val="99"/>
    <w:unhideWhenUsed/>
    <w:rsid w:val="003C64B4"/>
    <w:rPr>
      <w:color w:val="0563C1" w:themeColor="hyperlink"/>
      <w:u w:val="single"/>
    </w:rPr>
  </w:style>
  <w:style w:type="paragraph" w:styleId="Title">
    <w:name w:val="Title"/>
    <w:basedOn w:val="Normal"/>
    <w:next w:val="Normal"/>
    <w:link w:val="TitleChar"/>
    <w:uiPriority w:val="10"/>
    <w:qFormat/>
    <w:rsid w:val="002C0319"/>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0319"/>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948E6"/>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726FC8"/>
    <w:rPr>
      <w:rFonts w:asciiTheme="majorHAnsi" w:eastAsiaTheme="majorEastAsia" w:hAnsiTheme="majorHAnsi" w:cstheme="majorBidi"/>
      <w:b/>
      <w:color w:val="000000" w:themeColor="text1"/>
      <w:sz w:val="28"/>
      <w:szCs w:val="26"/>
    </w:rPr>
  </w:style>
  <w:style w:type="paragraph" w:styleId="TOCHeading">
    <w:name w:val="TOC Heading"/>
    <w:basedOn w:val="Heading1"/>
    <w:next w:val="Normal"/>
    <w:uiPriority w:val="39"/>
    <w:unhideWhenUsed/>
    <w:qFormat/>
    <w:rsid w:val="00EA205C"/>
    <w:pPr>
      <w:spacing w:line="259" w:lineRule="auto"/>
      <w:outlineLvl w:val="9"/>
    </w:pPr>
    <w:rPr>
      <w:lang w:eastAsia="et-EE"/>
    </w:rPr>
  </w:style>
  <w:style w:type="paragraph" w:styleId="TOC1">
    <w:name w:val="toc 1"/>
    <w:basedOn w:val="Normal"/>
    <w:next w:val="Normal"/>
    <w:autoRedefine/>
    <w:uiPriority w:val="39"/>
    <w:unhideWhenUsed/>
    <w:rsid w:val="00AD42E3"/>
    <w:pPr>
      <w:tabs>
        <w:tab w:val="right" w:leader="dot" w:pos="9062"/>
      </w:tabs>
      <w:spacing w:after="100"/>
      <w:ind w:left="567" w:hanging="425"/>
    </w:pPr>
  </w:style>
  <w:style w:type="paragraph" w:styleId="TOC2">
    <w:name w:val="toc 2"/>
    <w:basedOn w:val="Normal"/>
    <w:next w:val="Normal"/>
    <w:autoRedefine/>
    <w:uiPriority w:val="39"/>
    <w:unhideWhenUsed/>
    <w:rsid w:val="00AD42E3"/>
    <w:pPr>
      <w:tabs>
        <w:tab w:val="left" w:pos="709"/>
        <w:tab w:val="right" w:leader="dot" w:pos="9062"/>
      </w:tabs>
      <w:spacing w:after="100"/>
      <w:ind w:left="142"/>
    </w:pPr>
  </w:style>
  <w:style w:type="character" w:customStyle="1" w:styleId="Heading3Char">
    <w:name w:val="Heading 3 Char"/>
    <w:basedOn w:val="DefaultParagraphFont"/>
    <w:link w:val="Heading3"/>
    <w:uiPriority w:val="9"/>
    <w:semiHidden/>
    <w:rsid w:val="00234DB1"/>
    <w:rPr>
      <w:rFonts w:asciiTheme="majorHAnsi" w:eastAsiaTheme="majorEastAsia" w:hAnsiTheme="majorHAnsi" w:cstheme="majorBidi"/>
      <w:color w:val="1F4D78" w:themeColor="accent1" w:themeShade="7F"/>
      <w:sz w:val="24"/>
      <w:szCs w:val="24"/>
    </w:rPr>
  </w:style>
  <w:style w:type="character" w:customStyle="1" w:styleId="Lahendamatamainimine1">
    <w:name w:val="Lahendamata mainimine1"/>
    <w:basedOn w:val="DefaultParagraphFont"/>
    <w:uiPriority w:val="99"/>
    <w:semiHidden/>
    <w:unhideWhenUsed/>
    <w:rsid w:val="002F67C1"/>
    <w:rPr>
      <w:color w:val="605E5C"/>
      <w:shd w:val="clear" w:color="auto" w:fill="E1DFDD"/>
    </w:rPr>
  </w:style>
  <w:style w:type="paragraph" w:customStyle="1" w:styleId="AK">
    <w:name w:val="AK"/>
    <w:autoRedefine/>
    <w:qFormat/>
    <w:rsid w:val="00B31979"/>
    <w:pPr>
      <w:keepNext/>
      <w:keepLines/>
      <w:suppressLineNumbers/>
      <w:spacing w:line="240" w:lineRule="auto"/>
    </w:pPr>
    <w:rPr>
      <w:rFonts w:ascii="Times New Roman" w:eastAsia="SimSun" w:hAnsi="Times New Roman" w:cs="Times New Roman"/>
      <w:bCs/>
      <w:kern w:val="2"/>
      <w:sz w:val="20"/>
      <w:szCs w:val="20"/>
      <w:lang w:eastAsia="zh-CN" w:bidi="hi-IN"/>
    </w:rPr>
  </w:style>
  <w:style w:type="character" w:styleId="CommentReference">
    <w:name w:val="annotation reference"/>
    <w:basedOn w:val="DefaultParagraphFont"/>
    <w:uiPriority w:val="99"/>
    <w:semiHidden/>
    <w:unhideWhenUsed/>
    <w:rsid w:val="007A2B4C"/>
    <w:rPr>
      <w:sz w:val="16"/>
      <w:szCs w:val="16"/>
    </w:rPr>
  </w:style>
  <w:style w:type="paragraph" w:styleId="CommentText">
    <w:name w:val="annotation text"/>
    <w:basedOn w:val="Normal"/>
    <w:link w:val="CommentTextChar"/>
    <w:uiPriority w:val="99"/>
    <w:unhideWhenUsed/>
    <w:rsid w:val="007A2B4C"/>
    <w:pPr>
      <w:spacing w:line="240" w:lineRule="auto"/>
    </w:pPr>
    <w:rPr>
      <w:sz w:val="20"/>
      <w:szCs w:val="20"/>
    </w:rPr>
  </w:style>
  <w:style w:type="character" w:customStyle="1" w:styleId="CommentTextChar">
    <w:name w:val="Comment Text Char"/>
    <w:basedOn w:val="DefaultParagraphFont"/>
    <w:link w:val="CommentText"/>
    <w:uiPriority w:val="99"/>
    <w:rsid w:val="007A2B4C"/>
    <w:rPr>
      <w:sz w:val="20"/>
      <w:szCs w:val="20"/>
    </w:rPr>
  </w:style>
  <w:style w:type="paragraph" w:styleId="CommentSubject">
    <w:name w:val="annotation subject"/>
    <w:basedOn w:val="CommentText"/>
    <w:next w:val="CommentText"/>
    <w:link w:val="CommentSubjectChar"/>
    <w:uiPriority w:val="99"/>
    <w:semiHidden/>
    <w:unhideWhenUsed/>
    <w:rsid w:val="007A2B4C"/>
    <w:rPr>
      <w:b/>
      <w:bCs/>
    </w:rPr>
  </w:style>
  <w:style w:type="character" w:customStyle="1" w:styleId="CommentSubjectChar">
    <w:name w:val="Comment Subject Char"/>
    <w:basedOn w:val="CommentTextChar"/>
    <w:link w:val="CommentSubject"/>
    <w:uiPriority w:val="99"/>
    <w:semiHidden/>
    <w:rsid w:val="007A2B4C"/>
    <w:rPr>
      <w:b/>
      <w:bCs/>
      <w:sz w:val="20"/>
      <w:szCs w:val="20"/>
    </w:rPr>
  </w:style>
  <w:style w:type="paragraph" w:styleId="BalloonText">
    <w:name w:val="Balloon Text"/>
    <w:basedOn w:val="Normal"/>
    <w:link w:val="BalloonTextChar"/>
    <w:uiPriority w:val="99"/>
    <w:semiHidden/>
    <w:unhideWhenUsed/>
    <w:rsid w:val="007A2B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2B4C"/>
    <w:rPr>
      <w:rFonts w:ascii="Segoe UI" w:hAnsi="Segoe UI" w:cs="Segoe UI"/>
      <w:sz w:val="18"/>
      <w:szCs w:val="18"/>
    </w:rPr>
  </w:style>
  <w:style w:type="paragraph" w:styleId="Revision">
    <w:name w:val="Revision"/>
    <w:hidden/>
    <w:uiPriority w:val="99"/>
    <w:semiHidden/>
    <w:rsid w:val="0069183E"/>
    <w:pPr>
      <w:spacing w:line="240" w:lineRule="auto"/>
    </w:pPr>
  </w:style>
  <w:style w:type="paragraph" w:styleId="FootnoteText">
    <w:name w:val="footnote text"/>
    <w:basedOn w:val="Normal"/>
    <w:link w:val="FootnoteTextChar"/>
    <w:uiPriority w:val="99"/>
    <w:semiHidden/>
    <w:unhideWhenUsed/>
    <w:rsid w:val="00552B07"/>
    <w:pPr>
      <w:spacing w:line="240" w:lineRule="auto"/>
    </w:pPr>
    <w:rPr>
      <w:sz w:val="20"/>
      <w:szCs w:val="20"/>
    </w:rPr>
  </w:style>
  <w:style w:type="character" w:customStyle="1" w:styleId="FootnoteTextChar">
    <w:name w:val="Footnote Text Char"/>
    <w:basedOn w:val="DefaultParagraphFont"/>
    <w:link w:val="FootnoteText"/>
    <w:uiPriority w:val="99"/>
    <w:semiHidden/>
    <w:rsid w:val="00552B07"/>
    <w:rPr>
      <w:sz w:val="20"/>
      <w:szCs w:val="20"/>
    </w:rPr>
  </w:style>
  <w:style w:type="character" w:styleId="FootnoteReference">
    <w:name w:val="footnote reference"/>
    <w:basedOn w:val="DefaultParagraphFont"/>
    <w:uiPriority w:val="99"/>
    <w:semiHidden/>
    <w:unhideWhenUsed/>
    <w:rsid w:val="00552B07"/>
    <w:rPr>
      <w:vertAlign w:val="superscript"/>
    </w:rPr>
  </w:style>
  <w:style w:type="character" w:styleId="FollowedHyperlink">
    <w:name w:val="FollowedHyperlink"/>
    <w:basedOn w:val="DefaultParagraphFont"/>
    <w:uiPriority w:val="99"/>
    <w:semiHidden/>
    <w:unhideWhenUsed/>
    <w:rsid w:val="00F8112A"/>
    <w:rPr>
      <w:color w:val="954F72" w:themeColor="followedHyperlink"/>
      <w:u w:val="single"/>
    </w:rPr>
  </w:style>
  <w:style w:type="paragraph" w:styleId="Header">
    <w:name w:val="header"/>
    <w:basedOn w:val="Normal"/>
    <w:link w:val="HeaderChar"/>
    <w:uiPriority w:val="99"/>
    <w:unhideWhenUsed/>
    <w:rsid w:val="00852011"/>
    <w:pPr>
      <w:tabs>
        <w:tab w:val="center" w:pos="4536"/>
        <w:tab w:val="right" w:pos="9072"/>
      </w:tabs>
      <w:spacing w:line="240" w:lineRule="auto"/>
    </w:pPr>
  </w:style>
  <w:style w:type="character" w:customStyle="1" w:styleId="HeaderChar">
    <w:name w:val="Header Char"/>
    <w:basedOn w:val="DefaultParagraphFont"/>
    <w:link w:val="Header"/>
    <w:uiPriority w:val="99"/>
    <w:rsid w:val="00852011"/>
  </w:style>
  <w:style w:type="paragraph" w:styleId="Footer">
    <w:name w:val="footer"/>
    <w:basedOn w:val="Normal"/>
    <w:link w:val="FooterChar"/>
    <w:uiPriority w:val="99"/>
    <w:unhideWhenUsed/>
    <w:rsid w:val="00852011"/>
    <w:pPr>
      <w:tabs>
        <w:tab w:val="center" w:pos="4536"/>
        <w:tab w:val="right" w:pos="9072"/>
      </w:tabs>
      <w:spacing w:line="240" w:lineRule="auto"/>
    </w:pPr>
  </w:style>
  <w:style w:type="character" w:customStyle="1" w:styleId="FooterChar">
    <w:name w:val="Footer Char"/>
    <w:basedOn w:val="DefaultParagraphFont"/>
    <w:link w:val="Footer"/>
    <w:uiPriority w:val="99"/>
    <w:rsid w:val="00852011"/>
  </w:style>
  <w:style w:type="character" w:styleId="UnresolvedMention">
    <w:name w:val="Unresolved Mention"/>
    <w:basedOn w:val="DefaultParagraphFont"/>
    <w:uiPriority w:val="99"/>
    <w:semiHidden/>
    <w:unhideWhenUsed/>
    <w:rsid w:val="006341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45987">
      <w:bodyDiv w:val="1"/>
      <w:marLeft w:val="0"/>
      <w:marRight w:val="0"/>
      <w:marTop w:val="0"/>
      <w:marBottom w:val="0"/>
      <w:divBdr>
        <w:top w:val="none" w:sz="0" w:space="0" w:color="auto"/>
        <w:left w:val="none" w:sz="0" w:space="0" w:color="auto"/>
        <w:bottom w:val="none" w:sz="0" w:space="0" w:color="auto"/>
        <w:right w:val="none" w:sz="0" w:space="0" w:color="auto"/>
      </w:divBdr>
    </w:div>
    <w:div w:id="101002928">
      <w:bodyDiv w:val="1"/>
      <w:marLeft w:val="0"/>
      <w:marRight w:val="0"/>
      <w:marTop w:val="0"/>
      <w:marBottom w:val="0"/>
      <w:divBdr>
        <w:top w:val="none" w:sz="0" w:space="0" w:color="auto"/>
        <w:left w:val="none" w:sz="0" w:space="0" w:color="auto"/>
        <w:bottom w:val="none" w:sz="0" w:space="0" w:color="auto"/>
        <w:right w:val="none" w:sz="0" w:space="0" w:color="auto"/>
      </w:divBdr>
    </w:div>
    <w:div w:id="122161227">
      <w:bodyDiv w:val="1"/>
      <w:marLeft w:val="0"/>
      <w:marRight w:val="0"/>
      <w:marTop w:val="0"/>
      <w:marBottom w:val="0"/>
      <w:divBdr>
        <w:top w:val="none" w:sz="0" w:space="0" w:color="auto"/>
        <w:left w:val="none" w:sz="0" w:space="0" w:color="auto"/>
        <w:bottom w:val="none" w:sz="0" w:space="0" w:color="auto"/>
        <w:right w:val="none" w:sz="0" w:space="0" w:color="auto"/>
      </w:divBdr>
    </w:div>
    <w:div w:id="281956650">
      <w:bodyDiv w:val="1"/>
      <w:marLeft w:val="0"/>
      <w:marRight w:val="0"/>
      <w:marTop w:val="0"/>
      <w:marBottom w:val="0"/>
      <w:divBdr>
        <w:top w:val="none" w:sz="0" w:space="0" w:color="auto"/>
        <w:left w:val="none" w:sz="0" w:space="0" w:color="auto"/>
        <w:bottom w:val="none" w:sz="0" w:space="0" w:color="auto"/>
        <w:right w:val="none" w:sz="0" w:space="0" w:color="auto"/>
      </w:divBdr>
    </w:div>
    <w:div w:id="307441903">
      <w:bodyDiv w:val="1"/>
      <w:marLeft w:val="0"/>
      <w:marRight w:val="0"/>
      <w:marTop w:val="0"/>
      <w:marBottom w:val="0"/>
      <w:divBdr>
        <w:top w:val="none" w:sz="0" w:space="0" w:color="auto"/>
        <w:left w:val="none" w:sz="0" w:space="0" w:color="auto"/>
        <w:bottom w:val="none" w:sz="0" w:space="0" w:color="auto"/>
        <w:right w:val="none" w:sz="0" w:space="0" w:color="auto"/>
      </w:divBdr>
      <w:divsChild>
        <w:div w:id="484011353">
          <w:marLeft w:val="547"/>
          <w:marRight w:val="0"/>
          <w:marTop w:val="0"/>
          <w:marBottom w:val="0"/>
          <w:divBdr>
            <w:top w:val="none" w:sz="0" w:space="0" w:color="auto"/>
            <w:left w:val="none" w:sz="0" w:space="0" w:color="auto"/>
            <w:bottom w:val="none" w:sz="0" w:space="0" w:color="auto"/>
            <w:right w:val="none" w:sz="0" w:space="0" w:color="auto"/>
          </w:divBdr>
        </w:div>
        <w:div w:id="489643112">
          <w:marLeft w:val="547"/>
          <w:marRight w:val="0"/>
          <w:marTop w:val="0"/>
          <w:marBottom w:val="0"/>
          <w:divBdr>
            <w:top w:val="none" w:sz="0" w:space="0" w:color="auto"/>
            <w:left w:val="none" w:sz="0" w:space="0" w:color="auto"/>
            <w:bottom w:val="none" w:sz="0" w:space="0" w:color="auto"/>
            <w:right w:val="none" w:sz="0" w:space="0" w:color="auto"/>
          </w:divBdr>
        </w:div>
      </w:divsChild>
    </w:div>
    <w:div w:id="308363018">
      <w:bodyDiv w:val="1"/>
      <w:marLeft w:val="0"/>
      <w:marRight w:val="0"/>
      <w:marTop w:val="0"/>
      <w:marBottom w:val="0"/>
      <w:divBdr>
        <w:top w:val="none" w:sz="0" w:space="0" w:color="auto"/>
        <w:left w:val="none" w:sz="0" w:space="0" w:color="auto"/>
        <w:bottom w:val="none" w:sz="0" w:space="0" w:color="auto"/>
        <w:right w:val="none" w:sz="0" w:space="0" w:color="auto"/>
      </w:divBdr>
      <w:divsChild>
        <w:div w:id="1507289232">
          <w:marLeft w:val="547"/>
          <w:marRight w:val="0"/>
          <w:marTop w:val="0"/>
          <w:marBottom w:val="0"/>
          <w:divBdr>
            <w:top w:val="none" w:sz="0" w:space="0" w:color="auto"/>
            <w:left w:val="none" w:sz="0" w:space="0" w:color="auto"/>
            <w:bottom w:val="none" w:sz="0" w:space="0" w:color="auto"/>
            <w:right w:val="none" w:sz="0" w:space="0" w:color="auto"/>
          </w:divBdr>
        </w:div>
      </w:divsChild>
    </w:div>
    <w:div w:id="376977074">
      <w:bodyDiv w:val="1"/>
      <w:marLeft w:val="0"/>
      <w:marRight w:val="0"/>
      <w:marTop w:val="0"/>
      <w:marBottom w:val="0"/>
      <w:divBdr>
        <w:top w:val="none" w:sz="0" w:space="0" w:color="auto"/>
        <w:left w:val="none" w:sz="0" w:space="0" w:color="auto"/>
        <w:bottom w:val="none" w:sz="0" w:space="0" w:color="auto"/>
        <w:right w:val="none" w:sz="0" w:space="0" w:color="auto"/>
      </w:divBdr>
    </w:div>
    <w:div w:id="393358756">
      <w:bodyDiv w:val="1"/>
      <w:marLeft w:val="0"/>
      <w:marRight w:val="0"/>
      <w:marTop w:val="0"/>
      <w:marBottom w:val="0"/>
      <w:divBdr>
        <w:top w:val="none" w:sz="0" w:space="0" w:color="auto"/>
        <w:left w:val="none" w:sz="0" w:space="0" w:color="auto"/>
        <w:bottom w:val="none" w:sz="0" w:space="0" w:color="auto"/>
        <w:right w:val="none" w:sz="0" w:space="0" w:color="auto"/>
      </w:divBdr>
      <w:divsChild>
        <w:div w:id="1619213164">
          <w:marLeft w:val="547"/>
          <w:marRight w:val="0"/>
          <w:marTop w:val="0"/>
          <w:marBottom w:val="0"/>
          <w:divBdr>
            <w:top w:val="none" w:sz="0" w:space="0" w:color="auto"/>
            <w:left w:val="none" w:sz="0" w:space="0" w:color="auto"/>
            <w:bottom w:val="none" w:sz="0" w:space="0" w:color="auto"/>
            <w:right w:val="none" w:sz="0" w:space="0" w:color="auto"/>
          </w:divBdr>
        </w:div>
        <w:div w:id="2146435263">
          <w:marLeft w:val="1166"/>
          <w:marRight w:val="0"/>
          <w:marTop w:val="0"/>
          <w:marBottom w:val="0"/>
          <w:divBdr>
            <w:top w:val="none" w:sz="0" w:space="0" w:color="auto"/>
            <w:left w:val="none" w:sz="0" w:space="0" w:color="auto"/>
            <w:bottom w:val="none" w:sz="0" w:space="0" w:color="auto"/>
            <w:right w:val="none" w:sz="0" w:space="0" w:color="auto"/>
          </w:divBdr>
        </w:div>
        <w:div w:id="1481658586">
          <w:marLeft w:val="1166"/>
          <w:marRight w:val="0"/>
          <w:marTop w:val="0"/>
          <w:marBottom w:val="0"/>
          <w:divBdr>
            <w:top w:val="none" w:sz="0" w:space="0" w:color="auto"/>
            <w:left w:val="none" w:sz="0" w:space="0" w:color="auto"/>
            <w:bottom w:val="none" w:sz="0" w:space="0" w:color="auto"/>
            <w:right w:val="none" w:sz="0" w:space="0" w:color="auto"/>
          </w:divBdr>
        </w:div>
        <w:div w:id="90249862">
          <w:marLeft w:val="1166"/>
          <w:marRight w:val="0"/>
          <w:marTop w:val="0"/>
          <w:marBottom w:val="0"/>
          <w:divBdr>
            <w:top w:val="none" w:sz="0" w:space="0" w:color="auto"/>
            <w:left w:val="none" w:sz="0" w:space="0" w:color="auto"/>
            <w:bottom w:val="none" w:sz="0" w:space="0" w:color="auto"/>
            <w:right w:val="none" w:sz="0" w:space="0" w:color="auto"/>
          </w:divBdr>
        </w:div>
        <w:div w:id="729039109">
          <w:marLeft w:val="1166"/>
          <w:marRight w:val="0"/>
          <w:marTop w:val="0"/>
          <w:marBottom w:val="0"/>
          <w:divBdr>
            <w:top w:val="none" w:sz="0" w:space="0" w:color="auto"/>
            <w:left w:val="none" w:sz="0" w:space="0" w:color="auto"/>
            <w:bottom w:val="none" w:sz="0" w:space="0" w:color="auto"/>
            <w:right w:val="none" w:sz="0" w:space="0" w:color="auto"/>
          </w:divBdr>
        </w:div>
        <w:div w:id="974025710">
          <w:marLeft w:val="1166"/>
          <w:marRight w:val="0"/>
          <w:marTop w:val="0"/>
          <w:marBottom w:val="0"/>
          <w:divBdr>
            <w:top w:val="none" w:sz="0" w:space="0" w:color="auto"/>
            <w:left w:val="none" w:sz="0" w:space="0" w:color="auto"/>
            <w:bottom w:val="none" w:sz="0" w:space="0" w:color="auto"/>
            <w:right w:val="none" w:sz="0" w:space="0" w:color="auto"/>
          </w:divBdr>
        </w:div>
        <w:div w:id="804812057">
          <w:marLeft w:val="547"/>
          <w:marRight w:val="0"/>
          <w:marTop w:val="0"/>
          <w:marBottom w:val="0"/>
          <w:divBdr>
            <w:top w:val="none" w:sz="0" w:space="0" w:color="auto"/>
            <w:left w:val="none" w:sz="0" w:space="0" w:color="auto"/>
            <w:bottom w:val="none" w:sz="0" w:space="0" w:color="auto"/>
            <w:right w:val="none" w:sz="0" w:space="0" w:color="auto"/>
          </w:divBdr>
        </w:div>
        <w:div w:id="616523695">
          <w:marLeft w:val="547"/>
          <w:marRight w:val="0"/>
          <w:marTop w:val="0"/>
          <w:marBottom w:val="0"/>
          <w:divBdr>
            <w:top w:val="none" w:sz="0" w:space="0" w:color="auto"/>
            <w:left w:val="none" w:sz="0" w:space="0" w:color="auto"/>
            <w:bottom w:val="none" w:sz="0" w:space="0" w:color="auto"/>
            <w:right w:val="none" w:sz="0" w:space="0" w:color="auto"/>
          </w:divBdr>
        </w:div>
        <w:div w:id="729693355">
          <w:marLeft w:val="1166"/>
          <w:marRight w:val="0"/>
          <w:marTop w:val="0"/>
          <w:marBottom w:val="0"/>
          <w:divBdr>
            <w:top w:val="none" w:sz="0" w:space="0" w:color="auto"/>
            <w:left w:val="none" w:sz="0" w:space="0" w:color="auto"/>
            <w:bottom w:val="none" w:sz="0" w:space="0" w:color="auto"/>
            <w:right w:val="none" w:sz="0" w:space="0" w:color="auto"/>
          </w:divBdr>
        </w:div>
        <w:div w:id="73091338">
          <w:marLeft w:val="1166"/>
          <w:marRight w:val="0"/>
          <w:marTop w:val="0"/>
          <w:marBottom w:val="0"/>
          <w:divBdr>
            <w:top w:val="none" w:sz="0" w:space="0" w:color="auto"/>
            <w:left w:val="none" w:sz="0" w:space="0" w:color="auto"/>
            <w:bottom w:val="none" w:sz="0" w:space="0" w:color="auto"/>
            <w:right w:val="none" w:sz="0" w:space="0" w:color="auto"/>
          </w:divBdr>
        </w:div>
      </w:divsChild>
    </w:div>
    <w:div w:id="396438681">
      <w:bodyDiv w:val="1"/>
      <w:marLeft w:val="0"/>
      <w:marRight w:val="0"/>
      <w:marTop w:val="0"/>
      <w:marBottom w:val="0"/>
      <w:divBdr>
        <w:top w:val="none" w:sz="0" w:space="0" w:color="auto"/>
        <w:left w:val="none" w:sz="0" w:space="0" w:color="auto"/>
        <w:bottom w:val="none" w:sz="0" w:space="0" w:color="auto"/>
        <w:right w:val="none" w:sz="0" w:space="0" w:color="auto"/>
      </w:divBdr>
      <w:divsChild>
        <w:div w:id="1561091113">
          <w:marLeft w:val="547"/>
          <w:marRight w:val="0"/>
          <w:marTop w:val="0"/>
          <w:marBottom w:val="0"/>
          <w:divBdr>
            <w:top w:val="none" w:sz="0" w:space="0" w:color="auto"/>
            <w:left w:val="none" w:sz="0" w:space="0" w:color="auto"/>
            <w:bottom w:val="none" w:sz="0" w:space="0" w:color="auto"/>
            <w:right w:val="none" w:sz="0" w:space="0" w:color="auto"/>
          </w:divBdr>
        </w:div>
        <w:div w:id="1007441470">
          <w:marLeft w:val="547"/>
          <w:marRight w:val="0"/>
          <w:marTop w:val="0"/>
          <w:marBottom w:val="0"/>
          <w:divBdr>
            <w:top w:val="none" w:sz="0" w:space="0" w:color="auto"/>
            <w:left w:val="none" w:sz="0" w:space="0" w:color="auto"/>
            <w:bottom w:val="none" w:sz="0" w:space="0" w:color="auto"/>
            <w:right w:val="none" w:sz="0" w:space="0" w:color="auto"/>
          </w:divBdr>
        </w:div>
      </w:divsChild>
    </w:div>
    <w:div w:id="452675418">
      <w:bodyDiv w:val="1"/>
      <w:marLeft w:val="0"/>
      <w:marRight w:val="0"/>
      <w:marTop w:val="0"/>
      <w:marBottom w:val="0"/>
      <w:divBdr>
        <w:top w:val="none" w:sz="0" w:space="0" w:color="auto"/>
        <w:left w:val="none" w:sz="0" w:space="0" w:color="auto"/>
        <w:bottom w:val="none" w:sz="0" w:space="0" w:color="auto"/>
        <w:right w:val="none" w:sz="0" w:space="0" w:color="auto"/>
      </w:divBdr>
    </w:div>
    <w:div w:id="458186746">
      <w:bodyDiv w:val="1"/>
      <w:marLeft w:val="0"/>
      <w:marRight w:val="0"/>
      <w:marTop w:val="0"/>
      <w:marBottom w:val="0"/>
      <w:divBdr>
        <w:top w:val="none" w:sz="0" w:space="0" w:color="auto"/>
        <w:left w:val="none" w:sz="0" w:space="0" w:color="auto"/>
        <w:bottom w:val="none" w:sz="0" w:space="0" w:color="auto"/>
        <w:right w:val="none" w:sz="0" w:space="0" w:color="auto"/>
      </w:divBdr>
    </w:div>
    <w:div w:id="480117044">
      <w:bodyDiv w:val="1"/>
      <w:marLeft w:val="0"/>
      <w:marRight w:val="0"/>
      <w:marTop w:val="0"/>
      <w:marBottom w:val="0"/>
      <w:divBdr>
        <w:top w:val="none" w:sz="0" w:space="0" w:color="auto"/>
        <w:left w:val="none" w:sz="0" w:space="0" w:color="auto"/>
        <w:bottom w:val="none" w:sz="0" w:space="0" w:color="auto"/>
        <w:right w:val="none" w:sz="0" w:space="0" w:color="auto"/>
      </w:divBdr>
      <w:divsChild>
        <w:div w:id="1554003569">
          <w:marLeft w:val="547"/>
          <w:marRight w:val="0"/>
          <w:marTop w:val="0"/>
          <w:marBottom w:val="0"/>
          <w:divBdr>
            <w:top w:val="none" w:sz="0" w:space="0" w:color="auto"/>
            <w:left w:val="none" w:sz="0" w:space="0" w:color="auto"/>
            <w:bottom w:val="none" w:sz="0" w:space="0" w:color="auto"/>
            <w:right w:val="none" w:sz="0" w:space="0" w:color="auto"/>
          </w:divBdr>
        </w:div>
      </w:divsChild>
    </w:div>
    <w:div w:id="527917140">
      <w:bodyDiv w:val="1"/>
      <w:marLeft w:val="0"/>
      <w:marRight w:val="0"/>
      <w:marTop w:val="0"/>
      <w:marBottom w:val="0"/>
      <w:divBdr>
        <w:top w:val="none" w:sz="0" w:space="0" w:color="auto"/>
        <w:left w:val="none" w:sz="0" w:space="0" w:color="auto"/>
        <w:bottom w:val="none" w:sz="0" w:space="0" w:color="auto"/>
        <w:right w:val="none" w:sz="0" w:space="0" w:color="auto"/>
      </w:divBdr>
      <w:divsChild>
        <w:div w:id="2102411270">
          <w:marLeft w:val="547"/>
          <w:marRight w:val="0"/>
          <w:marTop w:val="0"/>
          <w:marBottom w:val="0"/>
          <w:divBdr>
            <w:top w:val="none" w:sz="0" w:space="0" w:color="auto"/>
            <w:left w:val="none" w:sz="0" w:space="0" w:color="auto"/>
            <w:bottom w:val="none" w:sz="0" w:space="0" w:color="auto"/>
            <w:right w:val="none" w:sz="0" w:space="0" w:color="auto"/>
          </w:divBdr>
        </w:div>
        <w:div w:id="403989762">
          <w:marLeft w:val="547"/>
          <w:marRight w:val="0"/>
          <w:marTop w:val="0"/>
          <w:marBottom w:val="0"/>
          <w:divBdr>
            <w:top w:val="none" w:sz="0" w:space="0" w:color="auto"/>
            <w:left w:val="none" w:sz="0" w:space="0" w:color="auto"/>
            <w:bottom w:val="none" w:sz="0" w:space="0" w:color="auto"/>
            <w:right w:val="none" w:sz="0" w:space="0" w:color="auto"/>
          </w:divBdr>
        </w:div>
      </w:divsChild>
    </w:div>
    <w:div w:id="540947277">
      <w:bodyDiv w:val="1"/>
      <w:marLeft w:val="0"/>
      <w:marRight w:val="0"/>
      <w:marTop w:val="0"/>
      <w:marBottom w:val="0"/>
      <w:divBdr>
        <w:top w:val="none" w:sz="0" w:space="0" w:color="auto"/>
        <w:left w:val="none" w:sz="0" w:space="0" w:color="auto"/>
        <w:bottom w:val="none" w:sz="0" w:space="0" w:color="auto"/>
        <w:right w:val="none" w:sz="0" w:space="0" w:color="auto"/>
      </w:divBdr>
    </w:div>
    <w:div w:id="590282805">
      <w:bodyDiv w:val="1"/>
      <w:marLeft w:val="0"/>
      <w:marRight w:val="0"/>
      <w:marTop w:val="0"/>
      <w:marBottom w:val="0"/>
      <w:divBdr>
        <w:top w:val="none" w:sz="0" w:space="0" w:color="auto"/>
        <w:left w:val="none" w:sz="0" w:space="0" w:color="auto"/>
        <w:bottom w:val="none" w:sz="0" w:space="0" w:color="auto"/>
        <w:right w:val="none" w:sz="0" w:space="0" w:color="auto"/>
      </w:divBdr>
      <w:divsChild>
        <w:div w:id="734745813">
          <w:marLeft w:val="547"/>
          <w:marRight w:val="0"/>
          <w:marTop w:val="0"/>
          <w:marBottom w:val="0"/>
          <w:divBdr>
            <w:top w:val="none" w:sz="0" w:space="0" w:color="auto"/>
            <w:left w:val="none" w:sz="0" w:space="0" w:color="auto"/>
            <w:bottom w:val="none" w:sz="0" w:space="0" w:color="auto"/>
            <w:right w:val="none" w:sz="0" w:space="0" w:color="auto"/>
          </w:divBdr>
        </w:div>
      </w:divsChild>
    </w:div>
    <w:div w:id="660547501">
      <w:bodyDiv w:val="1"/>
      <w:marLeft w:val="0"/>
      <w:marRight w:val="0"/>
      <w:marTop w:val="0"/>
      <w:marBottom w:val="0"/>
      <w:divBdr>
        <w:top w:val="none" w:sz="0" w:space="0" w:color="auto"/>
        <w:left w:val="none" w:sz="0" w:space="0" w:color="auto"/>
        <w:bottom w:val="none" w:sz="0" w:space="0" w:color="auto"/>
        <w:right w:val="none" w:sz="0" w:space="0" w:color="auto"/>
      </w:divBdr>
    </w:div>
    <w:div w:id="702288578">
      <w:bodyDiv w:val="1"/>
      <w:marLeft w:val="0"/>
      <w:marRight w:val="0"/>
      <w:marTop w:val="0"/>
      <w:marBottom w:val="0"/>
      <w:divBdr>
        <w:top w:val="none" w:sz="0" w:space="0" w:color="auto"/>
        <w:left w:val="none" w:sz="0" w:space="0" w:color="auto"/>
        <w:bottom w:val="none" w:sz="0" w:space="0" w:color="auto"/>
        <w:right w:val="none" w:sz="0" w:space="0" w:color="auto"/>
      </w:divBdr>
    </w:div>
    <w:div w:id="786319527">
      <w:bodyDiv w:val="1"/>
      <w:marLeft w:val="0"/>
      <w:marRight w:val="0"/>
      <w:marTop w:val="0"/>
      <w:marBottom w:val="0"/>
      <w:divBdr>
        <w:top w:val="none" w:sz="0" w:space="0" w:color="auto"/>
        <w:left w:val="none" w:sz="0" w:space="0" w:color="auto"/>
        <w:bottom w:val="none" w:sz="0" w:space="0" w:color="auto"/>
        <w:right w:val="none" w:sz="0" w:space="0" w:color="auto"/>
      </w:divBdr>
    </w:div>
    <w:div w:id="830484430">
      <w:bodyDiv w:val="1"/>
      <w:marLeft w:val="0"/>
      <w:marRight w:val="0"/>
      <w:marTop w:val="0"/>
      <w:marBottom w:val="0"/>
      <w:divBdr>
        <w:top w:val="none" w:sz="0" w:space="0" w:color="auto"/>
        <w:left w:val="none" w:sz="0" w:space="0" w:color="auto"/>
        <w:bottom w:val="none" w:sz="0" w:space="0" w:color="auto"/>
        <w:right w:val="none" w:sz="0" w:space="0" w:color="auto"/>
      </w:divBdr>
      <w:divsChild>
        <w:div w:id="1997025291">
          <w:marLeft w:val="547"/>
          <w:marRight w:val="0"/>
          <w:marTop w:val="0"/>
          <w:marBottom w:val="0"/>
          <w:divBdr>
            <w:top w:val="none" w:sz="0" w:space="0" w:color="auto"/>
            <w:left w:val="none" w:sz="0" w:space="0" w:color="auto"/>
            <w:bottom w:val="none" w:sz="0" w:space="0" w:color="auto"/>
            <w:right w:val="none" w:sz="0" w:space="0" w:color="auto"/>
          </w:divBdr>
        </w:div>
      </w:divsChild>
    </w:div>
    <w:div w:id="916136066">
      <w:bodyDiv w:val="1"/>
      <w:marLeft w:val="0"/>
      <w:marRight w:val="0"/>
      <w:marTop w:val="0"/>
      <w:marBottom w:val="0"/>
      <w:divBdr>
        <w:top w:val="none" w:sz="0" w:space="0" w:color="auto"/>
        <w:left w:val="none" w:sz="0" w:space="0" w:color="auto"/>
        <w:bottom w:val="none" w:sz="0" w:space="0" w:color="auto"/>
        <w:right w:val="none" w:sz="0" w:space="0" w:color="auto"/>
      </w:divBdr>
    </w:div>
    <w:div w:id="986008555">
      <w:bodyDiv w:val="1"/>
      <w:marLeft w:val="0"/>
      <w:marRight w:val="0"/>
      <w:marTop w:val="0"/>
      <w:marBottom w:val="0"/>
      <w:divBdr>
        <w:top w:val="none" w:sz="0" w:space="0" w:color="auto"/>
        <w:left w:val="none" w:sz="0" w:space="0" w:color="auto"/>
        <w:bottom w:val="none" w:sz="0" w:space="0" w:color="auto"/>
        <w:right w:val="none" w:sz="0" w:space="0" w:color="auto"/>
      </w:divBdr>
      <w:divsChild>
        <w:div w:id="584462314">
          <w:marLeft w:val="547"/>
          <w:marRight w:val="0"/>
          <w:marTop w:val="0"/>
          <w:marBottom w:val="0"/>
          <w:divBdr>
            <w:top w:val="none" w:sz="0" w:space="0" w:color="auto"/>
            <w:left w:val="none" w:sz="0" w:space="0" w:color="auto"/>
            <w:bottom w:val="none" w:sz="0" w:space="0" w:color="auto"/>
            <w:right w:val="none" w:sz="0" w:space="0" w:color="auto"/>
          </w:divBdr>
        </w:div>
        <w:div w:id="1334408799">
          <w:marLeft w:val="547"/>
          <w:marRight w:val="0"/>
          <w:marTop w:val="0"/>
          <w:marBottom w:val="0"/>
          <w:divBdr>
            <w:top w:val="none" w:sz="0" w:space="0" w:color="auto"/>
            <w:left w:val="none" w:sz="0" w:space="0" w:color="auto"/>
            <w:bottom w:val="none" w:sz="0" w:space="0" w:color="auto"/>
            <w:right w:val="none" w:sz="0" w:space="0" w:color="auto"/>
          </w:divBdr>
        </w:div>
      </w:divsChild>
    </w:div>
    <w:div w:id="1010060733">
      <w:bodyDiv w:val="1"/>
      <w:marLeft w:val="0"/>
      <w:marRight w:val="0"/>
      <w:marTop w:val="0"/>
      <w:marBottom w:val="0"/>
      <w:divBdr>
        <w:top w:val="none" w:sz="0" w:space="0" w:color="auto"/>
        <w:left w:val="none" w:sz="0" w:space="0" w:color="auto"/>
        <w:bottom w:val="none" w:sz="0" w:space="0" w:color="auto"/>
        <w:right w:val="none" w:sz="0" w:space="0" w:color="auto"/>
      </w:divBdr>
    </w:div>
    <w:div w:id="1068650953">
      <w:bodyDiv w:val="1"/>
      <w:marLeft w:val="0"/>
      <w:marRight w:val="0"/>
      <w:marTop w:val="0"/>
      <w:marBottom w:val="0"/>
      <w:divBdr>
        <w:top w:val="none" w:sz="0" w:space="0" w:color="auto"/>
        <w:left w:val="none" w:sz="0" w:space="0" w:color="auto"/>
        <w:bottom w:val="none" w:sz="0" w:space="0" w:color="auto"/>
        <w:right w:val="none" w:sz="0" w:space="0" w:color="auto"/>
      </w:divBdr>
    </w:div>
    <w:div w:id="1106537561">
      <w:bodyDiv w:val="1"/>
      <w:marLeft w:val="0"/>
      <w:marRight w:val="0"/>
      <w:marTop w:val="0"/>
      <w:marBottom w:val="0"/>
      <w:divBdr>
        <w:top w:val="none" w:sz="0" w:space="0" w:color="auto"/>
        <w:left w:val="none" w:sz="0" w:space="0" w:color="auto"/>
        <w:bottom w:val="none" w:sz="0" w:space="0" w:color="auto"/>
        <w:right w:val="none" w:sz="0" w:space="0" w:color="auto"/>
      </w:divBdr>
    </w:div>
    <w:div w:id="1403065707">
      <w:bodyDiv w:val="1"/>
      <w:marLeft w:val="0"/>
      <w:marRight w:val="0"/>
      <w:marTop w:val="0"/>
      <w:marBottom w:val="0"/>
      <w:divBdr>
        <w:top w:val="none" w:sz="0" w:space="0" w:color="auto"/>
        <w:left w:val="none" w:sz="0" w:space="0" w:color="auto"/>
        <w:bottom w:val="none" w:sz="0" w:space="0" w:color="auto"/>
        <w:right w:val="none" w:sz="0" w:space="0" w:color="auto"/>
      </w:divBdr>
      <w:divsChild>
        <w:div w:id="958494612">
          <w:marLeft w:val="547"/>
          <w:marRight w:val="0"/>
          <w:marTop w:val="0"/>
          <w:marBottom w:val="0"/>
          <w:divBdr>
            <w:top w:val="none" w:sz="0" w:space="0" w:color="auto"/>
            <w:left w:val="none" w:sz="0" w:space="0" w:color="auto"/>
            <w:bottom w:val="none" w:sz="0" w:space="0" w:color="auto"/>
            <w:right w:val="none" w:sz="0" w:space="0" w:color="auto"/>
          </w:divBdr>
        </w:div>
        <w:div w:id="796412171">
          <w:marLeft w:val="547"/>
          <w:marRight w:val="0"/>
          <w:marTop w:val="0"/>
          <w:marBottom w:val="0"/>
          <w:divBdr>
            <w:top w:val="none" w:sz="0" w:space="0" w:color="auto"/>
            <w:left w:val="none" w:sz="0" w:space="0" w:color="auto"/>
            <w:bottom w:val="none" w:sz="0" w:space="0" w:color="auto"/>
            <w:right w:val="none" w:sz="0" w:space="0" w:color="auto"/>
          </w:divBdr>
        </w:div>
      </w:divsChild>
    </w:div>
    <w:div w:id="1466966633">
      <w:bodyDiv w:val="1"/>
      <w:marLeft w:val="0"/>
      <w:marRight w:val="0"/>
      <w:marTop w:val="0"/>
      <w:marBottom w:val="0"/>
      <w:divBdr>
        <w:top w:val="none" w:sz="0" w:space="0" w:color="auto"/>
        <w:left w:val="none" w:sz="0" w:space="0" w:color="auto"/>
        <w:bottom w:val="none" w:sz="0" w:space="0" w:color="auto"/>
        <w:right w:val="none" w:sz="0" w:space="0" w:color="auto"/>
      </w:divBdr>
      <w:divsChild>
        <w:div w:id="1331106187">
          <w:marLeft w:val="547"/>
          <w:marRight w:val="0"/>
          <w:marTop w:val="0"/>
          <w:marBottom w:val="0"/>
          <w:divBdr>
            <w:top w:val="none" w:sz="0" w:space="0" w:color="auto"/>
            <w:left w:val="none" w:sz="0" w:space="0" w:color="auto"/>
            <w:bottom w:val="none" w:sz="0" w:space="0" w:color="auto"/>
            <w:right w:val="none" w:sz="0" w:space="0" w:color="auto"/>
          </w:divBdr>
        </w:div>
        <w:div w:id="927270036">
          <w:marLeft w:val="547"/>
          <w:marRight w:val="0"/>
          <w:marTop w:val="0"/>
          <w:marBottom w:val="0"/>
          <w:divBdr>
            <w:top w:val="none" w:sz="0" w:space="0" w:color="auto"/>
            <w:left w:val="none" w:sz="0" w:space="0" w:color="auto"/>
            <w:bottom w:val="none" w:sz="0" w:space="0" w:color="auto"/>
            <w:right w:val="none" w:sz="0" w:space="0" w:color="auto"/>
          </w:divBdr>
        </w:div>
        <w:div w:id="730541925">
          <w:marLeft w:val="547"/>
          <w:marRight w:val="0"/>
          <w:marTop w:val="0"/>
          <w:marBottom w:val="0"/>
          <w:divBdr>
            <w:top w:val="none" w:sz="0" w:space="0" w:color="auto"/>
            <w:left w:val="none" w:sz="0" w:space="0" w:color="auto"/>
            <w:bottom w:val="none" w:sz="0" w:space="0" w:color="auto"/>
            <w:right w:val="none" w:sz="0" w:space="0" w:color="auto"/>
          </w:divBdr>
        </w:div>
        <w:div w:id="1506937475">
          <w:marLeft w:val="547"/>
          <w:marRight w:val="0"/>
          <w:marTop w:val="0"/>
          <w:marBottom w:val="0"/>
          <w:divBdr>
            <w:top w:val="none" w:sz="0" w:space="0" w:color="auto"/>
            <w:left w:val="none" w:sz="0" w:space="0" w:color="auto"/>
            <w:bottom w:val="none" w:sz="0" w:space="0" w:color="auto"/>
            <w:right w:val="none" w:sz="0" w:space="0" w:color="auto"/>
          </w:divBdr>
        </w:div>
      </w:divsChild>
    </w:div>
    <w:div w:id="1516577671">
      <w:bodyDiv w:val="1"/>
      <w:marLeft w:val="0"/>
      <w:marRight w:val="0"/>
      <w:marTop w:val="0"/>
      <w:marBottom w:val="0"/>
      <w:divBdr>
        <w:top w:val="none" w:sz="0" w:space="0" w:color="auto"/>
        <w:left w:val="none" w:sz="0" w:space="0" w:color="auto"/>
        <w:bottom w:val="none" w:sz="0" w:space="0" w:color="auto"/>
        <w:right w:val="none" w:sz="0" w:space="0" w:color="auto"/>
      </w:divBdr>
      <w:divsChild>
        <w:div w:id="360055217">
          <w:marLeft w:val="547"/>
          <w:marRight w:val="0"/>
          <w:marTop w:val="0"/>
          <w:marBottom w:val="0"/>
          <w:divBdr>
            <w:top w:val="none" w:sz="0" w:space="0" w:color="auto"/>
            <w:left w:val="none" w:sz="0" w:space="0" w:color="auto"/>
            <w:bottom w:val="none" w:sz="0" w:space="0" w:color="auto"/>
            <w:right w:val="none" w:sz="0" w:space="0" w:color="auto"/>
          </w:divBdr>
        </w:div>
        <w:div w:id="944532196">
          <w:marLeft w:val="547"/>
          <w:marRight w:val="0"/>
          <w:marTop w:val="0"/>
          <w:marBottom w:val="0"/>
          <w:divBdr>
            <w:top w:val="none" w:sz="0" w:space="0" w:color="auto"/>
            <w:left w:val="none" w:sz="0" w:space="0" w:color="auto"/>
            <w:bottom w:val="none" w:sz="0" w:space="0" w:color="auto"/>
            <w:right w:val="none" w:sz="0" w:space="0" w:color="auto"/>
          </w:divBdr>
        </w:div>
      </w:divsChild>
    </w:div>
    <w:div w:id="1557083800">
      <w:bodyDiv w:val="1"/>
      <w:marLeft w:val="0"/>
      <w:marRight w:val="0"/>
      <w:marTop w:val="0"/>
      <w:marBottom w:val="0"/>
      <w:divBdr>
        <w:top w:val="none" w:sz="0" w:space="0" w:color="auto"/>
        <w:left w:val="none" w:sz="0" w:space="0" w:color="auto"/>
        <w:bottom w:val="none" w:sz="0" w:space="0" w:color="auto"/>
        <w:right w:val="none" w:sz="0" w:space="0" w:color="auto"/>
      </w:divBdr>
      <w:divsChild>
        <w:div w:id="681590948">
          <w:marLeft w:val="547"/>
          <w:marRight w:val="0"/>
          <w:marTop w:val="0"/>
          <w:marBottom w:val="0"/>
          <w:divBdr>
            <w:top w:val="none" w:sz="0" w:space="0" w:color="auto"/>
            <w:left w:val="none" w:sz="0" w:space="0" w:color="auto"/>
            <w:bottom w:val="none" w:sz="0" w:space="0" w:color="auto"/>
            <w:right w:val="none" w:sz="0" w:space="0" w:color="auto"/>
          </w:divBdr>
        </w:div>
        <w:div w:id="615915645">
          <w:marLeft w:val="547"/>
          <w:marRight w:val="0"/>
          <w:marTop w:val="0"/>
          <w:marBottom w:val="0"/>
          <w:divBdr>
            <w:top w:val="none" w:sz="0" w:space="0" w:color="auto"/>
            <w:left w:val="none" w:sz="0" w:space="0" w:color="auto"/>
            <w:bottom w:val="none" w:sz="0" w:space="0" w:color="auto"/>
            <w:right w:val="none" w:sz="0" w:space="0" w:color="auto"/>
          </w:divBdr>
        </w:div>
      </w:divsChild>
    </w:div>
    <w:div w:id="1673483860">
      <w:bodyDiv w:val="1"/>
      <w:marLeft w:val="0"/>
      <w:marRight w:val="0"/>
      <w:marTop w:val="0"/>
      <w:marBottom w:val="0"/>
      <w:divBdr>
        <w:top w:val="none" w:sz="0" w:space="0" w:color="auto"/>
        <w:left w:val="none" w:sz="0" w:space="0" w:color="auto"/>
        <w:bottom w:val="none" w:sz="0" w:space="0" w:color="auto"/>
        <w:right w:val="none" w:sz="0" w:space="0" w:color="auto"/>
      </w:divBdr>
    </w:div>
    <w:div w:id="1697926598">
      <w:bodyDiv w:val="1"/>
      <w:marLeft w:val="0"/>
      <w:marRight w:val="0"/>
      <w:marTop w:val="0"/>
      <w:marBottom w:val="0"/>
      <w:divBdr>
        <w:top w:val="none" w:sz="0" w:space="0" w:color="auto"/>
        <w:left w:val="none" w:sz="0" w:space="0" w:color="auto"/>
        <w:bottom w:val="none" w:sz="0" w:space="0" w:color="auto"/>
        <w:right w:val="none" w:sz="0" w:space="0" w:color="auto"/>
      </w:divBdr>
    </w:div>
    <w:div w:id="1698848356">
      <w:bodyDiv w:val="1"/>
      <w:marLeft w:val="0"/>
      <w:marRight w:val="0"/>
      <w:marTop w:val="0"/>
      <w:marBottom w:val="0"/>
      <w:divBdr>
        <w:top w:val="none" w:sz="0" w:space="0" w:color="auto"/>
        <w:left w:val="none" w:sz="0" w:space="0" w:color="auto"/>
        <w:bottom w:val="none" w:sz="0" w:space="0" w:color="auto"/>
        <w:right w:val="none" w:sz="0" w:space="0" w:color="auto"/>
      </w:divBdr>
      <w:divsChild>
        <w:div w:id="447551152">
          <w:marLeft w:val="547"/>
          <w:marRight w:val="0"/>
          <w:marTop w:val="0"/>
          <w:marBottom w:val="0"/>
          <w:divBdr>
            <w:top w:val="none" w:sz="0" w:space="0" w:color="auto"/>
            <w:left w:val="none" w:sz="0" w:space="0" w:color="auto"/>
            <w:bottom w:val="none" w:sz="0" w:space="0" w:color="auto"/>
            <w:right w:val="none" w:sz="0" w:space="0" w:color="auto"/>
          </w:divBdr>
        </w:div>
        <w:div w:id="822280978">
          <w:marLeft w:val="547"/>
          <w:marRight w:val="0"/>
          <w:marTop w:val="0"/>
          <w:marBottom w:val="0"/>
          <w:divBdr>
            <w:top w:val="none" w:sz="0" w:space="0" w:color="auto"/>
            <w:left w:val="none" w:sz="0" w:space="0" w:color="auto"/>
            <w:bottom w:val="none" w:sz="0" w:space="0" w:color="auto"/>
            <w:right w:val="none" w:sz="0" w:space="0" w:color="auto"/>
          </w:divBdr>
        </w:div>
      </w:divsChild>
    </w:div>
    <w:div w:id="1716194456">
      <w:bodyDiv w:val="1"/>
      <w:marLeft w:val="0"/>
      <w:marRight w:val="0"/>
      <w:marTop w:val="0"/>
      <w:marBottom w:val="0"/>
      <w:divBdr>
        <w:top w:val="none" w:sz="0" w:space="0" w:color="auto"/>
        <w:left w:val="none" w:sz="0" w:space="0" w:color="auto"/>
        <w:bottom w:val="none" w:sz="0" w:space="0" w:color="auto"/>
        <w:right w:val="none" w:sz="0" w:space="0" w:color="auto"/>
      </w:divBdr>
    </w:div>
    <w:div w:id="1839613287">
      <w:bodyDiv w:val="1"/>
      <w:marLeft w:val="0"/>
      <w:marRight w:val="0"/>
      <w:marTop w:val="0"/>
      <w:marBottom w:val="0"/>
      <w:divBdr>
        <w:top w:val="none" w:sz="0" w:space="0" w:color="auto"/>
        <w:left w:val="none" w:sz="0" w:space="0" w:color="auto"/>
        <w:bottom w:val="none" w:sz="0" w:space="0" w:color="auto"/>
        <w:right w:val="none" w:sz="0" w:space="0" w:color="auto"/>
      </w:divBdr>
      <w:divsChild>
        <w:div w:id="656150702">
          <w:marLeft w:val="547"/>
          <w:marRight w:val="0"/>
          <w:marTop w:val="0"/>
          <w:marBottom w:val="0"/>
          <w:divBdr>
            <w:top w:val="none" w:sz="0" w:space="0" w:color="auto"/>
            <w:left w:val="none" w:sz="0" w:space="0" w:color="auto"/>
            <w:bottom w:val="none" w:sz="0" w:space="0" w:color="auto"/>
            <w:right w:val="none" w:sz="0" w:space="0" w:color="auto"/>
          </w:divBdr>
        </w:div>
      </w:divsChild>
    </w:div>
    <w:div w:id="1867985558">
      <w:bodyDiv w:val="1"/>
      <w:marLeft w:val="0"/>
      <w:marRight w:val="0"/>
      <w:marTop w:val="0"/>
      <w:marBottom w:val="0"/>
      <w:divBdr>
        <w:top w:val="none" w:sz="0" w:space="0" w:color="auto"/>
        <w:left w:val="none" w:sz="0" w:space="0" w:color="auto"/>
        <w:bottom w:val="none" w:sz="0" w:space="0" w:color="auto"/>
        <w:right w:val="none" w:sz="0" w:space="0" w:color="auto"/>
      </w:divBdr>
      <w:divsChild>
        <w:div w:id="1624920256">
          <w:marLeft w:val="547"/>
          <w:marRight w:val="0"/>
          <w:marTop w:val="0"/>
          <w:marBottom w:val="0"/>
          <w:divBdr>
            <w:top w:val="none" w:sz="0" w:space="0" w:color="auto"/>
            <w:left w:val="none" w:sz="0" w:space="0" w:color="auto"/>
            <w:bottom w:val="none" w:sz="0" w:space="0" w:color="auto"/>
            <w:right w:val="none" w:sz="0" w:space="0" w:color="auto"/>
          </w:divBdr>
        </w:div>
        <w:div w:id="598562697">
          <w:marLeft w:val="547"/>
          <w:marRight w:val="0"/>
          <w:marTop w:val="0"/>
          <w:marBottom w:val="0"/>
          <w:divBdr>
            <w:top w:val="none" w:sz="0" w:space="0" w:color="auto"/>
            <w:left w:val="none" w:sz="0" w:space="0" w:color="auto"/>
            <w:bottom w:val="none" w:sz="0" w:space="0" w:color="auto"/>
            <w:right w:val="none" w:sz="0" w:space="0" w:color="auto"/>
          </w:divBdr>
        </w:div>
        <w:div w:id="1636712962">
          <w:marLeft w:val="547"/>
          <w:marRight w:val="0"/>
          <w:marTop w:val="0"/>
          <w:marBottom w:val="0"/>
          <w:divBdr>
            <w:top w:val="none" w:sz="0" w:space="0" w:color="auto"/>
            <w:left w:val="none" w:sz="0" w:space="0" w:color="auto"/>
            <w:bottom w:val="none" w:sz="0" w:space="0" w:color="auto"/>
            <w:right w:val="none" w:sz="0" w:space="0" w:color="auto"/>
          </w:divBdr>
        </w:div>
        <w:div w:id="754132709">
          <w:marLeft w:val="547"/>
          <w:marRight w:val="0"/>
          <w:marTop w:val="0"/>
          <w:marBottom w:val="0"/>
          <w:divBdr>
            <w:top w:val="none" w:sz="0" w:space="0" w:color="auto"/>
            <w:left w:val="none" w:sz="0" w:space="0" w:color="auto"/>
            <w:bottom w:val="none" w:sz="0" w:space="0" w:color="auto"/>
            <w:right w:val="none" w:sz="0" w:space="0" w:color="auto"/>
          </w:divBdr>
        </w:div>
        <w:div w:id="1313558812">
          <w:marLeft w:val="547"/>
          <w:marRight w:val="0"/>
          <w:marTop w:val="0"/>
          <w:marBottom w:val="0"/>
          <w:divBdr>
            <w:top w:val="none" w:sz="0" w:space="0" w:color="auto"/>
            <w:left w:val="none" w:sz="0" w:space="0" w:color="auto"/>
            <w:bottom w:val="none" w:sz="0" w:space="0" w:color="auto"/>
            <w:right w:val="none" w:sz="0" w:space="0" w:color="auto"/>
          </w:divBdr>
        </w:div>
        <w:div w:id="493447537">
          <w:marLeft w:val="547"/>
          <w:marRight w:val="0"/>
          <w:marTop w:val="0"/>
          <w:marBottom w:val="0"/>
          <w:divBdr>
            <w:top w:val="none" w:sz="0" w:space="0" w:color="auto"/>
            <w:left w:val="none" w:sz="0" w:space="0" w:color="auto"/>
            <w:bottom w:val="none" w:sz="0" w:space="0" w:color="auto"/>
            <w:right w:val="none" w:sz="0" w:space="0" w:color="auto"/>
          </w:divBdr>
        </w:div>
        <w:div w:id="1684818001">
          <w:marLeft w:val="547"/>
          <w:marRight w:val="0"/>
          <w:marTop w:val="0"/>
          <w:marBottom w:val="0"/>
          <w:divBdr>
            <w:top w:val="none" w:sz="0" w:space="0" w:color="auto"/>
            <w:left w:val="none" w:sz="0" w:space="0" w:color="auto"/>
            <w:bottom w:val="none" w:sz="0" w:space="0" w:color="auto"/>
            <w:right w:val="none" w:sz="0" w:space="0" w:color="auto"/>
          </w:divBdr>
        </w:div>
        <w:div w:id="1868445913">
          <w:marLeft w:val="547"/>
          <w:marRight w:val="0"/>
          <w:marTop w:val="0"/>
          <w:marBottom w:val="0"/>
          <w:divBdr>
            <w:top w:val="none" w:sz="0" w:space="0" w:color="auto"/>
            <w:left w:val="none" w:sz="0" w:space="0" w:color="auto"/>
            <w:bottom w:val="none" w:sz="0" w:space="0" w:color="auto"/>
            <w:right w:val="none" w:sz="0" w:space="0" w:color="auto"/>
          </w:divBdr>
        </w:div>
        <w:div w:id="851721139">
          <w:marLeft w:val="547"/>
          <w:marRight w:val="0"/>
          <w:marTop w:val="0"/>
          <w:marBottom w:val="0"/>
          <w:divBdr>
            <w:top w:val="none" w:sz="0" w:space="0" w:color="auto"/>
            <w:left w:val="none" w:sz="0" w:space="0" w:color="auto"/>
            <w:bottom w:val="none" w:sz="0" w:space="0" w:color="auto"/>
            <w:right w:val="none" w:sz="0" w:space="0" w:color="auto"/>
          </w:divBdr>
        </w:div>
        <w:div w:id="2128623969">
          <w:marLeft w:val="547"/>
          <w:marRight w:val="0"/>
          <w:marTop w:val="0"/>
          <w:marBottom w:val="0"/>
          <w:divBdr>
            <w:top w:val="none" w:sz="0" w:space="0" w:color="auto"/>
            <w:left w:val="none" w:sz="0" w:space="0" w:color="auto"/>
            <w:bottom w:val="none" w:sz="0" w:space="0" w:color="auto"/>
            <w:right w:val="none" w:sz="0" w:space="0" w:color="auto"/>
          </w:divBdr>
        </w:div>
        <w:div w:id="162473017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mailto:olukorrateadlikkus@rescue.ee" TargetMode="External"/><Relationship Id="rId26" Type="http://schemas.openxmlformats.org/officeDocument/2006/relationships/hyperlink" Target="mailto:emergency@keskkonnaamet.ee" TargetMode="External"/><Relationship Id="rId39" Type="http://schemas.openxmlformats.org/officeDocument/2006/relationships/header" Target="header2.xml"/><Relationship Id="rId21" Type="http://schemas.openxmlformats.org/officeDocument/2006/relationships/hyperlink" Target="mailto:kriis@terviseamet.ee" TargetMode="External"/><Relationship Id="rId34" Type="http://schemas.openxmlformats.org/officeDocument/2006/relationships/hyperlink" Target="mailto:SANTE-CONSULT-G2@ec.europa.eu" TargetMode="External"/><Relationship Id="rId42"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kriis@pta.agri.ee" TargetMode="External"/><Relationship Id="rId29" Type="http://schemas.openxmlformats.org/officeDocument/2006/relationships/hyperlink" Target="mailto:tmc@transpordiamet.e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1247@112.ee" TargetMode="External"/><Relationship Id="rId32" Type="http://schemas.openxmlformats.org/officeDocument/2006/relationships/hyperlink" Target="mailto:korrap@kaitseliit.ee" TargetMode="External"/><Relationship Id="rId37" Type="http://schemas.openxmlformats.org/officeDocument/2006/relationships/hyperlink" Target="mailto:nepoklonov@gmail.com"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sitrep.siseministeerium.ee/" TargetMode="External"/><Relationship Id="rId23" Type="http://schemas.openxmlformats.org/officeDocument/2006/relationships/hyperlink" Target="mailto:info24@kapo.ee" TargetMode="External"/><Relationship Id="rId28" Type="http://schemas.openxmlformats.org/officeDocument/2006/relationships/hyperlink" Target="mailto:kea-hadaolukord@list.envir.ee" TargetMode="External"/><Relationship Id="rId36" Type="http://schemas.openxmlformats.org/officeDocument/2006/relationships/hyperlink" Target="mailto:maris.balodis@pvd.gov.lv" TargetMode="External"/><Relationship Id="rId10" Type="http://schemas.openxmlformats.org/officeDocument/2006/relationships/endnotes" Target="endnotes.xml"/><Relationship Id="rId19" Type="http://schemas.openxmlformats.org/officeDocument/2006/relationships/hyperlink" Target="mailto:SPOC@politsei.ee" TargetMode="External"/><Relationship Id="rId31" Type="http://schemas.openxmlformats.org/officeDocument/2006/relationships/hyperlink" Target="mailto:teavitus@mfa.ee"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mailto:ewrs@terviseamet.ee" TargetMode="External"/><Relationship Id="rId27" Type="http://schemas.openxmlformats.org/officeDocument/2006/relationships/hyperlink" Target="mailto:teet.koitjarv@keskkonnaamet.ee" TargetMode="External"/><Relationship Id="rId30" Type="http://schemas.openxmlformats.org/officeDocument/2006/relationships/hyperlink" Target="mailto:sitke@riigikantselei.ee" TargetMode="External"/><Relationship Id="rId35" Type="http://schemas.openxmlformats.org/officeDocument/2006/relationships/hyperlink" Target="mailto:cvo-finland@mmm.fi" TargetMode="External"/><Relationship Id="rId43"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mailto:pv@rescue.ee" TargetMode="External"/><Relationship Id="rId25" Type="http://schemas.openxmlformats.org/officeDocument/2006/relationships/hyperlink" Target="mailto:kriisivalve@keskkonnaamet.ee" TargetMode="External"/><Relationship Id="rId33" Type="http://schemas.openxmlformats.org/officeDocument/2006/relationships/hyperlink" Target="mailto:kl.je@kaitseliit.ee" TargetMode="External"/><Relationship Id="rId38" Type="http://schemas.openxmlformats.org/officeDocument/2006/relationships/header" Target="header1.xml"/><Relationship Id="rId20" Type="http://schemas.openxmlformats.org/officeDocument/2006/relationships/hyperlink" Target="mailto:112opjuht@112.ee" TargetMode="External"/><Relationship Id="rId41"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B50EE987BB6F48BC81C633F7546077" ma:contentTypeVersion="11" ma:contentTypeDescription="Create a new document." ma:contentTypeScope="" ma:versionID="97e289fa52b229145c67bfee362befbf">
  <xsd:schema xmlns:xsd="http://www.w3.org/2001/XMLSchema" xmlns:xs="http://www.w3.org/2001/XMLSchema" xmlns:p="http://schemas.microsoft.com/office/2006/metadata/properties" xmlns:ns2="1de6d1d8-63ef-495f-a8d8-e8cbda193e8c" xmlns:ns3="57c5f2c2-171a-4120-bc18-1174ef79d209" targetNamespace="http://schemas.microsoft.com/office/2006/metadata/properties" ma:root="true" ma:fieldsID="e033b7b120e4426f99add9a733ef5ed9" ns2:_="" ns3:_="">
    <xsd:import namespace="1de6d1d8-63ef-495f-a8d8-e8cbda193e8c"/>
    <xsd:import namespace="57c5f2c2-171a-4120-bc18-1174ef79d2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e6d1d8-63ef-495f-a8d8-e8cbda193e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f65f292-1381-4a8c-be04-a1a9b220d73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c5f2c2-171a-4120-bc18-1174ef79d20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0746885-cbc6-4b64-90dc-334afd583bfe}" ma:internalName="TaxCatchAll" ma:showField="CatchAllData" ma:web="57c5f2c2-171a-4120-bc18-1174ef79d2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de6d1d8-63ef-495f-a8d8-e8cbda193e8c">
      <Terms xmlns="http://schemas.microsoft.com/office/infopath/2007/PartnerControls"/>
    </lcf76f155ced4ddcb4097134ff3c332f>
    <TaxCatchAll xmlns="57c5f2c2-171a-4120-bc18-1174ef79d209" xsi:nil="true"/>
  </documentManagement>
</p:properties>
</file>

<file path=customXml/itemProps1.xml><?xml version="1.0" encoding="utf-8"?>
<ds:datastoreItem xmlns:ds="http://schemas.openxmlformats.org/officeDocument/2006/customXml" ds:itemID="{D1DDE6C0-BC93-4FBF-AC2B-6CE7E8DAD700}">
  <ds:schemaRefs>
    <ds:schemaRef ds:uri="http://schemas.microsoft.com/sharepoint/v3/contenttype/forms"/>
  </ds:schemaRefs>
</ds:datastoreItem>
</file>

<file path=customXml/itemProps2.xml><?xml version="1.0" encoding="utf-8"?>
<ds:datastoreItem xmlns:ds="http://schemas.openxmlformats.org/officeDocument/2006/customXml" ds:itemID="{C29DDE60-26F1-462C-9D1D-3360060E59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e6d1d8-63ef-495f-a8d8-e8cbda193e8c"/>
    <ds:schemaRef ds:uri="57c5f2c2-171a-4120-bc18-1174ef79d2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9190B2-A6E4-4878-A04C-8FD37954F0B3}">
  <ds:schemaRefs>
    <ds:schemaRef ds:uri="http://schemas.openxmlformats.org/officeDocument/2006/bibliography"/>
  </ds:schemaRefs>
</ds:datastoreItem>
</file>

<file path=customXml/itemProps4.xml><?xml version="1.0" encoding="utf-8"?>
<ds:datastoreItem xmlns:ds="http://schemas.openxmlformats.org/officeDocument/2006/customXml" ds:itemID="{B10C866A-DC9E-4E19-A775-F0897E0BC66C}">
  <ds:schemaRefs>
    <ds:schemaRef ds:uri="http://schemas.microsoft.com/office/2006/metadata/properties"/>
    <ds:schemaRef ds:uri="http://schemas.microsoft.com/office/infopath/2007/PartnerControls"/>
    <ds:schemaRef ds:uri="1de6d1d8-63ef-495f-a8d8-e8cbda193e8c"/>
    <ds:schemaRef ds:uri="57c5f2c2-171a-4120-bc18-1174ef79d209"/>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21</Pages>
  <Words>4851</Words>
  <Characters>28142</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Maaeluministeerium</Company>
  <LinksUpToDate>false</LinksUpToDate>
  <CharactersWithSpaces>32928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Käär</dc:creator>
  <cp:keywords/>
  <dc:description/>
  <cp:lastModifiedBy>Agne Laht-Hughes</cp:lastModifiedBy>
  <cp:revision>8</cp:revision>
  <cp:lastPrinted>2024-02-13T11:15:00Z</cp:lastPrinted>
  <dcterms:created xsi:type="dcterms:W3CDTF">2026-09-29T06:30:00Z</dcterms:created>
  <dcterms:modified xsi:type="dcterms:W3CDTF">2026-09-29T12:52:00Z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0x01010009B50EE987BB6F48BC81C633F7546077</vt:lpwstr>
  </property>
  <property fmtid="{D5CDD505-2E9C-101B-9397-08002B2CF9AE}" pid="3" name="MediaServiceImageTags">
    <vt:lpwstr/>
  </property>
</Properties>
</file>