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A3" w:rsidRPr="00723FA3" w:rsidRDefault="00723FA3" w:rsidP="00723FA3">
      <w:pPr>
        <w:rPr>
          <w:rFonts w:ascii="Open Sans" w:hAnsi="Open Sans"/>
          <w:b/>
          <w:bCs/>
          <w:lang w:val="et-EE"/>
        </w:rPr>
      </w:pPr>
      <w:r w:rsidRPr="00723FA3">
        <w:rPr>
          <w:rFonts w:ascii="Open Sans" w:hAnsi="Open Sans"/>
          <w:b/>
          <w:bCs/>
          <w:lang w:val="et-EE"/>
        </w:rPr>
        <w:t>Angelina Pällo</w:t>
      </w:r>
    </w:p>
    <w:p w:rsidR="00723FA3" w:rsidRPr="00723FA3" w:rsidRDefault="00723FA3" w:rsidP="00723FA3">
      <w:pPr>
        <w:rPr>
          <w:rFonts w:ascii="Open Sans" w:hAnsi="Open Sans"/>
          <w:lang w:val="et-EE"/>
        </w:rPr>
      </w:pPr>
      <w:r w:rsidRPr="00723FA3">
        <w:rPr>
          <w:rFonts w:ascii="Open Sans" w:hAnsi="Open Sans"/>
          <w:lang w:val="et-EE"/>
        </w:rPr>
        <w:t>Ohutusjärelevalve büroo juhtivinspektor</w:t>
      </w:r>
    </w:p>
    <w:p w:rsidR="008F5D01" w:rsidRPr="00723FA3" w:rsidRDefault="00723FA3">
      <w:r w:rsidRPr="00723FA3">
        <w:rPr>
          <w:lang w:val="et-EE"/>
        </w:rPr>
        <w:t>Ida päästekeskus</w:t>
      </w:r>
    </w:p>
    <w:p w:rsidR="006C3CE0" w:rsidRPr="00723FA3" w:rsidRDefault="00723FA3" w:rsidP="006C3CE0">
      <w:pPr>
        <w:rPr>
          <w:rFonts w:ascii="Open Sans" w:hAnsi="Open Sans"/>
          <w:lang w:val="et-EE"/>
        </w:rPr>
      </w:pPr>
      <w:r w:rsidRPr="00723FA3">
        <w:rPr>
          <w:rFonts w:ascii="Open Sans" w:hAnsi="Open Sans"/>
          <w:lang w:val="et-EE"/>
        </w:rPr>
        <w:t>Vahtra 3 I 21003 Narva I Eesti</w:t>
      </w:r>
      <w:r w:rsidRPr="00723FA3">
        <w:rPr>
          <w:rFonts w:ascii="Open Sans" w:hAnsi="Open Sans"/>
          <w:lang w:val="et-EE"/>
        </w:rPr>
        <w:tab/>
      </w:r>
      <w:r w:rsidRPr="00723FA3">
        <w:rPr>
          <w:rFonts w:ascii="Open Sans" w:hAnsi="Open Sans"/>
          <w:lang w:val="et-EE"/>
        </w:rPr>
        <w:tab/>
      </w:r>
      <w:r w:rsidRPr="00723FA3">
        <w:rPr>
          <w:rFonts w:ascii="Open Sans" w:hAnsi="Open Sans"/>
          <w:lang w:val="et-EE"/>
        </w:rPr>
        <w:tab/>
      </w:r>
      <w:r w:rsidRPr="00723FA3">
        <w:rPr>
          <w:rFonts w:ascii="Open Sans" w:hAnsi="Open Sans"/>
          <w:lang w:val="et-EE"/>
        </w:rPr>
        <w:tab/>
      </w:r>
      <w:r w:rsidRPr="00723FA3">
        <w:rPr>
          <w:rFonts w:ascii="Open Sans" w:hAnsi="Open Sans"/>
          <w:lang w:val="et-EE"/>
        </w:rPr>
        <w:tab/>
      </w:r>
      <w:r>
        <w:rPr>
          <w:rFonts w:ascii="Open Sans" w:hAnsi="Open Sans"/>
          <w:lang w:val="et-EE"/>
        </w:rPr>
        <w:t>20</w:t>
      </w:r>
      <w:r w:rsidR="009C02A8" w:rsidRPr="00723FA3">
        <w:rPr>
          <w:lang w:val="et-EE"/>
        </w:rPr>
        <w:t>. M</w:t>
      </w:r>
      <w:r>
        <w:rPr>
          <w:lang w:val="et-EE"/>
        </w:rPr>
        <w:t xml:space="preserve">ai </w:t>
      </w:r>
      <w:r w:rsidR="00B70DA6" w:rsidRPr="00723FA3">
        <w:rPr>
          <w:lang w:val="et-EE"/>
        </w:rPr>
        <w:t>201</w:t>
      </w:r>
      <w:r>
        <w:rPr>
          <w:lang w:val="et-EE"/>
        </w:rPr>
        <w:t>9</w:t>
      </w:r>
      <w:r w:rsidR="00B70DA6" w:rsidRPr="00723FA3">
        <w:rPr>
          <w:lang w:val="et-EE"/>
        </w:rPr>
        <w:t>.a. nr. 1-4/</w:t>
      </w:r>
      <w:r w:rsidR="00D5632E">
        <w:rPr>
          <w:lang w:val="et-EE"/>
        </w:rPr>
        <w:t>87</w:t>
      </w:r>
    </w:p>
    <w:p w:rsidR="008F5D01" w:rsidRPr="00723FA3" w:rsidRDefault="008F5D01">
      <w:pPr>
        <w:rPr>
          <w:lang w:val="et-EE"/>
        </w:rPr>
      </w:pPr>
    </w:p>
    <w:p w:rsidR="008F5D01" w:rsidRPr="005976A8" w:rsidRDefault="008F5D01">
      <w:pPr>
        <w:rPr>
          <w:lang w:val="et-EE"/>
        </w:rPr>
      </w:pPr>
    </w:p>
    <w:p w:rsidR="008F5D01" w:rsidRPr="005976A8" w:rsidRDefault="008F5D01">
      <w:pPr>
        <w:rPr>
          <w:lang w:val="et-EE"/>
        </w:rPr>
      </w:pPr>
    </w:p>
    <w:p w:rsidR="00136247" w:rsidRDefault="00136247" w:rsidP="00C825C7">
      <w:pPr>
        <w:spacing w:after="120"/>
        <w:jc w:val="both"/>
        <w:rPr>
          <w:lang w:val="et-EE"/>
        </w:rPr>
      </w:pPr>
    </w:p>
    <w:p w:rsidR="00723FA3" w:rsidRDefault="00723FA3" w:rsidP="00723FA3">
      <w:pPr>
        <w:jc w:val="both"/>
        <w:rPr>
          <w:lang w:val="et-EE"/>
        </w:rPr>
      </w:pPr>
      <w:r>
        <w:rPr>
          <w:lang w:val="et-EE"/>
        </w:rPr>
        <w:t>Lugupeetud Angelina Pällo!</w:t>
      </w:r>
    </w:p>
    <w:p w:rsidR="00723FA3" w:rsidRDefault="00723FA3" w:rsidP="00723FA3">
      <w:pPr>
        <w:jc w:val="both"/>
        <w:rPr>
          <w:lang w:val="et-EE"/>
        </w:rPr>
      </w:pPr>
    </w:p>
    <w:p w:rsidR="00723FA3" w:rsidRDefault="00723FA3" w:rsidP="00723FA3">
      <w:pPr>
        <w:jc w:val="both"/>
        <w:rPr>
          <w:lang w:val="et-EE"/>
        </w:rPr>
      </w:pPr>
      <w:r>
        <w:rPr>
          <w:lang w:val="et-EE"/>
        </w:rPr>
        <w:t>Spordikompleks Kalev tegi tööd puuduste kõrvaldamiseks, mis on tuvastatud ujula paikvaatlusel 11.04.2019.a. ja kajastatud ettekirjutusel 7.2-6.4/1128 (välja antud 13.05.2019.a.)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Teostatud ujula evakuatsioonitrepikodade teise korruse tuletõkkeuste  hooldus (4 ust). Reguleeritud hinged ja sulgurid, töödeldud tihendkummid. Uksed on turvaliselt kinnitatud ja töötavad hästi.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Operatiivkaardid koostatud.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03.05.2019.a. läbi viidud Tulekahjuõppused.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Keldrikorruse ukse kohal on paigaldatud evakuatsioonivalgustus.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ATS skeem on paigaldatud ATS puldi kõrval.</w:t>
      </w:r>
    </w:p>
    <w:p w:rsidR="00723FA3" w:rsidRDefault="00723FA3" w:rsidP="00723FA3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>Ka Spordikompleks Kalev on kuulutas välja hanke „Ehitusprojekti tuleohutus ja tulekahjusignalisatsiooni osa, et tagada punkti 4 (Ettekirjutuse nr 7.2-6.4/2150, v.a. 06.11.2018) täitmist.</w:t>
      </w:r>
    </w:p>
    <w:p w:rsidR="00B70DA6" w:rsidRDefault="00B70DA6" w:rsidP="00C825C7">
      <w:pPr>
        <w:spacing w:after="120"/>
        <w:jc w:val="both"/>
        <w:rPr>
          <w:lang w:val="et-EE"/>
        </w:rPr>
      </w:pPr>
    </w:p>
    <w:p w:rsidR="00B70DA6" w:rsidRDefault="00B70DA6" w:rsidP="00C825C7">
      <w:pPr>
        <w:spacing w:after="120"/>
        <w:jc w:val="both"/>
        <w:rPr>
          <w:lang w:val="et-EE"/>
        </w:rPr>
      </w:pPr>
    </w:p>
    <w:p w:rsidR="00B70DA6" w:rsidRDefault="00B70DA6" w:rsidP="00C825C7">
      <w:pPr>
        <w:spacing w:after="120"/>
        <w:jc w:val="both"/>
        <w:rPr>
          <w:lang w:val="et-EE"/>
        </w:rPr>
      </w:pPr>
    </w:p>
    <w:p w:rsidR="00B70DA6" w:rsidRDefault="00B70DA6" w:rsidP="00C825C7">
      <w:pPr>
        <w:spacing w:after="120"/>
        <w:jc w:val="both"/>
        <w:rPr>
          <w:lang w:val="et-EE"/>
        </w:rPr>
      </w:pPr>
    </w:p>
    <w:p w:rsidR="00B70DA6" w:rsidRDefault="00B70DA6" w:rsidP="00C825C7">
      <w:pPr>
        <w:spacing w:after="120"/>
        <w:jc w:val="both"/>
        <w:rPr>
          <w:lang w:val="et-EE"/>
        </w:rPr>
      </w:pPr>
    </w:p>
    <w:p w:rsidR="00136247" w:rsidRDefault="00136247" w:rsidP="00C825C7">
      <w:pPr>
        <w:spacing w:after="120"/>
        <w:jc w:val="both"/>
        <w:rPr>
          <w:lang w:val="et-EE"/>
        </w:rPr>
      </w:pPr>
    </w:p>
    <w:p w:rsidR="00136247" w:rsidRDefault="00136247" w:rsidP="00136247">
      <w:pPr>
        <w:rPr>
          <w:lang w:val="et-EE"/>
        </w:rPr>
      </w:pPr>
      <w:r>
        <w:rPr>
          <w:lang w:val="et-EE"/>
        </w:rPr>
        <w:t>Nikolai Denissenkov</w:t>
      </w:r>
      <w:r w:rsidRPr="002245E8">
        <w:rPr>
          <w:lang w:val="et-EE"/>
        </w:rPr>
        <w:br/>
      </w:r>
      <w:r>
        <w:rPr>
          <w:lang w:val="et-EE"/>
        </w:rPr>
        <w:t>SK Kalev direktor</w:t>
      </w:r>
    </w:p>
    <w:p w:rsidR="00136247" w:rsidRDefault="00136247" w:rsidP="00C825C7">
      <w:pPr>
        <w:spacing w:after="120"/>
        <w:jc w:val="both"/>
        <w:rPr>
          <w:lang w:val="et-EE"/>
        </w:rPr>
      </w:pPr>
    </w:p>
    <w:p w:rsidR="00136247" w:rsidRDefault="00136247" w:rsidP="00C825C7">
      <w:pPr>
        <w:spacing w:after="120"/>
        <w:jc w:val="both"/>
        <w:rPr>
          <w:lang w:val="et-EE"/>
        </w:rPr>
      </w:pPr>
    </w:p>
    <w:p w:rsidR="00136247" w:rsidRPr="005976A8" w:rsidRDefault="00136247" w:rsidP="00C825C7">
      <w:pPr>
        <w:spacing w:after="120"/>
        <w:jc w:val="both"/>
        <w:rPr>
          <w:lang w:val="et-EE"/>
        </w:rPr>
      </w:pPr>
    </w:p>
    <w:sectPr w:rsidR="00136247" w:rsidRPr="005976A8" w:rsidSect="001957E1">
      <w:headerReference w:type="default" r:id="rId7"/>
      <w:footerReference w:type="default" r:id="rId8"/>
      <w:pgSz w:w="11906" w:h="16838"/>
      <w:pgMar w:top="1134" w:right="567" w:bottom="1134" w:left="147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6E" w:rsidRDefault="00EC736E" w:rsidP="008F5D01">
      <w:r>
        <w:separator/>
      </w:r>
    </w:p>
  </w:endnote>
  <w:endnote w:type="continuationSeparator" w:id="0">
    <w:p w:rsidR="00EC736E" w:rsidRDefault="00EC736E" w:rsidP="008F5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E0" w:rsidRDefault="006C3CE0" w:rsidP="006C3CE0">
    <w:pPr>
      <w:pBdr>
        <w:bottom w:val="single" w:sz="12" w:space="1" w:color="auto"/>
      </w:pBdr>
      <w:tabs>
        <w:tab w:val="left" w:pos="3600"/>
        <w:tab w:val="left" w:pos="7380"/>
      </w:tabs>
    </w:pPr>
  </w:p>
  <w:p w:rsidR="00C32551" w:rsidRPr="00054FA1" w:rsidRDefault="006C3CE0" w:rsidP="00C32551">
    <w:pPr>
      <w:jc w:val="both"/>
      <w:rPr>
        <w:b/>
        <w:sz w:val="22"/>
        <w:szCs w:val="22"/>
        <w:lang w:val="en-US"/>
      </w:rPr>
    </w:pPr>
    <w:r w:rsidRPr="006C3CE0">
      <w:rPr>
        <w:lang w:val="et-EE"/>
      </w:rPr>
      <w:t xml:space="preserve">Kesk 30, </w:t>
    </w:r>
    <w:r w:rsidRPr="006C3CE0">
      <w:rPr>
        <w:lang w:val="et-EE"/>
      </w:rPr>
      <w:tab/>
    </w:r>
    <w:r w:rsidR="00C32551" w:rsidRPr="009C02A8">
      <w:rPr>
        <w:lang w:val="en-US"/>
      </w:rPr>
      <w:tab/>
    </w:r>
    <w:r w:rsidR="00C32551" w:rsidRPr="009C02A8">
      <w:rPr>
        <w:lang w:val="en-US"/>
      </w:rPr>
      <w:tab/>
    </w:r>
    <w:r w:rsidR="00C32551" w:rsidRPr="009C02A8">
      <w:rPr>
        <w:lang w:val="en-US"/>
      </w:rPr>
      <w:tab/>
    </w:r>
    <w:r w:rsidR="00C32551" w:rsidRPr="00054FA1">
      <w:rPr>
        <w:sz w:val="22"/>
        <w:szCs w:val="22"/>
        <w:lang w:val="en-US"/>
      </w:rPr>
      <w:t xml:space="preserve">SWEDBANK  </w:t>
    </w:r>
    <w:r w:rsidR="00C32551" w:rsidRPr="009C02A8">
      <w:rPr>
        <w:sz w:val="22"/>
        <w:szCs w:val="22"/>
        <w:lang w:val="en-US"/>
      </w:rPr>
      <w:tab/>
    </w:r>
    <w:r w:rsidR="00C32551" w:rsidRPr="009C02A8">
      <w:rPr>
        <w:sz w:val="22"/>
        <w:szCs w:val="22"/>
        <w:lang w:val="en-US"/>
      </w:rPr>
      <w:tab/>
    </w:r>
    <w:r w:rsidR="00C32551" w:rsidRPr="009C02A8">
      <w:rPr>
        <w:sz w:val="22"/>
        <w:szCs w:val="22"/>
        <w:lang w:val="en-US"/>
      </w:rPr>
      <w:tab/>
    </w:r>
    <w:r w:rsidR="00C32551" w:rsidRPr="009C02A8">
      <w:rPr>
        <w:sz w:val="22"/>
        <w:szCs w:val="22"/>
        <w:lang w:val="en-US"/>
      </w:rPr>
      <w:tab/>
    </w:r>
    <w:r w:rsidR="00C32551" w:rsidRPr="00054FA1">
      <w:rPr>
        <w:sz w:val="22"/>
        <w:szCs w:val="22"/>
        <w:lang w:val="en-US"/>
      </w:rPr>
      <w:t>EE682200221016466129</w:t>
    </w:r>
  </w:p>
  <w:p w:rsidR="006C3CE0" w:rsidRPr="009C02A8" w:rsidRDefault="006C3CE0" w:rsidP="00C32551">
    <w:pPr>
      <w:tabs>
        <w:tab w:val="left" w:pos="3544"/>
        <w:tab w:val="left" w:pos="6379"/>
        <w:tab w:val="left" w:pos="6521"/>
      </w:tabs>
      <w:jc w:val="both"/>
      <w:rPr>
        <w:lang w:val="en-US"/>
      </w:rPr>
    </w:pPr>
    <w:r w:rsidRPr="006C3CE0">
      <w:rPr>
        <w:lang w:val="et-EE"/>
      </w:rPr>
      <w:t xml:space="preserve">40232 </w:t>
    </w:r>
    <w:r w:rsidR="00C32551">
      <w:rPr>
        <w:lang w:val="et-EE"/>
      </w:rPr>
      <w:t>Sillamäe</w:t>
    </w:r>
    <w:r w:rsidR="00C32551" w:rsidRPr="009C02A8">
      <w:rPr>
        <w:lang w:val="en-US"/>
      </w:rPr>
      <w:t xml:space="preserve"> </w:t>
    </w:r>
    <w:r w:rsidR="00C32551" w:rsidRPr="009C02A8">
      <w:rPr>
        <w:lang w:val="en-US"/>
      </w:rPr>
      <w:tab/>
    </w:r>
    <w:r w:rsidR="00C32551" w:rsidRPr="00054FA1">
      <w:rPr>
        <w:sz w:val="22"/>
        <w:szCs w:val="22"/>
        <w:lang w:val="en-US"/>
      </w:rPr>
      <w:t>S</w:t>
    </w:r>
    <w:r w:rsidR="00C32551">
      <w:rPr>
        <w:sz w:val="22"/>
        <w:szCs w:val="22"/>
        <w:lang w:val="en-US"/>
      </w:rPr>
      <w:t xml:space="preserve">EB </w:t>
    </w:r>
    <w:r w:rsidR="00C32551" w:rsidRPr="009C02A8">
      <w:rPr>
        <w:sz w:val="22"/>
        <w:szCs w:val="22"/>
        <w:lang w:val="en-US"/>
      </w:rPr>
      <w:tab/>
    </w:r>
    <w:r w:rsidR="00C32551" w:rsidRPr="009C02A8">
      <w:rPr>
        <w:sz w:val="22"/>
        <w:szCs w:val="22"/>
        <w:lang w:val="en-US"/>
      </w:rPr>
      <w:tab/>
    </w:r>
    <w:r w:rsidR="00C32551" w:rsidRPr="009C02A8">
      <w:rPr>
        <w:sz w:val="22"/>
        <w:szCs w:val="22"/>
        <w:lang w:val="en-US"/>
      </w:rPr>
      <w:tab/>
    </w:r>
    <w:r w:rsidR="00C32551" w:rsidRPr="00054FA1">
      <w:rPr>
        <w:sz w:val="22"/>
        <w:szCs w:val="22"/>
        <w:lang w:val="en-US"/>
      </w:rPr>
      <w:t>EE401010220024957019</w:t>
    </w:r>
  </w:p>
  <w:p w:rsidR="006C3CE0" w:rsidRPr="009C02A8" w:rsidRDefault="006C3CE0" w:rsidP="00C32551">
    <w:pPr>
      <w:tabs>
        <w:tab w:val="left" w:pos="3544"/>
        <w:tab w:val="left" w:pos="7088"/>
      </w:tabs>
      <w:jc w:val="both"/>
      <w:rPr>
        <w:lang w:val="en-US"/>
      </w:rPr>
    </w:pPr>
    <w:r w:rsidRPr="006C3CE0">
      <w:rPr>
        <w:lang w:val="et-EE"/>
      </w:rPr>
      <w:t xml:space="preserve">reg.nr </w:t>
    </w:r>
    <w:r w:rsidRPr="006C3CE0">
      <w:rPr>
        <w:lang w:val="en-US"/>
      </w:rPr>
      <w:t>75026804</w:t>
    </w:r>
    <w:r w:rsidRPr="006C3CE0">
      <w:rPr>
        <w:lang w:val="et-EE"/>
      </w:rPr>
      <w:tab/>
    </w:r>
    <w:hyperlink r:id="rId1" w:history="1">
      <w:r w:rsidR="001957E1" w:rsidRPr="00C448FD">
        <w:rPr>
          <w:rStyle w:val="Hyperlink"/>
          <w:lang w:val="en-US"/>
        </w:rPr>
        <w:t>spordikom</w:t>
      </w:r>
      <w:r w:rsidR="001957E1" w:rsidRPr="00723FA3">
        <w:rPr>
          <w:rStyle w:val="Hyperlink"/>
          <w:lang w:val="en-US"/>
        </w:rPr>
        <w:t>pleks</w:t>
      </w:r>
      <w:r w:rsidR="001957E1" w:rsidRPr="00C448FD">
        <w:rPr>
          <w:rStyle w:val="Hyperlink"/>
          <w:lang w:val="en-US"/>
        </w:rPr>
        <w:t>@gmail.com</w:t>
      </w:r>
    </w:hyperlink>
    <w:r w:rsidRPr="00C32551">
      <w:rPr>
        <w:lang w:val="en-US"/>
      </w:rPr>
      <w:t xml:space="preserve">  </w:t>
    </w:r>
    <w:r w:rsidR="00C32551" w:rsidRPr="009C02A8">
      <w:rPr>
        <w:lang w:val="en-US"/>
      </w:rPr>
      <w:tab/>
    </w:r>
    <w:r>
      <w:rPr>
        <w:lang w:val="et-EE"/>
      </w:rPr>
      <w:t>Sillamäe Linnavalitsus</w:t>
    </w:r>
  </w:p>
  <w:p w:rsidR="00C32551" w:rsidRPr="00C32551" w:rsidRDefault="00C32551" w:rsidP="00C32551">
    <w:pPr>
      <w:tabs>
        <w:tab w:val="left" w:pos="3544"/>
        <w:tab w:val="left" w:pos="7380"/>
      </w:tabs>
      <w:jc w:val="both"/>
    </w:pPr>
    <w:r w:rsidRPr="006C3CE0">
      <w:rPr>
        <w:lang w:val="et-EE"/>
      </w:rPr>
      <w:t>tel. 39 74077</w:t>
    </w:r>
    <w:r w:rsidRPr="00C32551">
      <w:rPr>
        <w:lang w:val="et-EE"/>
      </w:rPr>
      <w:t xml:space="preserve"> </w:t>
    </w:r>
    <w:r>
      <w:tab/>
    </w:r>
    <w:r>
      <w:rPr>
        <w:lang w:val="et-EE"/>
      </w:rPr>
      <w:t xml:space="preserve">tel/faks. 39 24245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6E" w:rsidRDefault="00EC736E" w:rsidP="008F5D01">
      <w:r>
        <w:separator/>
      </w:r>
    </w:p>
  </w:footnote>
  <w:footnote w:type="continuationSeparator" w:id="0">
    <w:p w:rsidR="00EC736E" w:rsidRDefault="00EC736E" w:rsidP="008F5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01" w:rsidRDefault="008F5D01">
    <w:pPr>
      <w:pStyle w:val="Header"/>
    </w:pPr>
    <w:r w:rsidRPr="008F5D01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-960072</wp:posOffset>
          </wp:positionH>
          <wp:positionV relativeFrom="page">
            <wp:posOffset>-60386</wp:posOffset>
          </wp:positionV>
          <wp:extent cx="7632580" cy="1465805"/>
          <wp:effectExtent l="19050" t="0" r="6470" b="0"/>
          <wp:wrapNone/>
          <wp:docPr id="3" name="Рисунок 2" descr="1236a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6a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0" cy="146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5D01" w:rsidRDefault="008F5D01">
    <w:pPr>
      <w:pStyle w:val="Header"/>
    </w:pPr>
  </w:p>
  <w:p w:rsidR="008F5D01" w:rsidRDefault="008F5D01">
    <w:pPr>
      <w:pStyle w:val="Header"/>
    </w:pPr>
  </w:p>
  <w:p w:rsidR="008F5D01" w:rsidRDefault="008F5D01">
    <w:pPr>
      <w:pStyle w:val="Header"/>
    </w:pPr>
  </w:p>
  <w:p w:rsidR="008F5D01" w:rsidRDefault="008F5D01">
    <w:pPr>
      <w:pStyle w:val="Header"/>
    </w:pPr>
  </w:p>
  <w:p w:rsidR="008F5D01" w:rsidRDefault="008F5D01">
    <w:pPr>
      <w:pStyle w:val="Header"/>
    </w:pPr>
  </w:p>
  <w:p w:rsidR="008F5D01" w:rsidRDefault="008F5D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7249B"/>
    <w:multiLevelType w:val="hybridMultilevel"/>
    <w:tmpl w:val="E9DC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5632E"/>
    <w:rsid w:val="00095F7C"/>
    <w:rsid w:val="00136247"/>
    <w:rsid w:val="001957E1"/>
    <w:rsid w:val="001D08C5"/>
    <w:rsid w:val="002A4CC2"/>
    <w:rsid w:val="002F190A"/>
    <w:rsid w:val="00416675"/>
    <w:rsid w:val="00457E34"/>
    <w:rsid w:val="004E45B3"/>
    <w:rsid w:val="0058450A"/>
    <w:rsid w:val="005976A8"/>
    <w:rsid w:val="006953CB"/>
    <w:rsid w:val="006C3CE0"/>
    <w:rsid w:val="00723FA3"/>
    <w:rsid w:val="007379C7"/>
    <w:rsid w:val="007A28A6"/>
    <w:rsid w:val="008F5D01"/>
    <w:rsid w:val="00987DEE"/>
    <w:rsid w:val="009C02A8"/>
    <w:rsid w:val="00AB3560"/>
    <w:rsid w:val="00B35B4F"/>
    <w:rsid w:val="00B70DA6"/>
    <w:rsid w:val="00BD0B84"/>
    <w:rsid w:val="00C32551"/>
    <w:rsid w:val="00C825C7"/>
    <w:rsid w:val="00D5632E"/>
    <w:rsid w:val="00DB51AC"/>
    <w:rsid w:val="00DC6072"/>
    <w:rsid w:val="00EC736E"/>
    <w:rsid w:val="00ED0191"/>
    <w:rsid w:val="00F6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E0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D01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5D01"/>
  </w:style>
  <w:style w:type="paragraph" w:styleId="Footer">
    <w:name w:val="footer"/>
    <w:basedOn w:val="Normal"/>
    <w:link w:val="FooterChar"/>
    <w:uiPriority w:val="99"/>
    <w:semiHidden/>
    <w:unhideWhenUsed/>
    <w:rsid w:val="008F5D01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5D01"/>
  </w:style>
  <w:style w:type="character" w:styleId="Hyperlink">
    <w:name w:val="Hyperlink"/>
    <w:basedOn w:val="DefaultParagraphFont"/>
    <w:rsid w:val="006C3CE0"/>
    <w:rPr>
      <w:strike w:val="0"/>
      <w:dstrike w:val="0"/>
      <w:color w:val="3E75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23FA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dikomplek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\Desktop\&#1041;&#1083;&#1072;&#1085;&#1082;&#1080;\&#1041;&#1083;&#1072;&#1085;&#1082;%20&#1076;&#1083;&#1103;%20&#1087;&#1080;&#1089;&#1077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писем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cp:lastPrinted>2015-02-09T08:22:00Z</cp:lastPrinted>
  <dcterms:created xsi:type="dcterms:W3CDTF">2019-05-20T11:14:00Z</dcterms:created>
  <dcterms:modified xsi:type="dcterms:W3CDTF">2019-05-20T11:27:00Z</dcterms:modified>
</cp:coreProperties>
</file>