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07762" w14:textId="2A48AC97" w:rsidR="00213F3F" w:rsidRDefault="00C41CFC" w:rsidP="00213F3F">
      <w:pPr>
        <w:jc w:val="center"/>
        <w:rPr>
          <w:rFonts w:ascii="Times New Roman" w:hAnsi="Times New Roman" w:cs="Times New Roman"/>
          <w:b/>
          <w:sz w:val="32"/>
          <w:szCs w:val="32"/>
        </w:rPr>
      </w:pPr>
      <w:r>
        <w:rPr>
          <w:rFonts w:ascii="Times New Roman" w:hAnsi="Times New Roman" w:cs="Times New Roman"/>
          <w:b/>
          <w:bCs/>
          <w:sz w:val="32"/>
          <w:szCs w:val="32"/>
        </w:rPr>
        <w:t>Rahvatervise seaduse</w:t>
      </w:r>
      <w:r w:rsidR="00213F3F">
        <w:rPr>
          <w:rFonts w:ascii="Times New Roman" w:hAnsi="Times New Roman" w:cs="Times New Roman"/>
          <w:b/>
          <w:bCs/>
          <w:sz w:val="32"/>
          <w:szCs w:val="32"/>
        </w:rPr>
        <w:t xml:space="preserve"> muutmise seaduse </w:t>
      </w:r>
      <w:r w:rsidR="00213F3F" w:rsidRPr="00A61640">
        <w:rPr>
          <w:rFonts w:ascii="Times New Roman" w:hAnsi="Times New Roman" w:cs="Times New Roman"/>
          <w:b/>
          <w:bCs/>
          <w:sz w:val="32"/>
          <w:szCs w:val="32"/>
        </w:rPr>
        <w:t>e</w:t>
      </w:r>
      <w:r w:rsidR="00213F3F">
        <w:rPr>
          <w:rFonts w:ascii="Times New Roman" w:hAnsi="Times New Roman" w:cs="Times New Roman"/>
          <w:b/>
          <w:bCs/>
          <w:sz w:val="32"/>
          <w:szCs w:val="32"/>
        </w:rPr>
        <w:t>e</w:t>
      </w:r>
      <w:r w:rsidR="00213F3F" w:rsidRPr="00A61640">
        <w:rPr>
          <w:rFonts w:ascii="Times New Roman" w:hAnsi="Times New Roman" w:cs="Times New Roman"/>
          <w:b/>
          <w:bCs/>
          <w:sz w:val="32"/>
          <w:szCs w:val="32"/>
        </w:rPr>
        <w:t>lnõu</w:t>
      </w:r>
      <w:r w:rsidR="00213F3F">
        <w:rPr>
          <w:rFonts w:ascii="Times New Roman" w:hAnsi="Times New Roman" w:cs="Times New Roman"/>
          <w:b/>
          <w:bCs/>
          <w:sz w:val="32"/>
          <w:szCs w:val="32"/>
        </w:rPr>
        <w:t xml:space="preserve"> </w:t>
      </w:r>
      <w:r w:rsidR="00213F3F" w:rsidRPr="00D71C94">
        <w:rPr>
          <w:rFonts w:ascii="Times New Roman" w:hAnsi="Times New Roman" w:cs="Times New Roman"/>
          <w:b/>
          <w:sz w:val="32"/>
          <w:szCs w:val="32"/>
        </w:rPr>
        <w:t>seletuskiri</w:t>
      </w:r>
    </w:p>
    <w:p w14:paraId="2AF0A4D3" w14:textId="77777777" w:rsidR="00213F3F" w:rsidRDefault="00213F3F" w:rsidP="00213F3F">
      <w:pPr>
        <w:jc w:val="center"/>
        <w:rPr>
          <w:rFonts w:ascii="Times New Roman" w:hAnsi="Times New Roman" w:cs="Times New Roman"/>
          <w:b/>
          <w:sz w:val="32"/>
          <w:szCs w:val="32"/>
        </w:rPr>
      </w:pPr>
    </w:p>
    <w:p w14:paraId="6CEFEB4C" w14:textId="77777777" w:rsidR="00213F3F" w:rsidRDefault="00213F3F" w:rsidP="00213F3F">
      <w:pPr>
        <w:jc w:val="both"/>
        <w:rPr>
          <w:rFonts w:ascii="Times New Roman" w:hAnsi="Times New Roman" w:cs="Times New Roman"/>
          <w:b/>
          <w:bCs/>
          <w:sz w:val="24"/>
          <w:szCs w:val="24"/>
        </w:rPr>
      </w:pPr>
      <w:r w:rsidRPr="00CC61F1">
        <w:rPr>
          <w:rFonts w:ascii="Times New Roman" w:hAnsi="Times New Roman" w:cs="Times New Roman"/>
          <w:b/>
          <w:bCs/>
          <w:sz w:val="24"/>
          <w:szCs w:val="24"/>
        </w:rPr>
        <w:t>1. Sissejuhatus</w:t>
      </w:r>
    </w:p>
    <w:p w14:paraId="45225D8A" w14:textId="77777777" w:rsidR="00305846" w:rsidRDefault="00305846" w:rsidP="00213F3F">
      <w:pPr>
        <w:jc w:val="both"/>
        <w:rPr>
          <w:rFonts w:ascii="Times New Roman" w:hAnsi="Times New Roman" w:cs="Times New Roman"/>
          <w:b/>
          <w:bCs/>
          <w:sz w:val="24"/>
          <w:szCs w:val="24"/>
        </w:rPr>
      </w:pPr>
    </w:p>
    <w:p w14:paraId="4B22A8BC" w14:textId="77777777" w:rsidR="00213F3F" w:rsidRPr="00CC61F1" w:rsidRDefault="00213F3F" w:rsidP="00213F3F">
      <w:pPr>
        <w:jc w:val="both"/>
        <w:rPr>
          <w:rFonts w:ascii="Times New Roman" w:hAnsi="Times New Roman" w:cs="Times New Roman"/>
          <w:b/>
          <w:bCs/>
          <w:sz w:val="24"/>
          <w:szCs w:val="24"/>
        </w:rPr>
      </w:pPr>
    </w:p>
    <w:p w14:paraId="0BB02451" w14:textId="77777777" w:rsidR="00213F3F" w:rsidRDefault="00213F3F" w:rsidP="00213F3F">
      <w:pPr>
        <w:jc w:val="both"/>
        <w:rPr>
          <w:rFonts w:ascii="Times New Roman" w:hAnsi="Times New Roman" w:cs="Times New Roman"/>
          <w:b/>
          <w:bCs/>
          <w:sz w:val="24"/>
          <w:szCs w:val="24"/>
        </w:rPr>
      </w:pPr>
      <w:r w:rsidRPr="00CC61F1">
        <w:rPr>
          <w:rFonts w:ascii="Times New Roman" w:hAnsi="Times New Roman" w:cs="Times New Roman"/>
          <w:b/>
          <w:bCs/>
          <w:sz w:val="24"/>
          <w:szCs w:val="24"/>
        </w:rPr>
        <w:t>1.1. Sisukokkuvõte</w:t>
      </w:r>
    </w:p>
    <w:p w14:paraId="7F6E001A" w14:textId="77777777" w:rsidR="00213F3F" w:rsidRPr="00CC61F1" w:rsidRDefault="00213F3F" w:rsidP="00213F3F">
      <w:pPr>
        <w:jc w:val="both"/>
        <w:rPr>
          <w:rFonts w:ascii="Times New Roman" w:hAnsi="Times New Roman" w:cs="Times New Roman"/>
          <w:b/>
          <w:bCs/>
          <w:sz w:val="24"/>
          <w:szCs w:val="24"/>
        </w:rPr>
      </w:pPr>
    </w:p>
    <w:p w14:paraId="6F183847" w14:textId="72113F3A" w:rsidR="00305846" w:rsidRPr="00305846" w:rsidRDefault="00213F3F" w:rsidP="00305846">
      <w:pPr>
        <w:rPr>
          <w:kern w:val="2"/>
          <w14:ligatures w14:val="standardContextual"/>
        </w:rPr>
      </w:pPr>
      <w:r w:rsidRPr="00E760A5">
        <w:rPr>
          <w:rFonts w:ascii="Times New Roman" w:eastAsia="Times New Roman" w:hAnsi="Times New Roman" w:cs="Times New Roman"/>
          <w:b/>
          <w:color w:val="202020"/>
          <w:sz w:val="24"/>
          <w:szCs w:val="24"/>
          <w:lang w:eastAsia="et-EE"/>
        </w:rPr>
        <w:t>1.1.1.</w:t>
      </w:r>
      <w:r>
        <w:rPr>
          <w:rFonts w:ascii="Times New Roman" w:eastAsia="Times New Roman" w:hAnsi="Times New Roman" w:cs="Times New Roman"/>
          <w:color w:val="202020"/>
          <w:sz w:val="24"/>
          <w:szCs w:val="24"/>
          <w:lang w:eastAsia="et-EE"/>
        </w:rPr>
        <w:t xml:space="preserve"> </w:t>
      </w:r>
      <w:r w:rsidR="00305846" w:rsidRPr="00305846">
        <w:rPr>
          <w:kern w:val="2"/>
          <w14:ligatures w14:val="standardContextual"/>
        </w:rPr>
        <w:t xml:space="preserve">Alates 2002. aastast on Eesti läinud suveajale üle märtsi viimasel pühapäeval kell 03:00 ning kellaosutid tuleb nihutada ühe tunni võrra edasi. Suveaja lõpp on olnud oktoobri viimasel pühapäeval kell 04:00 öösel ning siis tuleb kellaosutid nihutada ühe tunni võrra tagasi. Mitteametlikult nimetatakse </w:t>
      </w:r>
      <w:r w:rsidR="00305846">
        <w:rPr>
          <w:kern w:val="2"/>
          <w14:ligatures w14:val="standardContextual"/>
        </w:rPr>
        <w:t xml:space="preserve">seda </w:t>
      </w:r>
      <w:r w:rsidR="00305846" w:rsidRPr="00305846">
        <w:rPr>
          <w:kern w:val="2"/>
          <w14:ligatures w14:val="standardContextual"/>
        </w:rPr>
        <w:t>vööndiaega ka talveajaks.</w:t>
      </w:r>
    </w:p>
    <w:p w14:paraId="0F33FF5F" w14:textId="77777777" w:rsidR="00305846" w:rsidRPr="00305846" w:rsidRDefault="00305846" w:rsidP="00305846">
      <w:pPr>
        <w:rPr>
          <w:kern w:val="2"/>
          <w14:ligatures w14:val="standardContextual"/>
        </w:rPr>
      </w:pPr>
      <w:r w:rsidRPr="00305846">
        <w:rPr>
          <w:kern w:val="2"/>
          <w14:ligatures w14:val="standardContextual"/>
        </w:rPr>
        <w:t xml:space="preserve">Suveaeg on vööndiajast ühe tunni võrra edasi nihutatud kellaaeg. </w:t>
      </w:r>
    </w:p>
    <w:p w14:paraId="58D8917D" w14:textId="77777777" w:rsidR="00305846" w:rsidRPr="00305846" w:rsidRDefault="00305846" w:rsidP="00305846">
      <w:pPr>
        <w:rPr>
          <w:kern w:val="2"/>
          <w14:ligatures w14:val="standardContextual"/>
        </w:rPr>
      </w:pPr>
    </w:p>
    <w:p w14:paraId="0752482C" w14:textId="55A3CEC7" w:rsidR="00305846" w:rsidRPr="00305846" w:rsidRDefault="0018725B" w:rsidP="00305846">
      <w:pPr>
        <w:rPr>
          <w:kern w:val="2"/>
          <w14:ligatures w14:val="standardContextual"/>
        </w:rPr>
      </w:pPr>
      <w:r w:rsidRPr="0018725B">
        <w:rPr>
          <w:b/>
          <w:bCs/>
          <w:kern w:val="2"/>
          <w:sz w:val="24"/>
          <w:szCs w:val="24"/>
          <w14:ligatures w14:val="standardContextual"/>
        </w:rPr>
        <w:t>1.1.2</w:t>
      </w:r>
      <w:r w:rsidRPr="0018725B">
        <w:rPr>
          <w:b/>
          <w:bCs/>
          <w:kern w:val="2"/>
          <w14:ligatures w14:val="standardContextual"/>
        </w:rPr>
        <w:t xml:space="preserve"> .</w:t>
      </w:r>
      <w:r>
        <w:rPr>
          <w:kern w:val="2"/>
          <w14:ligatures w14:val="standardContextual"/>
        </w:rPr>
        <w:t xml:space="preserve"> </w:t>
      </w:r>
      <w:r w:rsidR="00305846" w:rsidRPr="00305846">
        <w:rPr>
          <w:kern w:val="2"/>
          <w14:ligatures w14:val="standardContextual"/>
        </w:rPr>
        <w:t>Vabariigi Valitsuse määrusega nr. 301, 12.10.1999 peatati suveaja rakendamine Eestis</w:t>
      </w:r>
      <w:r w:rsidR="00A67EA1">
        <w:rPr>
          <w:kern w:val="2"/>
          <w14:ligatures w14:val="standardContextual"/>
        </w:rPr>
        <w:t xml:space="preserve"> ning</w:t>
      </w:r>
      <w:r w:rsidR="00305846" w:rsidRPr="00305846">
        <w:rPr>
          <w:kern w:val="2"/>
          <w14:ligatures w14:val="standardContextual"/>
        </w:rPr>
        <w:t xml:space="preserve"> aasta läbi hakkas kehtima Ida-Euroopa aeg UTC+2</w:t>
      </w:r>
      <w:r w:rsidR="00305846">
        <w:rPr>
          <w:kern w:val="2"/>
          <w14:ligatures w14:val="standardContextual"/>
        </w:rPr>
        <w:t>.</w:t>
      </w:r>
    </w:p>
    <w:p w14:paraId="7AA778B4" w14:textId="77777777" w:rsidR="00305846" w:rsidRPr="00305846" w:rsidRDefault="00305846" w:rsidP="00305846">
      <w:pPr>
        <w:rPr>
          <w:kern w:val="2"/>
          <w14:ligatures w14:val="standardContextual"/>
        </w:rPr>
      </w:pPr>
    </w:p>
    <w:p w14:paraId="26C69B1A" w14:textId="7591EDC1" w:rsidR="00305846" w:rsidRPr="00305846" w:rsidRDefault="0018725B" w:rsidP="00305846">
      <w:pPr>
        <w:rPr>
          <w:kern w:val="2"/>
          <w14:ligatures w14:val="standardContextual"/>
        </w:rPr>
      </w:pPr>
      <w:r w:rsidRPr="0018725B">
        <w:rPr>
          <w:b/>
          <w:bCs/>
          <w:kern w:val="2"/>
          <w:sz w:val="24"/>
          <w:szCs w:val="24"/>
          <w14:ligatures w14:val="standardContextual"/>
        </w:rPr>
        <w:t>1.1.3</w:t>
      </w:r>
      <w:r>
        <w:rPr>
          <w:kern w:val="2"/>
          <w14:ligatures w14:val="standardContextual"/>
        </w:rPr>
        <w:t xml:space="preserve">. </w:t>
      </w:r>
      <w:r w:rsidR="00305846" w:rsidRPr="00305846">
        <w:rPr>
          <w:kern w:val="2"/>
          <w14:ligatures w14:val="standardContextual"/>
        </w:rPr>
        <w:t>Vabariigi Valitsuse 21. veebruari 2002 määrusega nr. 84 muudeti Vabariigi Valitsuse 29. juuni 1999. a. määrust nr. 212 "Kohustuslike mõõtühikute ja nende kasutusalade kinnitamine". Punktile 15, milles on loetletud SI ühikud, lisati märge, et suurust aeg kasutatakse kooskõlas suveaja rakendamisega, kus suveaja algus on kell 03.00 märtsikuu viimasel pühapäeval, kusjuures kellaosutid nihutatakse ühe tunni võrra edasi ja suveaja lõpp on kell 04.00 oktoobri viimasel pühapäeval, kusjuures kellaosutid nihutatakse ühe tunni võrra tagasi.</w:t>
      </w:r>
      <w:r w:rsidR="00A1297E">
        <w:rPr>
          <w:kern w:val="2"/>
          <w14:ligatures w14:val="standardContextual"/>
        </w:rPr>
        <w:t xml:space="preserve"> </w:t>
      </w:r>
      <w:r w:rsidR="00305846" w:rsidRPr="00305846">
        <w:rPr>
          <w:kern w:val="2"/>
          <w14:ligatures w14:val="standardContextual"/>
        </w:rPr>
        <w:t>Nii hakati 2002. aastal jälle rakendama suveaega, nii et seitsmel kuul aastas on tsiviilaega UTC+3 ja viiel kuul UTC+2</w:t>
      </w:r>
      <w:r w:rsidR="00CC03E2">
        <w:rPr>
          <w:kern w:val="2"/>
          <w14:ligatures w14:val="standardContextual"/>
        </w:rPr>
        <w:t xml:space="preserve"> ning see kehtib käesoleva hetkeni, vaatamata sellele, et a</w:t>
      </w:r>
      <w:r w:rsidR="00305846" w:rsidRPr="00305846">
        <w:rPr>
          <w:kern w:val="2"/>
          <w14:ligatures w14:val="standardContextual"/>
        </w:rPr>
        <w:t xml:space="preserve">ntud määrus on kehtetu alates </w:t>
      </w:r>
      <w:r w:rsidR="00CC03E2">
        <w:rPr>
          <w:kern w:val="2"/>
          <w14:ligatures w14:val="standardContextual"/>
        </w:rPr>
        <w:t xml:space="preserve">aastast </w:t>
      </w:r>
      <w:r w:rsidR="00305846" w:rsidRPr="00305846">
        <w:rPr>
          <w:kern w:val="2"/>
          <w14:ligatures w14:val="standardContextual"/>
        </w:rPr>
        <w:t>2004.</w:t>
      </w:r>
    </w:p>
    <w:p w14:paraId="36BE9661" w14:textId="77777777" w:rsidR="00213F3F" w:rsidRDefault="00213F3F" w:rsidP="00213F3F">
      <w:pPr>
        <w:jc w:val="both"/>
        <w:rPr>
          <w:rFonts w:ascii="Times New Roman" w:eastAsia="Times New Roman" w:hAnsi="Times New Roman" w:cs="Times New Roman"/>
          <w:color w:val="202020"/>
          <w:sz w:val="24"/>
          <w:szCs w:val="24"/>
          <w:lang w:eastAsia="et-EE"/>
        </w:rPr>
      </w:pPr>
    </w:p>
    <w:p w14:paraId="489BD35D" w14:textId="07917754" w:rsidR="00213F3F" w:rsidRDefault="00213F3F" w:rsidP="00213F3F">
      <w:pPr>
        <w:jc w:val="both"/>
        <w:rPr>
          <w:rFonts w:ascii="Times New Roman" w:eastAsia="Times New Roman" w:hAnsi="Times New Roman" w:cs="Times New Roman"/>
          <w:color w:val="202020"/>
          <w:sz w:val="24"/>
          <w:szCs w:val="24"/>
          <w:lang w:eastAsia="et-EE"/>
        </w:rPr>
      </w:pPr>
      <w:r w:rsidRPr="00E760A5">
        <w:rPr>
          <w:rFonts w:ascii="Times New Roman" w:eastAsia="Times New Roman" w:hAnsi="Times New Roman" w:cs="Times New Roman"/>
          <w:b/>
          <w:color w:val="202020"/>
          <w:sz w:val="24"/>
          <w:szCs w:val="24"/>
          <w:lang w:eastAsia="et-EE"/>
        </w:rPr>
        <w:t>1.</w:t>
      </w:r>
      <w:r w:rsidR="00D4565A">
        <w:rPr>
          <w:rFonts w:ascii="Times New Roman" w:eastAsia="Times New Roman" w:hAnsi="Times New Roman" w:cs="Times New Roman"/>
          <w:b/>
          <w:color w:val="202020"/>
          <w:sz w:val="24"/>
          <w:szCs w:val="24"/>
          <w:lang w:eastAsia="et-EE"/>
        </w:rPr>
        <w:t>2</w:t>
      </w:r>
      <w:r w:rsidRPr="00E760A5">
        <w:rPr>
          <w:rFonts w:ascii="Times New Roman" w:eastAsia="Times New Roman" w:hAnsi="Times New Roman" w:cs="Times New Roman"/>
          <w:b/>
          <w:color w:val="202020"/>
          <w:sz w:val="24"/>
          <w:szCs w:val="24"/>
          <w:lang w:eastAsia="et-EE"/>
        </w:rPr>
        <w:t>.</w:t>
      </w:r>
      <w:r>
        <w:rPr>
          <w:rFonts w:ascii="Times New Roman" w:eastAsia="Times New Roman" w:hAnsi="Times New Roman" w:cs="Times New Roman"/>
          <w:color w:val="202020"/>
          <w:sz w:val="24"/>
          <w:szCs w:val="24"/>
          <w:lang w:eastAsia="et-EE"/>
        </w:rPr>
        <w:t xml:space="preserve"> </w:t>
      </w:r>
      <w:r w:rsidR="00D4565A">
        <w:rPr>
          <w:rFonts w:ascii="Times New Roman" w:eastAsia="Times New Roman" w:hAnsi="Times New Roman" w:cs="Times New Roman"/>
          <w:color w:val="202020"/>
          <w:sz w:val="24"/>
          <w:szCs w:val="24"/>
          <w:lang w:eastAsia="et-EE"/>
        </w:rPr>
        <w:t>Samas toob kellakeeramine rahvatervisele kaasa palju negatiivseid mõjusid.</w:t>
      </w:r>
    </w:p>
    <w:p w14:paraId="1D08859B" w14:textId="77777777" w:rsidR="00213F3F" w:rsidRDefault="00213F3F" w:rsidP="00213F3F">
      <w:pPr>
        <w:jc w:val="both"/>
        <w:rPr>
          <w:rFonts w:ascii="Times New Roman" w:eastAsia="Times New Roman" w:hAnsi="Times New Roman" w:cs="Times New Roman"/>
          <w:color w:val="202020"/>
          <w:sz w:val="24"/>
          <w:szCs w:val="24"/>
          <w:lang w:eastAsia="et-EE"/>
        </w:rPr>
      </w:pPr>
    </w:p>
    <w:p w14:paraId="6AFA5795" w14:textId="146ED34A" w:rsidR="00213F3F" w:rsidRDefault="00213F3F" w:rsidP="00213F3F">
      <w:pPr>
        <w:jc w:val="both"/>
        <w:rPr>
          <w:rFonts w:ascii="Times New Roman" w:eastAsia="Times New Roman" w:hAnsi="Times New Roman" w:cs="Times New Roman"/>
          <w:color w:val="202020"/>
          <w:sz w:val="24"/>
          <w:szCs w:val="24"/>
          <w:lang w:eastAsia="et-EE"/>
        </w:rPr>
      </w:pPr>
      <w:r w:rsidRPr="00ED0411">
        <w:rPr>
          <w:rFonts w:ascii="Times New Roman" w:eastAsia="Times New Roman" w:hAnsi="Times New Roman" w:cs="Times New Roman"/>
          <w:b/>
          <w:color w:val="202020"/>
          <w:sz w:val="24"/>
          <w:szCs w:val="24"/>
          <w:lang w:eastAsia="et-EE"/>
        </w:rPr>
        <w:t>1.</w:t>
      </w:r>
      <w:r w:rsidR="00D4565A">
        <w:rPr>
          <w:rFonts w:ascii="Times New Roman" w:eastAsia="Times New Roman" w:hAnsi="Times New Roman" w:cs="Times New Roman"/>
          <w:b/>
          <w:color w:val="202020"/>
          <w:sz w:val="24"/>
          <w:szCs w:val="24"/>
          <w:lang w:eastAsia="et-EE"/>
        </w:rPr>
        <w:t>2</w:t>
      </w:r>
      <w:r w:rsidRPr="00ED0411">
        <w:rPr>
          <w:rFonts w:ascii="Times New Roman" w:eastAsia="Times New Roman" w:hAnsi="Times New Roman" w:cs="Times New Roman"/>
          <w:b/>
          <w:color w:val="202020"/>
          <w:sz w:val="24"/>
          <w:szCs w:val="24"/>
          <w:lang w:eastAsia="et-EE"/>
        </w:rPr>
        <w:t>.</w:t>
      </w:r>
      <w:r w:rsidR="00D4565A">
        <w:rPr>
          <w:rFonts w:ascii="Times New Roman" w:eastAsia="Times New Roman" w:hAnsi="Times New Roman" w:cs="Times New Roman"/>
          <w:b/>
          <w:color w:val="202020"/>
          <w:sz w:val="24"/>
          <w:szCs w:val="24"/>
          <w:lang w:eastAsia="et-EE"/>
        </w:rPr>
        <w:t>1.</w:t>
      </w:r>
      <w:r>
        <w:rPr>
          <w:rFonts w:ascii="Times New Roman" w:eastAsia="Times New Roman" w:hAnsi="Times New Roman" w:cs="Times New Roman"/>
          <w:color w:val="202020"/>
          <w:sz w:val="24"/>
          <w:szCs w:val="24"/>
          <w:lang w:eastAsia="et-EE"/>
        </w:rPr>
        <w:t xml:space="preserve"> </w:t>
      </w:r>
      <w:r w:rsidR="00D4565A" w:rsidRPr="00D4565A">
        <w:rPr>
          <w:rFonts w:ascii="Times New Roman" w:eastAsia="Times New Roman" w:hAnsi="Times New Roman" w:cs="Times New Roman"/>
          <w:color w:val="202020"/>
          <w:sz w:val="24"/>
          <w:szCs w:val="24"/>
          <w:lang w:eastAsia="et-EE"/>
        </w:rPr>
        <w:t>Tallinna Tehnikaülikooli majandusteadlane professor Aaro Hazak leidis juba2020 aastal, et kella keeramine ei anna enam energiasäästu ja toob pigem majandusele kahju, kuna mõjub halvasti inimeste bioloogilisele kellale ja vähendab töövõimet.</w:t>
      </w:r>
    </w:p>
    <w:p w14:paraId="479384EB" w14:textId="77777777" w:rsidR="00D4565A" w:rsidRDefault="00D4565A" w:rsidP="00213F3F">
      <w:pPr>
        <w:jc w:val="both"/>
        <w:rPr>
          <w:rFonts w:ascii="Times New Roman" w:eastAsia="Times New Roman" w:hAnsi="Times New Roman" w:cs="Times New Roman"/>
          <w:color w:val="202020"/>
          <w:sz w:val="24"/>
          <w:szCs w:val="24"/>
          <w:lang w:eastAsia="et-EE"/>
        </w:rPr>
      </w:pPr>
    </w:p>
    <w:p w14:paraId="4C3002DE" w14:textId="6D18905B" w:rsidR="00D4565A" w:rsidRPr="00D4565A" w:rsidRDefault="00213F3F" w:rsidP="00D4565A">
      <w:pPr>
        <w:jc w:val="both"/>
        <w:rPr>
          <w:rFonts w:ascii="Times New Roman" w:eastAsia="Times New Roman" w:hAnsi="Times New Roman" w:cs="Times New Roman"/>
          <w:color w:val="202020"/>
          <w:sz w:val="24"/>
          <w:szCs w:val="24"/>
          <w:lang w:eastAsia="et-EE"/>
        </w:rPr>
      </w:pPr>
      <w:r w:rsidRPr="00587386">
        <w:rPr>
          <w:rFonts w:ascii="Times New Roman" w:eastAsia="Times New Roman" w:hAnsi="Times New Roman" w:cs="Times New Roman"/>
          <w:b/>
          <w:bCs/>
          <w:color w:val="202020"/>
          <w:sz w:val="24"/>
          <w:szCs w:val="24"/>
          <w:lang w:eastAsia="et-EE"/>
        </w:rPr>
        <w:t>1.</w:t>
      </w:r>
      <w:r w:rsidR="00D4565A">
        <w:rPr>
          <w:rFonts w:ascii="Times New Roman" w:eastAsia="Times New Roman" w:hAnsi="Times New Roman" w:cs="Times New Roman"/>
          <w:b/>
          <w:bCs/>
          <w:color w:val="202020"/>
          <w:sz w:val="24"/>
          <w:szCs w:val="24"/>
          <w:lang w:eastAsia="et-EE"/>
        </w:rPr>
        <w:t>2</w:t>
      </w:r>
      <w:r w:rsidRPr="00587386">
        <w:rPr>
          <w:rFonts w:ascii="Times New Roman" w:eastAsia="Times New Roman" w:hAnsi="Times New Roman" w:cs="Times New Roman"/>
          <w:b/>
          <w:bCs/>
          <w:color w:val="202020"/>
          <w:sz w:val="24"/>
          <w:szCs w:val="24"/>
          <w:lang w:eastAsia="et-EE"/>
        </w:rPr>
        <w:t>.</w:t>
      </w:r>
      <w:r w:rsidR="00AB1EA0">
        <w:rPr>
          <w:rFonts w:ascii="Times New Roman" w:eastAsia="Times New Roman" w:hAnsi="Times New Roman" w:cs="Times New Roman"/>
          <w:b/>
          <w:bCs/>
          <w:color w:val="202020"/>
          <w:sz w:val="24"/>
          <w:szCs w:val="24"/>
          <w:lang w:eastAsia="et-EE"/>
        </w:rPr>
        <w:t>2</w:t>
      </w:r>
      <w:r w:rsidRPr="00587386">
        <w:rPr>
          <w:rFonts w:ascii="Times New Roman" w:eastAsia="Times New Roman" w:hAnsi="Times New Roman" w:cs="Times New Roman"/>
          <w:b/>
          <w:bCs/>
          <w:color w:val="202020"/>
          <w:sz w:val="24"/>
          <w:szCs w:val="24"/>
          <w:lang w:eastAsia="et-EE"/>
        </w:rPr>
        <w:t>.</w:t>
      </w:r>
      <w:r>
        <w:rPr>
          <w:rFonts w:ascii="Times New Roman" w:eastAsia="Times New Roman" w:hAnsi="Times New Roman" w:cs="Times New Roman"/>
          <w:color w:val="202020"/>
          <w:sz w:val="24"/>
          <w:szCs w:val="24"/>
          <w:lang w:eastAsia="et-EE"/>
        </w:rPr>
        <w:t xml:space="preserve"> </w:t>
      </w:r>
      <w:r w:rsidR="00D4565A" w:rsidRPr="00D4565A">
        <w:rPr>
          <w:rFonts w:ascii="Times New Roman" w:eastAsia="Times New Roman" w:hAnsi="Times New Roman" w:cs="Times New Roman"/>
          <w:color w:val="202020"/>
          <w:sz w:val="24"/>
          <w:szCs w:val="24"/>
          <w:lang w:eastAsia="et-EE"/>
        </w:rPr>
        <w:t xml:space="preserve">Rohked uuringud on kinnitanud kellakeeramise kahjulikku mõju rahva tervisele. Saksamaal, Inglismaal, Itaalias, Soomes ja Ameerikas on uuritud, kuidas see üleminek mõjutab inimese une struktuuri ja päevast erksust või unisust. Leiti, et kevadine kella ettenihutamine toob kaasa olulisi muutusi une struktuuris: pikeneb uinumisele kuluv aeg ja suureneb uinumisjärgsete ärkamiste arv, mistõttu une efektiivsus väheneb oluliselt. Inglismaal tehtud </w:t>
      </w:r>
      <w:r w:rsidR="00D4565A" w:rsidRPr="00D4565A">
        <w:rPr>
          <w:rFonts w:ascii="Times New Roman" w:eastAsia="Times New Roman" w:hAnsi="Times New Roman" w:cs="Times New Roman"/>
          <w:color w:val="202020"/>
          <w:sz w:val="24"/>
          <w:szCs w:val="24"/>
          <w:lang w:eastAsia="et-EE"/>
        </w:rPr>
        <w:lastRenderedPageBreak/>
        <w:t>uuringud on näidanud üldise heaolutunde ning meeleolu langust suveajale ülemineku järgsel nädalal. Meeleolu komponentidest oli olulisim õnnetunde vähenemine ja viha kasv, seda eelkõige meestel, kes töötasid täistööajaga ja kelle tööaeg oli kindlalt fikseeritud. Sügisesel kella tagasikeeramisel kulub jällegi vähemalt nädal, enne kui une struktuur normaliseerub.</w:t>
      </w:r>
    </w:p>
    <w:p w14:paraId="68EACB39" w14:textId="77777777" w:rsidR="00D4565A" w:rsidRPr="00D4565A" w:rsidRDefault="00D4565A" w:rsidP="00D4565A">
      <w:pPr>
        <w:jc w:val="both"/>
        <w:rPr>
          <w:rFonts w:ascii="Times New Roman" w:eastAsia="Times New Roman" w:hAnsi="Times New Roman" w:cs="Times New Roman"/>
          <w:color w:val="202020"/>
          <w:sz w:val="24"/>
          <w:szCs w:val="24"/>
          <w:lang w:eastAsia="et-EE"/>
        </w:rPr>
      </w:pPr>
    </w:p>
    <w:p w14:paraId="12833BFA" w14:textId="77777777" w:rsidR="00D4565A" w:rsidRPr="00D4565A" w:rsidRDefault="00D4565A" w:rsidP="00D4565A">
      <w:pPr>
        <w:jc w:val="both"/>
        <w:rPr>
          <w:rFonts w:ascii="Times New Roman" w:eastAsia="Times New Roman" w:hAnsi="Times New Roman" w:cs="Times New Roman"/>
          <w:color w:val="202020"/>
          <w:sz w:val="24"/>
          <w:szCs w:val="24"/>
          <w:lang w:eastAsia="et-EE"/>
        </w:rPr>
      </w:pPr>
      <w:r w:rsidRPr="00D4565A">
        <w:rPr>
          <w:rFonts w:ascii="Times New Roman" w:eastAsia="Times New Roman" w:hAnsi="Times New Roman" w:cs="Times New Roman"/>
          <w:color w:val="202020"/>
          <w:sz w:val="24"/>
          <w:szCs w:val="24"/>
          <w:lang w:eastAsia="et-EE"/>
        </w:rPr>
        <w:t>Eesti unemeditsiini seltsi andmetel kulub inimesel uue unerütmiga kohanemiseks keskmiselt kaks nädalat, mistõttu tuleb arvestada, et tavapärane töörütm võib olla sel ajal häiritud. Suveaja esimesel nädalal suurenes südameinfarktide hulk 5%. Suveajale üleminek kasvatas paaril esimesel nädalal psüühiliselt häiritud inimeste enesetappude hulka. Kellakeeramisjärgsel esmaspäeval on 5,7% rohkem õnnetusi ja need on tavalistest märksa raskemad.</w:t>
      </w:r>
    </w:p>
    <w:p w14:paraId="4FA0995F" w14:textId="77777777" w:rsidR="00D4565A" w:rsidRPr="00D4565A" w:rsidRDefault="00D4565A" w:rsidP="00D4565A">
      <w:pPr>
        <w:jc w:val="both"/>
        <w:rPr>
          <w:rFonts w:ascii="Times New Roman" w:eastAsia="Times New Roman" w:hAnsi="Times New Roman" w:cs="Times New Roman"/>
          <w:color w:val="202020"/>
          <w:sz w:val="24"/>
          <w:szCs w:val="24"/>
          <w:lang w:eastAsia="et-EE"/>
        </w:rPr>
      </w:pPr>
    </w:p>
    <w:p w14:paraId="5D771083" w14:textId="1DA5AF95" w:rsidR="00213F3F" w:rsidRDefault="00D4565A" w:rsidP="00D4565A">
      <w:pPr>
        <w:jc w:val="both"/>
        <w:rPr>
          <w:rFonts w:ascii="Times New Roman" w:eastAsia="Times New Roman" w:hAnsi="Times New Roman" w:cs="Times New Roman"/>
          <w:color w:val="202020"/>
          <w:sz w:val="24"/>
          <w:szCs w:val="24"/>
          <w:lang w:eastAsia="et-EE"/>
        </w:rPr>
      </w:pPr>
      <w:r w:rsidRPr="00D4565A">
        <w:rPr>
          <w:rFonts w:ascii="Times New Roman" w:eastAsia="Times New Roman" w:hAnsi="Times New Roman" w:cs="Times New Roman"/>
          <w:color w:val="202020"/>
          <w:sz w:val="24"/>
          <w:szCs w:val="24"/>
          <w:lang w:eastAsia="et-EE"/>
        </w:rPr>
        <w:t xml:space="preserve">Ameerika Unemeditsiini Akadeemia oktoobris 2020 tehtud avalduses märgitakse, et kevadise kellakeeramisega kaasnevad olulised rahva tervise riskid: südame- ja veresoonkonna ohtlikud häired, meeleoluhäired, liiklusõnnetuste kasv. Akadeemia seisukoht on, et </w:t>
      </w:r>
      <w:r w:rsidR="007149FB" w:rsidRPr="00D4565A">
        <w:rPr>
          <w:rFonts w:ascii="Times New Roman" w:eastAsia="Times New Roman" w:hAnsi="Times New Roman" w:cs="Times New Roman"/>
          <w:color w:val="202020"/>
          <w:sz w:val="24"/>
          <w:szCs w:val="24"/>
          <w:lang w:eastAsia="et-EE"/>
        </w:rPr>
        <w:t>sesoonne</w:t>
      </w:r>
      <w:r w:rsidRPr="00D4565A">
        <w:rPr>
          <w:rFonts w:ascii="Times New Roman" w:eastAsia="Times New Roman" w:hAnsi="Times New Roman" w:cs="Times New Roman"/>
          <w:color w:val="202020"/>
          <w:sz w:val="24"/>
          <w:szCs w:val="24"/>
          <w:lang w:eastAsia="et-EE"/>
        </w:rPr>
        <w:t xml:space="preserve"> kellakeeramine tuleb lõpetada ja tuleb kasutada vööndiaega, millega inimese bioloogiline tsirkadiaanrütm on evolutsiooniliselt kohanenud.</w:t>
      </w:r>
    </w:p>
    <w:p w14:paraId="1B2C3306" w14:textId="77777777" w:rsidR="00AB1EA0" w:rsidRDefault="00AB1EA0" w:rsidP="00D4565A">
      <w:pPr>
        <w:jc w:val="both"/>
        <w:rPr>
          <w:rFonts w:ascii="Times New Roman" w:eastAsia="Times New Roman" w:hAnsi="Times New Roman" w:cs="Times New Roman"/>
          <w:color w:val="202020"/>
          <w:sz w:val="24"/>
          <w:szCs w:val="24"/>
          <w:lang w:eastAsia="et-EE"/>
        </w:rPr>
      </w:pPr>
    </w:p>
    <w:p w14:paraId="086F5639" w14:textId="001355A3" w:rsidR="008410C8" w:rsidRDefault="008410C8" w:rsidP="008410C8">
      <w:pPr>
        <w:jc w:val="both"/>
        <w:rPr>
          <w:kern w:val="2"/>
          <w14:ligatures w14:val="standardContextual"/>
        </w:rPr>
      </w:pPr>
      <w:r w:rsidRPr="008410C8">
        <w:rPr>
          <w:rFonts w:ascii="Times New Roman" w:eastAsia="Times New Roman" w:hAnsi="Times New Roman" w:cs="Times New Roman"/>
          <w:b/>
          <w:bCs/>
          <w:color w:val="202020"/>
          <w:sz w:val="24"/>
          <w:szCs w:val="24"/>
          <w:lang w:eastAsia="et-EE"/>
        </w:rPr>
        <w:t xml:space="preserve">1.2.3. </w:t>
      </w:r>
      <w:r w:rsidRPr="008410C8">
        <w:rPr>
          <w:rFonts w:ascii="Times New Roman" w:eastAsia="Times New Roman" w:hAnsi="Times New Roman" w:cs="Times New Roman"/>
          <w:color w:val="202020"/>
          <w:sz w:val="24"/>
          <w:szCs w:val="24"/>
          <w:lang w:eastAsia="et-EE"/>
        </w:rPr>
        <w:t>Li</w:t>
      </w:r>
      <w:r>
        <w:rPr>
          <w:rFonts w:ascii="Times New Roman" w:eastAsia="Times New Roman" w:hAnsi="Times New Roman" w:cs="Times New Roman"/>
          <w:color w:val="202020"/>
          <w:sz w:val="24"/>
          <w:szCs w:val="24"/>
          <w:lang w:eastAsia="et-EE"/>
        </w:rPr>
        <w:t xml:space="preserve">saks eelmärgitule </w:t>
      </w:r>
      <w:r>
        <w:rPr>
          <w:kern w:val="2"/>
          <w14:ligatures w14:val="standardContextual"/>
        </w:rPr>
        <w:t xml:space="preserve">on </w:t>
      </w:r>
      <w:r w:rsidRPr="008410C8">
        <w:rPr>
          <w:kern w:val="2"/>
          <w14:ligatures w14:val="standardContextual"/>
        </w:rPr>
        <w:t>suurema</w:t>
      </w:r>
      <w:r>
        <w:rPr>
          <w:kern w:val="2"/>
          <w14:ligatures w14:val="standardContextual"/>
        </w:rPr>
        <w:t>d</w:t>
      </w:r>
      <w:r w:rsidRPr="008410C8">
        <w:rPr>
          <w:kern w:val="2"/>
          <w14:ligatures w14:val="standardContextual"/>
        </w:rPr>
        <w:t xml:space="preserve"> põllumajandusettevõtted teatanud</w:t>
      </w:r>
      <w:r>
        <w:rPr>
          <w:kern w:val="2"/>
          <w14:ligatures w14:val="standardContextual"/>
        </w:rPr>
        <w:t>. A</w:t>
      </w:r>
      <w:r w:rsidRPr="008410C8">
        <w:rPr>
          <w:kern w:val="2"/>
          <w14:ligatures w14:val="standardContextual"/>
        </w:rPr>
        <w:t>sjaolu, et aastas on üks ööpäev 23 tundi ja teine ööpäev 25 tundi pikk, toob piimatootmise näitel lausa otsest majanduslikku kahju, sest sarnaselt inimestega mõjutab kella keeramine ka piimakarju: lehmad peavad kaks korda aastas bioloogilist lüpsiaega muutma.</w:t>
      </w:r>
    </w:p>
    <w:p w14:paraId="4359E0A1" w14:textId="010604D2" w:rsidR="008410C8" w:rsidRPr="008410C8" w:rsidRDefault="008410C8" w:rsidP="008410C8">
      <w:pPr>
        <w:jc w:val="both"/>
        <w:rPr>
          <w:kern w:val="2"/>
          <w14:ligatures w14:val="standardContextual"/>
        </w:rPr>
      </w:pPr>
      <w:r>
        <w:t>Samuti põhjustab kellakeeramine segadust transpordis, tööaja arvestuses, sündmuste registreerimises. Kella tund aega edasi keerates ei saa teel olev transport püsida graafikus. Kella tund tagasi keerates kordub sama kellaaeg tund hiljem.</w:t>
      </w:r>
    </w:p>
    <w:p w14:paraId="7758A803" w14:textId="77777777" w:rsidR="00AB1EA0" w:rsidRDefault="00AB1EA0" w:rsidP="00D4565A">
      <w:pPr>
        <w:jc w:val="both"/>
        <w:rPr>
          <w:rFonts w:ascii="Times New Roman" w:eastAsia="Times New Roman" w:hAnsi="Times New Roman" w:cs="Times New Roman"/>
          <w:color w:val="202020"/>
          <w:sz w:val="24"/>
          <w:szCs w:val="24"/>
          <w:lang w:eastAsia="et-EE"/>
        </w:rPr>
      </w:pPr>
    </w:p>
    <w:p w14:paraId="3BC150D3" w14:textId="77777777" w:rsidR="00213F3F" w:rsidRDefault="00213F3F" w:rsidP="00213F3F">
      <w:pPr>
        <w:jc w:val="both"/>
        <w:rPr>
          <w:rFonts w:ascii="Times New Roman" w:eastAsia="Times New Roman" w:hAnsi="Times New Roman" w:cs="Times New Roman"/>
          <w:color w:val="202020"/>
          <w:sz w:val="24"/>
          <w:szCs w:val="24"/>
          <w:lang w:eastAsia="et-EE"/>
        </w:rPr>
      </w:pPr>
    </w:p>
    <w:p w14:paraId="02468353" w14:textId="77777777" w:rsidR="00213F3F" w:rsidRPr="00CC61F1" w:rsidRDefault="00213F3F" w:rsidP="00213F3F">
      <w:pPr>
        <w:jc w:val="both"/>
        <w:rPr>
          <w:rFonts w:ascii="Times New Roman" w:hAnsi="Times New Roman" w:cs="Times New Roman"/>
          <w:b/>
          <w:bCs/>
          <w:sz w:val="24"/>
          <w:szCs w:val="24"/>
        </w:rPr>
      </w:pPr>
      <w:r w:rsidRPr="00CC61F1">
        <w:rPr>
          <w:rFonts w:ascii="Times New Roman" w:hAnsi="Times New Roman" w:cs="Times New Roman"/>
          <w:b/>
          <w:bCs/>
          <w:sz w:val="24"/>
          <w:szCs w:val="24"/>
        </w:rPr>
        <w:t>2. Eelnõu eesmärk</w:t>
      </w:r>
    </w:p>
    <w:p w14:paraId="6628C45E" w14:textId="62A4C259" w:rsidR="00213F3F" w:rsidRDefault="00213F3F" w:rsidP="00213F3F">
      <w:pPr>
        <w:jc w:val="both"/>
        <w:rPr>
          <w:rFonts w:ascii="Times New Roman" w:hAnsi="Times New Roman" w:cs="Times New Roman"/>
          <w:sz w:val="24"/>
          <w:szCs w:val="24"/>
        </w:rPr>
      </w:pPr>
      <w:r>
        <w:rPr>
          <w:rFonts w:ascii="Times New Roman" w:hAnsi="Times New Roman" w:cs="Times New Roman"/>
          <w:sz w:val="24"/>
          <w:szCs w:val="24"/>
        </w:rPr>
        <w:t xml:space="preserve">Eelnõu eesmärgiks on </w:t>
      </w:r>
      <w:r w:rsidR="00E41F9D">
        <w:rPr>
          <w:rFonts w:ascii="Times New Roman" w:hAnsi="Times New Roman" w:cs="Times New Roman"/>
          <w:sz w:val="24"/>
          <w:szCs w:val="24"/>
        </w:rPr>
        <w:t>vähendada rahvatervise riske, mis seonduvad südame- ja veresoonkonna ning meeleolu häire</w:t>
      </w:r>
      <w:r w:rsidR="0038596C">
        <w:rPr>
          <w:rFonts w:ascii="Times New Roman" w:hAnsi="Times New Roman" w:cs="Times New Roman"/>
          <w:sz w:val="24"/>
          <w:szCs w:val="24"/>
        </w:rPr>
        <w:t>tega</w:t>
      </w:r>
      <w:r w:rsidR="00E41F9D">
        <w:rPr>
          <w:rFonts w:ascii="Times New Roman" w:hAnsi="Times New Roman" w:cs="Times New Roman"/>
          <w:sz w:val="24"/>
          <w:szCs w:val="24"/>
        </w:rPr>
        <w:t xml:space="preserve">, sest arstide hinnangul on tervisele ja töövõimele ja pikemas perspektiivis ühiskonna heaolule tähtis elada võimalikult vööndiajale lähedastes tingimusetes </w:t>
      </w:r>
    </w:p>
    <w:p w14:paraId="4502335A" w14:textId="77777777" w:rsidR="00213F3F" w:rsidRDefault="00213F3F" w:rsidP="00213F3F">
      <w:pPr>
        <w:jc w:val="both"/>
        <w:rPr>
          <w:rFonts w:ascii="Times New Roman" w:hAnsi="Times New Roman" w:cs="Times New Roman"/>
          <w:b/>
          <w:bCs/>
          <w:sz w:val="24"/>
          <w:szCs w:val="24"/>
        </w:rPr>
      </w:pPr>
    </w:p>
    <w:p w14:paraId="0078CF14" w14:textId="77777777" w:rsidR="00213F3F" w:rsidRPr="00CC61F1" w:rsidRDefault="00213F3F" w:rsidP="00213F3F">
      <w:pPr>
        <w:jc w:val="both"/>
        <w:rPr>
          <w:rFonts w:ascii="Times New Roman" w:hAnsi="Times New Roman" w:cs="Times New Roman"/>
          <w:b/>
          <w:bCs/>
          <w:sz w:val="24"/>
          <w:szCs w:val="24"/>
        </w:rPr>
      </w:pPr>
      <w:r w:rsidRPr="00CC61F1">
        <w:rPr>
          <w:rFonts w:ascii="Times New Roman" w:hAnsi="Times New Roman" w:cs="Times New Roman"/>
          <w:b/>
          <w:bCs/>
          <w:sz w:val="24"/>
          <w:szCs w:val="24"/>
        </w:rPr>
        <w:t>4. Eelnõu terminoloogia</w:t>
      </w:r>
    </w:p>
    <w:p w14:paraId="35ACDB67" w14:textId="77777777" w:rsidR="00213F3F" w:rsidRPr="00CC61F1" w:rsidRDefault="00213F3F" w:rsidP="00213F3F">
      <w:pPr>
        <w:jc w:val="both"/>
        <w:rPr>
          <w:rFonts w:ascii="Times New Roman" w:hAnsi="Times New Roman" w:cs="Times New Roman"/>
          <w:sz w:val="24"/>
          <w:szCs w:val="24"/>
        </w:rPr>
      </w:pPr>
      <w:r w:rsidRPr="00CC61F1">
        <w:rPr>
          <w:rFonts w:ascii="Times New Roman" w:hAnsi="Times New Roman" w:cs="Times New Roman"/>
          <w:sz w:val="24"/>
          <w:szCs w:val="24"/>
        </w:rPr>
        <w:t xml:space="preserve">Eelnõus ei kasutata uusi termineid. </w:t>
      </w:r>
    </w:p>
    <w:p w14:paraId="4369CD8B" w14:textId="77777777" w:rsidR="00213F3F" w:rsidRDefault="00213F3F" w:rsidP="00213F3F">
      <w:pPr>
        <w:jc w:val="both"/>
        <w:rPr>
          <w:rFonts w:ascii="Times New Roman" w:hAnsi="Times New Roman" w:cs="Times New Roman"/>
          <w:sz w:val="24"/>
          <w:szCs w:val="24"/>
        </w:rPr>
      </w:pPr>
    </w:p>
    <w:p w14:paraId="4CFF2B9B" w14:textId="77777777" w:rsidR="00213F3F" w:rsidRPr="00CC61F1" w:rsidRDefault="00213F3F" w:rsidP="00213F3F">
      <w:pPr>
        <w:jc w:val="both"/>
        <w:rPr>
          <w:rFonts w:ascii="Times New Roman" w:hAnsi="Times New Roman" w:cs="Times New Roman"/>
          <w:b/>
          <w:bCs/>
          <w:sz w:val="24"/>
          <w:szCs w:val="24"/>
        </w:rPr>
      </w:pPr>
      <w:r>
        <w:rPr>
          <w:rFonts w:ascii="Times New Roman" w:hAnsi="Times New Roman" w:cs="Times New Roman"/>
          <w:b/>
          <w:bCs/>
          <w:sz w:val="24"/>
          <w:szCs w:val="24"/>
        </w:rPr>
        <w:t>5</w:t>
      </w:r>
      <w:r w:rsidRPr="00CC61F1">
        <w:rPr>
          <w:rFonts w:ascii="Times New Roman" w:hAnsi="Times New Roman" w:cs="Times New Roman"/>
          <w:b/>
          <w:bCs/>
          <w:sz w:val="24"/>
          <w:szCs w:val="24"/>
        </w:rPr>
        <w:t>. Seaduse mõju</w:t>
      </w:r>
    </w:p>
    <w:p w14:paraId="7438B88A" w14:textId="7ACE722E" w:rsidR="00213F3F" w:rsidRDefault="00213F3F" w:rsidP="00213F3F">
      <w:pPr>
        <w:jc w:val="both"/>
        <w:rPr>
          <w:rFonts w:ascii="Times New Roman" w:hAnsi="Times New Roman" w:cs="Times New Roman"/>
          <w:sz w:val="24"/>
          <w:szCs w:val="24"/>
        </w:rPr>
      </w:pPr>
      <w:r>
        <w:rPr>
          <w:rFonts w:ascii="Times New Roman" w:hAnsi="Times New Roman" w:cs="Times New Roman"/>
          <w:sz w:val="24"/>
          <w:szCs w:val="24"/>
        </w:rPr>
        <w:t xml:space="preserve">Muudatus tagab </w:t>
      </w:r>
      <w:r w:rsidR="0038596C">
        <w:rPr>
          <w:rFonts w:ascii="Times New Roman" w:hAnsi="Times New Roman" w:cs="Times New Roman"/>
          <w:sz w:val="24"/>
          <w:szCs w:val="24"/>
        </w:rPr>
        <w:t xml:space="preserve">kogu </w:t>
      </w:r>
      <w:r w:rsidR="00655ECE">
        <w:rPr>
          <w:rFonts w:ascii="Times New Roman" w:hAnsi="Times New Roman" w:cs="Times New Roman"/>
          <w:sz w:val="24"/>
          <w:szCs w:val="24"/>
        </w:rPr>
        <w:t>elanikkonna</w:t>
      </w:r>
      <w:r w:rsidR="0038596C">
        <w:rPr>
          <w:rFonts w:ascii="Times New Roman" w:hAnsi="Times New Roman" w:cs="Times New Roman"/>
          <w:sz w:val="24"/>
          <w:szCs w:val="24"/>
        </w:rPr>
        <w:t xml:space="preserve"> </w:t>
      </w:r>
      <w:r w:rsidR="00655ECE">
        <w:rPr>
          <w:rFonts w:ascii="Times New Roman" w:hAnsi="Times New Roman" w:cs="Times New Roman"/>
          <w:sz w:val="24"/>
          <w:szCs w:val="24"/>
        </w:rPr>
        <w:t>heaolu ning vähendab terviseriske</w:t>
      </w:r>
      <w:r>
        <w:rPr>
          <w:rFonts w:ascii="Times New Roman" w:hAnsi="Times New Roman" w:cs="Times New Roman"/>
          <w:sz w:val="24"/>
          <w:szCs w:val="24"/>
        </w:rPr>
        <w:t xml:space="preserve">. </w:t>
      </w:r>
      <w:r w:rsidRPr="00CC61F1">
        <w:rPr>
          <w:rFonts w:ascii="Times New Roman" w:hAnsi="Times New Roman" w:cs="Times New Roman"/>
          <w:sz w:val="24"/>
          <w:szCs w:val="24"/>
        </w:rPr>
        <w:t xml:space="preserve"> </w:t>
      </w:r>
    </w:p>
    <w:p w14:paraId="3F0C812A" w14:textId="77777777" w:rsidR="00213F3F" w:rsidRDefault="00213F3F" w:rsidP="00213F3F">
      <w:pPr>
        <w:jc w:val="both"/>
        <w:rPr>
          <w:rFonts w:ascii="Times New Roman" w:hAnsi="Times New Roman" w:cs="Times New Roman"/>
          <w:b/>
          <w:bCs/>
          <w:sz w:val="24"/>
          <w:szCs w:val="24"/>
        </w:rPr>
      </w:pPr>
    </w:p>
    <w:p w14:paraId="5DC40BFC" w14:textId="77777777" w:rsidR="00213F3F" w:rsidRPr="00CC61F1" w:rsidRDefault="00213F3F" w:rsidP="00213F3F">
      <w:pPr>
        <w:jc w:val="both"/>
        <w:rPr>
          <w:rFonts w:ascii="Times New Roman" w:hAnsi="Times New Roman" w:cs="Times New Roman"/>
          <w:b/>
          <w:bCs/>
          <w:sz w:val="24"/>
          <w:szCs w:val="24"/>
        </w:rPr>
      </w:pPr>
      <w:r>
        <w:rPr>
          <w:rFonts w:ascii="Times New Roman" w:hAnsi="Times New Roman" w:cs="Times New Roman"/>
          <w:b/>
          <w:bCs/>
          <w:sz w:val="24"/>
          <w:szCs w:val="24"/>
        </w:rPr>
        <w:t>6</w:t>
      </w:r>
      <w:r w:rsidRPr="00CC61F1">
        <w:rPr>
          <w:rFonts w:ascii="Times New Roman" w:hAnsi="Times New Roman" w:cs="Times New Roman"/>
          <w:b/>
          <w:bCs/>
          <w:sz w:val="24"/>
          <w:szCs w:val="24"/>
        </w:rPr>
        <w:t>. Seaduse rakendamiseks vajalikud kulutused</w:t>
      </w:r>
    </w:p>
    <w:p w14:paraId="450CB9AF" w14:textId="77777777" w:rsidR="00213F3F" w:rsidRPr="00CC61F1" w:rsidRDefault="00213F3F" w:rsidP="00213F3F">
      <w:pPr>
        <w:jc w:val="both"/>
        <w:rPr>
          <w:rFonts w:ascii="Times New Roman" w:hAnsi="Times New Roman" w:cs="Times New Roman"/>
          <w:sz w:val="24"/>
          <w:szCs w:val="24"/>
        </w:rPr>
      </w:pPr>
      <w:r w:rsidRPr="00CC61F1">
        <w:rPr>
          <w:rFonts w:ascii="Times New Roman" w:hAnsi="Times New Roman" w:cs="Times New Roman"/>
          <w:sz w:val="24"/>
          <w:szCs w:val="24"/>
        </w:rPr>
        <w:t>Seaduse muudatusega ei kaasne kulusid.</w:t>
      </w:r>
    </w:p>
    <w:p w14:paraId="143C4113" w14:textId="77777777" w:rsidR="00213F3F" w:rsidRDefault="00213F3F" w:rsidP="00213F3F">
      <w:pPr>
        <w:jc w:val="both"/>
        <w:rPr>
          <w:rFonts w:ascii="Times New Roman" w:hAnsi="Times New Roman" w:cs="Times New Roman"/>
          <w:b/>
          <w:bCs/>
          <w:sz w:val="24"/>
          <w:szCs w:val="24"/>
        </w:rPr>
      </w:pPr>
    </w:p>
    <w:p w14:paraId="669928DA" w14:textId="77777777" w:rsidR="00213F3F" w:rsidRPr="00CC61F1" w:rsidRDefault="00213F3F" w:rsidP="00213F3F">
      <w:pPr>
        <w:jc w:val="both"/>
        <w:rPr>
          <w:rFonts w:ascii="Times New Roman" w:hAnsi="Times New Roman" w:cs="Times New Roman"/>
          <w:b/>
          <w:bCs/>
          <w:sz w:val="24"/>
          <w:szCs w:val="24"/>
        </w:rPr>
      </w:pPr>
      <w:r>
        <w:rPr>
          <w:rFonts w:ascii="Times New Roman" w:hAnsi="Times New Roman" w:cs="Times New Roman"/>
          <w:b/>
          <w:bCs/>
          <w:sz w:val="24"/>
          <w:szCs w:val="24"/>
        </w:rPr>
        <w:t>7</w:t>
      </w:r>
      <w:r w:rsidRPr="00CC61F1">
        <w:rPr>
          <w:rFonts w:ascii="Times New Roman" w:hAnsi="Times New Roman" w:cs="Times New Roman"/>
          <w:b/>
          <w:bCs/>
          <w:sz w:val="24"/>
          <w:szCs w:val="24"/>
        </w:rPr>
        <w:t>. Rakendusaktid</w:t>
      </w:r>
    </w:p>
    <w:p w14:paraId="1CC120D1" w14:textId="77777777" w:rsidR="00213F3F" w:rsidRPr="00CC61F1" w:rsidRDefault="00213F3F" w:rsidP="00213F3F">
      <w:pPr>
        <w:jc w:val="both"/>
        <w:rPr>
          <w:rFonts w:ascii="Times New Roman" w:hAnsi="Times New Roman" w:cs="Times New Roman"/>
          <w:sz w:val="24"/>
          <w:szCs w:val="24"/>
        </w:rPr>
      </w:pPr>
      <w:r w:rsidRPr="00CC61F1">
        <w:rPr>
          <w:rFonts w:ascii="Times New Roman" w:hAnsi="Times New Roman" w:cs="Times New Roman"/>
          <w:sz w:val="24"/>
          <w:szCs w:val="24"/>
        </w:rPr>
        <w:t>Seaduse jõustamiseks ei ole eraldi rakendusakt</w:t>
      </w:r>
      <w:r>
        <w:rPr>
          <w:rFonts w:ascii="Times New Roman" w:hAnsi="Times New Roman" w:cs="Times New Roman"/>
          <w:sz w:val="24"/>
          <w:szCs w:val="24"/>
        </w:rPr>
        <w:t>e</w:t>
      </w:r>
      <w:r w:rsidRPr="00CC61F1">
        <w:rPr>
          <w:rFonts w:ascii="Times New Roman" w:hAnsi="Times New Roman" w:cs="Times New Roman"/>
          <w:sz w:val="24"/>
          <w:szCs w:val="24"/>
        </w:rPr>
        <w:t xml:space="preserve"> vaja.</w:t>
      </w:r>
    </w:p>
    <w:p w14:paraId="3814C1CD" w14:textId="77777777" w:rsidR="00213F3F" w:rsidRDefault="00213F3F" w:rsidP="00213F3F">
      <w:pPr>
        <w:jc w:val="both"/>
        <w:rPr>
          <w:rFonts w:ascii="Times New Roman" w:hAnsi="Times New Roman" w:cs="Times New Roman"/>
          <w:b/>
          <w:bCs/>
          <w:sz w:val="24"/>
          <w:szCs w:val="24"/>
        </w:rPr>
      </w:pPr>
    </w:p>
    <w:p w14:paraId="0F5BA114" w14:textId="77777777" w:rsidR="00213F3F" w:rsidRPr="00CC61F1" w:rsidRDefault="00213F3F" w:rsidP="00213F3F">
      <w:pPr>
        <w:jc w:val="both"/>
        <w:rPr>
          <w:rFonts w:ascii="Times New Roman" w:hAnsi="Times New Roman" w:cs="Times New Roman"/>
          <w:b/>
          <w:bCs/>
          <w:sz w:val="24"/>
          <w:szCs w:val="24"/>
        </w:rPr>
      </w:pPr>
      <w:r>
        <w:rPr>
          <w:rFonts w:ascii="Times New Roman" w:hAnsi="Times New Roman" w:cs="Times New Roman"/>
          <w:b/>
          <w:bCs/>
          <w:sz w:val="24"/>
          <w:szCs w:val="24"/>
        </w:rPr>
        <w:t>8</w:t>
      </w:r>
      <w:r w:rsidRPr="00CC61F1">
        <w:rPr>
          <w:rFonts w:ascii="Times New Roman" w:hAnsi="Times New Roman" w:cs="Times New Roman"/>
          <w:b/>
          <w:bCs/>
          <w:sz w:val="24"/>
          <w:szCs w:val="24"/>
        </w:rPr>
        <w:t>. Seaduse jõustumine</w:t>
      </w:r>
    </w:p>
    <w:p w14:paraId="493F3A4E" w14:textId="6D878DFA" w:rsidR="00213F3F" w:rsidRPr="00CC61F1" w:rsidRDefault="00655ECE" w:rsidP="00213F3F">
      <w:pPr>
        <w:jc w:val="both"/>
        <w:rPr>
          <w:rFonts w:ascii="Times New Roman" w:hAnsi="Times New Roman" w:cs="Times New Roman"/>
          <w:sz w:val="24"/>
          <w:szCs w:val="24"/>
        </w:rPr>
      </w:pPr>
      <w:r>
        <w:rPr>
          <w:rFonts w:ascii="Times New Roman" w:hAnsi="Times New Roman" w:cs="Times New Roman"/>
          <w:sz w:val="24"/>
          <w:szCs w:val="24"/>
        </w:rPr>
        <w:t xml:space="preserve">Seadus </w:t>
      </w:r>
      <w:r w:rsidR="00213F3F" w:rsidRPr="00CC61F1">
        <w:rPr>
          <w:rFonts w:ascii="Times New Roman" w:hAnsi="Times New Roman" w:cs="Times New Roman"/>
          <w:sz w:val="24"/>
          <w:szCs w:val="24"/>
        </w:rPr>
        <w:t xml:space="preserve">jõustub </w:t>
      </w:r>
      <w:r w:rsidR="0038596C">
        <w:rPr>
          <w:rFonts w:ascii="Times New Roman" w:hAnsi="Times New Roman" w:cs="Times New Roman"/>
          <w:sz w:val="24"/>
          <w:szCs w:val="24"/>
        </w:rPr>
        <w:t>26. oktoobril 2025</w:t>
      </w:r>
      <w:r>
        <w:rPr>
          <w:rFonts w:ascii="Times New Roman" w:hAnsi="Times New Roman" w:cs="Times New Roman"/>
          <w:sz w:val="24"/>
          <w:szCs w:val="24"/>
        </w:rPr>
        <w:t>.</w:t>
      </w:r>
    </w:p>
    <w:p w14:paraId="19ACAB77" w14:textId="77777777" w:rsidR="00213F3F" w:rsidRPr="000C7B91" w:rsidRDefault="00213F3F" w:rsidP="00213F3F">
      <w:pPr>
        <w:spacing w:after="0" w:line="276" w:lineRule="auto"/>
        <w:rPr>
          <w:rFonts w:ascii="Times New Roman" w:eastAsia="Times New Roman" w:hAnsi="Times New Roman" w:cs="Times New Roman"/>
          <w:color w:val="000000" w:themeColor="text1"/>
        </w:rPr>
      </w:pPr>
      <w:r w:rsidRPr="000C7B91">
        <w:rPr>
          <w:rFonts w:ascii="Times New Roman" w:eastAsia="Times New Roman" w:hAnsi="Times New Roman" w:cs="Times New Roman"/>
          <w:color w:val="000000" w:themeColor="text1"/>
        </w:rPr>
        <w:t>___________________________________________________________________________</w:t>
      </w:r>
    </w:p>
    <w:p w14:paraId="103AA1A4" w14:textId="77777777" w:rsidR="00213F3F" w:rsidRDefault="00213F3F" w:rsidP="00213F3F">
      <w:pPr>
        <w:jc w:val="both"/>
        <w:rPr>
          <w:rFonts w:ascii="Times New Roman" w:hAnsi="Times New Roman" w:cs="Times New Roman"/>
          <w:sz w:val="24"/>
          <w:szCs w:val="24"/>
        </w:rPr>
      </w:pPr>
    </w:p>
    <w:p w14:paraId="3457C6E7" w14:textId="77777777" w:rsidR="00213F3F" w:rsidRPr="00CC61F1" w:rsidRDefault="00213F3F" w:rsidP="00213F3F">
      <w:pPr>
        <w:jc w:val="both"/>
        <w:rPr>
          <w:rFonts w:ascii="Times New Roman" w:hAnsi="Times New Roman" w:cs="Times New Roman"/>
          <w:sz w:val="24"/>
          <w:szCs w:val="24"/>
        </w:rPr>
      </w:pPr>
    </w:p>
    <w:p w14:paraId="267659D8" w14:textId="1A33DFD8" w:rsidR="00213F3F" w:rsidRDefault="00213F3F" w:rsidP="00213F3F">
      <w:pPr>
        <w:spacing w:after="0" w:line="360" w:lineRule="auto"/>
        <w:jc w:val="both"/>
        <w:rPr>
          <w:rFonts w:ascii="Times New Roman" w:hAnsi="Times New Roman"/>
          <w:color w:val="000000" w:themeColor="text1"/>
          <w:sz w:val="24"/>
          <w:szCs w:val="24"/>
          <w:lang w:eastAsia="et-EE"/>
        </w:rPr>
      </w:pPr>
      <w:r w:rsidRPr="00681A97">
        <w:rPr>
          <w:rFonts w:ascii="Times New Roman" w:hAnsi="Times New Roman" w:cs="Times New Roman"/>
          <w:sz w:val="24"/>
          <w:szCs w:val="24"/>
        </w:rPr>
        <w:t>Algat</w:t>
      </w:r>
      <w:r w:rsidR="00A67EA1">
        <w:rPr>
          <w:rFonts w:ascii="Times New Roman" w:hAnsi="Times New Roman" w:cs="Times New Roman"/>
          <w:sz w:val="24"/>
          <w:szCs w:val="24"/>
        </w:rPr>
        <w:t>a</w:t>
      </w:r>
      <w:r w:rsidR="00964823">
        <w:rPr>
          <w:rFonts w:ascii="Times New Roman" w:hAnsi="Times New Roman" w:cs="Times New Roman"/>
          <w:sz w:val="24"/>
          <w:szCs w:val="24"/>
        </w:rPr>
        <w:t>b</w:t>
      </w:r>
      <w:r>
        <w:rPr>
          <w:rFonts w:ascii="Times New Roman" w:hAnsi="Times New Roman" w:cs="Times New Roman"/>
          <w:sz w:val="24"/>
          <w:szCs w:val="24"/>
        </w:rPr>
        <w:t xml:space="preserve"> Riigikogu lii</w:t>
      </w:r>
      <w:r w:rsidR="00964823">
        <w:rPr>
          <w:rFonts w:ascii="Times New Roman" w:hAnsi="Times New Roman" w:cs="Times New Roman"/>
          <w:sz w:val="24"/>
          <w:szCs w:val="24"/>
        </w:rPr>
        <w:t>ge</w:t>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s="Times New Roman"/>
          <w:sz w:val="24"/>
          <w:szCs w:val="24"/>
        </w:rPr>
        <w:tab/>
      </w:r>
      <w:r w:rsidRPr="00681A97">
        <w:rPr>
          <w:rFonts w:ascii="Times New Roman" w:hAnsi="Times New Roman"/>
          <w:color w:val="000000" w:themeColor="text1"/>
          <w:sz w:val="24"/>
          <w:szCs w:val="24"/>
          <w:lang w:eastAsia="et-EE"/>
        </w:rPr>
        <w:t xml:space="preserve">         </w:t>
      </w:r>
      <w:r>
        <w:rPr>
          <w:rFonts w:ascii="Times New Roman" w:hAnsi="Times New Roman"/>
          <w:color w:val="000000" w:themeColor="text1"/>
          <w:sz w:val="24"/>
          <w:szCs w:val="24"/>
          <w:lang w:eastAsia="et-EE"/>
        </w:rPr>
        <w:t>0</w:t>
      </w:r>
      <w:r w:rsidR="0038596C">
        <w:rPr>
          <w:rFonts w:ascii="Times New Roman" w:hAnsi="Times New Roman"/>
          <w:color w:val="000000" w:themeColor="text1"/>
          <w:sz w:val="24"/>
          <w:szCs w:val="24"/>
          <w:lang w:eastAsia="et-EE"/>
        </w:rPr>
        <w:t>7.04</w:t>
      </w:r>
      <w:r>
        <w:rPr>
          <w:rFonts w:ascii="Times New Roman" w:hAnsi="Times New Roman"/>
          <w:color w:val="000000" w:themeColor="text1"/>
          <w:sz w:val="24"/>
          <w:szCs w:val="24"/>
          <w:lang w:eastAsia="et-EE"/>
        </w:rPr>
        <w:t>.2024</w:t>
      </w:r>
    </w:p>
    <w:p w14:paraId="6DDA5266" w14:textId="77777777" w:rsidR="00964823" w:rsidRDefault="00964823" w:rsidP="00213F3F">
      <w:pPr>
        <w:spacing w:after="0" w:line="360" w:lineRule="auto"/>
        <w:jc w:val="both"/>
        <w:rPr>
          <w:rFonts w:ascii="Times New Roman" w:hAnsi="Times New Roman"/>
          <w:color w:val="000000" w:themeColor="text1"/>
          <w:sz w:val="24"/>
          <w:szCs w:val="24"/>
          <w:lang w:eastAsia="et-EE"/>
        </w:rPr>
      </w:pPr>
    </w:p>
    <w:p w14:paraId="40EEA1C4" w14:textId="2B1DE246" w:rsidR="00964823" w:rsidRDefault="00964823" w:rsidP="00213F3F">
      <w:pPr>
        <w:spacing w:after="0" w:line="360" w:lineRule="auto"/>
        <w:jc w:val="both"/>
        <w:rPr>
          <w:rFonts w:ascii="Times New Roman" w:hAnsi="Times New Roman"/>
          <w:color w:val="000000" w:themeColor="text1"/>
          <w:sz w:val="24"/>
          <w:szCs w:val="24"/>
          <w:lang w:eastAsia="et-EE"/>
        </w:rPr>
      </w:pPr>
      <w:r w:rsidRPr="00964823">
        <w:rPr>
          <w:rFonts w:ascii="Times New Roman" w:hAnsi="Times New Roman"/>
          <w:color w:val="000000" w:themeColor="text1"/>
          <w:sz w:val="24"/>
          <w:szCs w:val="24"/>
          <w:lang w:eastAsia="et-EE"/>
        </w:rPr>
        <w:t>Kalle Grünthal</w:t>
      </w:r>
    </w:p>
    <w:p w14:paraId="29ECE795" w14:textId="77777777" w:rsidR="00213F3F" w:rsidRDefault="00213F3F" w:rsidP="00213F3F">
      <w:pPr>
        <w:rPr>
          <w:rFonts w:ascii="Times New Roman" w:hAnsi="Times New Roman"/>
          <w:color w:val="000000" w:themeColor="text1"/>
          <w:sz w:val="24"/>
          <w:szCs w:val="24"/>
          <w:lang w:eastAsia="et-EE"/>
        </w:rPr>
      </w:pPr>
    </w:p>
    <w:p w14:paraId="60D9624D" w14:textId="77777777" w:rsidR="00A67EA1" w:rsidRDefault="00A67EA1" w:rsidP="00213F3F"/>
    <w:p w14:paraId="007CF827" w14:textId="77777777" w:rsidR="00213F3F" w:rsidRDefault="00213F3F" w:rsidP="00213F3F"/>
    <w:p w14:paraId="5548AC69" w14:textId="77777777" w:rsidR="00213F3F" w:rsidRDefault="00213F3F" w:rsidP="00213F3F"/>
    <w:p w14:paraId="20F3A0E9" w14:textId="77777777" w:rsidR="00352854" w:rsidRDefault="00352854"/>
    <w:sectPr w:rsidR="00352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3F"/>
    <w:rsid w:val="000D0A76"/>
    <w:rsid w:val="0018725B"/>
    <w:rsid w:val="00213F3F"/>
    <w:rsid w:val="00305846"/>
    <w:rsid w:val="00352854"/>
    <w:rsid w:val="0038596C"/>
    <w:rsid w:val="00655ECE"/>
    <w:rsid w:val="007149FB"/>
    <w:rsid w:val="008130A1"/>
    <w:rsid w:val="008410C8"/>
    <w:rsid w:val="008D40E3"/>
    <w:rsid w:val="00964823"/>
    <w:rsid w:val="00A1297E"/>
    <w:rsid w:val="00A67EA1"/>
    <w:rsid w:val="00AB1EA0"/>
    <w:rsid w:val="00B51A00"/>
    <w:rsid w:val="00BC1698"/>
    <w:rsid w:val="00C41CFC"/>
    <w:rsid w:val="00C60389"/>
    <w:rsid w:val="00CC03E2"/>
    <w:rsid w:val="00D4565A"/>
    <w:rsid w:val="00E41F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F50F"/>
  <w15:chartTrackingRefBased/>
  <w15:docId w15:val="{D24D9D26-452E-4F9A-8540-0FF3FC8C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13F3F"/>
    <w:rPr>
      <w:kern w:val="0"/>
      <w14:ligatures w14:val="none"/>
    </w:rPr>
  </w:style>
  <w:style w:type="paragraph" w:styleId="Pealkiri1">
    <w:name w:val="heading 1"/>
    <w:basedOn w:val="Normaallaad"/>
    <w:next w:val="Normaallaad"/>
    <w:link w:val="Pealkiri1Mrk"/>
    <w:uiPriority w:val="9"/>
    <w:qFormat/>
    <w:rsid w:val="00213F3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213F3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213F3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213F3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Pealkiri5">
    <w:name w:val="heading 5"/>
    <w:basedOn w:val="Normaallaad"/>
    <w:next w:val="Normaallaad"/>
    <w:link w:val="Pealkiri5Mrk"/>
    <w:uiPriority w:val="9"/>
    <w:semiHidden/>
    <w:unhideWhenUsed/>
    <w:qFormat/>
    <w:rsid w:val="00213F3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Pealkiri6">
    <w:name w:val="heading 6"/>
    <w:basedOn w:val="Normaallaad"/>
    <w:next w:val="Normaallaad"/>
    <w:link w:val="Pealkiri6Mrk"/>
    <w:uiPriority w:val="9"/>
    <w:semiHidden/>
    <w:unhideWhenUsed/>
    <w:qFormat/>
    <w:rsid w:val="00213F3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Pealkiri7">
    <w:name w:val="heading 7"/>
    <w:basedOn w:val="Normaallaad"/>
    <w:next w:val="Normaallaad"/>
    <w:link w:val="Pealkiri7Mrk"/>
    <w:uiPriority w:val="9"/>
    <w:semiHidden/>
    <w:unhideWhenUsed/>
    <w:qFormat/>
    <w:rsid w:val="00213F3F"/>
    <w:pPr>
      <w:keepNext/>
      <w:keepLines/>
      <w:spacing w:before="40" w:after="0"/>
      <w:outlineLvl w:val="6"/>
    </w:pPr>
    <w:rPr>
      <w:rFonts w:eastAsiaTheme="majorEastAsia" w:cstheme="majorBidi"/>
      <w:color w:val="595959" w:themeColor="text1" w:themeTint="A6"/>
      <w:kern w:val="2"/>
      <w14:ligatures w14:val="standardContextual"/>
    </w:rPr>
  </w:style>
  <w:style w:type="paragraph" w:styleId="Pealkiri8">
    <w:name w:val="heading 8"/>
    <w:basedOn w:val="Normaallaad"/>
    <w:next w:val="Normaallaad"/>
    <w:link w:val="Pealkiri8Mrk"/>
    <w:uiPriority w:val="9"/>
    <w:semiHidden/>
    <w:unhideWhenUsed/>
    <w:qFormat/>
    <w:rsid w:val="00213F3F"/>
    <w:pPr>
      <w:keepNext/>
      <w:keepLines/>
      <w:spacing w:after="0"/>
      <w:outlineLvl w:val="7"/>
    </w:pPr>
    <w:rPr>
      <w:rFonts w:eastAsiaTheme="majorEastAsia" w:cstheme="majorBidi"/>
      <w:i/>
      <w:iCs/>
      <w:color w:val="272727" w:themeColor="text1" w:themeTint="D8"/>
      <w:kern w:val="2"/>
      <w14:ligatures w14:val="standardContextual"/>
    </w:rPr>
  </w:style>
  <w:style w:type="paragraph" w:styleId="Pealkiri9">
    <w:name w:val="heading 9"/>
    <w:basedOn w:val="Normaallaad"/>
    <w:next w:val="Normaallaad"/>
    <w:link w:val="Pealkiri9Mrk"/>
    <w:uiPriority w:val="9"/>
    <w:semiHidden/>
    <w:unhideWhenUsed/>
    <w:qFormat/>
    <w:rsid w:val="00213F3F"/>
    <w:pPr>
      <w:keepNext/>
      <w:keepLines/>
      <w:spacing w:after="0"/>
      <w:outlineLvl w:val="8"/>
    </w:pPr>
    <w:rPr>
      <w:rFonts w:eastAsiaTheme="majorEastAsia" w:cstheme="majorBidi"/>
      <w:color w:val="272727" w:themeColor="text1" w:themeTint="D8"/>
      <w:kern w:val="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13F3F"/>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213F3F"/>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213F3F"/>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213F3F"/>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213F3F"/>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213F3F"/>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13F3F"/>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13F3F"/>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13F3F"/>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213F3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213F3F"/>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13F3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213F3F"/>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13F3F"/>
    <w:pPr>
      <w:spacing w:before="160"/>
      <w:jc w:val="center"/>
    </w:pPr>
    <w:rPr>
      <w:i/>
      <w:iCs/>
      <w:color w:val="404040" w:themeColor="text1" w:themeTint="BF"/>
      <w:kern w:val="2"/>
      <w14:ligatures w14:val="standardContextual"/>
    </w:rPr>
  </w:style>
  <w:style w:type="character" w:customStyle="1" w:styleId="TsitaatMrk">
    <w:name w:val="Tsitaat Märk"/>
    <w:basedOn w:val="Liguvaikefont"/>
    <w:link w:val="Tsitaat"/>
    <w:uiPriority w:val="29"/>
    <w:rsid w:val="00213F3F"/>
    <w:rPr>
      <w:i/>
      <w:iCs/>
      <w:color w:val="404040" w:themeColor="text1" w:themeTint="BF"/>
    </w:rPr>
  </w:style>
  <w:style w:type="paragraph" w:styleId="Loendilik">
    <w:name w:val="List Paragraph"/>
    <w:basedOn w:val="Normaallaad"/>
    <w:uiPriority w:val="34"/>
    <w:qFormat/>
    <w:rsid w:val="00213F3F"/>
    <w:pPr>
      <w:ind w:left="720"/>
      <w:contextualSpacing/>
    </w:pPr>
    <w:rPr>
      <w:kern w:val="2"/>
      <w14:ligatures w14:val="standardContextual"/>
    </w:rPr>
  </w:style>
  <w:style w:type="character" w:styleId="Selgeltmrgatavrhutus">
    <w:name w:val="Intense Emphasis"/>
    <w:basedOn w:val="Liguvaikefont"/>
    <w:uiPriority w:val="21"/>
    <w:qFormat/>
    <w:rsid w:val="00213F3F"/>
    <w:rPr>
      <w:i/>
      <w:iCs/>
      <w:color w:val="0F4761" w:themeColor="accent1" w:themeShade="BF"/>
    </w:rPr>
  </w:style>
  <w:style w:type="paragraph" w:styleId="Selgeltmrgatavtsitaat">
    <w:name w:val="Intense Quote"/>
    <w:basedOn w:val="Normaallaad"/>
    <w:next w:val="Normaallaad"/>
    <w:link w:val="SelgeltmrgatavtsitaatMrk"/>
    <w:uiPriority w:val="30"/>
    <w:qFormat/>
    <w:rsid w:val="00213F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SelgeltmrgatavtsitaatMrk">
    <w:name w:val="Selgelt märgatav tsitaat Märk"/>
    <w:basedOn w:val="Liguvaikefont"/>
    <w:link w:val="Selgeltmrgatavtsitaat"/>
    <w:uiPriority w:val="30"/>
    <w:rsid w:val="00213F3F"/>
    <w:rPr>
      <w:i/>
      <w:iCs/>
      <w:color w:val="0F4761" w:themeColor="accent1" w:themeShade="BF"/>
    </w:rPr>
  </w:style>
  <w:style w:type="character" w:styleId="Selgeltmrgatavviide">
    <w:name w:val="Intense Reference"/>
    <w:basedOn w:val="Liguvaikefont"/>
    <w:uiPriority w:val="32"/>
    <w:qFormat/>
    <w:rsid w:val="00213F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4077</Characters>
  <Application>Microsoft Office Word</Application>
  <DocSecurity>0</DocSecurity>
  <Lines>33</Lines>
  <Paragraphs>9</Paragraphs>
  <ScaleCrop>false</ScaleCrop>
  <Company>Riigikogu</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Grünthal</dc:creator>
  <cp:keywords/>
  <dc:description/>
  <cp:lastModifiedBy>Raina Liiv</cp:lastModifiedBy>
  <cp:revision>2</cp:revision>
  <dcterms:created xsi:type="dcterms:W3CDTF">2025-04-08T07:30:00Z</dcterms:created>
  <dcterms:modified xsi:type="dcterms:W3CDTF">2025-04-08T07:30:00Z</dcterms:modified>
</cp:coreProperties>
</file>